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F9" w:rsidRDefault="009234F9" w:rsidP="004F4706">
      <w:pPr>
        <w:spacing w:after="0"/>
        <w:rPr>
          <w:rFonts w:ascii="Times New Roman" w:hAnsi="Times New Roman"/>
          <w:b/>
          <w:sz w:val="24"/>
        </w:rPr>
      </w:pPr>
      <w:r w:rsidRPr="0008425C">
        <w:rPr>
          <w:rFonts w:ascii="Times New Roman" w:hAnsi="Times New Roman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4.25pt;height:656.25pt;visibility:visible">
            <v:imagedata r:id="rId7" o:title=""/>
          </v:shape>
        </w:pict>
      </w:r>
    </w:p>
    <w:p w:rsidR="009234F9" w:rsidRDefault="009234F9" w:rsidP="004F4706">
      <w:pPr>
        <w:spacing w:after="0"/>
        <w:rPr>
          <w:rFonts w:ascii="Times New Roman" w:hAnsi="Times New Roman"/>
          <w:b/>
          <w:sz w:val="24"/>
        </w:rPr>
      </w:pPr>
    </w:p>
    <w:p w:rsidR="009234F9" w:rsidRDefault="009234F9" w:rsidP="004F4706">
      <w:pPr>
        <w:spacing w:after="0"/>
        <w:rPr>
          <w:rFonts w:ascii="Times New Roman" w:hAnsi="Times New Roman"/>
          <w:b/>
          <w:sz w:val="24"/>
        </w:rPr>
      </w:pPr>
    </w:p>
    <w:p w:rsidR="009234F9" w:rsidRDefault="009234F9" w:rsidP="004F4706">
      <w:pPr>
        <w:spacing w:after="0"/>
        <w:rPr>
          <w:rFonts w:ascii="Times New Roman" w:hAnsi="Times New Roman"/>
          <w:b/>
          <w:sz w:val="24"/>
        </w:rPr>
      </w:pPr>
    </w:p>
    <w:p w:rsidR="009234F9" w:rsidRDefault="009234F9" w:rsidP="004F4706">
      <w:pPr>
        <w:spacing w:after="0"/>
        <w:rPr>
          <w:rFonts w:ascii="Times New Roman" w:hAnsi="Times New Roman"/>
          <w:b/>
          <w:sz w:val="24"/>
        </w:rPr>
      </w:pPr>
    </w:p>
    <w:p w:rsidR="009234F9" w:rsidRPr="00EB01EC" w:rsidRDefault="009234F9" w:rsidP="004F470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  <w:sz w:val="24"/>
        </w:rPr>
      </w:pPr>
      <w:r w:rsidRPr="00EB01EC">
        <w:rPr>
          <w:rFonts w:ascii="Times New Roman" w:hAnsi="Times New Roman"/>
          <w:b/>
          <w:sz w:val="24"/>
        </w:rPr>
        <w:t>Общие положения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567" w:right="-426" w:firstLine="567"/>
        <w:rPr>
          <w:rFonts w:ascii="Times New Roman" w:hAnsi="Times New Roman"/>
          <w:sz w:val="24"/>
        </w:rPr>
      </w:pPr>
      <w:r w:rsidRPr="00636B71">
        <w:rPr>
          <w:rFonts w:ascii="Times New Roman" w:hAnsi="Times New Roman"/>
          <w:sz w:val="24"/>
        </w:rPr>
        <w:t>Настоящее Положение</w:t>
      </w:r>
      <w:r>
        <w:rPr>
          <w:rFonts w:ascii="Times New Roman" w:hAnsi="Times New Roman"/>
          <w:sz w:val="24"/>
        </w:rPr>
        <w:t xml:space="preserve"> о дистанционном обучении в организации , осуществляющей образовательную деятельность(школе), разработано на основании Федерального закона от 29.12.2012 № 273-ФЗ «Об образовании в Российской Федерации» в редакции 1 марта 2020 года, Приказа Министерства образования и науки  Российской Федерации № 816 от 23 августа 2017 года «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Приказа Министерства образования и науки  Российской Федерации № 1015 от 30 августа 2013 года в редакции 10 июня 2019 года «Об утверждении Порядка организ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ции и осуществления образовательной деятельности по основным общеобразовательным програ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мам- образовательным программам начального общего, основного общего и  среднего общего образования»; Указа Президента РФ № 599 от 07.05.2012 « О мерах по реализации государственной политики в области образования и науки»; Федерального закона «О социальной защите инвалидов в Российской Федерации» от 24.11.1995 № 181-ФЗ с изменениями на 2 декабря 2019 года, в редакции 1 января 2020 года, а так же Устава образовательной организации и других нормативных правовых актов Российской Федерации, регламентирующих деятельность общеобразовательных организаций.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567" w:right="-42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Положение об организации дистанционного обучения в школе определяет уч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стников 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танционных образовательных технологий во время карантина или в иных случаях, организацию процесса дистанционного обучения детей-инвалидов, а также порядок ознакомления педагогич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ских работников, родителей(законных представителей), обучающихся с настоящим Положением.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567" w:right="-42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дистанционными образовательными технологиями (ДОТ) понимаются образов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тельные  технологии, реализуемые в основном с применением информационно-телекоммуникационных сетей при опосредованном ( на расстоянии) взаимодействии обучающихся и педагогических работников( ст.16 п. 1 ФЗ от 29.12.2012 № 273-ФЗ «Об образовании в российской Федерации).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567" w:right="-42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Дистанционное обучение- способ организации процесса обучения, основанный на 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пользовании современных информационных и телекоммуникационных технологий, позволяющих осуществить обучение на расстоянии без непосредственного контакта между педагогами и об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чающимися.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567" w:right="-42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Электронное обучение (далее ЭО) -  организация образовательной деятельности с пр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менением содержащейся в базах данных и используемой при реализации образовательных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234F9" w:rsidRDefault="009234F9" w:rsidP="004F4706">
      <w:pPr>
        <w:pStyle w:val="ListParagraph"/>
        <w:numPr>
          <w:ilvl w:val="1"/>
          <w:numId w:val="1"/>
        </w:numPr>
        <w:tabs>
          <w:tab w:val="left" w:pos="0"/>
        </w:tabs>
        <w:spacing w:after="0"/>
        <w:ind w:left="-567" w:right="-42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деятельность, реализуемая в дистанционной форме, согласно Пол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жению о дистанционном обучении, предусматривает значительную долю  самостоятельных занятий обучающихся школы, не имеющих возможности ежедневного посещения занятий; методическое и дидактическое обеспечение этой деятельности со стороны образовательной организации, а также регулярный систематический контроль и учет знаний учащихся. Дистанционная форма обучения при необходимости может реализоваться комплексно с традиционной и другими, предусмотренн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ми законом РФ «Об образовании», формами его получения.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567" w:right="-42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Главными целями дистанционного обучения как важной составляющей в системе бе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прерывного образования являются:</w:t>
      </w:r>
    </w:p>
    <w:p w:rsidR="009234F9" w:rsidRDefault="009234F9" w:rsidP="004F4706">
      <w:pPr>
        <w:pStyle w:val="ListParagraph"/>
        <w:spacing w:after="0"/>
        <w:ind w:left="-709" w:right="-426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предоставление обучающимся возможности освоения образовательных программ непосредстве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 по месту жительства обучающегося или его временного пребывания( нахождения);</w:t>
      </w:r>
    </w:p>
    <w:p w:rsidR="009234F9" w:rsidRDefault="009234F9" w:rsidP="004F4706">
      <w:pPr>
        <w:pStyle w:val="ListParagraph"/>
        <w:spacing w:after="0"/>
        <w:ind w:left="-567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качества образования обучающегося в соответствии с их интересами, способностями и потребностями;</w:t>
      </w:r>
    </w:p>
    <w:p w:rsidR="009234F9" w:rsidRDefault="009234F9" w:rsidP="004F4706">
      <w:pPr>
        <w:pStyle w:val="ListParagraph"/>
        <w:spacing w:after="0"/>
        <w:ind w:left="-426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 педагогических преобразований;</w:t>
      </w:r>
    </w:p>
    <w:p w:rsidR="009234F9" w:rsidRDefault="009234F9" w:rsidP="004F4706">
      <w:pPr>
        <w:pStyle w:val="ListParagraph"/>
        <w:spacing w:after="0"/>
        <w:ind w:left="-567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предоставление детям-инвалидам возможности получения образования по индивидуальной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грамме на дому;</w:t>
      </w:r>
    </w:p>
    <w:p w:rsidR="009234F9" w:rsidRDefault="009234F9" w:rsidP="004F4706">
      <w:pPr>
        <w:pStyle w:val="ListParagraph"/>
        <w:spacing w:after="0"/>
        <w:ind w:left="-567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-повышение качества образования обучающихся в соответствии с их интересами, способностями и потребностями;</w:t>
      </w:r>
    </w:p>
    <w:p w:rsidR="009234F9" w:rsidRDefault="009234F9" w:rsidP="004F4706">
      <w:pPr>
        <w:pStyle w:val="ListParagraph"/>
        <w:spacing w:after="0"/>
        <w:ind w:left="-567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9234F9" w:rsidRDefault="009234F9" w:rsidP="004F4706">
      <w:pPr>
        <w:pStyle w:val="ListParagraph"/>
        <w:spacing w:after="0"/>
        <w:ind w:left="-567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условий для более полного удовлетворения потребностей обучающихся в области обр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зования без отрыва от основной учебы.</w:t>
      </w:r>
    </w:p>
    <w:p w:rsidR="009234F9" w:rsidRDefault="009234F9" w:rsidP="004F4706">
      <w:pPr>
        <w:pStyle w:val="ListParagraph"/>
        <w:spacing w:after="0"/>
        <w:ind w:left="284" w:right="-426"/>
        <w:rPr>
          <w:rFonts w:ascii="Times New Roman" w:hAnsi="Times New Roman"/>
          <w:sz w:val="24"/>
        </w:rPr>
      </w:pP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284" w:right="-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Использование дистанционного обучения способствует решению следующих задач:</w:t>
      </w:r>
    </w:p>
    <w:p w:rsidR="009234F9" w:rsidRDefault="009234F9" w:rsidP="004F4706">
      <w:pPr>
        <w:pStyle w:val="ListParagraph"/>
        <w:spacing w:after="0"/>
        <w:ind w:left="-567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эффективности учебной деятельности обучающихся;</w:t>
      </w:r>
    </w:p>
    <w:p w:rsidR="009234F9" w:rsidRDefault="009234F9" w:rsidP="004F4706">
      <w:pPr>
        <w:pStyle w:val="ListParagraph"/>
        <w:spacing w:after="0"/>
        <w:ind w:left="-567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эффективности использования учебных помещений;</w:t>
      </w:r>
    </w:p>
    <w:p w:rsidR="009234F9" w:rsidRDefault="009234F9" w:rsidP="004F4706">
      <w:pPr>
        <w:pStyle w:val="ListParagraph"/>
        <w:spacing w:after="0"/>
        <w:ind w:left="-567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эффективности  организации учебной деятельности;</w:t>
      </w:r>
    </w:p>
    <w:p w:rsidR="009234F9" w:rsidRDefault="009234F9" w:rsidP="004F4706">
      <w:pPr>
        <w:pStyle w:val="ListParagraph"/>
        <w:spacing w:after="0"/>
        <w:ind w:left="-567" w:right="-426" w:hanging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доступа к качественному образованию, обеспечение возможности изучать выбранные обучающимися общеобразовательные дисциплины.</w:t>
      </w:r>
    </w:p>
    <w:p w:rsidR="009234F9" w:rsidRDefault="009234F9" w:rsidP="004F4706">
      <w:pPr>
        <w:pStyle w:val="ListParagraph"/>
        <w:spacing w:after="0"/>
        <w:ind w:left="284" w:right="-426"/>
        <w:rPr>
          <w:rFonts w:ascii="Times New Roman" w:hAnsi="Times New Roman"/>
          <w:sz w:val="24"/>
        </w:rPr>
      </w:pP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567" w:right="-42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Использование технологий дистанционного обучения повышает доступность образ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вания, позволяет более широко и полно удовлетворять образовательные запросы.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567" w:right="-42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организация вправе использовать  ЭО  и ДОТ при всех предусмотре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ных законодательством РФ формах получения  общего образования или при их сочетании, при проведении различных видов учебных, лабораторных или практических занятий, текущего контр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ля, промежуточной аттестации обучающихся.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567" w:right="-42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Образовательные программы  могут реализовываться в смешанном (комбинированном) режиме – в зависимости от специфики образовательных задач и представления учебном учебного материала. Соотношение объема проведенных часов, лабораторных и практических занятий с использованием  ЭО и ДОТ или путем непосредственного взаимодействия  педагогического рабо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ника с обучающимися определяется образовательной организацией в соответствии  с образовател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ными программами с учетом потребностей обучающегося и условий осуществления образовател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ной деятельности.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426" w:right="-426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ЭО и ДОТ могут использоваться при непосредственном взаимодействии педагогич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ского работника с обучающимися для решения задач персонализации образовательного процесса.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426" w:right="-426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организация доводит до участников образовательных отношений и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567" w:right="-42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426" w:right="-426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деоконференции;  вебинары; </w:t>
      </w:r>
      <w:r>
        <w:rPr>
          <w:rFonts w:ascii="Times New Roman" w:hAnsi="Times New Roman"/>
          <w:sz w:val="24"/>
          <w:lang w:val="en-US"/>
        </w:rPr>
        <w:t>skype</w:t>
      </w:r>
      <w:r>
        <w:rPr>
          <w:rFonts w:ascii="Times New Roman" w:hAnsi="Times New Roman"/>
          <w:sz w:val="24"/>
        </w:rPr>
        <w:t xml:space="preserve">-общение; </w:t>
      </w:r>
      <w:r>
        <w:rPr>
          <w:rFonts w:ascii="Times New Roman" w:hAnsi="Times New Roman"/>
          <w:sz w:val="24"/>
          <w:lang w:val="en-US"/>
        </w:rPr>
        <w:t>e</w:t>
      </w:r>
      <w:r w:rsidRPr="00EB01E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>; облачные сервисы; электронные носители мультимедийных приложений к учебникам; электронные пособия, разработанные с учетом  треб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ваний законодательства  РФ об образовательной деятельности.</w:t>
      </w:r>
    </w:p>
    <w:p w:rsidR="009234F9" w:rsidRPr="00EB01EC" w:rsidRDefault="009234F9" w:rsidP="004F4706">
      <w:pPr>
        <w:pStyle w:val="ListParagraph"/>
        <w:spacing w:after="0"/>
        <w:ind w:left="284" w:right="-426"/>
        <w:rPr>
          <w:rFonts w:ascii="Times New Roman" w:hAnsi="Times New Roman"/>
          <w:b/>
          <w:sz w:val="24"/>
        </w:rPr>
      </w:pPr>
    </w:p>
    <w:p w:rsidR="009234F9" w:rsidRDefault="009234F9" w:rsidP="004F4706">
      <w:pPr>
        <w:pStyle w:val="ListParagraph"/>
        <w:numPr>
          <w:ilvl w:val="0"/>
          <w:numId w:val="1"/>
        </w:numPr>
        <w:spacing w:after="0"/>
        <w:ind w:left="426" w:right="-426" w:hanging="426"/>
        <w:rPr>
          <w:rFonts w:ascii="Times New Roman" w:hAnsi="Times New Roman"/>
          <w:b/>
          <w:sz w:val="24"/>
        </w:rPr>
      </w:pPr>
      <w:r w:rsidRPr="00EB01EC">
        <w:rPr>
          <w:rFonts w:ascii="Times New Roman" w:hAnsi="Times New Roman"/>
          <w:b/>
          <w:sz w:val="24"/>
        </w:rPr>
        <w:t>Участники образовательных отношений с использованием электронного обучения и дистанционных образовательных технологий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426" w:right="-426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Участниками образовательных отношений с использованием ЭО и ДОТ являются: об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Права и обязанности обучающихся, осваивающиеся общеобразовательные программы с использованием ЭО и ДОТ, определяются законодательством Российской Федерации.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в дистанционной форме осуществляется как по отдельным предметам и ку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сам, включенным в учебный план школы, так и по всему комплексу предметов учебного плана. Выбор предметов изучения осуществляется совершеннолетними обучающимися или родител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ми( лицами, их заменяющими) несовершеннолетних обучающихся по согласованию со школой.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426" w:right="-426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Обучающиеся в дистанционной форме имеют все права и несут все обязанности, пр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дусмотренные законом «Об образовании в Российской Федерации» и Уставом школы, наравне с обучающимися других форм обучения, могут принимать участие во всех проводимых школой учебных, познавательных, развивающих, культурных и спортивных мероприятиях: уроках, ко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сультациях, семинарах ,в.т.ч.  выездных зачетах, экзаменах, в т.ч. конференциях, экспедициях, походах, викторинах, чемпионатах и других мероприятиях, организуемых и (или) проводимых школой. Посещение уроков соответствующего класса (года) обучения не является обязательным для обучающихся в дистанционной форме.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426" w:right="-426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Отчисление обучающегося в дистанционной форме производится приказом директора после расторжения договора о получении образования в дистанционной форме или истечения срока его действия.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426" w:right="-426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деятельность с использованием ЭО и ДОТ  организуется для обуча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щихся по основным направлением учебной деятельности.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426" w:right="-426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Образовательную деятельность с использованием ЭО и ДОТ осуществляют педагог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ческие  работники, прошедшие соответствующую подготовку.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Педагогическим работникам, обучающимся, осуществляющим обучение с использов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нием ЭО и ДОТ, предоставляется авторизированный доступ к специализированным образов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тельным ресурсам.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работанные курсы должны соответствовать содержанию ФГОС.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426" w:right="-426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Обучающийся должен владеть базовыми навыками работы с компьютерной техникой и программным обеспечением. Базовыми навыками работы со средствами телекоммуникаций ( системами навигации в сети интернет, навыками поиска информации в сети Интернет, электро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ной почтой и т.п.).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426" w:right="-426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Обучающийся должен иметь навыки и опыт обучения и самообучения с использован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ем цифровых образовательных ресурсов.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426" w:right="-426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участников, реализующих основные и (или) дополнительные образовател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ные программы общего образования посредством ДОТ, могут выступать муниципальные образ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вательные организации, созданные в установленном законодательством порядке, имеющие объе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тивную потребность в использовании ДОТ, необходимое материально-техническое и кадровое обеспечение, позволяющее участвовать в осуществлении ДОТ.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426" w:right="-426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организация для обеспечения использования ДОТ при реализации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разовательных программ организует повышение квалификации руководящих, педагогических работников и учебно-вспомогательного персонала.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услуг  образовательной  организацией могут быть определены: онлайновая поддержка обучения; тестирование онлайн; конкурсы, консультации онлайн; предоставление методических материалов; сопровождение офлайн(проверка тестов, контрольных, различные виды аттестации).</w:t>
      </w:r>
    </w:p>
    <w:p w:rsidR="009234F9" w:rsidRDefault="009234F9" w:rsidP="004F4706">
      <w:pPr>
        <w:pStyle w:val="ListParagraph"/>
        <w:spacing w:after="0"/>
        <w:ind w:left="0" w:right="-426"/>
        <w:rPr>
          <w:rFonts w:ascii="Times New Roman" w:hAnsi="Times New Roman"/>
          <w:sz w:val="24"/>
        </w:rPr>
      </w:pPr>
    </w:p>
    <w:p w:rsidR="009234F9" w:rsidRDefault="009234F9" w:rsidP="004F4706">
      <w:pPr>
        <w:pStyle w:val="ListParagraph"/>
        <w:numPr>
          <w:ilvl w:val="0"/>
          <w:numId w:val="1"/>
        </w:numPr>
        <w:spacing w:after="0"/>
        <w:ind w:left="284" w:right="-426" w:hanging="284"/>
        <w:rPr>
          <w:rFonts w:ascii="Times New Roman" w:hAnsi="Times New Roman"/>
          <w:b/>
          <w:sz w:val="24"/>
        </w:rPr>
      </w:pPr>
      <w:r w:rsidRPr="0084675F">
        <w:rPr>
          <w:rFonts w:ascii="Times New Roman" w:hAnsi="Times New Roman"/>
          <w:b/>
          <w:sz w:val="24"/>
        </w:rPr>
        <w:t xml:space="preserve"> Организация процесса использования дистанционных образовательных технологий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 в дистанционной форме осуществляется по отдельным темам учебных предметов, включенных в учебный план школы при необходимости организации такого обуч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 (карантин, временная нетрудоспособность и т.п.), так и по всему комплексу предметов уче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ного плана. Выбор предметов изучения осуществляется совершеннолетними учащимися или 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дителями (лицами, их заменяющими) несовершеннолетних  учащихся по согласованию со шк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лой.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Допускается сочетание различных форм получения образования и форм обучения (ст. 17 п.4 ФЗ от 29.12.2012 № 273-ФЗ « Об образовании в Российской Федерации»)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обучения,пречень выбранных для изучения предметов учебного плана, периодичность и формы предоставляемых обучающимися в школу самостоятельных работ, а также периодичность и формы промежуточн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и итогового контроля знаний; при оказании дополнительных платных образовательных услуг – условия и порядок их оказания школой и способ и периодичность их оплаты обучающимися или его родителями (лицами, их заменяющими).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успешном изучении всех предметов учебного плана и прохождении государстве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ной итоговой аттестации обучающиеся получат документ об образовании государственного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разца. Государственная итоговая аттестация (знаний) обучающихся,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</w:t>
      </w:r>
      <w:r>
        <w:rPr>
          <w:rFonts w:ascii="Times New Roman" w:hAnsi="Times New Roman"/>
          <w:sz w:val="24"/>
        </w:rPr>
        <w:t>ъ</w:t>
      </w:r>
      <w:r>
        <w:rPr>
          <w:rFonts w:ascii="Times New Roman" w:hAnsi="Times New Roman"/>
          <w:sz w:val="24"/>
        </w:rPr>
        <w:t>екта Российской Федерации.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ЭО и ДОТ, используемые в образовательном процессе, находят отражение в 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e</w:t>
      </w:r>
      <w:r w:rsidRPr="00F61F1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>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-дистанционные конкурсы, олимпиады;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-дистанционное обучение в Интернете;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-видеоконференции;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-онлайн тестирование;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-интернет-уроки;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-сервисы Регионального центра информационных технологий «Электронные услуги в сфере образования»;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-вебинары;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скайп-общение;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-облачные сервисы;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-лекции;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-консультации;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-семинары;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-практические занятия;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-лабораторные работы;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-контрольные работы;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-самостоятельные работы;</w:t>
      </w:r>
    </w:p>
    <w:p w:rsidR="009234F9" w:rsidRDefault="009234F9" w:rsidP="004F4706">
      <w:pPr>
        <w:pStyle w:val="ListParagraph"/>
        <w:spacing w:after="0"/>
        <w:ind w:left="-284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-научно-исследовательские работы.</w:t>
      </w:r>
    </w:p>
    <w:p w:rsidR="009234F9" w:rsidRDefault="009234F9" w:rsidP="004F4706">
      <w:pPr>
        <w:pStyle w:val="ListParagraph"/>
        <w:spacing w:after="0"/>
        <w:ind w:left="-426" w:right="-426" w:firstLine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 Самостоятельная работа обучающихся может включать следующие организационные фо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мы (элементы) дистанционного обучения:</w:t>
      </w:r>
    </w:p>
    <w:p w:rsidR="009234F9" w:rsidRDefault="009234F9" w:rsidP="004F4706">
      <w:pPr>
        <w:pStyle w:val="ListParagraph"/>
        <w:spacing w:after="0"/>
        <w:ind w:left="-709" w:right="-426" w:firstLine="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-работа с электронными учебником;</w:t>
      </w:r>
    </w:p>
    <w:p w:rsidR="009234F9" w:rsidRDefault="009234F9" w:rsidP="004F4706">
      <w:pPr>
        <w:pStyle w:val="ListParagraph"/>
        <w:spacing w:after="0"/>
        <w:ind w:left="-709" w:right="-426" w:firstLine="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-просмотр видео-лекций;</w:t>
      </w:r>
    </w:p>
    <w:p w:rsidR="009234F9" w:rsidRDefault="009234F9" w:rsidP="004F4706">
      <w:pPr>
        <w:pStyle w:val="ListParagraph"/>
        <w:spacing w:after="0"/>
        <w:ind w:left="-709" w:right="-426" w:firstLine="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-прослушивание аудиокассет;</w:t>
      </w:r>
    </w:p>
    <w:p w:rsidR="009234F9" w:rsidRDefault="009234F9" w:rsidP="004F4706">
      <w:pPr>
        <w:pStyle w:val="ListParagraph"/>
        <w:spacing w:after="0"/>
        <w:ind w:left="-709" w:right="-426" w:firstLine="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-компьютерное тестирование;</w:t>
      </w:r>
    </w:p>
    <w:p w:rsidR="009234F9" w:rsidRDefault="009234F9" w:rsidP="004F4706">
      <w:pPr>
        <w:pStyle w:val="ListParagraph"/>
        <w:spacing w:after="0"/>
        <w:ind w:left="-709" w:right="-426" w:firstLine="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-изучение печатных и других учебных и методических материалов.</w:t>
      </w:r>
    </w:p>
    <w:p w:rsidR="009234F9" w:rsidRDefault="009234F9" w:rsidP="004F4706">
      <w:pPr>
        <w:pStyle w:val="ListParagraph"/>
        <w:spacing w:after="0"/>
        <w:ind w:left="-284" w:right="-426" w:firstLine="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Сопровождение предметных дистанционных курсов может осуществляться в следующих рамках:</w:t>
      </w:r>
    </w:p>
    <w:p w:rsidR="009234F9" w:rsidRDefault="009234F9" w:rsidP="004F4706">
      <w:pPr>
        <w:pStyle w:val="ListParagraph"/>
        <w:spacing w:after="0"/>
        <w:ind w:left="-567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-тестирование онлайн;</w:t>
      </w:r>
    </w:p>
    <w:p w:rsidR="009234F9" w:rsidRDefault="009234F9" w:rsidP="004F4706">
      <w:pPr>
        <w:pStyle w:val="ListParagraph"/>
        <w:spacing w:after="0"/>
        <w:ind w:left="-567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консультации онлайн;</w:t>
      </w:r>
    </w:p>
    <w:p w:rsidR="009234F9" w:rsidRDefault="009234F9" w:rsidP="004F4706">
      <w:pPr>
        <w:pStyle w:val="ListParagraph"/>
        <w:spacing w:after="0"/>
        <w:ind w:left="-567" w:right="-426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-предоставление методических материалов;</w:t>
      </w:r>
    </w:p>
    <w:p w:rsidR="009234F9" w:rsidRDefault="009234F9" w:rsidP="004F4706">
      <w:pPr>
        <w:pStyle w:val="ListParagraph"/>
        <w:spacing w:after="0"/>
        <w:ind w:left="-284" w:right="-426" w:hanging="4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-сопровождение офлайн (</w:t>
      </w:r>
      <w:r w:rsidRPr="00E54AF7">
        <w:rPr>
          <w:rFonts w:ascii="Times New Roman" w:hAnsi="Times New Roman"/>
          <w:sz w:val="24"/>
        </w:rPr>
        <w:t>проверка тестов, контрольных работ различные виды текущего контроля и промежуточной аттестации</w:t>
      </w:r>
      <w:r>
        <w:rPr>
          <w:rFonts w:ascii="Times New Roman" w:hAnsi="Times New Roman"/>
          <w:sz w:val="24"/>
        </w:rPr>
        <w:t>).</w:t>
      </w:r>
    </w:p>
    <w:p w:rsidR="009234F9" w:rsidRDefault="009234F9" w:rsidP="004F4706">
      <w:pPr>
        <w:pStyle w:val="ListParagraph"/>
        <w:spacing w:after="0"/>
        <w:ind w:left="0" w:right="-426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Основными принципами применения ДОТ являются:</w:t>
      </w:r>
    </w:p>
    <w:p w:rsidR="009234F9" w:rsidRDefault="009234F9" w:rsidP="004F4706">
      <w:pPr>
        <w:pStyle w:val="ListParagraph"/>
        <w:spacing w:after="0"/>
        <w:ind w:left="-426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принцип интерактивности, выражающийся в возможности постоянных контактов всех участн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ков учебной деятельности с помощью специализированной информационно- образовательной среды ( в том числе , форумы, электронная почта, Интернет-конференции, онлайн уроки и др.);</w:t>
      </w:r>
    </w:p>
    <w:p w:rsidR="009234F9" w:rsidRDefault="009234F9" w:rsidP="004F4706">
      <w:pPr>
        <w:pStyle w:val="ListParagraph"/>
        <w:spacing w:after="0"/>
        <w:ind w:left="-426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-принцип адаптивности, позволяющий 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др.);</w:t>
      </w:r>
    </w:p>
    <w:p w:rsidR="009234F9" w:rsidRDefault="009234F9" w:rsidP="004F4706">
      <w:pPr>
        <w:pStyle w:val="ListParagraph"/>
        <w:spacing w:after="0"/>
        <w:ind w:left="-426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принцип гибкости, дающий возможность участникам учебной деятельности работать в необх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димом для них темпе и  в  удобное для себя время, а также в дни возможности непосещения зан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тий обучающимися по неблагоприятным погодным условиям и дни, пропущенные по болезни или в период карантина;</w:t>
      </w:r>
    </w:p>
    <w:p w:rsidR="009234F9" w:rsidRDefault="009234F9" w:rsidP="004F4706">
      <w:pPr>
        <w:pStyle w:val="ListParagraph"/>
        <w:spacing w:after="0"/>
        <w:ind w:left="-426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принцип модульности, позволяющий использовать обучающимся и преподавателю необходимые им сетевые учебные курсы ( или отдельные составляющие учебного курса) для реализации инд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видуальных учебных планов;</w:t>
      </w:r>
    </w:p>
    <w:p w:rsidR="009234F9" w:rsidRDefault="009234F9" w:rsidP="004F4706">
      <w:pPr>
        <w:pStyle w:val="ListParagraph"/>
        <w:spacing w:after="0"/>
        <w:ind w:left="-709" w:right="-426" w:firstLine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принцип оперативности и объективности оценивания учебных достижений обучающихся.</w:t>
      </w:r>
    </w:p>
    <w:p w:rsidR="009234F9" w:rsidRDefault="009234F9" w:rsidP="004F4706">
      <w:pPr>
        <w:pStyle w:val="ListParagraph"/>
        <w:spacing w:after="0"/>
        <w:ind w:left="-426" w:right="-426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В период длительной болезни или карантина в классе (школе) имеет возможность пол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чать консультации преподавателя по соответствующей дисциплине через электронную почту, программу </w:t>
      </w:r>
      <w:r>
        <w:rPr>
          <w:rFonts w:ascii="Times New Roman" w:hAnsi="Times New Roman"/>
          <w:sz w:val="24"/>
          <w:lang w:val="en-US"/>
        </w:rPr>
        <w:t>Skype</w:t>
      </w:r>
      <w:r w:rsidRPr="00DE7BA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Viber</w:t>
      </w:r>
      <w:r w:rsidRPr="00DE7BA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en-US"/>
        </w:rPr>
        <w:t>WhatsApp</w:t>
      </w:r>
      <w:r>
        <w:rPr>
          <w:rFonts w:ascii="Times New Roman" w:hAnsi="Times New Roman"/>
          <w:sz w:val="24"/>
        </w:rPr>
        <w:t>, используя для этого все возможные каналы выхода в Интернет.</w:t>
      </w:r>
    </w:p>
    <w:p w:rsidR="009234F9" w:rsidRDefault="009234F9" w:rsidP="004F4706">
      <w:pPr>
        <w:pStyle w:val="ListParagraph"/>
        <w:spacing w:after="0"/>
        <w:ind w:left="-426" w:right="-426" w:firstLine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На заседаниях МО учителя предметники делятся опытом использования элементов ДОТ в образовательной деятельности.</w:t>
      </w:r>
    </w:p>
    <w:p w:rsidR="009234F9" w:rsidRDefault="009234F9" w:rsidP="004F4706">
      <w:pPr>
        <w:pStyle w:val="ListParagraph"/>
        <w:spacing w:after="0"/>
        <w:ind w:left="-426" w:right="-426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Заместитель директора по УВР контролирует процесс использования дистанционных образ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вательных технологий в организации, осуществляющей образовательную деятельность, вносят предложения об улучшении форм и  методов использования дистанционного обучения в образов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тельной деятельности.</w:t>
      </w:r>
    </w:p>
    <w:p w:rsidR="009234F9" w:rsidRDefault="009234F9" w:rsidP="004F4706">
      <w:pPr>
        <w:pStyle w:val="ListParagraph"/>
        <w:spacing w:after="0"/>
        <w:ind w:left="-426" w:right="-426" w:firstLine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3.12. Выявляет  потребности обучающихся 1 -9 классов в дистанционном обучении с целью у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лубления и расширения знаний по отдельным темам.</w:t>
      </w:r>
    </w:p>
    <w:p w:rsidR="009234F9" w:rsidRDefault="009234F9" w:rsidP="004F4706">
      <w:pPr>
        <w:pStyle w:val="ListParagraph"/>
        <w:spacing w:after="0"/>
        <w:ind w:left="-426" w:right="-426" w:firstLine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Принимает на заседаниях МО решение об использовании дистанционных образовател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ных технологий в организации, осуществляющей образовательную деятельность, для получения (углубления, расширения) знаний по отдельным предметам.</w:t>
      </w:r>
    </w:p>
    <w:p w:rsidR="009234F9" w:rsidRDefault="009234F9" w:rsidP="004F4706">
      <w:pPr>
        <w:pStyle w:val="ListParagraph"/>
        <w:spacing w:after="0"/>
        <w:ind w:left="-284" w:right="-426" w:firstLine="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3.14. Организация обучения с использованием ЭО и ДОТ в Школе осуществляется по 2 мод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лям:</w:t>
      </w:r>
    </w:p>
    <w:p w:rsidR="009234F9" w:rsidRDefault="009234F9" w:rsidP="004F4706">
      <w:pPr>
        <w:pStyle w:val="ListParagraph"/>
        <w:spacing w:after="0"/>
        <w:ind w:left="0" w:right="-426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-модель непосредственного осуществления взаимодействия педагога с обучающимся;</w:t>
      </w:r>
    </w:p>
    <w:p w:rsidR="009234F9" w:rsidRPr="00436F3E" w:rsidRDefault="009234F9" w:rsidP="004F4706">
      <w:pPr>
        <w:pStyle w:val="ListParagraph"/>
        <w:spacing w:after="0"/>
        <w:ind w:left="0" w:right="-426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-модель опосредованного осуществления взаимодействия педагога с обучающимися.</w:t>
      </w:r>
    </w:p>
    <w:p w:rsidR="009234F9" w:rsidRDefault="009234F9" w:rsidP="004F4706">
      <w:pPr>
        <w:pStyle w:val="ListParagraph"/>
        <w:spacing w:after="0"/>
        <w:ind w:left="-284" w:right="-426" w:firstLine="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3.15.Модель непосредственного осуществления взаимодействия  педагога с обучающимися реализуется с использованием технологии смешанного обучения.</w:t>
      </w:r>
    </w:p>
    <w:p w:rsidR="009234F9" w:rsidRDefault="009234F9" w:rsidP="004F4706">
      <w:pPr>
        <w:pStyle w:val="ListParagraph"/>
        <w:spacing w:after="0"/>
        <w:ind w:left="-284" w:right="-426" w:firstLine="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Смешанное обучение – современная образовательная технология, в основе которой лежит ко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цепция объединения технологий «классно-урочной системы» и технологий электронного обуч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ния, базирующегося на новых дидактических возможностях, предоставляемых ИКТ и совреме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ными учебными средствами.</w:t>
      </w:r>
    </w:p>
    <w:p w:rsidR="009234F9" w:rsidRDefault="009234F9" w:rsidP="004F4706">
      <w:pPr>
        <w:pStyle w:val="ListParagraph"/>
        <w:spacing w:after="0"/>
        <w:ind w:left="-284" w:right="-426" w:firstLine="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3.16. Модель опосредованного осуществления взаимодействия педагога с обучающимися м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жет быть организована с разными категориями обучающихся:</w:t>
      </w:r>
    </w:p>
    <w:p w:rsidR="009234F9" w:rsidRDefault="009234F9" w:rsidP="004F4706">
      <w:pPr>
        <w:pStyle w:val="ListParagraph"/>
        <w:spacing w:after="0"/>
        <w:ind w:left="-284" w:right="-426" w:firstLine="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-обучающиеся, проходящие подготовку к участию в олимпиадах, конкурсах на заключительных этапах;</w:t>
      </w:r>
    </w:p>
    <w:p w:rsidR="009234F9" w:rsidRDefault="009234F9" w:rsidP="004F4706">
      <w:pPr>
        <w:pStyle w:val="ListParagraph"/>
        <w:spacing w:after="0"/>
        <w:ind w:left="-284" w:right="-426" w:firstLine="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-обучающиеся с высокой степенью успешности в освоении программ;</w:t>
      </w:r>
    </w:p>
    <w:p w:rsidR="009234F9" w:rsidRDefault="009234F9" w:rsidP="004F4706">
      <w:pPr>
        <w:pStyle w:val="ListParagraph"/>
        <w:spacing w:after="0"/>
        <w:ind w:left="-284" w:right="-426" w:firstLine="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-обучающиеся, пропускающие учебные занятия по уважительной причине ( болезнь, участие в соревнованиях, конкурсах, карантин);</w:t>
      </w:r>
    </w:p>
    <w:p w:rsidR="009234F9" w:rsidRDefault="009234F9" w:rsidP="004F4706">
      <w:pPr>
        <w:pStyle w:val="ListParagraph"/>
        <w:spacing w:after="0"/>
        <w:ind w:left="-284" w:right="-426" w:firstLine="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обучающиеся по очно-заочной форме обучения.</w:t>
      </w:r>
    </w:p>
    <w:p w:rsidR="009234F9" w:rsidRPr="00436F3E" w:rsidRDefault="009234F9" w:rsidP="004F4706">
      <w:pPr>
        <w:pStyle w:val="ListParagraph"/>
        <w:spacing w:after="0"/>
        <w:ind w:left="-284" w:right="-426" w:firstLine="143"/>
        <w:rPr>
          <w:rFonts w:ascii="Times New Roman" w:hAnsi="Times New Roman"/>
          <w:b/>
          <w:sz w:val="24"/>
        </w:rPr>
      </w:pPr>
    </w:p>
    <w:p w:rsidR="009234F9" w:rsidRDefault="009234F9" w:rsidP="004F4706">
      <w:pPr>
        <w:pStyle w:val="ListParagraph"/>
        <w:numPr>
          <w:ilvl w:val="0"/>
          <w:numId w:val="1"/>
        </w:numPr>
        <w:spacing w:after="0"/>
        <w:ind w:left="426" w:right="-426" w:hanging="567"/>
        <w:rPr>
          <w:rFonts w:ascii="Times New Roman" w:hAnsi="Times New Roman"/>
          <w:b/>
          <w:sz w:val="24"/>
        </w:rPr>
      </w:pPr>
      <w:r w:rsidRPr="00436F3E">
        <w:rPr>
          <w:rFonts w:ascii="Times New Roman" w:hAnsi="Times New Roman"/>
          <w:b/>
          <w:sz w:val="24"/>
        </w:rPr>
        <w:t>Организация процесса дистанционного обучения детей-инвалидов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142" w:right="-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личии рекомендаций, содержащихся в индивидуальной программе реабилитации ребенка-инвалида, выдаваемой федеральным и государственными учреждениями медико-социальной экспертизы (далее – рекомендации специалистов).</w:t>
      </w:r>
    </w:p>
    <w:p w:rsidR="009234F9" w:rsidRDefault="009234F9" w:rsidP="004F4706">
      <w:pPr>
        <w:pStyle w:val="ListParagraph"/>
        <w:numPr>
          <w:ilvl w:val="1"/>
          <w:numId w:val="1"/>
        </w:numPr>
        <w:spacing w:after="0"/>
        <w:ind w:left="-142" w:right="-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организации дистанционного обучения детей-инвалидов и детей с ОВЗ Школа осуществляет следующие функции: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проводит мероприятия по обеспечению информационно-методической поддержки дистанц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онного обучения детей с ОВЗ и детей-инвалидов;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создает и поддерживает на сайте Школы пространство для дистанционного обучения детей с ОВЗ и детей-инвалидов, в  котором, в том числе, размещает информацию о порядке и условиях дистанционного обучения детей с ОВЗ и детей-инвалидов, форму заявления о дистанционном обучении детей с ОВЗ и детей-инвалидов;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-осуществляет организацию учебно-методической помощи обучающимся детям с ОВЗ и детям- инвалидам, родителям (законным представителям) обучающихся детей-инвалидов;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-информирует родителей (законных представителей) о порядке и условиях дистанционного обучения детей с ОВЗ и детей-инвалидов.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Родители (законные представители) детей с ОВЗ и детей-инвалидов, желающие обучать 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тей с использованием дистанционных образовательных технологий, представляют в Школу следующие документы: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-заявление на обучение;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копию документа об образовании (при его наличии);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-копию документа об установлении инвалидности;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-справку о рекомендованном обучении ребенка-инвалида на дому.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и необходимые документы (далее – документы) предоставляются в Школу лично.</w:t>
      </w:r>
    </w:p>
    <w:p w:rsidR="009234F9" w:rsidRPr="005E66CF" w:rsidRDefault="009234F9" w:rsidP="004F4706">
      <w:pPr>
        <w:pStyle w:val="ListParagraph"/>
        <w:numPr>
          <w:ilvl w:val="1"/>
          <w:numId w:val="2"/>
        </w:numPr>
        <w:spacing w:after="0"/>
        <w:ind w:right="-426"/>
        <w:rPr>
          <w:rFonts w:ascii="Times New Roman" w:hAnsi="Times New Roman"/>
          <w:sz w:val="24"/>
        </w:rPr>
      </w:pPr>
      <w:r w:rsidRPr="005E66CF">
        <w:rPr>
          <w:rFonts w:ascii="Times New Roman" w:hAnsi="Times New Roman"/>
          <w:sz w:val="24"/>
        </w:rPr>
        <w:t>Причинами отказа в дистанционном обучении являются:</w:t>
      </w:r>
    </w:p>
    <w:p w:rsidR="009234F9" w:rsidRDefault="009234F9" w:rsidP="004F4706">
      <w:pPr>
        <w:pStyle w:val="ListParagraph"/>
        <w:spacing w:after="0"/>
        <w:ind w:left="360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–предоставление недостоверных сведений о ребенке-инвалиде;</w:t>
      </w:r>
    </w:p>
    <w:p w:rsidR="009234F9" w:rsidRDefault="009234F9" w:rsidP="004F4706">
      <w:pPr>
        <w:pStyle w:val="ListParagraph"/>
        <w:spacing w:after="0"/>
        <w:ind w:left="360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–отсутствие технических возможностей по организации рабочего места ребенка-инвалида  и (или) педагогического работника.</w:t>
      </w:r>
    </w:p>
    <w:p w:rsidR="009234F9" w:rsidRDefault="009234F9" w:rsidP="004F4706">
      <w:pPr>
        <w:pStyle w:val="ListParagraph"/>
        <w:numPr>
          <w:ilvl w:val="1"/>
          <w:numId w:val="2"/>
        </w:numPr>
        <w:spacing w:after="0"/>
        <w:ind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 учетом технических возможностей, при наличии согласия образовательной орган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зации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зовательной организации или непосредственно по месту проживания педагогического 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ботника.</w:t>
      </w:r>
    </w:p>
    <w:p w:rsidR="009234F9" w:rsidRPr="005E66CF" w:rsidRDefault="009234F9" w:rsidP="004F4706">
      <w:pPr>
        <w:pStyle w:val="ListParagraph"/>
        <w:numPr>
          <w:ilvl w:val="1"/>
          <w:numId w:val="2"/>
        </w:numPr>
        <w:spacing w:after="0"/>
        <w:ind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Аппаратно-программный комплекс передается участникам образовательных отнош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ний на договорной основе во временное безвозмездное пользование: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отношении аппаратно-программного комплекса для рабочего места педагогического рабо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ника соответствующий договор заключается с образовательной организацией;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отношении аппаратно-программного комплекса для рабочего места ребенка с ОВЗ и ребе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ка-инвалида соответствующий договор заключается с его родителями (законными представит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лями).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 Для обеспечения процесса дистанционного обучения детей с ОВЗ и детей-инвалидов 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чающие электронные учебники, учебные пособия, тренинговые компьютерные программы, компьютерные лабораторные практикумы, контрольно-тестирующие комплекты, учебные в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деофильмы, аудиозаписи, иные материалы ( далее-учебно-методический комплекс), предназн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ченные для передачи по телекоммуникационным и иным каналам связи посредством компле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и детей-инвалидов (далее- аппаратно-программный комплекс).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Формы обучения и объем учебной нагрузки обучающихся могут варьироваться в зависим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рекомендаций сп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циалистов количество часов по классам может быть увеличено в пределах максимально допу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тимой учебной нагрузки, предусмотренной санитарно-гигиеническими требованиями. 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4.9. 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(желают обучаться).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4.10. Содержание учебно-методического комплекса, позволяющего обеспечить освоение и ре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4.11. Для детей с ОВЗ и детей-инвалидов, состояние здоровья которых допускает возможность периодического посещения ими образовательной организации, с учетом согласия их родителей (законных представителей) наряду с дистанционным обучением и занятиями на дому орган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зуются занятия в помещениях образовательной организации (индивидуально или в малых гру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пах).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4.12. При организации дистанционного обучения детей с ОВЗ и детей-инвалидов учет результ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тов образовательной деятельности и внутренний документооборот ведется в электронно-цифровой форме.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4.13. Текущий контроль и промежуточная аттестация обучающихся осуществляются образов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тельной организацией традиционными методами или с использованием дистанционных образ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вательных технологий.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4.14. Государственная итоговая аттестация осуществляется в соответствии с нормативными д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кументами, определяющими формы и порядок проведения государственной итоговой аттест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ции обучающихся, освоивших основные общеобразовательные программы начального общего, основного общего  образования.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</w:p>
    <w:p w:rsidR="009234F9" w:rsidRPr="00032AA2" w:rsidRDefault="009234F9" w:rsidP="004F4706">
      <w:pPr>
        <w:spacing w:after="0"/>
        <w:ind w:left="-142" w:right="-426"/>
        <w:rPr>
          <w:rFonts w:ascii="Times New Roman" w:hAnsi="Times New Roman"/>
          <w:b/>
          <w:sz w:val="24"/>
        </w:rPr>
      </w:pPr>
      <w:r w:rsidRPr="00032AA2">
        <w:rPr>
          <w:rFonts w:ascii="Times New Roman" w:hAnsi="Times New Roman"/>
          <w:b/>
          <w:sz w:val="24"/>
        </w:rPr>
        <w:t>5. Основные требования к организации дистанционного обучения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Основные требования к организации, осуществляющей образовательную деятельность, у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танавливаются существующими Типовым Положением об образовательной организации  сре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него общего образования Российской Федерации, Положением о лицензировании учреждений среднего общего образования Российской Федерации, Положением о государственной аккред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тации организаций среднего образования Российской Федерации. При этом должны выполнят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ся следующие дополнительные требования: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5.1.1. Телекоммуникационное обеспечение. Пропускная способность телекоммуникационного канала организаций, осуществляющих учебную деятельность с использованием дистанционн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обучения, должна быт достаточна для организации учебной деятельности по всем видам учебной деятельности и технологиям педагогического общения, предусмотренным учебным планом и календарным графиком учебного процесса.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5.1.2. Информационное обеспечение дистанционного обучения. Информационное обеспечение образовательной деятельности организаций, осуществляющих учебную деятельность с испол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зованием дистанционного обучения, должно представлять собой информационные ресурсы и иметь  средства оперативного доступа к ним. Информационные ресурсы должны в полной мере обеспечивать проведение учебной деятельности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5.1.3. Материальная база. Осуществление учебной деятельности в организациях, осуществля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щих образовательную деятельность с использованием дистанционного обучения, должно соо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ветствовать требованиям в части санитарных и гигиенических норм охраны здоровья обуча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щихся и работников организаций образования, оборудования учебных помещений, лаборато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ного и компьютерного оборудования, средств телекоммуникаций. Кроме требований по обе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печенности учебными площадями, литературой должны быт выполнены требования по специ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лизированному техническому оснащению- наличие компьютерной, аудио, видео и множител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ной  техники. Используемое коммерческое программное обеспечение должно быть лицензио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ным.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5.1.4. Кадровое обеспечение дистанционного образования. Педагогический состав должен п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риодически проходить переподготовку или повышение квалификации в области новых инфо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мационных и образовательных технологий.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Учебная деятельность с использованием ДОТ в образовательной организации обеспечив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ется следующими техническими средствами: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компьютерным классом, оснащенным персональными компьютерами, веб-камерами, микр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фонами, проекционной аппаратурой;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программным обеспечением для доступа к локальным и удаленным серверам с учебной и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формацией и рабочими материалами для участников образовательной деятельности;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-локальной сетью с выходом в Интернет, с пропускной способностью, достаточной для орган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зации учебной деятельности и обеспечение оперативного доступа к учебно-методическим 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сурсам.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Техническое обеспечение обучающегося  с использованием ДОТ, в период длительной 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лезни, карантине или при обучении на дому.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Обучающиеся дома должны иметь: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-персональный</w:t>
      </w:r>
      <w:r>
        <w:rPr>
          <w:rFonts w:ascii="Times New Roman" w:hAnsi="Times New Roman"/>
          <w:sz w:val="24"/>
        </w:rPr>
        <w:tab/>
        <w:t xml:space="preserve"> компьютер с возможностью воспроизведения звука и видео;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-стабильный канал подключения к Интернет;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-программное обеспечение для доступа к удаленным серверам с учебной информацией и раб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чими материалами.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</w:p>
    <w:p w:rsidR="009234F9" w:rsidRPr="00AB3E39" w:rsidRDefault="009234F9" w:rsidP="004F4706">
      <w:pPr>
        <w:spacing w:after="0"/>
        <w:ind w:left="-142" w:right="-426"/>
        <w:rPr>
          <w:rFonts w:ascii="Times New Roman" w:hAnsi="Times New Roman"/>
          <w:b/>
          <w:sz w:val="24"/>
        </w:rPr>
      </w:pPr>
      <w:r w:rsidRPr="00AB3E39">
        <w:rPr>
          <w:rFonts w:ascii="Times New Roman" w:hAnsi="Times New Roman"/>
          <w:b/>
          <w:sz w:val="24"/>
        </w:rPr>
        <w:t>6. Права и обязанности школы в рамках предоставления обучения в форме дистанцио</w:t>
      </w:r>
      <w:r w:rsidRPr="00AB3E39">
        <w:rPr>
          <w:rFonts w:ascii="Times New Roman" w:hAnsi="Times New Roman"/>
          <w:b/>
          <w:sz w:val="24"/>
        </w:rPr>
        <w:t>н</w:t>
      </w:r>
      <w:r w:rsidRPr="00AB3E39">
        <w:rPr>
          <w:rFonts w:ascii="Times New Roman" w:hAnsi="Times New Roman"/>
          <w:b/>
          <w:sz w:val="24"/>
        </w:rPr>
        <w:t>ного образования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Школа имеет право: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применять электронное обучение, дистанционные образовательные технологии при реализ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ции образовательных программ в порядке, установленном федеральным органом исполнител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ной власти, осуществляющим функции по выработке государственной политики и нормативно-правовому регулированию в сфере образования ( ФЗ от 29.12.2012 № 273-ФЗ «Об образовании Российской Федерации» ст. 16 п.2);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пользованием ДОТ;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использовать дистанционные образовательные технологии при  всех, предусмотренных зак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нодательством РФ, формах получения образования или при их сочетании, при проведении ра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-принимать решение об использовании дистанционного обучения педагогическим советом для удовлетворения образовательных потребностей обучающихся;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-вести учет результатов образовательной деятельности и внутренний документооборот в эле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тронно-цифровой форме в соответствии с Федеральным законом от 25 марта 2011 г. № 63-ФЗ «Об электронной подписи» в редакции от 31 декабря 2017 года.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Школа обязана: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-создать условия для функционирования электронной информационно-образовательной среды;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-выявлять потребности обучающихся в дистанционном режиме;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-ознакомить поступающего и его родителей (законных представителей) с документами, регл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ментирующими осуществление образовательного процесса по системе дистанционного обуч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-вести учет результатов образовательного процесса;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-установить коэффициент доплаты учителям-предметникам, осуществляющим дистанционное обучение.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Права и обязанности обучающихся, осваивающих образовательные программы с использ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ванием дистанционных образовательных технологий, определяются законодательством Росси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ской Федерации, Уставом школы, локальными нормативными актами.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Права и обязанности родителей (законных представителей) как участников образовательн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процесса определяются законодательством Российской Федерации, Уставом школы и иными предусмотренными уставом локальными актами.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</w:p>
    <w:p w:rsidR="009234F9" w:rsidRPr="0071663F" w:rsidRDefault="009234F9" w:rsidP="004F4706">
      <w:pPr>
        <w:spacing w:after="0"/>
        <w:ind w:left="-142" w:right="-426"/>
        <w:rPr>
          <w:rFonts w:ascii="Times New Roman" w:hAnsi="Times New Roman"/>
          <w:b/>
          <w:sz w:val="24"/>
        </w:rPr>
      </w:pPr>
      <w:r w:rsidRPr="0071663F">
        <w:rPr>
          <w:rFonts w:ascii="Times New Roman" w:hAnsi="Times New Roman"/>
          <w:b/>
          <w:sz w:val="24"/>
        </w:rPr>
        <w:t>7. Порядок ознакомления педагогических работников, родителей (законных представит</w:t>
      </w:r>
      <w:r w:rsidRPr="0071663F">
        <w:rPr>
          <w:rFonts w:ascii="Times New Roman" w:hAnsi="Times New Roman"/>
          <w:b/>
          <w:sz w:val="24"/>
        </w:rPr>
        <w:t>е</w:t>
      </w:r>
      <w:r w:rsidRPr="0071663F">
        <w:rPr>
          <w:rFonts w:ascii="Times New Roman" w:hAnsi="Times New Roman"/>
          <w:b/>
          <w:sz w:val="24"/>
        </w:rPr>
        <w:t>лей), обучающихся с настоящим Положением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Администрация организации, осуществляющей образовательную деятельность, на педаг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гическом совете проводит ознакомление педагогических работников с Положением о диста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ционном обучении, утвержденным Советом школы.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Классные руководители на родительских собраниях: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-проводят разъяснительную беседу по данному Положению;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-факты проведенной разъяснительной работы фиксируются в протоколе родительского собр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ния;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-осуществляют проверку записи адреса сайта школы.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7.4. Информация о режиме работы образовательной организации в дни возможности непосещ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 занятий обучающимися по неблагоприятным погодным условиям и дни, пропущенные по болезни или в период карантина размещается на информационном стенде и официальном сайте образовательной организации.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bookmarkStart w:id="0" w:name="_GoBack"/>
      <w:bookmarkEnd w:id="0"/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b/>
          <w:sz w:val="24"/>
        </w:rPr>
      </w:pPr>
      <w:r w:rsidRPr="00984E6D">
        <w:rPr>
          <w:rFonts w:ascii="Times New Roman" w:hAnsi="Times New Roman"/>
          <w:b/>
          <w:sz w:val="24"/>
        </w:rPr>
        <w:t>8. Заключительные положения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 Настоящее Положение о дистанционном обучении является локальным нормативным а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том, принимается на Совете школы и утверждается (либо вводится в действие) приказом дире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тора образовательной организации.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 Все изменения и дополнения, вносимые в настоящее Положение об организации дистанц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онного обучения, оформляются в письменной форме в соответствии с действующим законод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тельством Российской Федерации.</w:t>
      </w:r>
    </w:p>
    <w:p w:rsidR="009234F9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 Положение о дистанционном обучении в образовательной организации принимается на 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определенный срок. Изменения и дополнения принимаются в порядке, предусмотренном п.8.1 настоящего Положения.</w:t>
      </w:r>
    </w:p>
    <w:p w:rsidR="009234F9" w:rsidRPr="00984E6D" w:rsidRDefault="009234F9" w:rsidP="004F4706">
      <w:pPr>
        <w:spacing w:after="0"/>
        <w:ind w:left="-142" w:righ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8.4. После принятия Положения ( 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9234F9" w:rsidRPr="00984E6D" w:rsidSect="001B0BB9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F9" w:rsidRDefault="009234F9" w:rsidP="008E4BDC">
      <w:pPr>
        <w:spacing w:after="0" w:line="240" w:lineRule="auto"/>
      </w:pPr>
      <w:r>
        <w:separator/>
      </w:r>
    </w:p>
  </w:endnote>
  <w:endnote w:type="continuationSeparator" w:id="0">
    <w:p w:rsidR="009234F9" w:rsidRDefault="009234F9" w:rsidP="008E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F9" w:rsidRDefault="009234F9" w:rsidP="001B0B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4F9" w:rsidRDefault="009234F9" w:rsidP="001B0B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F9" w:rsidRDefault="009234F9" w:rsidP="001B0B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34F9" w:rsidRDefault="009234F9" w:rsidP="001B0BB9">
    <w:pPr>
      <w:pStyle w:val="Footer"/>
      <w:ind w:right="360"/>
    </w:pPr>
  </w:p>
  <w:p w:rsidR="009234F9" w:rsidRDefault="00923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F9" w:rsidRDefault="009234F9" w:rsidP="008E4BDC">
      <w:pPr>
        <w:spacing w:after="0" w:line="240" w:lineRule="auto"/>
      </w:pPr>
      <w:r>
        <w:separator/>
      </w:r>
    </w:p>
  </w:footnote>
  <w:footnote w:type="continuationSeparator" w:id="0">
    <w:p w:rsidR="009234F9" w:rsidRDefault="009234F9" w:rsidP="008E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71D"/>
    <w:multiLevelType w:val="multilevel"/>
    <w:tmpl w:val="5186DA7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538435C1"/>
    <w:multiLevelType w:val="multilevel"/>
    <w:tmpl w:val="F53C9A3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B71"/>
    <w:rsid w:val="00032AA2"/>
    <w:rsid w:val="000677E3"/>
    <w:rsid w:val="0008425C"/>
    <w:rsid w:val="00122834"/>
    <w:rsid w:val="001A280E"/>
    <w:rsid w:val="001B0BB9"/>
    <w:rsid w:val="00237817"/>
    <w:rsid w:val="00321717"/>
    <w:rsid w:val="00436F3E"/>
    <w:rsid w:val="004552E8"/>
    <w:rsid w:val="00492C6B"/>
    <w:rsid w:val="004A443A"/>
    <w:rsid w:val="004D4599"/>
    <w:rsid w:val="004F4706"/>
    <w:rsid w:val="00507D51"/>
    <w:rsid w:val="005374FD"/>
    <w:rsid w:val="00546501"/>
    <w:rsid w:val="005D0696"/>
    <w:rsid w:val="005E66CF"/>
    <w:rsid w:val="00636B71"/>
    <w:rsid w:val="006F19F6"/>
    <w:rsid w:val="0070611B"/>
    <w:rsid w:val="00712491"/>
    <w:rsid w:val="0071663F"/>
    <w:rsid w:val="00804052"/>
    <w:rsid w:val="0084675F"/>
    <w:rsid w:val="008D1329"/>
    <w:rsid w:val="008E4BDC"/>
    <w:rsid w:val="009234F9"/>
    <w:rsid w:val="00926BEE"/>
    <w:rsid w:val="00984E6D"/>
    <w:rsid w:val="00AB3E39"/>
    <w:rsid w:val="00B15258"/>
    <w:rsid w:val="00C62C12"/>
    <w:rsid w:val="00D714FD"/>
    <w:rsid w:val="00D91447"/>
    <w:rsid w:val="00DB04C2"/>
    <w:rsid w:val="00DC0417"/>
    <w:rsid w:val="00DE7BA0"/>
    <w:rsid w:val="00E54AF7"/>
    <w:rsid w:val="00EB01EC"/>
    <w:rsid w:val="00F215BB"/>
    <w:rsid w:val="00F61F1F"/>
    <w:rsid w:val="00F703F0"/>
    <w:rsid w:val="00FA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6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E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4B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B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3F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1B0B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340</TotalTime>
  <Pages>12</Pages>
  <Words>4509</Words>
  <Characters>25707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Yuri</cp:lastModifiedBy>
  <cp:revision>22</cp:revision>
  <cp:lastPrinted>2020-03-27T05:21:00Z</cp:lastPrinted>
  <dcterms:created xsi:type="dcterms:W3CDTF">2020-03-26T05:53:00Z</dcterms:created>
  <dcterms:modified xsi:type="dcterms:W3CDTF">2020-04-03T06:53:00Z</dcterms:modified>
</cp:coreProperties>
</file>