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62" w:rsidRPr="0062742E" w:rsidRDefault="007A455E" w:rsidP="0045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2E">
        <w:rPr>
          <w:rFonts w:ascii="Times New Roman" w:hAnsi="Times New Roman" w:cs="Times New Roman"/>
          <w:sz w:val="24"/>
          <w:szCs w:val="24"/>
        </w:rPr>
        <w:tab/>
      </w:r>
      <w:r w:rsidRPr="0062742E">
        <w:rPr>
          <w:rFonts w:ascii="Times New Roman" w:hAnsi="Times New Roman" w:cs="Times New Roman"/>
          <w:sz w:val="24"/>
          <w:szCs w:val="24"/>
        </w:rPr>
        <w:tab/>
      </w:r>
      <w:r w:rsidRPr="0062742E">
        <w:rPr>
          <w:rFonts w:ascii="Times New Roman" w:hAnsi="Times New Roman" w:cs="Times New Roman"/>
          <w:sz w:val="24"/>
          <w:szCs w:val="24"/>
        </w:rPr>
        <w:tab/>
      </w:r>
      <w:r w:rsidRPr="0062742E">
        <w:rPr>
          <w:rFonts w:ascii="Times New Roman" w:hAnsi="Times New Roman" w:cs="Times New Roman"/>
          <w:sz w:val="24"/>
          <w:szCs w:val="24"/>
        </w:rPr>
        <w:tab/>
      </w:r>
      <w:r w:rsidRPr="0062742E">
        <w:rPr>
          <w:rFonts w:ascii="Times New Roman" w:hAnsi="Times New Roman" w:cs="Times New Roman"/>
          <w:sz w:val="24"/>
          <w:szCs w:val="24"/>
        </w:rPr>
        <w:tab/>
      </w:r>
    </w:p>
    <w:p w:rsidR="00AA1196" w:rsidRPr="0062742E" w:rsidRDefault="00AA1196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48EE5" wp14:editId="28CAA442">
            <wp:extent cx="5819775" cy="813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15" cy="81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C6C43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C6C43" w:rsidRPr="0062742E" w:rsidRDefault="002C6C43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>«Утверждаю»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Директор школы                                                                                           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_________</w:t>
      </w:r>
      <w:proofErr w:type="spellStart"/>
      <w:r w:rsidRPr="0062742E">
        <w:rPr>
          <w:rFonts w:ascii="Times New Roman" w:eastAsiaTheme="minorHAnsi" w:hAnsi="Times New Roman" w:cs="Times New Roman"/>
          <w:lang w:eastAsia="en-US"/>
        </w:rPr>
        <w:t>Е.А.Разделкина</w:t>
      </w:r>
      <w:proofErr w:type="spellEnd"/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« ____ »______2021 г.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D300A" w:rsidRPr="0062742E" w:rsidRDefault="00AD300A" w:rsidP="00AD300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D300A" w:rsidRPr="0062742E" w:rsidRDefault="00AD300A" w:rsidP="00AD300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D300A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Учебный план</w:t>
      </w:r>
    </w:p>
    <w:p w:rsidR="0062742E" w:rsidRPr="00393699" w:rsidRDefault="0062742E" w:rsidP="006274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3699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начального общего образования </w:t>
      </w:r>
    </w:p>
    <w:p w:rsidR="00AD300A" w:rsidRPr="0062742E" w:rsidRDefault="0062742E" w:rsidP="0062742E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                </w:t>
      </w:r>
      <w:r w:rsidR="00AD300A" w:rsidRPr="0062742E">
        <w:rPr>
          <w:rFonts w:ascii="Times New Roman" w:eastAsiaTheme="minorHAnsi" w:hAnsi="Times New Roman" w:cs="Times New Roman"/>
          <w:sz w:val="40"/>
          <w:szCs w:val="40"/>
          <w:lang w:eastAsia="en-US"/>
        </w:rPr>
        <w:t>(в рамках реализации ФГОС ООО)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муниципального бюджетного общеобразовательного учреждения  "Основная общеобразовательная школа с. Большой Содом Базарно-</w:t>
      </w:r>
      <w:proofErr w:type="spellStart"/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Карабулакского</w:t>
      </w:r>
      <w:proofErr w:type="spellEnd"/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муниципального района Саратовской области"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на </w:t>
      </w:r>
      <w:r w:rsidRPr="0062742E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2021-2022 </w:t>
      </w: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учебный год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62742E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Рассмотрено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На заседании педагогического совета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МБОУ «ООШ с. Большой Содом»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</w:t>
      </w:r>
      <w:r w:rsidR="007E25F8">
        <w:rPr>
          <w:rFonts w:ascii="Times New Roman" w:eastAsiaTheme="minorHAnsi" w:hAnsi="Times New Roman" w:cs="Times New Roman"/>
          <w:lang w:eastAsia="en-US"/>
        </w:rPr>
        <w:t xml:space="preserve">              Протокол №1  от 30</w:t>
      </w:r>
      <w:r w:rsidRPr="0062742E">
        <w:rPr>
          <w:rFonts w:ascii="Times New Roman" w:eastAsiaTheme="minorHAnsi" w:hAnsi="Times New Roman" w:cs="Times New Roman"/>
          <w:lang w:eastAsia="en-US"/>
        </w:rPr>
        <w:t xml:space="preserve"> августа 2021 г.</w:t>
      </w:r>
    </w:p>
    <w:p w:rsidR="00AD300A" w:rsidRPr="0062742E" w:rsidRDefault="00AD300A" w:rsidP="00AD300A">
      <w:pPr>
        <w:spacing w:after="0"/>
        <w:ind w:right="424"/>
        <w:jc w:val="right"/>
        <w:rPr>
          <w:rFonts w:ascii="Times New Roman" w:hAnsi="Times New Roman" w:cs="Times New Roman"/>
          <w:b/>
          <w:bCs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62742E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Рассмотрено</w:t>
      </w:r>
    </w:p>
    <w:p w:rsidR="00AD300A" w:rsidRPr="0062742E" w:rsidRDefault="00AD300A" w:rsidP="00AD300A">
      <w:pPr>
        <w:spacing w:after="0"/>
        <w:ind w:right="424"/>
        <w:jc w:val="right"/>
        <w:rPr>
          <w:rFonts w:ascii="Times New Roman" w:hAnsi="Times New Roman" w:cs="Times New Roman"/>
          <w:b/>
          <w:bCs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На заседании Управляющего совета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МБОУ «ООШ с. Большой Содом»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  <w:r w:rsidR="007E25F8">
        <w:rPr>
          <w:rFonts w:ascii="Times New Roman" w:eastAsiaTheme="minorHAnsi" w:hAnsi="Times New Roman" w:cs="Times New Roman"/>
          <w:lang w:eastAsia="en-US"/>
        </w:rPr>
        <w:t xml:space="preserve">              Протокол №1  от 30</w:t>
      </w:r>
      <w:r w:rsidRPr="0062742E">
        <w:rPr>
          <w:rFonts w:ascii="Times New Roman" w:eastAsiaTheme="minorHAnsi" w:hAnsi="Times New Roman" w:cs="Times New Roman"/>
          <w:lang w:eastAsia="en-US"/>
        </w:rPr>
        <w:t xml:space="preserve"> августа 2021 г.</w:t>
      </w:r>
    </w:p>
    <w:p w:rsidR="00AD300A" w:rsidRPr="0062742E" w:rsidRDefault="00AD300A" w:rsidP="00AD300A">
      <w:pPr>
        <w:widowControl w:val="0"/>
        <w:tabs>
          <w:tab w:val="left" w:pos="5522"/>
        </w:tabs>
        <w:spacing w:after="0"/>
        <w:jc w:val="right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spacing w:after="0"/>
        <w:jc w:val="right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spacing w:after="0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rPr>
          <w:rFonts w:ascii="Times New Roman" w:hAnsi="Times New Roman" w:cs="Times New Roman"/>
          <w:b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81A64" w:rsidRPr="0062742E" w:rsidRDefault="00581A64" w:rsidP="006274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4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A1196" w:rsidRPr="0062742E" w:rsidRDefault="00AA1196" w:rsidP="00A421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34A" w:rsidRPr="0062742E" w:rsidRDefault="00450374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</w:pPr>
      <w:r w:rsidRPr="0062742E">
        <w:t xml:space="preserve">Учебный план МБОУ «ООШ с. Большой Содом»  </w:t>
      </w:r>
      <w:r w:rsidR="0003034A" w:rsidRPr="0062742E">
        <w:t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</w:t>
      </w:r>
      <w:r w:rsidR="002D3E42" w:rsidRPr="0062742E">
        <w:t>й, максимальный объём обязатель</w:t>
      </w:r>
      <w:r w:rsidR="0003034A" w:rsidRPr="0062742E">
        <w:t>ной нагрузки учащихся, включающим в се</w:t>
      </w:r>
      <w:r w:rsidR="002D3E42" w:rsidRPr="0062742E">
        <w:t>бя внеурочную деятельность обра</w:t>
      </w:r>
      <w:r w:rsidR="0003034A" w:rsidRPr="0062742E">
        <w:t>зовательного учреждения, объем максима</w:t>
      </w:r>
      <w:r w:rsidR="002D3E42" w:rsidRPr="0062742E">
        <w:t>льно допустимой нагрузки учащих</w:t>
      </w:r>
      <w:r w:rsidR="0003034A" w:rsidRPr="0062742E">
        <w:t>ся, нормативы финансирования.</w:t>
      </w:r>
    </w:p>
    <w:p w:rsidR="0003034A" w:rsidRPr="0062742E" w:rsidRDefault="0003034A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</w:pPr>
      <w:r w:rsidRPr="0062742E">
        <w:t xml:space="preserve">Учебный план </w:t>
      </w:r>
      <w:r w:rsidR="00450374" w:rsidRPr="0062742E">
        <w:t>МБОУ «ООШ с. Большой Содом</w:t>
      </w:r>
      <w:r w:rsidR="00746536" w:rsidRPr="0062742E">
        <w:t>»</w:t>
      </w:r>
      <w:r w:rsidR="006B582E" w:rsidRPr="0062742E">
        <w:t xml:space="preserve"> на 2021</w:t>
      </w:r>
      <w:r w:rsidRPr="0062742E">
        <w:t>-20</w:t>
      </w:r>
      <w:r w:rsidR="006B582E" w:rsidRPr="0062742E">
        <w:t>22</w:t>
      </w:r>
      <w:r w:rsidRPr="0062742E">
        <w:t xml:space="preserve"> учебный год разработан в прее</w:t>
      </w:r>
      <w:r w:rsidR="006B582E" w:rsidRPr="0062742E">
        <w:t>мственности с учебным планом 2020-2021</w:t>
      </w:r>
      <w:r w:rsidRPr="0062742E">
        <w:t xml:space="preserve"> учебного года</w:t>
      </w:r>
      <w:r w:rsidR="002C73BC" w:rsidRPr="0062742E">
        <w:t>.</w:t>
      </w:r>
    </w:p>
    <w:p w:rsidR="005E640C" w:rsidRPr="0062742E" w:rsidRDefault="002C73BC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  <w:rPr>
          <w:rStyle w:val="14pt"/>
          <w:color w:val="auto"/>
          <w:shd w:val="clear" w:color="auto" w:fill="auto"/>
        </w:rPr>
      </w:pPr>
      <w:r w:rsidRPr="0062742E">
        <w:rPr>
          <w:rStyle w:val="14pt"/>
          <w:rFonts w:eastAsia="Courier New"/>
        </w:rPr>
        <w:t xml:space="preserve">Учебный план начального общего образования </w:t>
      </w:r>
      <w:r w:rsidR="002D3E42" w:rsidRPr="0062742E">
        <w:rPr>
          <w:rStyle w:val="14pt"/>
          <w:rFonts w:eastAsia="Courier New"/>
        </w:rPr>
        <w:t>МБО</w:t>
      </w:r>
      <w:r w:rsidR="006B582E" w:rsidRPr="0062742E">
        <w:rPr>
          <w:rStyle w:val="14pt"/>
          <w:rFonts w:eastAsia="Courier New"/>
        </w:rPr>
        <w:t>У «ООШ с. Большой Содом» на 2021</w:t>
      </w:r>
      <w:r w:rsidR="00292F00" w:rsidRPr="0062742E">
        <w:rPr>
          <w:rStyle w:val="14pt"/>
          <w:rFonts w:eastAsia="Courier New"/>
        </w:rPr>
        <w:t>-20</w:t>
      </w:r>
      <w:r w:rsidR="006B582E" w:rsidRPr="0062742E">
        <w:rPr>
          <w:rStyle w:val="14pt"/>
          <w:rFonts w:eastAsia="Courier New"/>
        </w:rPr>
        <w:t>22</w:t>
      </w:r>
      <w:r w:rsidR="005E640C" w:rsidRPr="0062742E">
        <w:rPr>
          <w:rStyle w:val="14pt"/>
          <w:rFonts w:eastAsia="Courier New"/>
        </w:rPr>
        <w:t xml:space="preserve"> учебный год разработан в соответствии с:</w:t>
      </w:r>
    </w:p>
    <w:p w:rsidR="005E640C" w:rsidRPr="0062742E" w:rsidRDefault="005E640C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Theme="minorHAnsi"/>
          <w:color w:val="auto"/>
          <w:shd w:val="clear" w:color="auto" w:fill="auto"/>
        </w:rPr>
      </w:pPr>
      <w:r w:rsidRPr="0062742E">
        <w:rPr>
          <w:rStyle w:val="14pt"/>
          <w:rFonts w:eastAsia="Courier New"/>
        </w:rPr>
        <w:t>Федеральным законом от 29 декабря 2012 года №273-ФЗ «Об образовании в Российской Федерации»;</w:t>
      </w:r>
    </w:p>
    <w:p w:rsidR="005E640C" w:rsidRPr="0062742E" w:rsidRDefault="005E640C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="Courier New"/>
        </w:rPr>
      </w:pPr>
      <w:r w:rsidRPr="0062742E">
        <w:rPr>
          <w:rStyle w:val="14pt"/>
          <w:rFonts w:eastAsia="Courier New"/>
        </w:rPr>
        <w:t>Федеральным государственным образовательным стандартом начального общего образования, утвержденного приказом Министерства образования и науки Российской Федерации от 6 октября 2009 года №</w:t>
      </w:r>
      <w:r w:rsidR="002C73BC" w:rsidRPr="0062742E">
        <w:rPr>
          <w:rStyle w:val="14pt"/>
          <w:rFonts w:eastAsia="Courier New"/>
        </w:rPr>
        <w:t xml:space="preserve">373 </w:t>
      </w:r>
      <w:r w:rsidRPr="0062742E">
        <w:rPr>
          <w:rStyle w:val="14pt"/>
          <w:rFonts w:eastAsia="Courier New"/>
        </w:rPr>
        <w:t>«Об утверждении и введении в действие федерального государственного образовательного стандарта начального общего образования» с учетом внесенных изменений в редакции приказа Министерства образования и науки Российской Федерации от 29 декабря 2014 года №1643;</w:t>
      </w:r>
    </w:p>
    <w:p w:rsidR="0010636E" w:rsidRPr="0062742E" w:rsidRDefault="0010636E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>Приказом Министерства образования и науки Российской Федерации №1576 от 31.12.2015 г</w:t>
      </w:r>
      <w:r w:rsidR="00F862ED" w:rsidRPr="0062742E">
        <w:rPr>
          <w:sz w:val="28"/>
          <w:szCs w:val="28"/>
        </w:rPr>
        <w:t>.</w:t>
      </w:r>
      <w:r w:rsidRPr="0062742E">
        <w:rPr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</w:t>
      </w:r>
      <w:r w:rsidRPr="0062742E">
        <w:rPr>
          <w:color w:val="000000"/>
          <w:sz w:val="28"/>
          <w:szCs w:val="28"/>
          <w:shd w:val="clear" w:color="auto" w:fill="FFFFFF"/>
        </w:rPr>
        <w:t>утвержденный приказом Министерства образования и науки Российской Федерации от 6 октября 2009 года № 373;</w:t>
      </w:r>
    </w:p>
    <w:p w:rsidR="00F862ED" w:rsidRPr="0062742E" w:rsidRDefault="00F862ED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 xml:space="preserve">Приказом Министерства образования и науки Российской Федерации №2537 от 22.09.2011 г. «О внесении изменений в ФГОС НОО, утвержденный приказом МО и науки РФ от 06.10.2009 г. (третий час </w:t>
      </w:r>
      <w:proofErr w:type="spellStart"/>
      <w:r w:rsidRPr="0062742E">
        <w:rPr>
          <w:sz w:val="28"/>
          <w:szCs w:val="28"/>
        </w:rPr>
        <w:t>физ-ры</w:t>
      </w:r>
      <w:proofErr w:type="spellEnd"/>
      <w:r w:rsidRPr="0062742E">
        <w:rPr>
          <w:sz w:val="28"/>
          <w:szCs w:val="28"/>
        </w:rPr>
        <w:t>);</w:t>
      </w:r>
    </w:p>
    <w:p w:rsidR="0016417F" w:rsidRPr="0062742E" w:rsidRDefault="0016417F" w:rsidP="00450374">
      <w:pPr>
        <w:pStyle w:val="a4"/>
        <w:numPr>
          <w:ilvl w:val="0"/>
          <w:numId w:val="1"/>
        </w:numPr>
        <w:ind w:left="0" w:firstLine="0"/>
        <w:jc w:val="left"/>
        <w:rPr>
          <w:rStyle w:val="14pt"/>
          <w:rFonts w:eastAsia="Courier New"/>
          <w:lang w:eastAsia="ru-RU" w:bidi="ar-SA"/>
        </w:rPr>
      </w:pPr>
      <w:r w:rsidRPr="0062742E">
        <w:rPr>
          <w:rStyle w:val="14pt"/>
          <w:rFonts w:eastAsia="Courier New"/>
          <w:lang w:eastAsia="ru-RU" w:bidi="ar-SA"/>
        </w:rPr>
        <w:t>Федеральным законом от 3 августа 2018 г. N 317-ФЗ «О внесении изменений в статьи 11 и 14 Федерального закона "Об образовании в Российской Федерации»;</w:t>
      </w:r>
    </w:p>
    <w:p w:rsidR="005E640C" w:rsidRPr="0062742E" w:rsidRDefault="00F862ED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="Courier New"/>
        </w:rPr>
      </w:pPr>
      <w:r w:rsidRPr="0062742E">
        <w:rPr>
          <w:rStyle w:val="14pt"/>
          <w:rFonts w:eastAsia="Courier New"/>
        </w:rPr>
        <w:t>П</w:t>
      </w:r>
      <w:r w:rsidR="005E640C" w:rsidRPr="0062742E">
        <w:rPr>
          <w:rStyle w:val="14pt"/>
          <w:rFonts w:eastAsia="Courier New"/>
        </w:rPr>
        <w:t>рим</w:t>
      </w:r>
      <w:r w:rsidR="002C73BC" w:rsidRPr="0062742E">
        <w:rPr>
          <w:rStyle w:val="14pt"/>
          <w:rFonts w:eastAsia="Courier New"/>
        </w:rPr>
        <w:t xml:space="preserve">ерной основной образовательной </w:t>
      </w:r>
      <w:r w:rsidR="005E640C" w:rsidRPr="0062742E">
        <w:rPr>
          <w:rStyle w:val="14pt"/>
          <w:rFonts w:eastAsia="Courier New"/>
        </w:rPr>
        <w:t xml:space="preserve">программой начального общего образования, одобренной федеральным учебно-методическим объединением по общему образованию (протокол заседания от </w:t>
      </w:r>
      <w:r w:rsidR="00EB2E78" w:rsidRPr="0062742E">
        <w:rPr>
          <w:rStyle w:val="14pt"/>
          <w:rFonts w:eastAsia="Courier New"/>
        </w:rPr>
        <w:t>2</w:t>
      </w:r>
      <w:r w:rsidR="005E640C" w:rsidRPr="0062742E">
        <w:rPr>
          <w:rStyle w:val="14pt"/>
          <w:rFonts w:eastAsia="Courier New"/>
        </w:rPr>
        <w:t>8</w:t>
      </w:r>
      <w:r w:rsidR="00EB2E78" w:rsidRPr="0062742E">
        <w:rPr>
          <w:rStyle w:val="14pt"/>
          <w:rFonts w:eastAsia="Courier New"/>
        </w:rPr>
        <w:t>.10.2015 года № 3</w:t>
      </w:r>
      <w:r w:rsidR="005E640C" w:rsidRPr="0062742E">
        <w:rPr>
          <w:rStyle w:val="14pt"/>
          <w:rFonts w:eastAsia="Courier New"/>
        </w:rPr>
        <w:t>/15);</w:t>
      </w:r>
    </w:p>
    <w:p w:rsidR="00EB2E78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i/>
          <w:iCs/>
          <w:color w:val="800080"/>
          <w:sz w:val="20"/>
          <w:szCs w:val="20"/>
          <w:shd w:val="clear" w:color="auto" w:fill="FFFFFF"/>
        </w:rPr>
      </w:pPr>
      <w:r w:rsidRPr="0062742E">
        <w:rPr>
          <w:color w:val="000000"/>
          <w:sz w:val="28"/>
          <w:szCs w:val="28"/>
        </w:rPr>
        <w:t>Санитарно-эпидемиологических правил и нормативов СанПиН 2.4.2.2821-10, утвержденных постановлением главного государственного санитарного врача РФ от 29.12.2010 г. № 189, с изменениями и дополнениями от: 29 июня 2011 г., 25 декабря 2013 г., 24 ноября 2015 г.</w:t>
      </w:r>
    </w:p>
    <w:p w:rsidR="002D3E42" w:rsidRPr="0062742E" w:rsidRDefault="002D3E42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i/>
          <w:iCs/>
          <w:color w:val="800080"/>
          <w:sz w:val="20"/>
          <w:szCs w:val="20"/>
          <w:shd w:val="clear" w:color="auto" w:fill="FFFFFF"/>
        </w:rPr>
      </w:pPr>
      <w:r w:rsidRPr="0062742E">
        <w:rPr>
          <w:color w:val="000000"/>
          <w:sz w:val="28"/>
          <w:szCs w:val="28"/>
        </w:rPr>
        <w:t>Постановление</w:t>
      </w:r>
      <w:r w:rsidR="00284F37" w:rsidRPr="0062742E">
        <w:rPr>
          <w:color w:val="000000"/>
          <w:sz w:val="28"/>
          <w:szCs w:val="28"/>
        </w:rPr>
        <w:t>м</w:t>
      </w:r>
      <w:r w:rsidRPr="0062742E">
        <w:rPr>
          <w:color w:val="000000"/>
          <w:sz w:val="28"/>
          <w:szCs w:val="28"/>
        </w:rPr>
        <w:t xml:space="preserve"> об утверждении санитарно-эпидемиологических правил СП 3.1/2.4.3598-20 «Санитарно</w:t>
      </w:r>
      <w:r w:rsidR="00B24C6C" w:rsidRPr="0062742E">
        <w:rPr>
          <w:color w:val="000000"/>
          <w:sz w:val="28"/>
          <w:szCs w:val="28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B24C6C" w:rsidRPr="0062742E">
        <w:rPr>
          <w:color w:val="000000"/>
          <w:sz w:val="28"/>
          <w:szCs w:val="28"/>
        </w:rPr>
        <w:t>коронавирусной</w:t>
      </w:r>
      <w:proofErr w:type="spellEnd"/>
      <w:r w:rsidR="00B24C6C" w:rsidRPr="0062742E">
        <w:rPr>
          <w:color w:val="000000"/>
          <w:sz w:val="28"/>
          <w:szCs w:val="28"/>
        </w:rPr>
        <w:t xml:space="preserve"> инфекции (</w:t>
      </w:r>
      <w:r w:rsidR="00B24C6C" w:rsidRPr="0062742E">
        <w:rPr>
          <w:color w:val="000000"/>
          <w:sz w:val="28"/>
          <w:szCs w:val="28"/>
          <w:lang w:val="en-US"/>
        </w:rPr>
        <w:t>COVID</w:t>
      </w:r>
      <w:r w:rsidR="00B24C6C" w:rsidRPr="0062742E">
        <w:rPr>
          <w:color w:val="000000"/>
          <w:sz w:val="28"/>
          <w:szCs w:val="28"/>
        </w:rPr>
        <w:t xml:space="preserve">-19)», </w:t>
      </w:r>
      <w:r w:rsidR="00284F37" w:rsidRPr="0062742E">
        <w:rPr>
          <w:color w:val="000000"/>
          <w:sz w:val="28"/>
          <w:szCs w:val="28"/>
        </w:rPr>
        <w:t xml:space="preserve">утвержденных постановлением главного государственного санитарного врача РФ от 30.06.2020г№16 зарегистрировано от 03 июля </w:t>
      </w:r>
      <w:r w:rsidR="00284F37" w:rsidRPr="0062742E">
        <w:rPr>
          <w:color w:val="000000"/>
          <w:sz w:val="28"/>
          <w:szCs w:val="28"/>
        </w:rPr>
        <w:lastRenderedPageBreak/>
        <w:t xml:space="preserve">2020г.№58824 министерством юстиции РФ. </w:t>
      </w:r>
    </w:p>
    <w:p w:rsidR="00EB2E78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 </w:t>
      </w:r>
      <w:r w:rsidR="002C73BC" w:rsidRPr="0062742E">
        <w:rPr>
          <w:color w:val="000000"/>
          <w:sz w:val="28"/>
          <w:szCs w:val="28"/>
        </w:rPr>
        <w:t xml:space="preserve">с изменениями от </w:t>
      </w:r>
      <w:r w:rsidRPr="0062742E">
        <w:rPr>
          <w:color w:val="000000"/>
          <w:sz w:val="28"/>
          <w:szCs w:val="28"/>
        </w:rPr>
        <w:t xml:space="preserve">17 июля 2015г.; </w:t>
      </w:r>
    </w:p>
    <w:p w:rsidR="0016417F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Письма Минобрнауки России от 25.05.2015 г. № 08-761 «Об изучении предметных областей «Основы религиозных культур и светской этики» </w:t>
      </w:r>
      <w:r w:rsidR="002C73BC" w:rsidRPr="0062742E">
        <w:rPr>
          <w:color w:val="000000"/>
          <w:sz w:val="28"/>
          <w:szCs w:val="28"/>
        </w:rPr>
        <w:t xml:space="preserve">и </w:t>
      </w:r>
      <w:r w:rsidRPr="0062742E">
        <w:rPr>
          <w:color w:val="000000"/>
          <w:sz w:val="28"/>
          <w:szCs w:val="28"/>
        </w:rPr>
        <w:t>«Основы духовно-нравственной культуры народов России</w:t>
      </w:r>
      <w:r w:rsidR="0016417F" w:rsidRPr="0062742E">
        <w:rPr>
          <w:color w:val="000000"/>
          <w:sz w:val="28"/>
          <w:szCs w:val="28"/>
        </w:rPr>
        <w:t>»;</w:t>
      </w:r>
    </w:p>
    <w:p w:rsidR="0016417F" w:rsidRPr="0062742E" w:rsidRDefault="0016417F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EB2E78" w:rsidRPr="0062742E" w:rsidRDefault="0016417F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о</w:t>
      </w:r>
      <w:r w:rsidR="00EB2E78" w:rsidRPr="0062742E">
        <w:rPr>
          <w:color w:val="000000"/>
          <w:sz w:val="28"/>
          <w:szCs w:val="28"/>
        </w:rPr>
        <w:t>с</w:t>
      </w:r>
      <w:r w:rsidRPr="0062742E">
        <w:rPr>
          <w:color w:val="000000"/>
          <w:sz w:val="28"/>
          <w:szCs w:val="28"/>
        </w:rPr>
        <w:t>новной образовательной программой</w:t>
      </w:r>
      <w:r w:rsidR="002D3E42" w:rsidRPr="0062742E">
        <w:rPr>
          <w:color w:val="000000"/>
          <w:sz w:val="28"/>
          <w:szCs w:val="28"/>
        </w:rPr>
        <w:t xml:space="preserve"> НОО МБОУ «О</w:t>
      </w:r>
      <w:r w:rsidR="00EB2E78" w:rsidRPr="0062742E">
        <w:rPr>
          <w:color w:val="000000"/>
          <w:sz w:val="28"/>
          <w:szCs w:val="28"/>
        </w:rPr>
        <w:t>ОШ с.</w:t>
      </w:r>
      <w:r w:rsidR="002D3E42" w:rsidRPr="0062742E">
        <w:rPr>
          <w:color w:val="000000"/>
          <w:sz w:val="28"/>
          <w:szCs w:val="28"/>
        </w:rPr>
        <w:t xml:space="preserve"> Большой Содом</w:t>
      </w:r>
      <w:r w:rsidR="00EB2E78" w:rsidRPr="0062742E">
        <w:rPr>
          <w:color w:val="000000"/>
          <w:sz w:val="28"/>
          <w:szCs w:val="28"/>
        </w:rPr>
        <w:t>»;</w:t>
      </w:r>
    </w:p>
    <w:p w:rsidR="00EB2E78" w:rsidRPr="0062742E" w:rsidRDefault="002D3E42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Устава МБОУ «ООШ с. Большой Содом</w:t>
      </w:r>
      <w:r w:rsidR="00EB2E78" w:rsidRPr="0062742E">
        <w:rPr>
          <w:color w:val="000000"/>
          <w:sz w:val="28"/>
          <w:szCs w:val="28"/>
        </w:rPr>
        <w:t>».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Содержание и структура учебного плана определяются требованиями федерального гос</w:t>
      </w:r>
      <w:r w:rsidR="002C73BC" w:rsidRPr="0062742E">
        <w:rPr>
          <w:color w:val="000000"/>
          <w:sz w:val="28"/>
          <w:szCs w:val="28"/>
        </w:rPr>
        <w:t xml:space="preserve">ударственного образовательного </w:t>
      </w:r>
      <w:r w:rsidRPr="0062742E">
        <w:rPr>
          <w:color w:val="000000"/>
          <w:sz w:val="28"/>
          <w:szCs w:val="28"/>
        </w:rPr>
        <w:t xml:space="preserve">стандарта, целями и задачами деятельности </w:t>
      </w:r>
      <w:r w:rsidR="00284F37" w:rsidRPr="0062742E">
        <w:rPr>
          <w:color w:val="000000"/>
          <w:sz w:val="28"/>
          <w:szCs w:val="28"/>
        </w:rPr>
        <w:t>МБОУ «ООШ с. Большой Содом</w:t>
      </w:r>
      <w:r w:rsidR="00C32279" w:rsidRPr="0062742E">
        <w:rPr>
          <w:color w:val="000000"/>
          <w:sz w:val="28"/>
          <w:szCs w:val="28"/>
        </w:rPr>
        <w:t>»</w:t>
      </w:r>
      <w:r w:rsidRPr="0062742E">
        <w:rPr>
          <w:color w:val="000000"/>
          <w:sz w:val="28"/>
          <w:szCs w:val="28"/>
        </w:rPr>
        <w:t>, основной образовательной программой нач</w:t>
      </w:r>
      <w:r w:rsidR="00C32279" w:rsidRPr="0062742E">
        <w:rPr>
          <w:color w:val="000000"/>
          <w:sz w:val="28"/>
          <w:szCs w:val="28"/>
        </w:rPr>
        <w:t xml:space="preserve">ального общего образования. 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Содержание учебного плана на ступени начального общего образования нацелено на формирование гражданской идентичности школьников, их приобщение к общекультурным и национальным ценностям, информационным технологиям, формирование здорового образа жизни, элементарных знаний поведения в экстремальных ситуациях, личностного развития обучающегося в соответств</w:t>
      </w:r>
      <w:r w:rsidR="00C32279" w:rsidRPr="0062742E">
        <w:rPr>
          <w:color w:val="000000"/>
          <w:sz w:val="28"/>
          <w:szCs w:val="28"/>
        </w:rPr>
        <w:t xml:space="preserve">ии с его индивидуальностью. 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Задачами начального общего образования являются: </w:t>
      </w:r>
    </w:p>
    <w:p w:rsidR="00C32279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rFonts w:eastAsiaTheme="minorHAnsi"/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EB2E78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rFonts w:eastAsiaTheme="minorHAnsi"/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32279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EB2E78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C32279" w:rsidRPr="0062742E" w:rsidRDefault="00C32279" w:rsidP="0045037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0"/>
        <w:jc w:val="left"/>
        <w:rPr>
          <w:color w:val="000000"/>
          <w:sz w:val="28"/>
          <w:szCs w:val="28"/>
          <w:lang w:val="ru-RU"/>
        </w:rPr>
      </w:pPr>
      <w:r w:rsidRPr="0062742E">
        <w:rPr>
          <w:color w:val="000000"/>
          <w:sz w:val="28"/>
          <w:szCs w:val="28"/>
          <w:lang w:val="ru-RU"/>
        </w:rPr>
        <w:t>С целью освоения образовательных программ начально</w:t>
      </w:r>
      <w:r w:rsidR="006B582E" w:rsidRPr="0062742E">
        <w:rPr>
          <w:color w:val="000000"/>
          <w:sz w:val="28"/>
          <w:szCs w:val="28"/>
          <w:lang w:val="ru-RU"/>
        </w:rPr>
        <w:t>го общего образования в 2021</w:t>
      </w:r>
      <w:r w:rsidRPr="0062742E">
        <w:rPr>
          <w:color w:val="000000"/>
          <w:sz w:val="28"/>
          <w:szCs w:val="28"/>
          <w:lang w:val="ru-RU"/>
        </w:rPr>
        <w:t>-20</w:t>
      </w:r>
      <w:r w:rsidR="006B582E" w:rsidRPr="0062742E">
        <w:rPr>
          <w:color w:val="000000"/>
          <w:sz w:val="28"/>
          <w:szCs w:val="28"/>
          <w:lang w:val="ru-RU"/>
        </w:rPr>
        <w:t>22</w:t>
      </w:r>
      <w:r w:rsidR="00284F37" w:rsidRPr="0062742E">
        <w:rPr>
          <w:color w:val="000000"/>
          <w:sz w:val="28"/>
          <w:szCs w:val="28"/>
          <w:lang w:val="ru-RU"/>
        </w:rPr>
        <w:t xml:space="preserve"> учебном году МБОУ «ООШ с.</w:t>
      </w:r>
      <w:r w:rsidR="003A1FE0" w:rsidRPr="0062742E">
        <w:rPr>
          <w:color w:val="000000"/>
          <w:sz w:val="28"/>
          <w:szCs w:val="28"/>
          <w:lang w:val="ru-RU"/>
        </w:rPr>
        <w:t xml:space="preserve"> </w:t>
      </w:r>
      <w:r w:rsidR="00284F37" w:rsidRPr="0062742E">
        <w:rPr>
          <w:color w:val="000000"/>
          <w:sz w:val="28"/>
          <w:szCs w:val="28"/>
          <w:lang w:val="ru-RU"/>
        </w:rPr>
        <w:t>Большой Содом</w:t>
      </w:r>
      <w:r w:rsidRPr="0062742E">
        <w:rPr>
          <w:color w:val="000000"/>
          <w:sz w:val="28"/>
          <w:szCs w:val="28"/>
          <w:lang w:val="ru-RU"/>
        </w:rPr>
        <w:t>»</w:t>
      </w:r>
      <w:r w:rsidR="003A1FE0" w:rsidRPr="0062742E">
        <w:rPr>
          <w:color w:val="000000"/>
          <w:sz w:val="28"/>
          <w:szCs w:val="28"/>
          <w:lang w:val="ru-RU"/>
        </w:rPr>
        <w:t xml:space="preserve"> </w:t>
      </w:r>
      <w:r w:rsidRPr="0062742E">
        <w:rPr>
          <w:color w:val="000000"/>
          <w:sz w:val="28"/>
          <w:szCs w:val="28"/>
          <w:lang w:val="ru-RU"/>
        </w:rPr>
        <w:t xml:space="preserve">работает в следующем режиме: </w:t>
      </w:r>
    </w:p>
    <w:p w:rsidR="00D15BE4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учебные занятия организованы в первую смену;</w:t>
      </w:r>
    </w:p>
    <w:p w:rsidR="00D15BE4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</w:rPr>
      </w:pPr>
      <w:proofErr w:type="spellStart"/>
      <w:r w:rsidRPr="0062742E">
        <w:rPr>
          <w:sz w:val="28"/>
        </w:rPr>
        <w:t>начало</w:t>
      </w:r>
      <w:proofErr w:type="spellEnd"/>
      <w:r w:rsidR="003A1FE0" w:rsidRPr="0062742E">
        <w:rPr>
          <w:sz w:val="28"/>
          <w:lang w:val="ru-RU"/>
        </w:rPr>
        <w:t xml:space="preserve"> </w:t>
      </w:r>
      <w:proofErr w:type="spellStart"/>
      <w:r w:rsidR="003A1FE0" w:rsidRPr="0062742E">
        <w:rPr>
          <w:sz w:val="28"/>
        </w:rPr>
        <w:t>учебных</w:t>
      </w:r>
      <w:proofErr w:type="spellEnd"/>
      <w:r w:rsidR="00437718" w:rsidRPr="0062742E">
        <w:rPr>
          <w:sz w:val="28"/>
          <w:lang w:val="ru-RU"/>
        </w:rPr>
        <w:t xml:space="preserve"> </w:t>
      </w:r>
      <w:proofErr w:type="spellStart"/>
      <w:r w:rsidR="003A1FE0" w:rsidRPr="0062742E">
        <w:rPr>
          <w:sz w:val="28"/>
        </w:rPr>
        <w:t>занятий</w:t>
      </w:r>
      <w:proofErr w:type="spellEnd"/>
      <w:r w:rsidR="003A1FE0" w:rsidRPr="0062742E">
        <w:rPr>
          <w:sz w:val="28"/>
        </w:rPr>
        <w:t xml:space="preserve"> – 8.</w:t>
      </w:r>
      <w:r w:rsidR="003A1FE0" w:rsidRPr="0062742E">
        <w:rPr>
          <w:sz w:val="28"/>
          <w:lang w:val="ru-RU"/>
        </w:rPr>
        <w:t>15</w:t>
      </w:r>
      <w:r w:rsidRPr="0062742E">
        <w:rPr>
          <w:sz w:val="28"/>
        </w:rPr>
        <w:t>;</w:t>
      </w:r>
    </w:p>
    <w:p w:rsidR="00782B05" w:rsidRPr="0062742E" w:rsidRDefault="00D15BE4" w:rsidP="00782B05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учебный год в школе разделен на четверти;</w:t>
      </w:r>
    </w:p>
    <w:p w:rsidR="00782B05" w:rsidRPr="0062742E" w:rsidRDefault="00A4218A" w:rsidP="00A4218A">
      <w:pPr>
        <w:pStyle w:val="a4"/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-</w:t>
      </w:r>
      <w:r w:rsidR="006B582E" w:rsidRPr="0062742E">
        <w:rPr>
          <w:sz w:val="28"/>
          <w:lang w:val="ru-RU"/>
        </w:rPr>
        <w:t xml:space="preserve">         1-4</w:t>
      </w:r>
      <w:r w:rsidR="00782B05" w:rsidRPr="0062742E">
        <w:rPr>
          <w:sz w:val="28"/>
          <w:lang w:val="ru-RU"/>
        </w:rPr>
        <w:t xml:space="preserve"> классы обучаются по пятидневной учебной неделе;</w:t>
      </w:r>
    </w:p>
    <w:p w:rsidR="00D15BE4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продолжительность учебного года в 1 классе составляет 3</w:t>
      </w:r>
      <w:r w:rsidR="00733201" w:rsidRPr="0062742E">
        <w:rPr>
          <w:sz w:val="28"/>
          <w:lang w:val="ru-RU"/>
        </w:rPr>
        <w:t>2</w:t>
      </w:r>
      <w:r w:rsidR="006B582E" w:rsidRPr="0062742E">
        <w:rPr>
          <w:sz w:val="28"/>
          <w:lang w:val="ru-RU"/>
        </w:rPr>
        <w:t xml:space="preserve"> учебные недели, во 2-4</w:t>
      </w:r>
      <w:r w:rsidRPr="0062742E">
        <w:rPr>
          <w:sz w:val="28"/>
          <w:lang w:val="ru-RU"/>
        </w:rPr>
        <w:t xml:space="preserve"> классах – </w:t>
      </w:r>
      <w:r w:rsidR="00733201" w:rsidRPr="0062742E">
        <w:rPr>
          <w:sz w:val="28"/>
          <w:lang w:val="ru-RU"/>
        </w:rPr>
        <w:t>33</w:t>
      </w:r>
      <w:r w:rsidR="00491F1B" w:rsidRPr="0062742E">
        <w:rPr>
          <w:sz w:val="28"/>
          <w:lang w:val="ru-RU"/>
        </w:rPr>
        <w:t xml:space="preserve"> учебных недель</w:t>
      </w:r>
      <w:r w:rsidRPr="0062742E">
        <w:rPr>
          <w:sz w:val="28"/>
          <w:lang w:val="ru-RU"/>
        </w:rPr>
        <w:t xml:space="preserve">; </w:t>
      </w:r>
    </w:p>
    <w:p w:rsidR="00A10CCB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недельные каникулы; </w:t>
      </w:r>
    </w:p>
    <w:p w:rsidR="00C32279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lastRenderedPageBreak/>
        <w:t>с</w:t>
      </w:r>
      <w:r w:rsidR="00C32279" w:rsidRPr="0062742E">
        <w:rPr>
          <w:sz w:val="28"/>
          <w:lang w:val="ru-RU"/>
        </w:rPr>
        <w:t xml:space="preserve"> целью реализации постепенного наращивания учебной нагрузки в первом полугодии в 1 классе обеспечивается организация адаптационного периода:</w:t>
      </w:r>
      <w:r w:rsidR="003A1FE0" w:rsidRPr="0062742E">
        <w:rPr>
          <w:sz w:val="28"/>
          <w:lang w:val="ru-RU"/>
        </w:rPr>
        <w:t xml:space="preserve"> </w:t>
      </w:r>
      <w:r w:rsidR="00C32279" w:rsidRPr="0062742E">
        <w:rPr>
          <w:sz w:val="28"/>
          <w:lang w:val="ru-RU"/>
        </w:rPr>
        <w:t>по 3 урока в день по 35 минут каждый в сентябре - октябре;</w:t>
      </w:r>
      <w:r w:rsidR="003A1FE0" w:rsidRPr="0062742E">
        <w:rPr>
          <w:sz w:val="28"/>
          <w:lang w:val="ru-RU"/>
        </w:rPr>
        <w:t xml:space="preserve"> </w:t>
      </w:r>
      <w:r w:rsidR="00C32279" w:rsidRPr="0062742E">
        <w:rPr>
          <w:sz w:val="28"/>
          <w:lang w:val="ru-RU"/>
        </w:rPr>
        <w:t>по 4 урока в день по 35 минут каждый в ноябре - декабре;</w:t>
      </w:r>
      <w:r w:rsidR="003A1FE0" w:rsidRPr="0062742E">
        <w:rPr>
          <w:sz w:val="28"/>
          <w:lang w:val="ru-RU"/>
        </w:rPr>
        <w:t xml:space="preserve"> </w:t>
      </w:r>
      <w:r w:rsidR="00C32279" w:rsidRPr="0062742E">
        <w:rPr>
          <w:sz w:val="28"/>
          <w:lang w:val="ru-RU"/>
        </w:rPr>
        <w:t>по 4 урока в день по 40 минут каждый и один раз в неделю – 5 уроков за счет урока физической культуры - в январе-мае; в середине учебного дня организована  динамическая  пауза продолжительностью не менее 40 минут;</w:t>
      </w:r>
      <w:r w:rsidR="00A10CCB" w:rsidRPr="0062742E">
        <w:rPr>
          <w:sz w:val="28"/>
          <w:lang w:val="ru-RU"/>
        </w:rPr>
        <w:t xml:space="preserve"> в</w:t>
      </w:r>
      <w:r w:rsidR="00C32279" w:rsidRPr="0062742E">
        <w:rPr>
          <w:sz w:val="28"/>
          <w:lang w:val="ru-RU"/>
        </w:rPr>
        <w:t xml:space="preserve"> сентябре-октябре четвертый урок в 1 классе проводится в форме уроков-игр, уроков-театрализаций, уроков-экскурсий, уроков-импровизаций и</w:t>
      </w:r>
      <w:r w:rsidR="00C32279" w:rsidRPr="0062742E">
        <w:rPr>
          <w:sz w:val="28"/>
        </w:rPr>
        <w:t> </w:t>
      </w:r>
      <w:r w:rsidR="00C32279" w:rsidRPr="0062742E">
        <w:rPr>
          <w:sz w:val="28"/>
          <w:lang w:val="ru-RU"/>
        </w:rPr>
        <w:t>т.п.</w:t>
      </w:r>
    </w:p>
    <w:p w:rsidR="00A10CCB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во 2</w:t>
      </w:r>
      <w:r w:rsidR="00A10CCB" w:rsidRPr="0062742E">
        <w:rPr>
          <w:sz w:val="28"/>
          <w:lang w:val="ru-RU"/>
        </w:rPr>
        <w:t>-</w:t>
      </w:r>
      <w:r w:rsidR="006B582E" w:rsidRPr="0062742E">
        <w:rPr>
          <w:sz w:val="28"/>
          <w:lang w:val="ru-RU"/>
        </w:rPr>
        <w:t>4</w:t>
      </w:r>
      <w:r w:rsidRPr="0062742E">
        <w:rPr>
          <w:sz w:val="28"/>
          <w:lang w:val="ru-RU"/>
        </w:rPr>
        <w:t xml:space="preserve"> классах — продолжитель</w:t>
      </w:r>
      <w:r w:rsidR="00D15BE4" w:rsidRPr="0062742E">
        <w:rPr>
          <w:sz w:val="28"/>
          <w:lang w:val="ru-RU"/>
        </w:rPr>
        <w:t>ность урока составляет 40 минут.</w:t>
      </w:r>
    </w:p>
    <w:p w:rsidR="00C32279" w:rsidRPr="0062742E" w:rsidRDefault="00C32279" w:rsidP="00450374">
      <w:pPr>
        <w:pStyle w:val="a4"/>
        <w:numPr>
          <w:ilvl w:val="1"/>
          <w:numId w:val="2"/>
        </w:numPr>
        <w:ind w:left="0" w:firstLine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 xml:space="preserve">Максимально допустимая недельная нагрузка </w:t>
      </w:r>
      <w:r w:rsidR="00D15BE4" w:rsidRPr="0062742E">
        <w:rPr>
          <w:sz w:val="28"/>
          <w:lang w:val="ru-RU"/>
        </w:rPr>
        <w:t>об</w:t>
      </w:r>
      <w:r w:rsidRPr="0062742E">
        <w:rPr>
          <w:sz w:val="28"/>
          <w:lang w:val="ru-RU"/>
        </w:rPr>
        <w:t>уча</w:t>
      </w:r>
      <w:r w:rsidR="00D15BE4" w:rsidRPr="0062742E">
        <w:rPr>
          <w:sz w:val="28"/>
          <w:lang w:val="ru-RU"/>
        </w:rPr>
        <w:t>ю</w:t>
      </w:r>
      <w:r w:rsidRPr="0062742E">
        <w:rPr>
          <w:sz w:val="28"/>
          <w:lang w:val="ru-RU"/>
        </w:rPr>
        <w:t xml:space="preserve">щихся </w:t>
      </w:r>
      <w:r w:rsidR="003A1FE0" w:rsidRPr="0062742E">
        <w:rPr>
          <w:color w:val="000000"/>
          <w:sz w:val="28"/>
          <w:szCs w:val="28"/>
          <w:lang w:val="ru-RU"/>
        </w:rPr>
        <w:t>МБОУ «ООШ с. Большой Содом</w:t>
      </w:r>
      <w:r w:rsidR="00A10CCB" w:rsidRPr="0062742E">
        <w:rPr>
          <w:color w:val="000000"/>
          <w:sz w:val="28"/>
          <w:szCs w:val="28"/>
          <w:lang w:val="ru-RU"/>
        </w:rPr>
        <w:t xml:space="preserve">» </w:t>
      </w:r>
      <w:r w:rsidRPr="0062742E">
        <w:rPr>
          <w:sz w:val="28"/>
          <w:lang w:val="ru-RU"/>
        </w:rPr>
        <w:t>составляет по классам в режиме пятидневной учебной недели:</w:t>
      </w:r>
    </w:p>
    <w:p w:rsidR="00A10CCB" w:rsidRPr="0062742E" w:rsidRDefault="00A10CCB" w:rsidP="00450374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 xml:space="preserve">1-й </w:t>
      </w:r>
      <w:proofErr w:type="spellStart"/>
      <w:r w:rsidRPr="0062742E">
        <w:rPr>
          <w:sz w:val="28"/>
        </w:rPr>
        <w:t>класс</w:t>
      </w:r>
      <w:proofErr w:type="spellEnd"/>
      <w:r w:rsidRPr="0062742E">
        <w:rPr>
          <w:sz w:val="28"/>
        </w:rPr>
        <w:t xml:space="preserve"> – 21 </w:t>
      </w:r>
      <w:proofErr w:type="spellStart"/>
      <w:r w:rsidRPr="0062742E">
        <w:rPr>
          <w:sz w:val="28"/>
        </w:rPr>
        <w:t>час</w:t>
      </w:r>
      <w:proofErr w:type="spellEnd"/>
      <w:r w:rsidRPr="0062742E">
        <w:rPr>
          <w:sz w:val="28"/>
        </w:rPr>
        <w:t>;</w:t>
      </w:r>
    </w:p>
    <w:p w:rsidR="00A10CCB" w:rsidRPr="0062742E" w:rsidRDefault="00A10CCB" w:rsidP="00450374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 xml:space="preserve">2-й </w:t>
      </w:r>
      <w:proofErr w:type="spellStart"/>
      <w:r w:rsidRPr="0062742E">
        <w:rPr>
          <w:sz w:val="28"/>
        </w:rPr>
        <w:t>класс</w:t>
      </w:r>
      <w:proofErr w:type="spellEnd"/>
      <w:r w:rsidRPr="0062742E">
        <w:rPr>
          <w:sz w:val="28"/>
        </w:rPr>
        <w:t xml:space="preserve"> – 23 </w:t>
      </w:r>
      <w:proofErr w:type="spellStart"/>
      <w:r w:rsidRPr="0062742E">
        <w:rPr>
          <w:sz w:val="28"/>
        </w:rPr>
        <w:t>часа</w:t>
      </w:r>
      <w:proofErr w:type="spellEnd"/>
      <w:r w:rsidRPr="0062742E">
        <w:rPr>
          <w:sz w:val="28"/>
        </w:rPr>
        <w:t>;</w:t>
      </w:r>
    </w:p>
    <w:p w:rsidR="00A10CCB" w:rsidRPr="0062742E" w:rsidRDefault="00A10CCB" w:rsidP="00437718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 xml:space="preserve">3-й </w:t>
      </w:r>
      <w:proofErr w:type="spellStart"/>
      <w:r w:rsidRPr="0062742E">
        <w:rPr>
          <w:sz w:val="28"/>
        </w:rPr>
        <w:t>класс</w:t>
      </w:r>
      <w:proofErr w:type="spellEnd"/>
      <w:r w:rsidRPr="0062742E">
        <w:rPr>
          <w:sz w:val="28"/>
        </w:rPr>
        <w:t xml:space="preserve"> – 23 </w:t>
      </w:r>
      <w:proofErr w:type="spellStart"/>
      <w:proofErr w:type="gramStart"/>
      <w:r w:rsidRPr="0062742E">
        <w:rPr>
          <w:sz w:val="28"/>
        </w:rPr>
        <w:t>часа</w:t>
      </w:r>
      <w:proofErr w:type="spellEnd"/>
      <w:r w:rsidRPr="0062742E">
        <w:rPr>
          <w:sz w:val="28"/>
        </w:rPr>
        <w:t>;</w:t>
      </w:r>
      <w:r w:rsidRPr="0062742E">
        <w:rPr>
          <w:lang w:val="ru-RU"/>
        </w:rPr>
        <w:t>.</w:t>
      </w:r>
      <w:proofErr w:type="gramEnd"/>
    </w:p>
    <w:p w:rsidR="004E13EA" w:rsidRPr="0062742E" w:rsidRDefault="006B582E" w:rsidP="00450374">
      <w:pPr>
        <w:pStyle w:val="a4"/>
        <w:ind w:left="0" w:firstLine="0"/>
        <w:jc w:val="left"/>
        <w:rPr>
          <w:rFonts w:eastAsia="Courier New"/>
          <w:color w:val="000000"/>
          <w:shd w:val="clear" w:color="auto" w:fill="FFFFFF"/>
          <w:lang w:val="ru-RU"/>
        </w:rPr>
      </w:pPr>
      <w:r w:rsidRPr="0062742E">
        <w:rPr>
          <w:sz w:val="28"/>
          <w:lang w:val="ru-RU"/>
        </w:rPr>
        <w:t>-         4</w:t>
      </w:r>
      <w:r w:rsidRPr="0062742E">
        <w:rPr>
          <w:sz w:val="28"/>
        </w:rPr>
        <w:t xml:space="preserve">-й </w:t>
      </w:r>
      <w:proofErr w:type="spellStart"/>
      <w:r w:rsidRPr="0062742E">
        <w:rPr>
          <w:sz w:val="28"/>
        </w:rPr>
        <w:t>класс</w:t>
      </w:r>
      <w:proofErr w:type="spellEnd"/>
      <w:r w:rsidRPr="0062742E">
        <w:rPr>
          <w:sz w:val="28"/>
        </w:rPr>
        <w:t xml:space="preserve"> – 23 </w:t>
      </w:r>
      <w:proofErr w:type="spellStart"/>
      <w:r w:rsidRPr="0062742E">
        <w:rPr>
          <w:sz w:val="28"/>
        </w:rPr>
        <w:t>часа</w:t>
      </w:r>
      <w:proofErr w:type="spellEnd"/>
      <w:r w:rsidRPr="0062742E">
        <w:rPr>
          <w:sz w:val="28"/>
        </w:rPr>
        <w:t>;</w:t>
      </w:r>
    </w:p>
    <w:p w:rsidR="004E13EA" w:rsidRPr="0062742E" w:rsidRDefault="004E13EA" w:rsidP="00450374">
      <w:pPr>
        <w:pStyle w:val="a4"/>
        <w:numPr>
          <w:ilvl w:val="1"/>
          <w:numId w:val="2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Максимально допустимая нагрузка в течение дня:</w:t>
      </w:r>
    </w:p>
    <w:p w:rsidR="004E13EA" w:rsidRPr="0062742E" w:rsidRDefault="004E13EA" w:rsidP="00450374">
      <w:pPr>
        <w:pStyle w:val="a4"/>
        <w:numPr>
          <w:ilvl w:val="0"/>
          <w:numId w:val="8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для обучающихся 1-го класса - не должна превышать 4 урок</w:t>
      </w:r>
      <w:r w:rsidR="002C73BC"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а</w:t>
      </w: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 xml:space="preserve"> и 1 день в неделю - не более 5 уроков за счет урока физической культуры;</w:t>
      </w:r>
    </w:p>
    <w:p w:rsidR="004E13EA" w:rsidRPr="0062742E" w:rsidRDefault="004E13EA" w:rsidP="00450374">
      <w:pPr>
        <w:pStyle w:val="a4"/>
        <w:numPr>
          <w:ilvl w:val="0"/>
          <w:numId w:val="8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для обучаю</w:t>
      </w:r>
      <w:r w:rsidR="006B582E" w:rsidRPr="0062742E">
        <w:rPr>
          <w:rFonts w:eastAsia="Courier New"/>
          <w:color w:val="000000"/>
          <w:sz w:val="28"/>
          <w:shd w:val="clear" w:color="auto" w:fill="FFFFFF"/>
          <w:lang w:val="ru-RU"/>
        </w:rPr>
        <w:t>щихся 2-4</w:t>
      </w: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-х классов - не более 5 уроков;</w:t>
      </w:r>
    </w:p>
    <w:p w:rsidR="00DA7EE8" w:rsidRPr="0062742E" w:rsidRDefault="00937E60" w:rsidP="00937E60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color w:val="000000"/>
        </w:rPr>
        <w:t>1.</w:t>
      </w:r>
      <w:r w:rsidR="006B582E" w:rsidRPr="0062742E">
        <w:rPr>
          <w:color w:val="000000"/>
        </w:rPr>
        <w:t>10.Освоение учебных программ 2-4</w:t>
      </w:r>
      <w:r w:rsidR="00C32279" w:rsidRPr="0062742E">
        <w:rPr>
          <w:color w:val="000000"/>
        </w:rPr>
        <w:t xml:space="preserve"> классов обучения завершается промежуточной аттестацией, включающей в себя контрольные работы по русскому языку</w:t>
      </w:r>
      <w:r w:rsidR="00DA7EE8" w:rsidRPr="0062742E">
        <w:rPr>
          <w:color w:val="000000"/>
        </w:rPr>
        <w:t>,</w:t>
      </w:r>
      <w:r w:rsidR="00C32279" w:rsidRPr="0062742E">
        <w:rPr>
          <w:color w:val="000000"/>
        </w:rPr>
        <w:t xml:space="preserve"> математике</w:t>
      </w:r>
      <w:r w:rsidR="006B582E" w:rsidRPr="0062742E">
        <w:rPr>
          <w:color w:val="000000"/>
        </w:rPr>
        <w:t xml:space="preserve"> (2, 4</w:t>
      </w:r>
      <w:r w:rsidRPr="0062742E">
        <w:rPr>
          <w:color w:val="000000"/>
        </w:rPr>
        <w:t xml:space="preserve"> классы)</w:t>
      </w:r>
      <w:r w:rsidR="00C32279" w:rsidRPr="0062742E">
        <w:rPr>
          <w:color w:val="000000"/>
        </w:rPr>
        <w:t xml:space="preserve">. </w:t>
      </w:r>
      <w:r w:rsidR="00DA7EE8" w:rsidRPr="0062742E">
        <w:t>Сроки проведения промежуточной атте</w:t>
      </w:r>
      <w:r w:rsidR="003A1FE0" w:rsidRPr="0062742E">
        <w:t>стации по итогам года: 2-3-я не</w:t>
      </w:r>
      <w:r w:rsidR="00DA7EE8" w:rsidRPr="0062742E">
        <w:t>деля мая, входной мониторинг - 3-4-я неделя сентября.</w:t>
      </w:r>
    </w:p>
    <w:p w:rsidR="00B0221A" w:rsidRPr="0062742E" w:rsidRDefault="00937E60" w:rsidP="00937E60">
      <w:pPr>
        <w:pStyle w:val="2"/>
        <w:spacing w:after="0" w:line="240" w:lineRule="auto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>1.11.</w:t>
      </w:r>
      <w:r w:rsidR="006B582E" w:rsidRPr="0062742E">
        <w:rPr>
          <w:sz w:val="28"/>
          <w:szCs w:val="28"/>
        </w:rPr>
        <w:t>В 2021-2022</w:t>
      </w:r>
      <w:r w:rsidR="00B0221A" w:rsidRPr="0062742E">
        <w:rPr>
          <w:sz w:val="28"/>
          <w:szCs w:val="28"/>
        </w:rPr>
        <w:t xml:space="preserve"> учебном году предусматривается промежуточная (годовая) аттестация: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2331"/>
        <w:gridCol w:w="3036"/>
        <w:gridCol w:w="2934"/>
      </w:tblGrid>
      <w:tr w:rsidR="00B0221A" w:rsidRPr="0062742E" w:rsidTr="00B0221A">
        <w:tc>
          <w:tcPr>
            <w:tcW w:w="663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218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586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промежуточной аттестации</w:t>
            </w:r>
          </w:p>
        </w:tc>
        <w:tc>
          <w:tcPr>
            <w:tcW w:w="1533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Периодичность промежуточной аттестации</w:t>
            </w:r>
          </w:p>
        </w:tc>
      </w:tr>
      <w:tr w:rsidR="00E6135E" w:rsidRPr="0062742E" w:rsidTr="00B0221A">
        <w:tc>
          <w:tcPr>
            <w:tcW w:w="663" w:type="pct"/>
            <w:vMerge w:val="restar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6B582E"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-4</w:t>
            </w: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1218" w:type="pc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86" w:type="pc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533" w:type="pct"/>
            <w:vMerge w:val="restar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2-3 неделя мая</w:t>
            </w:r>
          </w:p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6135E" w:rsidRPr="0062742E" w:rsidTr="00B0221A">
        <w:trPr>
          <w:trHeight w:val="660"/>
        </w:trPr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5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46536" w:rsidRPr="0062742E" w:rsidRDefault="00937E60" w:rsidP="00937E60">
      <w:pPr>
        <w:pStyle w:val="2"/>
        <w:spacing w:after="0" w:line="240" w:lineRule="auto"/>
        <w:rPr>
          <w:rStyle w:val="14pt"/>
          <w:color w:val="auto"/>
          <w:shd w:val="clear" w:color="auto" w:fill="auto"/>
        </w:rPr>
      </w:pPr>
      <w:r w:rsidRPr="0062742E">
        <w:rPr>
          <w:sz w:val="28"/>
          <w:szCs w:val="28"/>
        </w:rPr>
        <w:t>1.12.</w:t>
      </w:r>
      <w:r w:rsidR="00042BE6" w:rsidRPr="0062742E">
        <w:rPr>
          <w:sz w:val="28"/>
          <w:szCs w:val="28"/>
        </w:rPr>
        <w:t xml:space="preserve">Обучение в 1-м классе проводится без балльного оценивания знаний обучающихся и домашних заданий. </w:t>
      </w:r>
      <w:r w:rsidR="00042BE6" w:rsidRPr="0062742E">
        <w:rPr>
          <w:rStyle w:val="14pt"/>
          <w:rFonts w:eastAsia="Courier New"/>
        </w:rPr>
        <w:t xml:space="preserve">Перевод их в следующий класс осуществляется при положительном усвоении пройденного материала. 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1.13.</w:t>
      </w:r>
      <w:r w:rsidR="00746536" w:rsidRPr="0062742E">
        <w:rPr>
          <w:sz w:val="28"/>
          <w:szCs w:val="28"/>
        </w:rPr>
        <w:t xml:space="preserve">В учебном плане </w:t>
      </w:r>
      <w:r w:rsidR="00EF6EC8" w:rsidRPr="0062742E">
        <w:rPr>
          <w:sz w:val="28"/>
          <w:szCs w:val="28"/>
        </w:rPr>
        <w:t>МБОУ «ООШ с. Большой Содом</w:t>
      </w:r>
      <w:r w:rsidR="00746536" w:rsidRPr="0062742E">
        <w:rPr>
          <w:sz w:val="28"/>
          <w:szCs w:val="28"/>
        </w:rPr>
        <w:t>»</w:t>
      </w:r>
      <w:r w:rsidR="006B582E" w:rsidRPr="0062742E">
        <w:rPr>
          <w:sz w:val="28"/>
          <w:szCs w:val="28"/>
        </w:rPr>
        <w:t xml:space="preserve"> для 1-4</w:t>
      </w:r>
      <w:r w:rsidR="00746536" w:rsidRPr="0062742E">
        <w:rPr>
          <w:sz w:val="28"/>
          <w:szCs w:val="28"/>
        </w:rPr>
        <w:t xml:space="preserve"> классов выделяются обязательная часть и часть, формируемая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1.14.</w:t>
      </w:r>
      <w:r w:rsidR="00746536" w:rsidRPr="0062742E">
        <w:rPr>
          <w:sz w:val="28"/>
          <w:szCs w:val="28"/>
        </w:rPr>
        <w:t>Часть учебного плана, формируемая участниками образовательного процесса, определяет содержание образования, обеспечивающее реализацию интересов и потребностей обучающихся, их родителей (законных представителей),</w:t>
      </w:r>
      <w:r w:rsidR="00EF6EC8" w:rsidRPr="0062742E">
        <w:rPr>
          <w:sz w:val="28"/>
          <w:szCs w:val="28"/>
        </w:rPr>
        <w:t xml:space="preserve"> </w:t>
      </w:r>
      <w:r w:rsidR="00746536" w:rsidRPr="0062742E">
        <w:rPr>
          <w:sz w:val="28"/>
          <w:szCs w:val="28"/>
        </w:rPr>
        <w:t xml:space="preserve">на основе проведенных диагностик.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</w:t>
      </w:r>
      <w:r w:rsidR="00746536" w:rsidRPr="0062742E">
        <w:rPr>
          <w:sz w:val="28"/>
          <w:szCs w:val="28"/>
        </w:rPr>
        <w:lastRenderedPageBreak/>
        <w:t xml:space="preserve">на введение учебных курсов, обеспечивающих различные интересы обучающихся. 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1.15.</w:t>
      </w:r>
      <w:r w:rsidR="00746536" w:rsidRPr="0062742E">
        <w:rPr>
          <w:sz w:val="28"/>
          <w:szCs w:val="28"/>
        </w:rPr>
        <w:t xml:space="preserve">Внеурочная деятельность организуется по </w:t>
      </w:r>
      <w:r w:rsidR="00A73AC6" w:rsidRPr="0062742E">
        <w:rPr>
          <w:sz w:val="28"/>
          <w:szCs w:val="28"/>
        </w:rPr>
        <w:t xml:space="preserve">направлениям развития личности: </w:t>
      </w:r>
      <w:r w:rsidR="00F0551D" w:rsidRPr="0062742E">
        <w:rPr>
          <w:sz w:val="28"/>
          <w:szCs w:val="28"/>
        </w:rPr>
        <w:t>общекультурное</w:t>
      </w:r>
      <w:r w:rsidR="00746536" w:rsidRPr="0062742E">
        <w:rPr>
          <w:sz w:val="28"/>
          <w:szCs w:val="28"/>
        </w:rPr>
        <w:t>,</w:t>
      </w:r>
      <w:r w:rsidR="00A73AC6" w:rsidRPr="0062742E">
        <w:rPr>
          <w:sz w:val="28"/>
          <w:szCs w:val="28"/>
        </w:rPr>
        <w:t xml:space="preserve"> </w:t>
      </w:r>
      <w:r w:rsidR="0073595E" w:rsidRPr="0062742E">
        <w:rPr>
          <w:sz w:val="28"/>
          <w:szCs w:val="28"/>
        </w:rPr>
        <w:t xml:space="preserve">социальное,  </w:t>
      </w:r>
      <w:proofErr w:type="spellStart"/>
      <w:r w:rsidR="00F0551D" w:rsidRPr="0062742E">
        <w:rPr>
          <w:sz w:val="28"/>
          <w:szCs w:val="28"/>
        </w:rPr>
        <w:t>общеинтеллектуальное</w:t>
      </w:r>
      <w:proofErr w:type="spellEnd"/>
      <w:r w:rsidR="00F0551D" w:rsidRPr="0062742E">
        <w:rPr>
          <w:sz w:val="28"/>
          <w:szCs w:val="28"/>
        </w:rPr>
        <w:t>,</w:t>
      </w:r>
      <w:r w:rsidR="00A73AC6" w:rsidRPr="0062742E">
        <w:rPr>
          <w:sz w:val="28"/>
          <w:szCs w:val="28"/>
        </w:rPr>
        <w:t xml:space="preserve"> </w:t>
      </w:r>
      <w:r w:rsidR="00746536" w:rsidRPr="0062742E">
        <w:rPr>
          <w:sz w:val="28"/>
          <w:szCs w:val="28"/>
        </w:rPr>
        <w:t>спортивно</w:t>
      </w:r>
      <w:r w:rsidR="00A73AC6" w:rsidRPr="0062742E">
        <w:rPr>
          <w:sz w:val="28"/>
          <w:szCs w:val="28"/>
        </w:rPr>
        <w:t xml:space="preserve"> </w:t>
      </w:r>
      <w:r w:rsidR="00746536" w:rsidRPr="0062742E">
        <w:rPr>
          <w:sz w:val="28"/>
          <w:szCs w:val="28"/>
        </w:rPr>
        <w:t>­</w:t>
      </w:r>
      <w:r w:rsidR="00A73AC6" w:rsidRPr="0062742E">
        <w:rPr>
          <w:sz w:val="28"/>
          <w:szCs w:val="28"/>
        </w:rPr>
        <w:t xml:space="preserve"> </w:t>
      </w:r>
      <w:r w:rsidR="00746536" w:rsidRPr="0062742E">
        <w:rPr>
          <w:sz w:val="28"/>
          <w:szCs w:val="28"/>
        </w:rPr>
        <w:t>оздоровительное.</w:t>
      </w:r>
    </w:p>
    <w:p w:rsidR="00A73AC6" w:rsidRPr="0062742E" w:rsidRDefault="00A73AC6" w:rsidP="00450374">
      <w:pPr>
        <w:pStyle w:val="2"/>
        <w:keepNext/>
        <w:keepLines/>
        <w:shd w:val="clear" w:color="auto" w:fill="auto"/>
        <w:tabs>
          <w:tab w:val="left" w:pos="3134"/>
        </w:tabs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ab/>
      </w:r>
    </w:p>
    <w:p w:rsidR="00746536" w:rsidRPr="0062742E" w:rsidRDefault="00746536" w:rsidP="000110DA">
      <w:pPr>
        <w:pStyle w:val="2"/>
        <w:keepNext/>
        <w:keepLines/>
        <w:shd w:val="clear" w:color="auto" w:fill="auto"/>
        <w:tabs>
          <w:tab w:val="left" w:pos="1858"/>
        </w:tabs>
        <w:spacing w:after="0" w:line="240" w:lineRule="auto"/>
      </w:pPr>
      <w:bookmarkStart w:id="1" w:name="bookmark1"/>
      <w:r w:rsidRPr="0062742E">
        <w:t>Учебный план начального общего образования.</w:t>
      </w:r>
      <w:bookmarkEnd w:id="1"/>
    </w:p>
    <w:p w:rsidR="00C251D5" w:rsidRPr="0062742E" w:rsidRDefault="00DF312E" w:rsidP="00DF312E">
      <w:pPr>
        <w:pStyle w:val="21"/>
        <w:shd w:val="clear" w:color="auto" w:fill="auto"/>
        <w:tabs>
          <w:tab w:val="left" w:pos="534"/>
        </w:tabs>
        <w:spacing w:before="0" w:line="240" w:lineRule="auto"/>
        <w:ind w:firstLine="0"/>
        <w:jc w:val="left"/>
      </w:pPr>
      <w:r w:rsidRPr="0062742E">
        <w:t>1.16.</w:t>
      </w:r>
      <w:r w:rsidR="00937E60" w:rsidRPr="0062742E">
        <w:t xml:space="preserve">Реализация </w:t>
      </w:r>
      <w:r w:rsidR="006B582E" w:rsidRPr="0062742E">
        <w:t>учебного плана в 1-4</w:t>
      </w:r>
      <w:r w:rsidR="00C251D5" w:rsidRPr="0062742E">
        <w:t>-х классах направлена на формирование базовых основ и фундамента всего последующего обучения, в том числе: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учебной деятельности как системы учебных и познавательных мотивов, умения принимать, сохранять, реализовывать учебные цели, умения плани</w:t>
      </w:r>
      <w:r w:rsidRPr="0062742E">
        <w:softHyphen/>
        <w:t>ровать, контролировать и оценивать учебные действия и их результат;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универсальных учебных действий;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 нравственного поведения, определяющего отноше</w:t>
      </w:r>
      <w:r w:rsidRPr="0062742E">
        <w:softHyphen/>
        <w:t>ния личности с обществом и окружающими людьми.</w:t>
      </w:r>
    </w:p>
    <w:p w:rsidR="00551699" w:rsidRPr="0062742E" w:rsidRDefault="00DF312E" w:rsidP="00DF312E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rStyle w:val="a8"/>
          <w:b w:val="0"/>
        </w:rPr>
        <w:t>1.17.</w:t>
      </w:r>
      <w:r w:rsidR="00D32FE5" w:rsidRPr="0062742E">
        <w:rPr>
          <w:rStyle w:val="a8"/>
          <w:b w:val="0"/>
        </w:rPr>
        <w:t xml:space="preserve">Учебный процесс в </w:t>
      </w:r>
      <w:r w:rsidR="00D32FE5" w:rsidRPr="0062742E">
        <w:rPr>
          <w:bCs/>
          <w:color w:val="000000"/>
        </w:rPr>
        <w:t>1</w:t>
      </w:r>
      <w:r w:rsidR="006B582E" w:rsidRPr="0062742E">
        <w:rPr>
          <w:bCs/>
          <w:color w:val="000000"/>
        </w:rPr>
        <w:t xml:space="preserve">-4 </w:t>
      </w:r>
      <w:r w:rsidR="00EF6EC8" w:rsidRPr="0062742E">
        <w:rPr>
          <w:bCs/>
          <w:color w:val="000000"/>
        </w:rPr>
        <w:t>классах</w:t>
      </w:r>
      <w:r w:rsidR="00E6135E" w:rsidRPr="0062742E">
        <w:rPr>
          <w:bCs/>
          <w:color w:val="000000"/>
        </w:rPr>
        <w:t xml:space="preserve"> реализуется </w:t>
      </w:r>
      <w:r w:rsidR="00D32FE5" w:rsidRPr="0062742E">
        <w:rPr>
          <w:bCs/>
          <w:color w:val="000000"/>
        </w:rPr>
        <w:t xml:space="preserve">по образовательной системе </w:t>
      </w:r>
      <w:r w:rsidR="00EF6EC8" w:rsidRPr="0062742E">
        <w:rPr>
          <w:bCs/>
          <w:color w:val="000000"/>
        </w:rPr>
        <w:t>«Гармония</w:t>
      </w:r>
      <w:r w:rsidR="00F0551D" w:rsidRPr="0062742E">
        <w:rPr>
          <w:bCs/>
          <w:color w:val="000000"/>
        </w:rPr>
        <w:t>»</w:t>
      </w:r>
      <w:r w:rsidR="00003607" w:rsidRPr="0062742E">
        <w:rPr>
          <w:bCs/>
          <w:color w:val="000000"/>
        </w:rPr>
        <w:t xml:space="preserve">, который </w:t>
      </w:r>
      <w:r w:rsidR="00551699" w:rsidRPr="0062742E">
        <w:t xml:space="preserve">построен на единых для всех учебных предметов основополагающих принципах, имеет полное </w:t>
      </w:r>
      <w:proofErr w:type="spellStart"/>
      <w:r w:rsidR="00551699" w:rsidRPr="0062742E">
        <w:t>программно</w:t>
      </w:r>
      <w:proofErr w:type="spellEnd"/>
      <w:r w:rsidR="00551699" w:rsidRPr="0062742E">
        <w:t xml:space="preserve"> - методическое сопровождение и гарантирует преемственность с дошкольным образованием.</w:t>
      </w:r>
    </w:p>
    <w:p w:rsidR="00551699" w:rsidRPr="0062742E" w:rsidRDefault="00551699" w:rsidP="00450374">
      <w:pPr>
        <w:pStyle w:val="21"/>
        <w:numPr>
          <w:ilvl w:val="6"/>
          <w:numId w:val="2"/>
        </w:numPr>
        <w:spacing w:before="0" w:line="240" w:lineRule="auto"/>
        <w:ind w:firstLine="0"/>
        <w:jc w:val="left"/>
      </w:pPr>
      <w:r w:rsidRPr="0062742E">
        <w:t>Ведущая целевая установка и основные средства ее реализации, залож</w:t>
      </w:r>
      <w:r w:rsidR="00EF6EC8" w:rsidRPr="0062742E">
        <w:t>енные в основу УМК «Гармония</w:t>
      </w:r>
      <w:r w:rsidRPr="0062742E">
        <w:t>», направлены на обеспечение современного образования младшего школьника в контексте требований ФГОС НОО. Существенной особ</w:t>
      </w:r>
      <w:r w:rsidR="00EF6EC8" w:rsidRPr="0062742E">
        <w:t>енностью всего УМК «Гармония</w:t>
      </w:r>
      <w:r w:rsidRPr="0062742E">
        <w:t>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Предметное содержание, методическое сопровождение и художественно-полиграфическое исполн</w:t>
      </w:r>
      <w:r w:rsidR="00EF6EC8" w:rsidRPr="0062742E">
        <w:t>ение учебников УМК «Гармония</w:t>
      </w:r>
      <w:r w:rsidRPr="0062742E">
        <w:t>» направлены на достижение результатов освоения ООП НОО, и способствуют: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Реализации идеологической основы ФГОС НОО нравственного развития и воспитания личности гражданина России.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Организации учебной деятельности учащихся на основе системно-деятельностного подхода.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Достижению личностных, метапредметных и предметных результатов освоения ООП НОО посредством формирования универсальных учебных действий, как основы умения учиться.</w:t>
      </w:r>
    </w:p>
    <w:p w:rsidR="00003607" w:rsidRPr="0062742E" w:rsidRDefault="00003607" w:rsidP="00450374">
      <w:pPr>
        <w:pStyle w:val="21"/>
        <w:shd w:val="clear" w:color="auto" w:fill="auto"/>
        <w:spacing w:before="0" w:line="240" w:lineRule="auto"/>
        <w:ind w:firstLine="0"/>
        <w:jc w:val="left"/>
        <w:rPr>
          <w:rStyle w:val="a8"/>
          <w:b w:val="0"/>
        </w:rPr>
      </w:pPr>
    </w:p>
    <w:p w:rsidR="00003607" w:rsidRPr="0062742E" w:rsidRDefault="00003607" w:rsidP="00450374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rStyle w:val="a8"/>
          <w:b w:val="0"/>
        </w:rPr>
        <w:t>Учебный процесс в</w:t>
      </w:r>
      <w:r w:rsidR="006B582E" w:rsidRPr="0062742E">
        <w:rPr>
          <w:rStyle w:val="a8"/>
          <w:b w:val="0"/>
        </w:rPr>
        <w:t xml:space="preserve"> 1</w:t>
      </w:r>
      <w:r w:rsidR="006B582E" w:rsidRPr="0062742E">
        <w:rPr>
          <w:bCs/>
          <w:color w:val="000000"/>
        </w:rPr>
        <w:t>-4</w:t>
      </w:r>
      <w:r w:rsidRPr="0062742E">
        <w:rPr>
          <w:bCs/>
          <w:color w:val="000000"/>
        </w:rPr>
        <w:t xml:space="preserve"> классах реализуется  по образов</w:t>
      </w:r>
      <w:r w:rsidR="00426DAB" w:rsidRPr="0062742E">
        <w:rPr>
          <w:bCs/>
          <w:color w:val="000000"/>
        </w:rPr>
        <w:t>ательной системе «Гармония</w:t>
      </w:r>
      <w:r w:rsidRPr="0062742E">
        <w:rPr>
          <w:bCs/>
          <w:color w:val="000000"/>
        </w:rPr>
        <w:t xml:space="preserve">», </w:t>
      </w:r>
      <w:r w:rsidRPr="0062742E">
        <w:t>особенностями которой являются: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 xml:space="preserve">целостное гармоничное развитие личности школьника; 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>формирование общих способностей и эрудиции в соответствии с индивидуальными возможностями и особенностями каждого;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>становление элементарной культуры деятельности,  овладение основными компонентами учебной деятельности: умением принимать учебную задачу, определять учебные операции, производить контроль и самоконтроль, оценку и самооценку;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lastRenderedPageBreak/>
        <w:t>формирование готовности к самообразованию, определенный уровень познавательной культуры и познавательных интересов обучающихся.</w:t>
      </w:r>
    </w:p>
    <w:p w:rsidR="00003607" w:rsidRPr="0062742E" w:rsidRDefault="00003607" w:rsidP="00450374">
      <w:pPr>
        <w:pStyle w:val="a3"/>
        <w:rPr>
          <w:rFonts w:ascii="Times New Roman" w:hAnsi="Times New Roman"/>
          <w:sz w:val="28"/>
          <w:szCs w:val="28"/>
        </w:rPr>
      </w:pPr>
    </w:p>
    <w:p w:rsidR="00D32FE5" w:rsidRPr="0062742E" w:rsidRDefault="00DF312E" w:rsidP="00DF312E">
      <w:pPr>
        <w:pStyle w:val="21"/>
        <w:shd w:val="clear" w:color="auto" w:fill="auto"/>
        <w:tabs>
          <w:tab w:val="left" w:pos="538"/>
        </w:tabs>
        <w:spacing w:before="0" w:line="240" w:lineRule="auto"/>
        <w:ind w:firstLine="0"/>
        <w:jc w:val="left"/>
        <w:rPr>
          <w:b/>
        </w:rPr>
      </w:pPr>
      <w:r w:rsidRPr="0062742E">
        <w:t>1.18.</w:t>
      </w:r>
      <w:r w:rsidR="00C251D5" w:rsidRPr="0062742E">
        <w:t>Учебный план представлен</w:t>
      </w:r>
      <w:r w:rsidR="00EF6EC8" w:rsidRPr="0062742E">
        <w:t xml:space="preserve"> </w:t>
      </w:r>
      <w:r w:rsidR="00003607" w:rsidRPr="0062742E">
        <w:t>только</w:t>
      </w:r>
      <w:r w:rsidR="00EF6EC8" w:rsidRPr="0062742E">
        <w:t xml:space="preserve"> </w:t>
      </w:r>
      <w:r w:rsidR="00C251D5" w:rsidRPr="0062742E">
        <w:rPr>
          <w:b/>
        </w:rPr>
        <w:t>обязательной частью</w:t>
      </w:r>
      <w:r w:rsidR="00B2060E" w:rsidRPr="0062742E">
        <w:rPr>
          <w:b/>
        </w:rPr>
        <w:t>.</w:t>
      </w:r>
    </w:p>
    <w:p w:rsidR="00C251D5" w:rsidRPr="0062742E" w:rsidRDefault="00DF312E" w:rsidP="00DF312E">
      <w:pPr>
        <w:pStyle w:val="21"/>
        <w:shd w:val="clear" w:color="auto" w:fill="auto"/>
        <w:tabs>
          <w:tab w:val="left" w:pos="538"/>
        </w:tabs>
        <w:spacing w:before="0" w:line="240" w:lineRule="auto"/>
        <w:ind w:firstLine="0"/>
        <w:jc w:val="left"/>
      </w:pPr>
      <w:r w:rsidRPr="0062742E">
        <w:t>1.19.</w:t>
      </w:r>
      <w:r w:rsidR="00C251D5" w:rsidRPr="0062742E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гражданской идентичности;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приобщение к общекультурным и национальным ценностям, информационным технологиям;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готовности к продолжению образования на последующих уровнях образования;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здорового образа жизни, элементарных правил поведения в экстремальных ситуациях;</w:t>
      </w:r>
    </w:p>
    <w:p w:rsidR="00D32FE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личностное развитие учащегося в соответствии с его индивидуальностью.</w:t>
      </w:r>
    </w:p>
    <w:p w:rsidR="00C251D5" w:rsidRPr="0062742E" w:rsidRDefault="00DF312E" w:rsidP="00DF312E">
      <w:pPr>
        <w:pStyle w:val="21"/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1.20.</w:t>
      </w:r>
      <w:r w:rsidR="00C251D5" w:rsidRPr="0062742E">
        <w:t xml:space="preserve">Наполняемость обязательной части определена </w:t>
      </w:r>
      <w:r w:rsidR="00C251D5" w:rsidRPr="0062742E">
        <w:rPr>
          <w:rStyle w:val="Zag11"/>
          <w:rFonts w:eastAsia="@Arial Unicode MS"/>
        </w:rPr>
        <w:t>составом  обязательных предметных областей</w:t>
      </w:r>
      <w:r w:rsidR="00C251D5" w:rsidRPr="0062742E">
        <w:t xml:space="preserve">: </w:t>
      </w:r>
    </w:p>
    <w:p w:rsidR="00C251D5" w:rsidRPr="0062742E" w:rsidRDefault="00C251D5" w:rsidP="00450374">
      <w:pPr>
        <w:pStyle w:val="a4"/>
        <w:tabs>
          <w:tab w:val="left" w:pos="709"/>
        </w:tabs>
        <w:ind w:left="0" w:firstLine="0"/>
        <w:jc w:val="left"/>
        <w:rPr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29"/>
        <w:gridCol w:w="2021"/>
        <w:gridCol w:w="5521"/>
      </w:tblGrid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DA7EE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0551D" w:rsidRPr="0062742E" w:rsidTr="009B70D0">
        <w:tc>
          <w:tcPr>
            <w:tcW w:w="1060" w:type="pct"/>
          </w:tcPr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56" w:type="pct"/>
          </w:tcPr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84" w:type="pct"/>
          </w:tcPr>
          <w:p w:rsidR="00F0551D" w:rsidRPr="0062742E" w:rsidRDefault="002B114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r w:rsidR="00DA7EE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естествознание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семье,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84" w:type="pct"/>
            <w:hideMark/>
          </w:tcPr>
          <w:p w:rsidR="00C251D5" w:rsidRPr="0062742E" w:rsidRDefault="002B114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 к художественно-образн</w:t>
            </w:r>
            <w:r w:rsidR="002B114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ому,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</w:t>
            </w:r>
            <w:r w:rsidR="002B114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редствами физической культуры. Формирование навыков здорового и безопасного образа жизни</w:t>
            </w:r>
          </w:p>
        </w:tc>
      </w:tr>
    </w:tbl>
    <w:p w:rsidR="00C251D5" w:rsidRPr="0062742E" w:rsidRDefault="00C251D5" w:rsidP="00450374">
      <w:pPr>
        <w:pStyle w:val="21"/>
        <w:shd w:val="clear" w:color="auto" w:fill="auto"/>
        <w:spacing w:before="0" w:line="240" w:lineRule="auto"/>
        <w:ind w:firstLine="0"/>
        <w:jc w:val="left"/>
      </w:pPr>
    </w:p>
    <w:p w:rsidR="00D32FE5" w:rsidRPr="0062742E" w:rsidRDefault="00D32FE5" w:rsidP="00450374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t>Обязательная часть уч</w:t>
      </w:r>
      <w:r w:rsidR="00F0551D" w:rsidRPr="0062742E">
        <w:t xml:space="preserve">ебного плана 4 класса содержит </w:t>
      </w:r>
      <w:r w:rsidRPr="0062742E">
        <w:t xml:space="preserve">предметную область «Основы религиозной культуры и светской этики». В рамках данной области, по выбору обучающихся и их родителей (законных представителей), изучается учебный предмет </w:t>
      </w:r>
      <w:r w:rsidR="00F0551D" w:rsidRPr="0062742E">
        <w:t xml:space="preserve">«Основы религиозной культуры </w:t>
      </w:r>
      <w:r w:rsidRPr="0062742E">
        <w:t>и светской этики»</w:t>
      </w:r>
      <w:r w:rsidR="00296136" w:rsidRPr="0062742E">
        <w:t xml:space="preserve"> (модуль «Основы православной культуры и светской этики»)</w:t>
      </w:r>
      <w:r w:rsidR="00E6135E" w:rsidRPr="0062742E">
        <w:t xml:space="preserve"> – 1 </w:t>
      </w:r>
      <w:r w:rsidRPr="0062742E">
        <w:t xml:space="preserve">час  в неделю. </w:t>
      </w:r>
    </w:p>
    <w:p w:rsidR="007962CC" w:rsidRPr="0062742E" w:rsidRDefault="00C251D5" w:rsidP="00450374">
      <w:pPr>
        <w:pStyle w:val="21"/>
        <w:numPr>
          <w:ilvl w:val="1"/>
          <w:numId w:val="2"/>
        </w:numPr>
        <w:shd w:val="clear" w:color="auto" w:fill="auto"/>
        <w:spacing w:before="0" w:line="240" w:lineRule="auto"/>
        <w:ind w:firstLine="0"/>
        <w:jc w:val="left"/>
      </w:pPr>
      <w:r w:rsidRPr="0062742E">
        <w:t xml:space="preserve">В соответствии с требованиями Стандарта внеурочная деятельность организована по направлениям развития личности и предоставляет </w:t>
      </w:r>
      <w:r w:rsidR="00D32FE5" w:rsidRPr="0062742E">
        <w:t>об</w:t>
      </w:r>
      <w:r w:rsidRPr="0062742E">
        <w:t>уча</w:t>
      </w:r>
      <w:r w:rsidR="00D32FE5" w:rsidRPr="0062742E">
        <w:t>ю</w:t>
      </w:r>
      <w:r w:rsidRPr="0062742E">
        <w:t>щимся возможность выбора широкого спектра занятий, направленных на их развитие.</w:t>
      </w:r>
      <w:r w:rsidR="00EF6EC8" w:rsidRPr="0062742E">
        <w:t xml:space="preserve"> </w:t>
      </w:r>
      <w:r w:rsidR="00D32FE5" w:rsidRPr="0062742E">
        <w:t>Внеурочная деятельность</w:t>
      </w:r>
      <w:r w:rsidR="00E15AF7" w:rsidRPr="0062742E">
        <w:t xml:space="preserve"> осущес</w:t>
      </w:r>
      <w:r w:rsidR="005D7FCB" w:rsidRPr="0062742E">
        <w:t>твляется во второй половине</w:t>
      </w:r>
      <w:r w:rsidR="00686862" w:rsidRPr="0062742E">
        <w:t xml:space="preserve"> дня</w:t>
      </w:r>
      <w:r w:rsidR="004449FA" w:rsidRPr="0062742E">
        <w:t xml:space="preserve">, </w:t>
      </w:r>
      <w:r w:rsidR="007962CC" w:rsidRPr="0062742E">
        <w:t>реализуется п</w:t>
      </w:r>
      <w:r w:rsidR="00DF5FAE" w:rsidRPr="0062742E">
        <w:t xml:space="preserve">о </w:t>
      </w:r>
      <w:r w:rsidR="00686862" w:rsidRPr="0062742E">
        <w:t>направлениям и представлена</w:t>
      </w:r>
      <w:r w:rsidR="007962CC" w:rsidRPr="0062742E">
        <w:t xml:space="preserve"> в основном кружковой работой и проведением секций:</w:t>
      </w:r>
    </w:p>
    <w:p w:rsidR="00B40794" w:rsidRPr="0062742E" w:rsidRDefault="00C33E35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Общекультурное</w:t>
      </w:r>
      <w:r w:rsidR="007962CC" w:rsidRPr="0062742E">
        <w:rPr>
          <w:b/>
          <w:i/>
          <w:sz w:val="28"/>
          <w:szCs w:val="28"/>
          <w:lang w:val="ru-RU"/>
        </w:rPr>
        <w:t xml:space="preserve">: </w:t>
      </w:r>
      <w:r w:rsidR="003C13B2" w:rsidRPr="0062742E">
        <w:rPr>
          <w:sz w:val="28"/>
          <w:szCs w:val="28"/>
          <w:lang w:val="ru-RU"/>
        </w:rPr>
        <w:t xml:space="preserve">кружок </w:t>
      </w:r>
      <w:r w:rsidR="007962CC" w:rsidRPr="0062742E">
        <w:rPr>
          <w:sz w:val="28"/>
          <w:szCs w:val="28"/>
          <w:lang w:val="ru-RU"/>
        </w:rPr>
        <w:t>«</w:t>
      </w:r>
      <w:r w:rsidR="00B40794" w:rsidRPr="0062742E">
        <w:rPr>
          <w:sz w:val="28"/>
          <w:szCs w:val="28"/>
          <w:lang w:val="ru-RU"/>
        </w:rPr>
        <w:t>Волшебный карандаш</w:t>
      </w:r>
      <w:r w:rsidR="007962CC" w:rsidRPr="0062742E">
        <w:rPr>
          <w:sz w:val="28"/>
          <w:szCs w:val="28"/>
          <w:lang w:val="ru-RU"/>
        </w:rPr>
        <w:t>»</w:t>
      </w:r>
      <w:r w:rsidR="00B40794" w:rsidRPr="0062742E">
        <w:rPr>
          <w:sz w:val="28"/>
          <w:szCs w:val="28"/>
          <w:lang w:val="ru-RU"/>
        </w:rPr>
        <w:t>, «Умелые руки».</w:t>
      </w:r>
      <w:r w:rsidR="007962CC" w:rsidRPr="0062742E">
        <w:rPr>
          <w:sz w:val="28"/>
          <w:szCs w:val="28"/>
          <w:lang w:val="ru-RU"/>
        </w:rPr>
        <w:t xml:space="preserve">  </w:t>
      </w:r>
    </w:p>
    <w:p w:rsidR="007962CC" w:rsidRPr="0062742E" w:rsidRDefault="007962CC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Спортивно-</w:t>
      </w:r>
      <w:proofErr w:type="gramStart"/>
      <w:r w:rsidRPr="0062742E">
        <w:rPr>
          <w:b/>
          <w:i/>
          <w:sz w:val="28"/>
          <w:szCs w:val="28"/>
          <w:lang w:val="ru-RU"/>
        </w:rPr>
        <w:t>оздоровительное</w:t>
      </w:r>
      <w:r w:rsidRPr="0062742E">
        <w:rPr>
          <w:i/>
          <w:sz w:val="28"/>
          <w:szCs w:val="28"/>
          <w:lang w:val="ru-RU"/>
        </w:rPr>
        <w:t xml:space="preserve">: </w:t>
      </w:r>
      <w:r w:rsidR="00843C90" w:rsidRPr="0062742E">
        <w:rPr>
          <w:sz w:val="28"/>
          <w:szCs w:val="28"/>
          <w:lang w:val="ru-RU"/>
        </w:rPr>
        <w:t xml:space="preserve"> кружок</w:t>
      </w:r>
      <w:proofErr w:type="gramEnd"/>
      <w:r w:rsidR="00843C90" w:rsidRPr="0062742E">
        <w:rPr>
          <w:sz w:val="28"/>
          <w:szCs w:val="28"/>
          <w:lang w:val="ru-RU"/>
        </w:rPr>
        <w:t xml:space="preserve"> </w:t>
      </w:r>
      <w:r w:rsidR="00E24CFB" w:rsidRPr="0062742E">
        <w:rPr>
          <w:sz w:val="28"/>
          <w:szCs w:val="28"/>
          <w:lang w:val="ru-RU"/>
        </w:rPr>
        <w:t>«</w:t>
      </w:r>
      <w:r w:rsidR="00B40794" w:rsidRPr="0062742E">
        <w:rPr>
          <w:sz w:val="28"/>
          <w:szCs w:val="28"/>
          <w:lang w:val="ru-RU"/>
        </w:rPr>
        <w:t>Азбука здоровья</w:t>
      </w:r>
      <w:r w:rsidR="00E24CFB" w:rsidRPr="0062742E">
        <w:rPr>
          <w:sz w:val="28"/>
          <w:szCs w:val="28"/>
          <w:lang w:val="ru-RU"/>
        </w:rPr>
        <w:t>».</w:t>
      </w:r>
    </w:p>
    <w:p w:rsidR="007D3E50" w:rsidRPr="0062742E" w:rsidRDefault="007D3E50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b/>
          <w:i/>
          <w:sz w:val="28"/>
          <w:szCs w:val="28"/>
          <w:lang w:val="ru-RU"/>
        </w:rPr>
      </w:pPr>
      <w:proofErr w:type="spellStart"/>
      <w:r w:rsidRPr="0062742E">
        <w:rPr>
          <w:b/>
          <w:i/>
          <w:sz w:val="28"/>
          <w:szCs w:val="28"/>
          <w:lang w:val="ru-RU"/>
        </w:rPr>
        <w:t>Общеинтеллектуальное</w:t>
      </w:r>
      <w:proofErr w:type="spellEnd"/>
      <w:r w:rsidRPr="0062742E">
        <w:rPr>
          <w:b/>
          <w:i/>
          <w:sz w:val="28"/>
          <w:szCs w:val="28"/>
          <w:lang w:val="ru-RU"/>
        </w:rPr>
        <w:t>:</w:t>
      </w:r>
      <w:r w:rsidRPr="0062742E">
        <w:rPr>
          <w:sz w:val="28"/>
          <w:szCs w:val="28"/>
          <w:lang w:val="ru-RU"/>
        </w:rPr>
        <w:t xml:space="preserve"> кружо</w:t>
      </w:r>
      <w:r w:rsidR="00B40794" w:rsidRPr="0062742E">
        <w:rPr>
          <w:sz w:val="28"/>
          <w:szCs w:val="28"/>
          <w:lang w:val="ru-RU"/>
        </w:rPr>
        <w:t>к «Грамотный читатель».</w:t>
      </w:r>
    </w:p>
    <w:p w:rsidR="00DF5FAE" w:rsidRPr="0062742E" w:rsidRDefault="00C33E35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b/>
          <w:i/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Социальное</w:t>
      </w:r>
      <w:r w:rsidR="007962CC" w:rsidRPr="0062742E">
        <w:rPr>
          <w:b/>
          <w:i/>
          <w:sz w:val="28"/>
          <w:szCs w:val="28"/>
          <w:lang w:val="ru-RU"/>
        </w:rPr>
        <w:t>:</w:t>
      </w:r>
      <w:r w:rsidR="00B40794" w:rsidRPr="0062742E">
        <w:rPr>
          <w:sz w:val="28"/>
          <w:szCs w:val="28"/>
          <w:lang w:val="ru-RU"/>
        </w:rPr>
        <w:t xml:space="preserve"> кружок</w:t>
      </w:r>
      <w:r w:rsidR="007962CC" w:rsidRPr="0062742E">
        <w:rPr>
          <w:b/>
          <w:i/>
          <w:sz w:val="28"/>
          <w:szCs w:val="28"/>
          <w:lang w:val="ru-RU"/>
        </w:rPr>
        <w:t xml:space="preserve"> </w:t>
      </w:r>
      <w:r w:rsidR="00B40794" w:rsidRPr="0062742E">
        <w:rPr>
          <w:sz w:val="28"/>
          <w:szCs w:val="28"/>
          <w:lang w:val="ru-RU"/>
        </w:rPr>
        <w:t>«Юный эколог</w:t>
      </w:r>
      <w:r w:rsidR="00AD5EB8" w:rsidRPr="0062742E">
        <w:rPr>
          <w:sz w:val="28"/>
          <w:szCs w:val="28"/>
          <w:lang w:val="ru-RU"/>
        </w:rPr>
        <w:t>»</w:t>
      </w:r>
      <w:r w:rsidR="00B40794" w:rsidRPr="0062742E">
        <w:rPr>
          <w:sz w:val="28"/>
          <w:szCs w:val="28"/>
          <w:lang w:val="ru-RU"/>
        </w:rPr>
        <w:t>, «Я познаю мир».</w:t>
      </w:r>
    </w:p>
    <w:p w:rsidR="00843C90" w:rsidRPr="0062742E" w:rsidRDefault="00843C90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AE" w:rsidRPr="0062742E" w:rsidRDefault="00DF5FA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5FAE" w:rsidRPr="0062742E" w:rsidRDefault="00843C90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42E">
        <w:rPr>
          <w:rFonts w:ascii="Times New Roman" w:hAnsi="Times New Roman"/>
          <w:b/>
          <w:bCs/>
          <w:color w:val="000000"/>
          <w:sz w:val="28"/>
          <w:szCs w:val="28"/>
        </w:rPr>
        <w:t>Годовой учебный план начального общего образования</w:t>
      </w:r>
    </w:p>
    <w:p w:rsidR="00843C90" w:rsidRPr="0062742E" w:rsidRDefault="00B40794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42E">
        <w:rPr>
          <w:rFonts w:ascii="Times New Roman" w:hAnsi="Times New Roman"/>
          <w:b/>
          <w:bCs/>
          <w:color w:val="000000"/>
          <w:sz w:val="28"/>
          <w:szCs w:val="28"/>
        </w:rPr>
        <w:t>МБОУ «ООШ с. Большой Содом</w:t>
      </w:r>
      <w:r w:rsidR="00843C90" w:rsidRPr="0062742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52CAD" w:rsidRPr="0062742E" w:rsidRDefault="00752CAD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2327"/>
        <w:gridCol w:w="894"/>
        <w:gridCol w:w="933"/>
        <w:gridCol w:w="932"/>
        <w:gridCol w:w="1051"/>
        <w:gridCol w:w="1216"/>
      </w:tblGrid>
      <w:tr w:rsidR="008074C8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0C50E1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line id="Прямая соединительная линия 165835" o:spid="_x0000_s1026" style="position:absolute;flip:y;z-index:251659264;visibility:visible;mso-position-horizontal-relative:text;mso-position-vertical-relative:text" from="-4.2pt,3.05pt" to="110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"/>
              </w:pict>
            </w:r>
            <w:r w:rsidR="008074C8" w:rsidRPr="0062742E">
              <w:rPr>
                <w:rFonts w:ascii="Times New Roman" w:hAnsi="Times New Roman"/>
                <w:b/>
                <w:sz w:val="24"/>
                <w:szCs w:val="28"/>
              </w:rPr>
              <w:t xml:space="preserve">учебные </w:t>
            </w:r>
          </w:p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предметы</w:t>
            </w:r>
          </w:p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06" w:rsidRPr="0062742E" w:rsidTr="006C77DF">
        <w:trPr>
          <w:trHeight w:val="37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6" w:rsidRPr="0062742E" w:rsidRDefault="00B86606" w:rsidP="0045037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6" w:rsidRPr="0062742E" w:rsidRDefault="00B86606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B1443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733201" w:rsidRPr="006274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733201" w:rsidRPr="006274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506</w:t>
            </w:r>
          </w:p>
        </w:tc>
      </w:tr>
      <w:tr w:rsidR="006C77DF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7DF" w:rsidRPr="0062742E" w:rsidRDefault="006C77DF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F" w:rsidRPr="0062742E" w:rsidRDefault="006C77DF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3120C7" w:rsidRPr="006274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270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B40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B407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3039</w:t>
            </w:r>
          </w:p>
        </w:tc>
      </w:tr>
      <w:tr w:rsidR="004D52E4" w:rsidRPr="0062742E" w:rsidTr="006C77DF">
        <w:trPr>
          <w:trHeight w:val="403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E4" w:rsidRPr="0062742E" w:rsidTr="006C77DF">
        <w:trPr>
          <w:trHeight w:val="481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CA1FB5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3039</w:t>
            </w:r>
          </w:p>
        </w:tc>
      </w:tr>
    </w:tbl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752CAD" w:rsidRPr="0062742E" w:rsidRDefault="00983039" w:rsidP="00450374">
      <w:pPr>
        <w:pStyle w:val="a3"/>
        <w:rPr>
          <w:rFonts w:ascii="Times New Roman" w:hAnsi="Times New Roman"/>
          <w:b/>
          <w:sz w:val="28"/>
        </w:rPr>
      </w:pPr>
      <w:r w:rsidRPr="0062742E">
        <w:rPr>
          <w:rFonts w:ascii="Times New Roman" w:hAnsi="Times New Roman"/>
          <w:b/>
          <w:sz w:val="28"/>
        </w:rPr>
        <w:t>Недельный у</w:t>
      </w:r>
      <w:r w:rsidR="00752CAD" w:rsidRPr="0062742E">
        <w:rPr>
          <w:rFonts w:ascii="Times New Roman" w:hAnsi="Times New Roman"/>
          <w:b/>
          <w:sz w:val="28"/>
        </w:rPr>
        <w:t>чебный план начального общего образования</w:t>
      </w:r>
    </w:p>
    <w:p w:rsidR="00843C90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  <w:r w:rsidRPr="0062742E">
        <w:rPr>
          <w:rFonts w:ascii="Times New Roman" w:hAnsi="Times New Roman"/>
          <w:b/>
          <w:sz w:val="28"/>
        </w:rPr>
        <w:t>на 2021-2022</w:t>
      </w:r>
      <w:r w:rsidR="00752CAD" w:rsidRPr="0062742E">
        <w:rPr>
          <w:rFonts w:ascii="Times New Roman" w:hAnsi="Times New Roman"/>
          <w:b/>
          <w:sz w:val="28"/>
        </w:rPr>
        <w:t xml:space="preserve"> учебный год</w:t>
      </w:r>
    </w:p>
    <w:p w:rsidR="00084C26" w:rsidRPr="0062742E" w:rsidRDefault="00084C26" w:rsidP="00450374">
      <w:pPr>
        <w:pStyle w:val="a3"/>
        <w:rPr>
          <w:rFonts w:ascii="Times New Roman" w:hAnsi="Times New Roman"/>
          <w:b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10"/>
        <w:gridCol w:w="909"/>
        <w:gridCol w:w="1134"/>
        <w:gridCol w:w="992"/>
        <w:gridCol w:w="1276"/>
        <w:gridCol w:w="1418"/>
      </w:tblGrid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0C50E1" w:rsidP="0082645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2" o:spid="_x0000_s1028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.4pt" to="94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"/>
              </w:pict>
            </w:r>
            <w:r w:rsidR="00614348" w:rsidRPr="0062742E">
              <w:rPr>
                <w:rFonts w:ascii="Times New Roman" w:hAnsi="Times New Roman"/>
                <w:b/>
                <w:sz w:val="24"/>
                <w:szCs w:val="28"/>
              </w:rPr>
              <w:t xml:space="preserve">Учебные предметы </w:t>
            </w:r>
          </w:p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 и литературно 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614348" w:rsidRPr="0062742E" w:rsidRDefault="00614348" w:rsidP="00614348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6143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86862" w:rsidRPr="0062742E" w:rsidRDefault="009B70D0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742E">
        <w:rPr>
          <w:rFonts w:ascii="Times New Roman" w:hAnsi="Times New Roman" w:cs="Times New Roman"/>
          <w:b/>
          <w:sz w:val="28"/>
          <w:szCs w:val="24"/>
        </w:rPr>
        <w:t>Годовой п</w:t>
      </w:r>
      <w:r w:rsidR="00686862" w:rsidRPr="0062742E">
        <w:rPr>
          <w:rFonts w:ascii="Times New Roman" w:hAnsi="Times New Roman" w:cs="Times New Roman"/>
          <w:b/>
          <w:sz w:val="28"/>
          <w:szCs w:val="24"/>
        </w:rPr>
        <w:t>лан внеурочной деятельности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399"/>
        <w:gridCol w:w="576"/>
        <w:gridCol w:w="2231"/>
        <w:gridCol w:w="1297"/>
      </w:tblGrid>
      <w:tr w:rsidR="00686862" w:rsidRPr="0062742E" w:rsidTr="009B6088">
        <w:trPr>
          <w:trHeight w:val="375"/>
        </w:trPr>
        <w:tc>
          <w:tcPr>
            <w:tcW w:w="3080" w:type="dxa"/>
            <w:vMerge w:val="restart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2399" w:type="dxa"/>
            <w:vMerge w:val="restart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Формы реализации</w:t>
            </w:r>
          </w:p>
        </w:tc>
        <w:tc>
          <w:tcPr>
            <w:tcW w:w="4104" w:type="dxa"/>
            <w:gridSpan w:val="3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9B6088" w:rsidRPr="0062742E" w:rsidTr="009B6088">
        <w:trPr>
          <w:trHeight w:val="180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bottom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I- IV</w:t>
            </w: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828"/>
        </w:trPr>
        <w:tc>
          <w:tcPr>
            <w:tcW w:w="3080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«Азбука здоровья»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«Волшебный карандаш»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«Умелые руки»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517"/>
        </w:trPr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«Юный эколог»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578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 Я познаю мир»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2742E">
              <w:rPr>
                <w:rFonts w:ascii="Times New Roman" w:hAnsi="Times New Roman"/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99" w:type="dxa"/>
            <w:tcBorders>
              <w:bottom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«Грамотный читатель»</w:t>
            </w:r>
          </w:p>
        </w:tc>
        <w:tc>
          <w:tcPr>
            <w:tcW w:w="576" w:type="dxa"/>
            <w:vMerge w:val="restart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  <w:bottom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9B6088" w:rsidRPr="0062742E" w:rsidTr="009B6088">
        <w:trPr>
          <w:trHeight w:val="51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3FD3" w:rsidRPr="0062742E" w:rsidTr="009B6088">
        <w:tc>
          <w:tcPr>
            <w:tcW w:w="3080" w:type="dxa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Духовно-нравственное</w:t>
            </w:r>
          </w:p>
        </w:tc>
        <w:tc>
          <w:tcPr>
            <w:tcW w:w="2399" w:type="dxa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04" w:type="dxa"/>
            <w:gridSpan w:val="3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Реализуется за счёт внеклассных мероприятий</w:t>
            </w:r>
          </w:p>
        </w:tc>
      </w:tr>
      <w:tr w:rsidR="009B6088" w:rsidRPr="0062742E" w:rsidTr="00A94F76">
        <w:tc>
          <w:tcPr>
            <w:tcW w:w="5479" w:type="dxa"/>
            <w:gridSpan w:val="2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4104" w:type="dxa"/>
            <w:gridSpan w:val="3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204</w:t>
            </w:r>
          </w:p>
        </w:tc>
      </w:tr>
    </w:tbl>
    <w:p w:rsidR="00686862" w:rsidRPr="0062742E" w:rsidRDefault="00686862" w:rsidP="00450374">
      <w:pPr>
        <w:pStyle w:val="a3"/>
        <w:rPr>
          <w:rFonts w:ascii="Times New Roman" w:hAnsi="Times New Roman"/>
          <w:sz w:val="28"/>
          <w:szCs w:val="28"/>
        </w:rPr>
      </w:pPr>
    </w:p>
    <w:p w:rsidR="007A607D" w:rsidRPr="0062742E" w:rsidRDefault="007A607D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4348" w:rsidRPr="0062742E" w:rsidRDefault="00614348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4348" w:rsidRPr="0062742E" w:rsidRDefault="00614348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70D0" w:rsidRPr="0062742E" w:rsidRDefault="009B70D0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742E">
        <w:rPr>
          <w:rFonts w:ascii="Times New Roman" w:hAnsi="Times New Roman" w:cs="Times New Roman"/>
          <w:b/>
          <w:sz w:val="28"/>
          <w:szCs w:val="24"/>
        </w:rPr>
        <w:t>Недельный план внеурочной деятельности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60"/>
        <w:gridCol w:w="2410"/>
        <w:gridCol w:w="261"/>
      </w:tblGrid>
      <w:tr w:rsidR="009B70D0" w:rsidRPr="0062742E" w:rsidTr="00614348">
        <w:trPr>
          <w:trHeight w:val="375"/>
        </w:trPr>
        <w:tc>
          <w:tcPr>
            <w:tcW w:w="2652" w:type="dxa"/>
            <w:vMerge w:val="restart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4260" w:type="dxa"/>
            <w:vMerge w:val="restart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Формы реализации</w:t>
            </w:r>
          </w:p>
        </w:tc>
        <w:tc>
          <w:tcPr>
            <w:tcW w:w="2671" w:type="dxa"/>
            <w:gridSpan w:val="2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614348" w:rsidRPr="0062742E" w:rsidTr="00614348">
        <w:trPr>
          <w:trHeight w:val="180"/>
        </w:trPr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60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  <w:vAlign w:val="bottom"/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I- IV</w:t>
            </w:r>
          </w:p>
        </w:tc>
        <w:tc>
          <w:tcPr>
            <w:tcW w:w="261" w:type="dxa"/>
            <w:tcBorders>
              <w:left w:val="nil"/>
            </w:tcBorders>
            <w:vAlign w:val="bottom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14348" w:rsidRPr="0062742E" w:rsidTr="00614348">
        <w:trPr>
          <w:trHeight w:val="566"/>
        </w:trPr>
        <w:tc>
          <w:tcPr>
            <w:tcW w:w="2652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«Азбука здоровья»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153FD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 w:val="restart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4260" w:type="dxa"/>
          </w:tcPr>
          <w:p w:rsidR="00614348" w:rsidRPr="0062742E" w:rsidRDefault="00614348" w:rsidP="00DF3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«Волшебный карандаш»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«Умелые руки»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 w:val="restart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4260" w:type="dxa"/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«Юный эколог»</w:t>
            </w:r>
          </w:p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0" w:type="dxa"/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 Я познаю мир»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2742E">
              <w:rPr>
                <w:rFonts w:ascii="Times New Roman" w:hAnsi="Times New Roman"/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«Грамотный читатель»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614348" w:rsidRPr="0062742E" w:rsidTr="00614348">
        <w:tc>
          <w:tcPr>
            <w:tcW w:w="6912" w:type="dxa"/>
            <w:gridSpan w:val="2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14666F" w:rsidRPr="0062742E" w:rsidRDefault="0014666F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7D" w:rsidRPr="0062742E" w:rsidRDefault="007A607D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E" w:rsidRDefault="0062742E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E" w:rsidRDefault="0062742E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3D4" w:rsidRPr="0062742E" w:rsidRDefault="008156C6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3D4" w:rsidRPr="0062742E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 используемых в учебном процессе</w:t>
      </w:r>
    </w:p>
    <w:p w:rsidR="002923D4" w:rsidRPr="0062742E" w:rsidRDefault="002923D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1429" w:rsidRPr="0062742E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 w:rsidR="00614348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с. Большой Содом» </w:t>
      </w: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>Базарно-</w:t>
      </w:r>
      <w:proofErr w:type="spellStart"/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  <w:r w:rsidR="007B5131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614348" w:rsidRPr="0062742E">
        <w:rPr>
          <w:rFonts w:ascii="Times New Roman" w:eastAsia="Times New Roman" w:hAnsi="Times New Roman" w:cs="Times New Roman"/>
          <w:b/>
          <w:sz w:val="24"/>
          <w:szCs w:val="24"/>
        </w:rPr>
        <w:t>2021 - 2022</w:t>
      </w:r>
      <w:r w:rsidR="00C61429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24E5" w:rsidRPr="0062742E" w:rsidRDefault="002124E5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«Гармония 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80"/>
        <w:gridCol w:w="2409"/>
        <w:gridCol w:w="2694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. «Букварь» в 2-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Н. М.,  Кузьменко Н. 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Прописи к букварю в 4-х частях.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Н. М.,  Кузьменко Н. 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Математика 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2124E5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Кубасова О. 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«Окружающий мир» в 2-х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80"/>
        <w:gridCol w:w="2409"/>
        <w:gridCol w:w="2694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«Сфера»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2124E5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 в 3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О.Т. </w:t>
            </w:r>
          </w:p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62742E" w:rsidRDefault="0062742E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80"/>
        <w:gridCol w:w="2551"/>
        <w:gridCol w:w="2552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551" w:type="dxa"/>
            <w:shd w:val="clear" w:color="auto" w:fill="auto"/>
          </w:tcPr>
          <w:p w:rsidR="00CE42DA" w:rsidRPr="0062742E" w:rsidRDefault="00CE42DA" w:rsidP="00CE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2742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73C82" w:rsidRPr="0062742E" w:rsidRDefault="00CE42DA" w:rsidP="00CE42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«Сфера»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в 4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О.Т. </w:t>
            </w: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</w:tbl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4348" w:rsidRPr="0062742E" w:rsidRDefault="00614348" w:rsidP="0061434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80"/>
        <w:gridCol w:w="2551"/>
        <w:gridCol w:w="2552"/>
        <w:gridCol w:w="1416"/>
      </w:tblGrid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Истомина Н. Б.  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в 4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Поглазова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О.Т. </w:t>
            </w: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Шилин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</w:t>
            </w:r>
            <w:proofErr w:type="spellEnd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«Дрофа»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</w:tbl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614348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2124E5" w:rsidRPr="0062742E" w:rsidSect="00AD300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E1" w:rsidRDefault="000C50E1" w:rsidP="00A73AC6">
      <w:pPr>
        <w:spacing w:after="0" w:line="240" w:lineRule="auto"/>
      </w:pPr>
      <w:r>
        <w:separator/>
      </w:r>
    </w:p>
  </w:endnote>
  <w:endnote w:type="continuationSeparator" w:id="0">
    <w:p w:rsidR="000C50E1" w:rsidRDefault="000C50E1" w:rsidP="00A7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E1" w:rsidRDefault="000C50E1" w:rsidP="00A73AC6">
      <w:pPr>
        <w:spacing w:after="0" w:line="240" w:lineRule="auto"/>
      </w:pPr>
      <w:r>
        <w:separator/>
      </w:r>
    </w:p>
  </w:footnote>
  <w:footnote w:type="continuationSeparator" w:id="0">
    <w:p w:rsidR="000C50E1" w:rsidRDefault="000C50E1" w:rsidP="00A7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179"/>
    <w:multiLevelType w:val="hybridMultilevel"/>
    <w:tmpl w:val="34B46E58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2D5B29"/>
    <w:multiLevelType w:val="hybridMultilevel"/>
    <w:tmpl w:val="F3C6B0C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C6B"/>
    <w:multiLevelType w:val="multilevel"/>
    <w:tmpl w:val="C262D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96DFD"/>
    <w:multiLevelType w:val="hybridMultilevel"/>
    <w:tmpl w:val="7FD221A0"/>
    <w:lvl w:ilvl="0" w:tplc="6D443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582"/>
    <w:multiLevelType w:val="multilevel"/>
    <w:tmpl w:val="2C3EB0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FA3BB6"/>
    <w:multiLevelType w:val="hybridMultilevel"/>
    <w:tmpl w:val="E3B41A9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54BA"/>
    <w:multiLevelType w:val="hybridMultilevel"/>
    <w:tmpl w:val="73FA9DB8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0DF9"/>
    <w:multiLevelType w:val="hybridMultilevel"/>
    <w:tmpl w:val="9AA8CE64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7001"/>
    <w:multiLevelType w:val="hybridMultilevel"/>
    <w:tmpl w:val="2BE8C380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54F0"/>
    <w:multiLevelType w:val="hybridMultilevel"/>
    <w:tmpl w:val="9C18F256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0AD8"/>
    <w:multiLevelType w:val="multilevel"/>
    <w:tmpl w:val="5136F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271EB8"/>
    <w:multiLevelType w:val="hybridMultilevel"/>
    <w:tmpl w:val="B07C32CC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00572C">
      <w:start w:val="1"/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207"/>
    <w:multiLevelType w:val="multilevel"/>
    <w:tmpl w:val="B4BAE9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64"/>
    <w:rsid w:val="00002645"/>
    <w:rsid w:val="00002D1B"/>
    <w:rsid w:val="00003607"/>
    <w:rsid w:val="000110DA"/>
    <w:rsid w:val="0003034A"/>
    <w:rsid w:val="000324AE"/>
    <w:rsid w:val="00035938"/>
    <w:rsid w:val="00042BE6"/>
    <w:rsid w:val="000830A3"/>
    <w:rsid w:val="00083AC7"/>
    <w:rsid w:val="00084C26"/>
    <w:rsid w:val="000A08E4"/>
    <w:rsid w:val="000B4C4A"/>
    <w:rsid w:val="000C12D2"/>
    <w:rsid w:val="000C50E1"/>
    <w:rsid w:val="000C5EC8"/>
    <w:rsid w:val="000C6C75"/>
    <w:rsid w:val="000D3F74"/>
    <w:rsid w:val="0010636E"/>
    <w:rsid w:val="00135AF5"/>
    <w:rsid w:val="0014666F"/>
    <w:rsid w:val="00153FD3"/>
    <w:rsid w:val="0016417F"/>
    <w:rsid w:val="00164450"/>
    <w:rsid w:val="00181271"/>
    <w:rsid w:val="00187091"/>
    <w:rsid w:val="001B4413"/>
    <w:rsid w:val="001D184A"/>
    <w:rsid w:val="001D1F3E"/>
    <w:rsid w:val="00210F8B"/>
    <w:rsid w:val="002124E5"/>
    <w:rsid w:val="00231CAB"/>
    <w:rsid w:val="00253A7C"/>
    <w:rsid w:val="00255680"/>
    <w:rsid w:val="00266E4D"/>
    <w:rsid w:val="00271359"/>
    <w:rsid w:val="00273796"/>
    <w:rsid w:val="00280949"/>
    <w:rsid w:val="00284F37"/>
    <w:rsid w:val="0029228D"/>
    <w:rsid w:val="002923D4"/>
    <w:rsid w:val="00292F00"/>
    <w:rsid w:val="00296136"/>
    <w:rsid w:val="002A6684"/>
    <w:rsid w:val="002B0BA4"/>
    <w:rsid w:val="002B1148"/>
    <w:rsid w:val="002B4FBB"/>
    <w:rsid w:val="002B553F"/>
    <w:rsid w:val="002C6C43"/>
    <w:rsid w:val="002C73BC"/>
    <w:rsid w:val="002D1C7B"/>
    <w:rsid w:val="002D2372"/>
    <w:rsid w:val="002D23F2"/>
    <w:rsid w:val="002D3E42"/>
    <w:rsid w:val="002D5E94"/>
    <w:rsid w:val="002E0A83"/>
    <w:rsid w:val="002E6131"/>
    <w:rsid w:val="002F770D"/>
    <w:rsid w:val="002F7AE2"/>
    <w:rsid w:val="003120C7"/>
    <w:rsid w:val="0032350C"/>
    <w:rsid w:val="00331262"/>
    <w:rsid w:val="00351BF0"/>
    <w:rsid w:val="00357AE7"/>
    <w:rsid w:val="003A1FE0"/>
    <w:rsid w:val="003A4D33"/>
    <w:rsid w:val="003C13B2"/>
    <w:rsid w:val="003D283C"/>
    <w:rsid w:val="003D79B4"/>
    <w:rsid w:val="003E0455"/>
    <w:rsid w:val="003E3BA2"/>
    <w:rsid w:val="00403B1F"/>
    <w:rsid w:val="004073F9"/>
    <w:rsid w:val="00412F08"/>
    <w:rsid w:val="00423267"/>
    <w:rsid w:val="00426DAB"/>
    <w:rsid w:val="00437718"/>
    <w:rsid w:val="004449FA"/>
    <w:rsid w:val="00444EE0"/>
    <w:rsid w:val="00450374"/>
    <w:rsid w:val="00463FD3"/>
    <w:rsid w:val="0047678B"/>
    <w:rsid w:val="00491F1B"/>
    <w:rsid w:val="004A066E"/>
    <w:rsid w:val="004B38A6"/>
    <w:rsid w:val="004D52E4"/>
    <w:rsid w:val="004E0F67"/>
    <w:rsid w:val="004E13EA"/>
    <w:rsid w:val="004F666F"/>
    <w:rsid w:val="0052082B"/>
    <w:rsid w:val="00546BD6"/>
    <w:rsid w:val="00551699"/>
    <w:rsid w:val="00557D50"/>
    <w:rsid w:val="00564525"/>
    <w:rsid w:val="00573C82"/>
    <w:rsid w:val="005749DF"/>
    <w:rsid w:val="00577AC2"/>
    <w:rsid w:val="00581A64"/>
    <w:rsid w:val="00585AC1"/>
    <w:rsid w:val="005C0889"/>
    <w:rsid w:val="005D7174"/>
    <w:rsid w:val="005D7FCB"/>
    <w:rsid w:val="005E640C"/>
    <w:rsid w:val="005F728D"/>
    <w:rsid w:val="00601F10"/>
    <w:rsid w:val="006106EC"/>
    <w:rsid w:val="00614348"/>
    <w:rsid w:val="006262C1"/>
    <w:rsid w:val="0062742E"/>
    <w:rsid w:val="00634E05"/>
    <w:rsid w:val="00635F1A"/>
    <w:rsid w:val="0064445F"/>
    <w:rsid w:val="00653B51"/>
    <w:rsid w:val="00680148"/>
    <w:rsid w:val="006808A0"/>
    <w:rsid w:val="00686862"/>
    <w:rsid w:val="006B209E"/>
    <w:rsid w:val="006B582E"/>
    <w:rsid w:val="006C4934"/>
    <w:rsid w:val="006C77DF"/>
    <w:rsid w:val="006D169F"/>
    <w:rsid w:val="006D3E5C"/>
    <w:rsid w:val="006E0CB8"/>
    <w:rsid w:val="006E5DC0"/>
    <w:rsid w:val="00710A45"/>
    <w:rsid w:val="00715CEF"/>
    <w:rsid w:val="00733201"/>
    <w:rsid w:val="0073595E"/>
    <w:rsid w:val="00746536"/>
    <w:rsid w:val="00750259"/>
    <w:rsid w:val="00752CAD"/>
    <w:rsid w:val="00753329"/>
    <w:rsid w:val="00754A2F"/>
    <w:rsid w:val="00756566"/>
    <w:rsid w:val="00782B05"/>
    <w:rsid w:val="007831B6"/>
    <w:rsid w:val="007962CC"/>
    <w:rsid w:val="007A455E"/>
    <w:rsid w:val="007A607D"/>
    <w:rsid w:val="007B0B09"/>
    <w:rsid w:val="007B5131"/>
    <w:rsid w:val="007D3E50"/>
    <w:rsid w:val="007D5F42"/>
    <w:rsid w:val="007E25F8"/>
    <w:rsid w:val="007F5DF4"/>
    <w:rsid w:val="00807436"/>
    <w:rsid w:val="008074C8"/>
    <w:rsid w:val="008077FB"/>
    <w:rsid w:val="00807C75"/>
    <w:rsid w:val="008156C6"/>
    <w:rsid w:val="00822DB4"/>
    <w:rsid w:val="008305B7"/>
    <w:rsid w:val="0083398A"/>
    <w:rsid w:val="00835066"/>
    <w:rsid w:val="00843C90"/>
    <w:rsid w:val="00861C88"/>
    <w:rsid w:val="008775D6"/>
    <w:rsid w:val="008A1ED2"/>
    <w:rsid w:val="008A31D0"/>
    <w:rsid w:val="008B29D0"/>
    <w:rsid w:val="008B52BD"/>
    <w:rsid w:val="008C6B37"/>
    <w:rsid w:val="008F4489"/>
    <w:rsid w:val="00916807"/>
    <w:rsid w:val="00937E60"/>
    <w:rsid w:val="00951AE5"/>
    <w:rsid w:val="00962C23"/>
    <w:rsid w:val="00980118"/>
    <w:rsid w:val="009803C9"/>
    <w:rsid w:val="00983039"/>
    <w:rsid w:val="009A33F5"/>
    <w:rsid w:val="009B6088"/>
    <w:rsid w:val="009B70D0"/>
    <w:rsid w:val="009C0164"/>
    <w:rsid w:val="00A034B5"/>
    <w:rsid w:val="00A0494C"/>
    <w:rsid w:val="00A10CCB"/>
    <w:rsid w:val="00A1432E"/>
    <w:rsid w:val="00A20DE3"/>
    <w:rsid w:val="00A25589"/>
    <w:rsid w:val="00A4218A"/>
    <w:rsid w:val="00A43648"/>
    <w:rsid w:val="00A56DC9"/>
    <w:rsid w:val="00A73AC6"/>
    <w:rsid w:val="00A8130A"/>
    <w:rsid w:val="00A94175"/>
    <w:rsid w:val="00AA1196"/>
    <w:rsid w:val="00AA396D"/>
    <w:rsid w:val="00AA51D6"/>
    <w:rsid w:val="00AB5863"/>
    <w:rsid w:val="00AB5BE3"/>
    <w:rsid w:val="00AD300A"/>
    <w:rsid w:val="00AD5EB8"/>
    <w:rsid w:val="00AD7E70"/>
    <w:rsid w:val="00AE23FE"/>
    <w:rsid w:val="00B01D97"/>
    <w:rsid w:val="00B0221A"/>
    <w:rsid w:val="00B02F12"/>
    <w:rsid w:val="00B14431"/>
    <w:rsid w:val="00B2060E"/>
    <w:rsid w:val="00B24C6C"/>
    <w:rsid w:val="00B40357"/>
    <w:rsid w:val="00B40794"/>
    <w:rsid w:val="00B511D4"/>
    <w:rsid w:val="00B51545"/>
    <w:rsid w:val="00B61276"/>
    <w:rsid w:val="00B71DE6"/>
    <w:rsid w:val="00B7652A"/>
    <w:rsid w:val="00B808C8"/>
    <w:rsid w:val="00B83544"/>
    <w:rsid w:val="00B86606"/>
    <w:rsid w:val="00BA5465"/>
    <w:rsid w:val="00BB5EB3"/>
    <w:rsid w:val="00BC5A82"/>
    <w:rsid w:val="00BD637F"/>
    <w:rsid w:val="00BE17CE"/>
    <w:rsid w:val="00BE51D8"/>
    <w:rsid w:val="00C17F60"/>
    <w:rsid w:val="00C251D5"/>
    <w:rsid w:val="00C32279"/>
    <w:rsid w:val="00C33E35"/>
    <w:rsid w:val="00C4789A"/>
    <w:rsid w:val="00C576AB"/>
    <w:rsid w:val="00C61429"/>
    <w:rsid w:val="00C65E41"/>
    <w:rsid w:val="00C71837"/>
    <w:rsid w:val="00C92A8E"/>
    <w:rsid w:val="00C971BB"/>
    <w:rsid w:val="00CA1FB5"/>
    <w:rsid w:val="00CD598C"/>
    <w:rsid w:val="00CE42DA"/>
    <w:rsid w:val="00CE65ED"/>
    <w:rsid w:val="00CF0544"/>
    <w:rsid w:val="00D15BE4"/>
    <w:rsid w:val="00D17353"/>
    <w:rsid w:val="00D21608"/>
    <w:rsid w:val="00D32FE5"/>
    <w:rsid w:val="00D44095"/>
    <w:rsid w:val="00D7548C"/>
    <w:rsid w:val="00D938D1"/>
    <w:rsid w:val="00D93D2E"/>
    <w:rsid w:val="00DA7EE8"/>
    <w:rsid w:val="00DB5B46"/>
    <w:rsid w:val="00DC4698"/>
    <w:rsid w:val="00DF312E"/>
    <w:rsid w:val="00DF5FAE"/>
    <w:rsid w:val="00E063CD"/>
    <w:rsid w:val="00E116E5"/>
    <w:rsid w:val="00E15AF7"/>
    <w:rsid w:val="00E176C5"/>
    <w:rsid w:val="00E24006"/>
    <w:rsid w:val="00E24CFB"/>
    <w:rsid w:val="00E25CFC"/>
    <w:rsid w:val="00E34D8A"/>
    <w:rsid w:val="00E37C64"/>
    <w:rsid w:val="00E479EF"/>
    <w:rsid w:val="00E6135E"/>
    <w:rsid w:val="00E64A27"/>
    <w:rsid w:val="00E6734C"/>
    <w:rsid w:val="00E81B39"/>
    <w:rsid w:val="00EA0A38"/>
    <w:rsid w:val="00EA4DD6"/>
    <w:rsid w:val="00EA508C"/>
    <w:rsid w:val="00EB2E78"/>
    <w:rsid w:val="00ED6EA8"/>
    <w:rsid w:val="00EE6CFD"/>
    <w:rsid w:val="00EF2B2B"/>
    <w:rsid w:val="00EF6EC8"/>
    <w:rsid w:val="00F0551D"/>
    <w:rsid w:val="00F36957"/>
    <w:rsid w:val="00F3788C"/>
    <w:rsid w:val="00F42B0A"/>
    <w:rsid w:val="00F456A5"/>
    <w:rsid w:val="00F538D5"/>
    <w:rsid w:val="00F66D79"/>
    <w:rsid w:val="00F83950"/>
    <w:rsid w:val="00F853FF"/>
    <w:rsid w:val="00F862ED"/>
    <w:rsid w:val="00FB4B9E"/>
    <w:rsid w:val="00FB5BA9"/>
    <w:rsid w:val="00FB6C18"/>
    <w:rsid w:val="00FC1406"/>
    <w:rsid w:val="00FC7677"/>
    <w:rsid w:val="00FC7A6A"/>
    <w:rsid w:val="00FD24AF"/>
    <w:rsid w:val="00FD6C9C"/>
    <w:rsid w:val="00FE2162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728EE4"/>
  <w15:docId w15:val="{1C583492-6F36-43D9-8950-438BF6B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372"/>
  </w:style>
  <w:style w:type="paragraph" w:styleId="1">
    <w:name w:val="heading 1"/>
    <w:basedOn w:val="a"/>
    <w:next w:val="a"/>
    <w:link w:val="10"/>
    <w:qFormat/>
    <w:rsid w:val="00581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81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81A6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listparagraphbullet1gif">
    <w:name w:val="msolistparagraphbullet1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aliases w:val="Знак сноски-FN,Ciae niinee-FN"/>
    <w:basedOn w:val="a0"/>
    <w:rsid w:val="007A455E"/>
    <w:rPr>
      <w:vertAlign w:val="superscript"/>
    </w:rPr>
  </w:style>
  <w:style w:type="table" w:styleId="a6">
    <w:name w:val="Table Grid"/>
    <w:basedOn w:val="a1"/>
    <w:rsid w:val="007A4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5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D216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qFormat/>
    <w:rsid w:val="00D21608"/>
    <w:rPr>
      <w:rFonts w:cs="Times New Roman"/>
      <w:b/>
      <w:bCs/>
    </w:rPr>
  </w:style>
  <w:style w:type="paragraph" w:styleId="a9">
    <w:name w:val="Body Text"/>
    <w:basedOn w:val="a"/>
    <w:link w:val="aa"/>
    <w:semiHidden/>
    <w:unhideWhenUsed/>
    <w:rsid w:val="00D21608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D21608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D21608"/>
  </w:style>
  <w:style w:type="character" w:customStyle="1" w:styleId="apple-converted-space">
    <w:name w:val="apple-converted-space"/>
    <w:basedOn w:val="a0"/>
    <w:rsid w:val="002923D4"/>
  </w:style>
  <w:style w:type="paragraph" w:styleId="31">
    <w:name w:val="Body Text 3"/>
    <w:basedOn w:val="a"/>
    <w:link w:val="32"/>
    <w:uiPriority w:val="99"/>
    <w:unhideWhenUsed/>
    <w:rsid w:val="003D2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283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5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basedOn w:val="a0"/>
    <w:link w:val="2"/>
    <w:rsid w:val="005E64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b"/>
    <w:rsid w:val="005E640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E640C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5C0889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0303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34A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7465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46536"/>
    <w:pPr>
      <w:widowControl w:val="0"/>
      <w:shd w:val="clear" w:color="auto" w:fill="FFFFFF"/>
      <w:spacing w:after="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rsid w:val="0080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80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1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43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7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73AC6"/>
  </w:style>
  <w:style w:type="paragraph" w:styleId="af1">
    <w:name w:val="footer"/>
    <w:basedOn w:val="a"/>
    <w:link w:val="af2"/>
    <w:uiPriority w:val="99"/>
    <w:semiHidden/>
    <w:unhideWhenUsed/>
    <w:rsid w:val="00A7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7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122C-DE25-47FC-BF08-A9E5762C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учительская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СОШ Большой Содом</cp:lastModifiedBy>
  <cp:revision>32</cp:revision>
  <cp:lastPrinted>2021-11-23T10:13:00Z</cp:lastPrinted>
  <dcterms:created xsi:type="dcterms:W3CDTF">2019-09-16T07:05:00Z</dcterms:created>
  <dcterms:modified xsi:type="dcterms:W3CDTF">2022-02-14T13:23:00Z</dcterms:modified>
</cp:coreProperties>
</file>