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2E" w:rsidRDefault="00A06F2E" w:rsidP="00D3152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lo-LA"/>
        </w:rPr>
        <w:drawing>
          <wp:inline distT="0" distB="0" distL="0" distR="0">
            <wp:extent cx="6410325" cy="9575065"/>
            <wp:effectExtent l="19050" t="0" r="9525" b="0"/>
            <wp:docPr id="1" name="Рисунок 0" descr="prikaz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kaz_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7459" cy="958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2F" w:rsidRDefault="00D3152F" w:rsidP="00D3152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Приложение к приказу управления </w:t>
      </w:r>
    </w:p>
    <w:p w:rsidR="00D3152F" w:rsidRDefault="00D3152F" w:rsidP="00D3152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образования № 1  от 09.01.2017 г.</w:t>
      </w:r>
    </w:p>
    <w:p w:rsidR="00D3152F" w:rsidRDefault="00D3152F" w:rsidP="00D3152F">
      <w:pPr>
        <w:spacing w:after="0" w:line="0" w:lineRule="atLeast"/>
        <w:rPr>
          <w:rFonts w:ascii="Times New Roman" w:hAnsi="Times New Roman" w:cs="Times New Roman"/>
        </w:rPr>
      </w:pPr>
    </w:p>
    <w:p w:rsidR="00D3152F" w:rsidRDefault="00D3152F" w:rsidP="00D3152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территорий за муниципальными бюджетными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образовательными учреждениями Базарно-Карабулакского муниципального района</w:t>
      </w:r>
    </w:p>
    <w:p w:rsidR="00D3152F" w:rsidRDefault="00D3152F" w:rsidP="00D315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3152F" w:rsidRDefault="00D3152F" w:rsidP="00D315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2"/>
        <w:gridCol w:w="3255"/>
        <w:gridCol w:w="5494"/>
      </w:tblGrid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</w:p>
          <w:p w:rsidR="00D3152F" w:rsidRDefault="00D3152F" w:rsidP="00FA3CA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учреждений образования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FC1BAB" w:rsidP="00FA3CA0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Список улиц и </w:t>
            </w:r>
            <w:proofErr w:type="gramStart"/>
            <w:r w:rsidR="00D3152F">
              <w:rPr>
                <w:rFonts w:ascii="Times New Roman" w:hAnsi="Times New Roman" w:cs="Times New Roman"/>
                <w:b/>
              </w:rPr>
              <w:t>сел</w:t>
            </w:r>
            <w:proofErr w:type="gramEnd"/>
            <w:r w:rsidR="00D3152F">
              <w:rPr>
                <w:rFonts w:ascii="Times New Roman" w:hAnsi="Times New Roman" w:cs="Times New Roman"/>
                <w:b/>
              </w:rPr>
              <w:t xml:space="preserve"> относящихся к микрорайону ОУ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№1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 Базарный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Pr="00091507" w:rsidRDefault="00D3152F" w:rsidP="00FA3CA0">
            <w:pPr>
              <w:rPr>
                <w:rFonts w:ascii="Times New Roman" w:hAnsi="Times New Roman" w:cs="Times New Roman"/>
              </w:rPr>
            </w:pPr>
            <w:r w:rsidRPr="00091507">
              <w:rPr>
                <w:rFonts w:ascii="Times New Roman" w:hAnsi="Times New Roman" w:cs="Times New Roman"/>
              </w:rPr>
              <w:t>1-й Пугачевский пер.,1-я Лесная ул.,1-я Садовая ул.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152F" w:rsidRPr="00091507" w:rsidRDefault="00D3152F" w:rsidP="00FA3CA0">
            <w:pPr>
              <w:rPr>
                <w:rFonts w:ascii="Times New Roman" w:hAnsi="Times New Roman" w:cs="Times New Roman"/>
              </w:rPr>
            </w:pPr>
            <w:r w:rsidRPr="00091507">
              <w:rPr>
                <w:rFonts w:ascii="Times New Roman" w:hAnsi="Times New Roman" w:cs="Times New Roman"/>
              </w:rPr>
              <w:t>2-й Ленинский пер.</w:t>
            </w:r>
            <w:r>
              <w:rPr>
                <w:rFonts w:ascii="Times New Roman" w:hAnsi="Times New Roman" w:cs="Times New Roman"/>
              </w:rPr>
              <w:t>,</w:t>
            </w:r>
            <w:r w:rsidRPr="00091507">
              <w:rPr>
                <w:rFonts w:ascii="Times New Roman" w:hAnsi="Times New Roman" w:cs="Times New Roman"/>
              </w:rPr>
              <w:t>2-й Пугачевский пер.</w:t>
            </w:r>
            <w:r>
              <w:rPr>
                <w:rFonts w:ascii="Times New Roman" w:hAnsi="Times New Roman" w:cs="Times New Roman"/>
              </w:rPr>
              <w:t>,</w:t>
            </w:r>
            <w:r w:rsidRPr="00091507">
              <w:rPr>
                <w:rFonts w:ascii="Times New Roman" w:hAnsi="Times New Roman" w:cs="Times New Roman"/>
              </w:rPr>
              <w:t>2-я Лесная ул.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152F" w:rsidRPr="00091507" w:rsidRDefault="00D3152F" w:rsidP="00FA3CA0">
            <w:pPr>
              <w:rPr>
                <w:rFonts w:ascii="Times New Roman" w:hAnsi="Times New Roman" w:cs="Times New Roman"/>
              </w:rPr>
            </w:pPr>
            <w:r w:rsidRPr="00091507">
              <w:rPr>
                <w:rFonts w:ascii="Times New Roman" w:hAnsi="Times New Roman" w:cs="Times New Roman"/>
              </w:rPr>
              <w:t>2-я Садовая ул.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1507">
              <w:rPr>
                <w:rFonts w:ascii="Times New Roman" w:hAnsi="Times New Roman" w:cs="Times New Roman"/>
              </w:rPr>
              <w:t>Китаевский</w:t>
            </w:r>
            <w:proofErr w:type="spellEnd"/>
            <w:r w:rsidRPr="00091507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1507">
              <w:rPr>
                <w:rFonts w:ascii="Times New Roman" w:hAnsi="Times New Roman" w:cs="Times New Roman"/>
              </w:rPr>
              <w:t>Козыревский</w:t>
            </w:r>
            <w:proofErr w:type="spellEnd"/>
            <w:r w:rsidRPr="00091507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152F" w:rsidRPr="00091507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 ул. Комсомольская,  ул. </w:t>
            </w:r>
            <w:r w:rsidRPr="00091507">
              <w:rPr>
                <w:rFonts w:ascii="Times New Roman" w:hAnsi="Times New Roman" w:cs="Times New Roman"/>
              </w:rPr>
              <w:t>Красна</w:t>
            </w:r>
            <w:r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br/>
              <w:t>нечетные номера с 1 по 75,</w:t>
            </w:r>
            <w:r w:rsidRPr="00091507">
              <w:rPr>
                <w:rFonts w:ascii="Times New Roman" w:hAnsi="Times New Roman" w:cs="Times New Roman"/>
              </w:rPr>
              <w:t>четные номера со 2 по 46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152F" w:rsidRPr="00091507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>, ул.  Крупской,  ул. Куйбышева,</w:t>
            </w:r>
          </w:p>
          <w:p w:rsidR="00D3152F" w:rsidRPr="00091507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 </w:t>
            </w:r>
            <w:r w:rsidRPr="00091507">
              <w:rPr>
                <w:rFonts w:ascii="Times New Roman" w:hAnsi="Times New Roman" w:cs="Times New Roman"/>
              </w:rPr>
              <w:t>нечетные номера с 1 по 185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1507">
              <w:rPr>
                <w:rFonts w:ascii="Times New Roman" w:hAnsi="Times New Roman" w:cs="Times New Roman"/>
              </w:rPr>
              <w:t>четные номера со 2 по 182</w:t>
            </w:r>
            <w:r>
              <w:rPr>
                <w:rFonts w:ascii="Times New Roman" w:hAnsi="Times New Roman" w:cs="Times New Roman"/>
              </w:rPr>
              <w:t>,  ул. Маяковского,  ул. Молодёжная,</w:t>
            </w:r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proofErr w:type="spellStart"/>
            <w:r w:rsidRPr="00091507">
              <w:rPr>
                <w:rFonts w:ascii="Times New Roman" w:hAnsi="Times New Roman" w:cs="Times New Roman"/>
              </w:rPr>
              <w:t>Мясниковский</w:t>
            </w:r>
            <w:proofErr w:type="spellEnd"/>
            <w:r w:rsidRPr="00091507">
              <w:rPr>
                <w:rFonts w:ascii="Times New Roman" w:hAnsi="Times New Roman" w:cs="Times New Roman"/>
              </w:rPr>
              <w:t xml:space="preserve"> пер.</w:t>
            </w:r>
            <w:r>
              <w:rPr>
                <w:rFonts w:ascii="Times New Roman" w:hAnsi="Times New Roman" w:cs="Times New Roman"/>
              </w:rPr>
              <w:t xml:space="preserve">,  ул. Некрасова,  ул. Новая, </w:t>
            </w:r>
          </w:p>
          <w:p w:rsidR="00D3152F" w:rsidRPr="00091507" w:rsidRDefault="00D3152F" w:rsidP="00FA3C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0915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091507">
              <w:rPr>
                <w:rFonts w:ascii="Times New Roman" w:hAnsi="Times New Roman" w:cs="Times New Roman"/>
              </w:rPr>
              <w:t xml:space="preserve"> Писарева.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Помяловского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 ул. Пролетарская, </w:t>
            </w:r>
            <w:r w:rsidRPr="00091507">
              <w:rPr>
                <w:rFonts w:ascii="Times New Roman" w:hAnsi="Times New Roman" w:cs="Times New Roman"/>
              </w:rPr>
              <w:t>Пролетарский пер.</w:t>
            </w:r>
            <w:r>
              <w:rPr>
                <w:rFonts w:ascii="Times New Roman" w:hAnsi="Times New Roman" w:cs="Times New Roman"/>
              </w:rPr>
              <w:t xml:space="preserve">,  ул. </w:t>
            </w:r>
            <w:r w:rsidRPr="00091507">
              <w:rPr>
                <w:rFonts w:ascii="Times New Roman" w:hAnsi="Times New Roman" w:cs="Times New Roman"/>
              </w:rPr>
              <w:t>Пугачевская</w:t>
            </w:r>
            <w:r>
              <w:rPr>
                <w:rFonts w:ascii="Times New Roman" w:hAnsi="Times New Roman" w:cs="Times New Roman"/>
              </w:rPr>
              <w:t xml:space="preserve">, ул.  </w:t>
            </w:r>
            <w:r w:rsidRPr="00091507">
              <w:rPr>
                <w:rFonts w:ascii="Times New Roman" w:hAnsi="Times New Roman" w:cs="Times New Roman"/>
              </w:rPr>
              <w:t>Р.Люксембург</w:t>
            </w:r>
            <w:r>
              <w:rPr>
                <w:rFonts w:ascii="Times New Roman" w:hAnsi="Times New Roman" w:cs="Times New Roman"/>
              </w:rPr>
              <w:t xml:space="preserve">,  ул. Сакко и Ванцетти,  ул. Спортивная,  ул. Халтурина  </w:t>
            </w:r>
            <w:r w:rsidRPr="00091507">
              <w:rPr>
                <w:rFonts w:ascii="Times New Roman" w:hAnsi="Times New Roman" w:cs="Times New Roman"/>
              </w:rPr>
              <w:t>нечетные номера с 1 по 55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1507">
              <w:rPr>
                <w:rFonts w:ascii="Times New Roman" w:hAnsi="Times New Roman" w:cs="Times New Roman"/>
              </w:rPr>
              <w:t>четные номера со 2 по 40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Чапаева </w:t>
            </w:r>
            <w:r w:rsidRPr="00091507">
              <w:rPr>
                <w:rFonts w:ascii="Times New Roman" w:hAnsi="Times New Roman" w:cs="Times New Roman"/>
              </w:rPr>
              <w:t>нечетные номера с 1 по 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1507">
              <w:rPr>
                <w:rFonts w:ascii="Times New Roman" w:hAnsi="Times New Roman" w:cs="Times New Roman"/>
              </w:rPr>
              <w:t>четные но</w:t>
            </w:r>
            <w:r>
              <w:rPr>
                <w:rFonts w:ascii="Times New Roman" w:hAnsi="Times New Roman" w:cs="Times New Roman"/>
              </w:rPr>
              <w:t xml:space="preserve">мера со 2 по 4; ул. Чкалова,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091507">
              <w:rPr>
                <w:rFonts w:ascii="Times New Roman" w:hAnsi="Times New Roman" w:cs="Times New Roman"/>
              </w:rPr>
              <w:t xml:space="preserve">. Лесная </w:t>
            </w:r>
            <w:proofErr w:type="spellStart"/>
            <w:r w:rsidRPr="00091507">
              <w:rPr>
                <w:rFonts w:ascii="Times New Roman" w:hAnsi="Times New Roman" w:cs="Times New Roman"/>
              </w:rPr>
              <w:t>Нееловка</w:t>
            </w:r>
            <w:proofErr w:type="spell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№2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 Базарный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Pr="007E725A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 xml:space="preserve">л. и пер. Володарского, </w:t>
            </w:r>
            <w:r>
              <w:rPr>
                <w:rFonts w:ascii="Times New Roman" w:hAnsi="Times New Roman" w:cs="Times New Roman"/>
              </w:rPr>
              <w:t>п</w:t>
            </w:r>
            <w:r w:rsidRPr="007E725A">
              <w:rPr>
                <w:rFonts w:ascii="Times New Roman" w:hAnsi="Times New Roman" w:cs="Times New Roman"/>
              </w:rPr>
              <w:t>ер. Будущности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152F" w:rsidRPr="007E725A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7E725A">
              <w:rPr>
                <w:rFonts w:ascii="Times New Roman" w:hAnsi="Times New Roman" w:cs="Times New Roman"/>
              </w:rPr>
              <w:t>Желябовского</w:t>
            </w:r>
            <w:proofErr w:type="spellEnd"/>
            <w:r w:rsidRPr="007E725A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Ипподромная</w:t>
            </w:r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Коммунистическая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Ленина с д.184 чётная сторона, с д.187 нечётная сторона</w:t>
            </w:r>
            <w:r>
              <w:rPr>
                <w:rFonts w:ascii="Times New Roman" w:hAnsi="Times New Roman" w:cs="Times New Roman"/>
              </w:rPr>
              <w:t>,</w:t>
            </w:r>
            <w:r w:rsidRPr="007E725A">
              <w:rPr>
                <w:rFonts w:ascii="Times New Roman" w:hAnsi="Times New Roman" w:cs="Times New Roman"/>
              </w:rPr>
              <w:t>1-й Ленинский переулок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Октябрьская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Пролетарская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gramEnd"/>
          </w:p>
          <w:p w:rsidR="00D3152F" w:rsidRPr="007E725A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Огородная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Пушкина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Первомайская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152F" w:rsidRPr="007E725A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и пер. Рабочий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</w:t>
            </w:r>
            <w:proofErr w:type="gramStart"/>
            <w:r w:rsidRPr="007E725A">
              <w:rPr>
                <w:rFonts w:ascii="Times New Roman" w:hAnsi="Times New Roman" w:cs="Times New Roman"/>
              </w:rPr>
              <w:t>.и</w:t>
            </w:r>
            <w:proofErr w:type="gramEnd"/>
            <w:r w:rsidRPr="007E725A">
              <w:rPr>
                <w:rFonts w:ascii="Times New Roman" w:hAnsi="Times New Roman" w:cs="Times New Roman"/>
              </w:rPr>
              <w:t xml:space="preserve"> пер. Пионерский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Советская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152F" w:rsidRPr="007E725A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Южная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</w:t>
            </w:r>
            <w:proofErr w:type="gramStart"/>
            <w:r w:rsidRPr="007E725A">
              <w:rPr>
                <w:rFonts w:ascii="Times New Roman" w:hAnsi="Times New Roman" w:cs="Times New Roman"/>
              </w:rPr>
              <w:t>.С</w:t>
            </w:r>
            <w:proofErr w:type="gramEnd"/>
            <w:r w:rsidRPr="007E725A">
              <w:rPr>
                <w:rFonts w:ascii="Times New Roman" w:hAnsi="Times New Roman" w:cs="Times New Roman"/>
              </w:rPr>
              <w:t>тепная</w:t>
            </w:r>
            <w:r>
              <w:rPr>
                <w:rFonts w:ascii="Times New Roman" w:hAnsi="Times New Roman" w:cs="Times New Roman"/>
              </w:rPr>
              <w:t>,  у</w:t>
            </w:r>
            <w:r w:rsidRPr="007E725A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7E725A"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</w:t>
            </w:r>
          </w:p>
          <w:p w:rsidR="00D3152F" w:rsidRPr="007E725A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725A">
              <w:rPr>
                <w:rFonts w:ascii="Times New Roman" w:hAnsi="Times New Roman" w:cs="Times New Roman"/>
              </w:rPr>
              <w:t xml:space="preserve">ер. </w:t>
            </w:r>
            <w:proofErr w:type="spellStart"/>
            <w:r w:rsidRPr="007E725A">
              <w:rPr>
                <w:rFonts w:ascii="Times New Roman" w:hAnsi="Times New Roman" w:cs="Times New Roman"/>
              </w:rPr>
              <w:t>Топольчанский</w:t>
            </w:r>
            <w:proofErr w:type="spellEnd"/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л.Чернышевского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л.Высоцкого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152F" w:rsidRPr="007E725A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</w:t>
            </w:r>
            <w:proofErr w:type="gramStart"/>
            <w:r w:rsidRPr="007E725A">
              <w:rPr>
                <w:rFonts w:ascii="Times New Roman" w:hAnsi="Times New Roman" w:cs="Times New Roman"/>
              </w:rPr>
              <w:t>.П</w:t>
            </w:r>
            <w:proofErr w:type="gramEnd"/>
            <w:r w:rsidRPr="007E725A">
              <w:rPr>
                <w:rFonts w:ascii="Times New Roman" w:hAnsi="Times New Roman" w:cs="Times New Roman"/>
              </w:rPr>
              <w:t>ерспективная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К.Маркса</w:t>
            </w:r>
            <w:r>
              <w:rPr>
                <w:rFonts w:ascii="Times New Roman" w:hAnsi="Times New Roman" w:cs="Times New Roman"/>
              </w:rPr>
              <w:t>, у</w:t>
            </w:r>
            <w:r w:rsidRPr="007E725A">
              <w:rPr>
                <w:rFonts w:ascii="Times New Roman" w:hAnsi="Times New Roman" w:cs="Times New Roman"/>
              </w:rPr>
              <w:t>л. Революции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725A">
              <w:rPr>
                <w:rFonts w:ascii="Times New Roman" w:hAnsi="Times New Roman" w:cs="Times New Roman"/>
              </w:rPr>
              <w:t>л. Калинина</w:t>
            </w:r>
            <w:r>
              <w:rPr>
                <w:rFonts w:ascii="Times New Roman" w:hAnsi="Times New Roman" w:cs="Times New Roman"/>
              </w:rPr>
              <w:t>,  у</w:t>
            </w:r>
            <w:r w:rsidRPr="007E725A">
              <w:rPr>
                <w:rFonts w:ascii="Times New Roman" w:hAnsi="Times New Roman" w:cs="Times New Roman"/>
              </w:rPr>
              <w:t>л. Л.Толстого</w:t>
            </w:r>
            <w:r>
              <w:rPr>
                <w:rFonts w:ascii="Times New Roman" w:hAnsi="Times New Roman" w:cs="Times New Roman"/>
              </w:rPr>
              <w:t>,  у</w:t>
            </w:r>
            <w:r w:rsidRPr="00BD5E23">
              <w:rPr>
                <w:rFonts w:ascii="Times New Roman" w:hAnsi="Times New Roman" w:cs="Times New Roman"/>
              </w:rPr>
              <w:t>л</w:t>
            </w:r>
            <w:proofErr w:type="gramStart"/>
            <w:r w:rsidRPr="00BD5E23">
              <w:rPr>
                <w:rFonts w:ascii="Times New Roman" w:hAnsi="Times New Roman" w:cs="Times New Roman"/>
              </w:rPr>
              <w:t>.Л</w:t>
            </w:r>
            <w:proofErr w:type="gramEnd"/>
            <w:r w:rsidRPr="00BD5E23">
              <w:rPr>
                <w:rFonts w:ascii="Times New Roman" w:hAnsi="Times New Roman" w:cs="Times New Roman"/>
              </w:rPr>
              <w:t>уговая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BD5E23">
              <w:rPr>
                <w:rFonts w:ascii="Times New Roman" w:hAnsi="Times New Roman" w:cs="Times New Roman"/>
              </w:rPr>
              <w:t>л.Н.Луговая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</w:t>
            </w:r>
            <w:proofErr w:type="gramStart"/>
            <w:r w:rsidRPr="00BD5E23">
              <w:rPr>
                <w:rFonts w:ascii="Times New Roman" w:hAnsi="Times New Roman" w:cs="Times New Roman"/>
              </w:rPr>
              <w:t>.З</w:t>
            </w:r>
            <w:proofErr w:type="gramEnd"/>
            <w:r w:rsidRPr="00BD5E23">
              <w:rPr>
                <w:rFonts w:ascii="Times New Roman" w:hAnsi="Times New Roman" w:cs="Times New Roman"/>
              </w:rPr>
              <w:t>елёная</w:t>
            </w:r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BD5E23">
              <w:rPr>
                <w:rFonts w:ascii="Times New Roman" w:hAnsi="Times New Roman" w:cs="Times New Roman"/>
              </w:rPr>
              <w:t>л.Н.В.Гоголя</w:t>
            </w:r>
            <w:proofErr w:type="spellEnd"/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л.Урицкого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 xml:space="preserve">л.Красная с д.48 чётная сторона, </w:t>
            </w:r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proofErr w:type="gramStart"/>
            <w:r w:rsidRPr="00BD5E23">
              <w:rPr>
                <w:rFonts w:ascii="Times New Roman" w:hAnsi="Times New Roman" w:cs="Times New Roman"/>
              </w:rPr>
              <w:t>д. 77 –нечётная сторона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 Халтурина с д.42 чётная сторона, д.57 –нечётная сторона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л.В.И.Чапаева чётная сторона с д.42, с д.11 -нечётная сторона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 Набережная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D3152F" w:rsidRPr="00BD5E23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D5E23">
              <w:rPr>
                <w:rFonts w:ascii="Times New Roman" w:hAnsi="Times New Roman" w:cs="Times New Roman"/>
              </w:rPr>
              <w:t>л. Луначарского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</w:t>
            </w:r>
            <w:proofErr w:type="gramStart"/>
            <w:r w:rsidRPr="00BD5E23">
              <w:rPr>
                <w:rFonts w:ascii="Times New Roman" w:hAnsi="Times New Roman" w:cs="Times New Roman"/>
              </w:rPr>
              <w:t>.С</w:t>
            </w:r>
            <w:proofErr w:type="gramEnd"/>
            <w:r w:rsidRPr="00BD5E23">
              <w:rPr>
                <w:rFonts w:ascii="Times New Roman" w:hAnsi="Times New Roman" w:cs="Times New Roman"/>
              </w:rPr>
              <w:t>оциальная</w:t>
            </w:r>
            <w:r>
              <w:rPr>
                <w:rFonts w:ascii="Times New Roman" w:hAnsi="Times New Roman" w:cs="Times New Roman"/>
              </w:rPr>
              <w:t>,  у</w:t>
            </w:r>
            <w:r w:rsidRPr="00BD5E23">
              <w:rPr>
                <w:rFonts w:ascii="Times New Roman" w:hAnsi="Times New Roman" w:cs="Times New Roman"/>
              </w:rPr>
              <w:t>л.К.Либкнехта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152F" w:rsidRPr="00BD5E23" w:rsidRDefault="00D3152F" w:rsidP="00FA3C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BD5E23">
              <w:rPr>
                <w:rFonts w:ascii="Times New Roman" w:hAnsi="Times New Roman" w:cs="Times New Roman"/>
              </w:rPr>
              <w:t>ер.Вольский</w:t>
            </w:r>
            <w:proofErr w:type="spellEnd"/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л.Мира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л.Победы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л.Энергетиков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152F" w:rsidRPr="00BD5E23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D5E23">
              <w:rPr>
                <w:rFonts w:ascii="Times New Roman" w:hAnsi="Times New Roman" w:cs="Times New Roman"/>
              </w:rPr>
              <w:t>л.Радищева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л.Строителей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л.Горная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л.Есенина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152F" w:rsidRPr="00834B7D" w:rsidRDefault="00D3152F" w:rsidP="00FA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D5E23">
              <w:rPr>
                <w:rFonts w:ascii="Times New Roman" w:hAnsi="Times New Roman" w:cs="Times New Roman"/>
              </w:rPr>
              <w:t>ер.Будущности</w:t>
            </w:r>
            <w:r>
              <w:rPr>
                <w:rFonts w:ascii="Times New Roman" w:hAnsi="Times New Roman" w:cs="Times New Roman"/>
              </w:rPr>
              <w:t>, у</w:t>
            </w:r>
            <w:r w:rsidRPr="00BD5E23">
              <w:rPr>
                <w:rFonts w:ascii="Times New Roman" w:hAnsi="Times New Roman" w:cs="Times New Roman"/>
              </w:rPr>
              <w:t>л.Дорожная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E23">
              <w:rPr>
                <w:rFonts w:ascii="Times New Roman" w:hAnsi="Times New Roman" w:cs="Times New Roman"/>
                <w:sz w:val="24"/>
                <w:szCs w:val="24"/>
              </w:rPr>
              <w:t>л.Юбилейная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п. Свободный»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Свободный, с. Равнинное,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Степная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Неёловка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с. Большой Содом, Агрегатный завод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Хватовка»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Хватовка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Алексеевка»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Алексеевка</w:t>
            </w:r>
          </w:p>
        </w:tc>
      </w:tr>
      <w:tr w:rsidR="00D3152F" w:rsidTr="00A664F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2F" w:rsidRPr="00A664F5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 w:rsidRPr="00A664F5">
              <w:rPr>
                <w:rFonts w:ascii="Times New Roman" w:eastAsia="Times New Roman" w:hAnsi="Times New Roman" w:cs="Times New Roman"/>
              </w:rPr>
              <w:t xml:space="preserve">МБОУ «ООШ </w:t>
            </w:r>
            <w:proofErr w:type="gramStart"/>
            <w:r w:rsidRPr="00A664F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664F5">
              <w:rPr>
                <w:rFonts w:ascii="Times New Roman" w:eastAsia="Times New Roman" w:hAnsi="Times New Roman" w:cs="Times New Roman"/>
              </w:rPr>
              <w:t>. Березовка»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52F" w:rsidRPr="00A664F5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664F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664F5">
              <w:rPr>
                <w:rFonts w:ascii="Times New Roman" w:eastAsia="Times New Roman" w:hAnsi="Times New Roman" w:cs="Times New Roman"/>
              </w:rPr>
              <w:t xml:space="preserve">. Березовка, с. </w:t>
            </w:r>
            <w:proofErr w:type="spellStart"/>
            <w:r w:rsidRPr="00A664F5">
              <w:rPr>
                <w:rFonts w:ascii="Times New Roman" w:eastAsia="Times New Roman" w:hAnsi="Times New Roman" w:cs="Times New Roman"/>
              </w:rPr>
              <w:t>Арбузовка</w:t>
            </w:r>
            <w:proofErr w:type="spellEnd"/>
            <w:r w:rsidRPr="00A664F5">
              <w:rPr>
                <w:rFonts w:ascii="Times New Roman" w:eastAsia="Times New Roman" w:hAnsi="Times New Roman" w:cs="Times New Roman"/>
              </w:rPr>
              <w:t>, с. Толстовка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Чечуйка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Чечуйка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с. Марьино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Вязовка»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Вязовка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Ивановка»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Ивановка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Казанла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Казанла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Новая Жуковка,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Адоевщина</w:t>
            </w:r>
            <w:proofErr w:type="spell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«ООШ с. Ключи»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Ключи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Чечуйка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Первая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Ханенёвка</w:t>
            </w:r>
            <w:proofErr w:type="spell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«ООШ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Максимовка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Максимовка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станция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Казаковка</w:t>
            </w:r>
            <w:proofErr w:type="spell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«ООШ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Старая Жуковка»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Старая Жуковка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с. Сухой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Сухой Карабулак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Стригай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Стригай</w:t>
            </w:r>
            <w:proofErr w:type="spell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Старые Бурасы»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Старые Бурасы, с. Борисовка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«ООШ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Тепляковка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Тепляковка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 Малые Озерки,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Березовка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Шняево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Шняево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с. Белая Гора</w:t>
            </w:r>
            <w:proofErr w:type="gram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Яковлевка»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Яковлевка,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Абдуловка</w:t>
            </w:r>
            <w:proofErr w:type="spell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«ООШ с. Большой Содом»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Большой Содом, с. Малый Содом, с. 2-я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Ханенёвка</w:t>
            </w:r>
            <w:proofErr w:type="spell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«ООШ 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с. Малая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с. Белый Ключ</w:t>
            </w:r>
            <w:proofErr w:type="gram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«ООШ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Первая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Ханеневка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Первая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Ханеневка</w:t>
            </w:r>
            <w:proofErr w:type="spell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«ООШ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Репьевка»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Репьевка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№1 «Теремок» р.п. Базарный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1-23; ул. Сакко и Ванцетти; ул.Чкалова; ул.Розы Люксембург; ул.Новая; ул. 1,2 Садовая; ул.Писарева; ул.Некрасова; ул.Пугачевская; пер 1,2 Пугачевский; ул.Коллективная; ул.Спортивная; 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№2 «Светлячок» р.п. Базарный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и пер Володарского; пер. Будущности; ул. </w:t>
            </w:r>
            <w:proofErr w:type="spellStart"/>
            <w:r>
              <w:rPr>
                <w:rFonts w:ascii="Times New Roman" w:hAnsi="Times New Roman" w:cs="Times New Roman"/>
              </w:rPr>
              <w:t>Желябовского</w:t>
            </w:r>
            <w:proofErr w:type="spellEnd"/>
            <w:r>
              <w:rPr>
                <w:rFonts w:ascii="Times New Roman" w:hAnsi="Times New Roman" w:cs="Times New Roman"/>
              </w:rPr>
              <w:t>; ул. Ипподромная; ул. Куйбышева;</w:t>
            </w:r>
            <w:proofErr w:type="gramEnd"/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 Комсомольская; ул. Коммунистическая; ул. Ленина 232-425; 1 Ленинский пер; ул. Октябрьская;</w:t>
            </w:r>
            <w:proofErr w:type="gramEnd"/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Пролетарская; ул. Огородная; ул. Пушкина; </w:t>
            </w:r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; ул. и пер. Рабочий; пер. и </w:t>
            </w:r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Пионерская; ул. Советская; ул. Южная; ул. Степная; ул. </w:t>
            </w:r>
            <w:proofErr w:type="spellStart"/>
            <w:r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>
              <w:rPr>
                <w:rFonts w:ascii="Times New Roman" w:hAnsi="Times New Roman" w:cs="Times New Roman"/>
              </w:rPr>
              <w:t>; ул. Чернышевского; ул. Высоцкого; ул. Перспективная</w:t>
            </w:r>
            <w:proofErr w:type="gram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№5 «Радость» р. п. Базарный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 пер Володарского; пер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удущности; </w:t>
            </w:r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Желябовского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; ул. </w:t>
            </w:r>
            <w:proofErr w:type="gramStart"/>
            <w:r>
              <w:rPr>
                <w:rFonts w:ascii="Times New Roman" w:hAnsi="Times New Roman" w:cs="Times New Roman"/>
              </w:rPr>
              <w:t>Ипподромная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; ул. Куйбышева; </w:t>
            </w:r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Комсомольская; ул. Коммунистическая; ул. Ленина 232-425; 1 Ленинский пер; ул. Октябрьская; </w:t>
            </w:r>
            <w:proofErr w:type="gramEnd"/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Пролетарская;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Огородная; ул. Пушкина; </w:t>
            </w:r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; ул. и пер. Рабочий;</w:t>
            </w:r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пер. и ул. Пионерская; ул. Советская;</w:t>
            </w:r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Южная; ул. Степная; ул. </w:t>
            </w:r>
            <w:proofErr w:type="spellStart"/>
            <w:r>
              <w:rPr>
                <w:rFonts w:ascii="Times New Roman" w:hAnsi="Times New Roman" w:cs="Times New Roman"/>
              </w:rPr>
              <w:t>Топольчанская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Чернышевского; ул. Высоцкого;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ерспективная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«Радуга» р.п. Базарный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Карла Либкнехта;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Победы; ул. </w:t>
            </w:r>
            <w:proofErr w:type="gramStart"/>
            <w:r>
              <w:rPr>
                <w:rFonts w:ascii="Times New Roman" w:hAnsi="Times New Roman" w:cs="Times New Roman"/>
              </w:rPr>
              <w:t>Пугачевская</w:t>
            </w:r>
            <w:proofErr w:type="gramEnd"/>
            <w:r>
              <w:rPr>
                <w:rFonts w:ascii="Times New Roman" w:hAnsi="Times New Roman" w:cs="Times New Roman"/>
              </w:rPr>
              <w:t>, Радищево;</w:t>
            </w:r>
          </w:p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Перовой; ул. Спортивная; ул.строителей; 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ехова; ул.Энергетиков; ул.Юбилейная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Алексеевка»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Алексеевка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Ивановка»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Ивановка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Вязовка»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Вязовка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Pr="00A664F5" w:rsidRDefault="00D3152F" w:rsidP="00FA3CA0">
            <w:pPr>
              <w:rPr>
                <w:rFonts w:ascii="Times New Roman" w:hAnsi="Times New Roman" w:cs="Times New Roman"/>
              </w:rPr>
            </w:pPr>
            <w:r w:rsidRPr="00A664F5">
              <w:rPr>
                <w:rFonts w:ascii="Times New Roman" w:hAnsi="Times New Roman" w:cs="Times New Roman"/>
              </w:rPr>
              <w:t>МБДОУ «Детский сад</w:t>
            </w:r>
          </w:p>
          <w:p w:rsidR="00D3152F" w:rsidRPr="00A664F5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F5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A664F5">
              <w:rPr>
                <w:rFonts w:ascii="Times New Roman" w:hAnsi="Times New Roman" w:cs="Times New Roman"/>
              </w:rPr>
              <w:t>Казанла</w:t>
            </w:r>
            <w:proofErr w:type="spellEnd"/>
            <w:r w:rsidRPr="00A664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Pr="00A664F5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664F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664F5">
              <w:rPr>
                <w:rFonts w:ascii="Times New Roman" w:hAnsi="Times New Roman" w:cs="Times New Roman"/>
              </w:rPr>
              <w:t>Казанла</w:t>
            </w:r>
            <w:proofErr w:type="spellEnd"/>
            <w:r w:rsidRPr="00A664F5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A664F5">
              <w:rPr>
                <w:rFonts w:ascii="Times New Roman" w:hAnsi="Times New Roman" w:cs="Times New Roman"/>
              </w:rPr>
              <w:t>Адоевщина</w:t>
            </w:r>
            <w:proofErr w:type="spellEnd"/>
            <w:r w:rsidRPr="00A664F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664F5">
              <w:rPr>
                <w:rFonts w:ascii="Times New Roman" w:hAnsi="Times New Roman" w:cs="Times New Roman"/>
              </w:rPr>
              <w:t>с</w:t>
            </w:r>
            <w:proofErr w:type="gramEnd"/>
            <w:r w:rsidRPr="00A664F5">
              <w:rPr>
                <w:rFonts w:ascii="Times New Roman" w:hAnsi="Times New Roman" w:cs="Times New Roman"/>
              </w:rPr>
              <w:t>. Новая Жуковка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Pr="00A664F5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F5"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 w:rsidRPr="00A664F5">
              <w:rPr>
                <w:rFonts w:ascii="Times New Roman" w:hAnsi="Times New Roman" w:cs="Times New Roman"/>
              </w:rPr>
              <w:t>с</w:t>
            </w:r>
            <w:proofErr w:type="gramEnd"/>
            <w:r w:rsidRPr="00A664F5">
              <w:rPr>
                <w:rFonts w:ascii="Times New Roman" w:hAnsi="Times New Roman" w:cs="Times New Roman"/>
              </w:rPr>
              <w:t>. Берёзовка»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Pr="00A664F5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 w:rsidRPr="00A664F5">
              <w:rPr>
                <w:rFonts w:ascii="Times New Roman" w:hAnsi="Times New Roman" w:cs="Times New Roman"/>
              </w:rPr>
              <w:t>с</w:t>
            </w:r>
            <w:proofErr w:type="gramEnd"/>
            <w:r w:rsidRPr="00A664F5">
              <w:rPr>
                <w:rFonts w:ascii="Times New Roman" w:hAnsi="Times New Roman" w:cs="Times New Roman"/>
              </w:rPr>
              <w:t xml:space="preserve">. Березовка, с. </w:t>
            </w:r>
            <w:proofErr w:type="spellStart"/>
            <w:r w:rsidRPr="00A664F5">
              <w:rPr>
                <w:rFonts w:ascii="Times New Roman" w:hAnsi="Times New Roman" w:cs="Times New Roman"/>
              </w:rPr>
              <w:t>Арбузовка</w:t>
            </w:r>
            <w:proofErr w:type="spellEnd"/>
            <w:r w:rsidRPr="00A664F5">
              <w:rPr>
                <w:rFonts w:ascii="Times New Roman" w:hAnsi="Times New Roman" w:cs="Times New Roman"/>
              </w:rPr>
              <w:t>, с. Толстовка</w:t>
            </w:r>
          </w:p>
        </w:tc>
      </w:tr>
      <w:tr w:rsidR="00D3152F" w:rsidTr="00D3152F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№1 п. </w:t>
            </w:r>
            <w:r>
              <w:rPr>
                <w:rFonts w:ascii="Times New Roman" w:hAnsi="Times New Roman" w:cs="Times New Roman"/>
              </w:rPr>
              <w:lastRenderedPageBreak/>
              <w:t>Свободный»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Свободный, Агрегатный завод,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Степная </w:t>
            </w:r>
            <w:proofErr w:type="spellStart"/>
            <w:r>
              <w:rPr>
                <w:rFonts w:ascii="Times New Roman" w:hAnsi="Times New Roman" w:cs="Times New Roman"/>
              </w:rPr>
              <w:t>Неёловка</w:t>
            </w:r>
            <w:proofErr w:type="spell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№1 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№2 «Дубравушка» с. </w:t>
            </w: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с. Сухой Карабулак»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Сухой Карабулак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МБДОУ «Детский сад с. Ключи»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Ключи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Тепляковка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Тепляковка</w:t>
            </w:r>
            <w:proofErr w:type="spellEnd"/>
            <w:r>
              <w:rPr>
                <w:rFonts w:ascii="Times New Roman" w:hAnsi="Times New Roman" w:cs="Times New Roman"/>
              </w:rPr>
              <w:t>, с. Малые Озерки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БольшаяГусиха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с. Большая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с. Малая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с. Белый Ключ</w:t>
            </w:r>
            <w:proofErr w:type="gram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Шняево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Шняево</w:t>
            </w:r>
            <w:proofErr w:type="spellEnd"/>
            <w:r>
              <w:rPr>
                <w:rFonts w:ascii="Times New Roman" w:hAnsi="Times New Roman" w:cs="Times New Roman"/>
              </w:rPr>
              <w:t>, с. Белая Гора</w:t>
            </w:r>
            <w:proofErr w:type="gram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Первая </w:t>
            </w:r>
            <w:proofErr w:type="spellStart"/>
            <w:r>
              <w:rPr>
                <w:rFonts w:ascii="Times New Roman" w:hAnsi="Times New Roman" w:cs="Times New Roman"/>
              </w:rPr>
              <w:t>Ханенёвка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Первая </w:t>
            </w:r>
            <w:proofErr w:type="spellStart"/>
            <w:r>
              <w:rPr>
                <w:rFonts w:ascii="Times New Roman" w:hAnsi="Times New Roman" w:cs="Times New Roman"/>
              </w:rPr>
              <w:t>Ханенёвка</w:t>
            </w:r>
            <w:proofErr w:type="spell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Старая Жуковка»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Старая Жуковка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Яковлевка»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ковлевка, с. </w:t>
            </w:r>
            <w:proofErr w:type="spellStart"/>
            <w:r>
              <w:rPr>
                <w:rFonts w:ascii="Times New Roman" w:hAnsi="Times New Roman" w:cs="Times New Roman"/>
              </w:rPr>
              <w:t>Абдуловка</w:t>
            </w:r>
            <w:proofErr w:type="spellEnd"/>
            <w:r>
              <w:rPr>
                <w:rFonts w:ascii="Times New Roman" w:hAnsi="Times New Roman" w:cs="Times New Roman"/>
              </w:rPr>
              <w:t>, с. Репьевка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Стригай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Стригай</w:t>
            </w:r>
            <w:proofErr w:type="spell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станция </w:t>
            </w:r>
            <w:proofErr w:type="spellStart"/>
            <w:r>
              <w:rPr>
                <w:rFonts w:ascii="Times New Roman" w:hAnsi="Times New Roman" w:cs="Times New Roman"/>
              </w:rPr>
              <w:t>Казаковка</w:t>
            </w:r>
            <w:proofErr w:type="spell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>
              <w:rPr>
                <w:rFonts w:ascii="Times New Roman" w:hAnsi="Times New Roman" w:cs="Times New Roman"/>
              </w:rPr>
              <w:t>ЛеснаяНеёловка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Лесная </w:t>
            </w:r>
            <w:proofErr w:type="spellStart"/>
            <w:r>
              <w:rPr>
                <w:rFonts w:ascii="Times New Roman" w:hAnsi="Times New Roman" w:cs="Times New Roman"/>
              </w:rPr>
              <w:t>Неёловка</w:t>
            </w:r>
            <w:proofErr w:type="spell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«Родничок» с. </w:t>
            </w:r>
            <w:proofErr w:type="spellStart"/>
            <w:r>
              <w:rPr>
                <w:rFonts w:ascii="Times New Roman" w:hAnsi="Times New Roman" w:cs="Times New Roman"/>
              </w:rPr>
              <w:t>БольшаяЧечуйка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Большая </w:t>
            </w:r>
            <w:proofErr w:type="spellStart"/>
            <w:r>
              <w:rPr>
                <w:rFonts w:ascii="Times New Roman" w:hAnsi="Times New Roman" w:cs="Times New Roman"/>
              </w:rPr>
              <w:t>Чечуйка</w:t>
            </w:r>
            <w:proofErr w:type="spellEnd"/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МБДОУ «Центр развития ребёнка –  детский сад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Старые Бурасы»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Старые Бурасы, с. Борисовка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«Колосок»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Хватовка»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Хватовка</w:t>
            </w:r>
          </w:p>
        </w:tc>
      </w:tr>
      <w:tr w:rsidR="00D3152F" w:rsidTr="00FA3CA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F" w:rsidRDefault="00D3152F" w:rsidP="00FA3CA0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с. Большой Содом »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2F" w:rsidRDefault="00D3152F" w:rsidP="00FA3CA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Большой Содом</w:t>
            </w:r>
          </w:p>
        </w:tc>
      </w:tr>
    </w:tbl>
    <w:p w:rsidR="00D3152F" w:rsidRDefault="00D3152F" w:rsidP="00D315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3152F" w:rsidRDefault="00D3152F" w:rsidP="00D3152F">
      <w:pPr>
        <w:rPr>
          <w:rFonts w:ascii="Times New Roman" w:hAnsi="Times New Roman" w:cs="Times New Roman"/>
          <w:sz w:val="24"/>
          <w:szCs w:val="24"/>
        </w:rPr>
      </w:pPr>
    </w:p>
    <w:p w:rsidR="00D3152F" w:rsidRDefault="00D3152F" w:rsidP="00D3152F"/>
    <w:p w:rsidR="00392480" w:rsidRDefault="00392480"/>
    <w:sectPr w:rsidR="00392480" w:rsidSect="00A06F2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C86"/>
    <w:multiLevelType w:val="hybridMultilevel"/>
    <w:tmpl w:val="8ED8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52F"/>
    <w:rsid w:val="00392480"/>
    <w:rsid w:val="007364D4"/>
    <w:rsid w:val="00A06F2E"/>
    <w:rsid w:val="00A664F5"/>
    <w:rsid w:val="00D3152F"/>
    <w:rsid w:val="00F71A3A"/>
    <w:rsid w:val="00FC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Тугушева Галия Мухамедиевна</dc:creator>
  <cp:lastModifiedBy>Оксана</cp:lastModifiedBy>
  <cp:revision>5</cp:revision>
  <dcterms:created xsi:type="dcterms:W3CDTF">2017-01-10T06:33:00Z</dcterms:created>
  <dcterms:modified xsi:type="dcterms:W3CDTF">2017-01-16T19:02:00Z</dcterms:modified>
</cp:coreProperties>
</file>