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8" w:rsidRPr="00FA50A8" w:rsidRDefault="00EB5B54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0800" cy="9051691"/>
            <wp:effectExtent l="0" t="0" r="0" b="0"/>
            <wp:docPr id="1" name="Рисунок 1" descr="F:\сканы лок акты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18" cy="90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A50A8" w:rsidRPr="00FA50A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A50A8" w:rsidRPr="00FA50A8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 №273-ФЗ «Об образовании в Российской Федерации»; инструктивно – м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тодическими документами Министерства образования и науки РФ об организации восп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тательной работы в общеобразовательных учреждениях и деятельности классного руков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 xml:space="preserve">дителя;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России от 29 д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 xml:space="preserve">кабря 14 года № 1643); Федеральным государственным образовательным стандартом начального общего образования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 декабря 2014 года № 1598;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(в ред. приказа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России от 29 декабря 14 года № 1644), Уставом МБОУ ООШ с. Большой Содом» (дале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школы) и регламентирует работу классного руководителя.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1.2. Классное руководство - профессиональная деятельность педагога, направленная на организацию систему отношений через разнообразные виды воспитывающей деятельн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сти классного коллектива, создание условий для индивидуального самовыражения и ра</w:t>
      </w:r>
      <w:r w:rsidRPr="00FA50A8">
        <w:rPr>
          <w:rFonts w:ascii="Times New Roman" w:hAnsi="Times New Roman" w:cs="Times New Roman"/>
          <w:sz w:val="24"/>
          <w:szCs w:val="24"/>
        </w:rPr>
        <w:t>з</w:t>
      </w:r>
      <w:r w:rsidRPr="00FA50A8">
        <w:rPr>
          <w:rFonts w:ascii="Times New Roman" w:hAnsi="Times New Roman" w:cs="Times New Roman"/>
          <w:sz w:val="24"/>
          <w:szCs w:val="24"/>
        </w:rPr>
        <w:t>вития личности обучающихся.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 своей деятельности классный руководитель руководствуется положениями Конст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туции РФ, Конвенции о правах ребенка, законодательства РФ о правах ребенка и их г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рантиях, Закона «Об образовании в Российской Федерации», Семейным кодексом РФ, З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коном РФ «Об основах системы профилактики безнадзорности и правонарушений нес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ООО), нормами Устава школы 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1.4. Деятельность классного руководителя основывается на принципах демократии, гум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низма, приоритета общечеловеческих ценностей, жизни и здоровья детей, гражданстве</w:t>
      </w:r>
      <w:r w:rsidRPr="00FA50A8">
        <w:rPr>
          <w:rFonts w:ascii="Times New Roman" w:hAnsi="Times New Roman" w:cs="Times New Roman"/>
          <w:sz w:val="24"/>
          <w:szCs w:val="24"/>
        </w:rPr>
        <w:t>н</w:t>
      </w:r>
      <w:r w:rsidRPr="00FA50A8">
        <w:rPr>
          <w:rFonts w:ascii="Times New Roman" w:hAnsi="Times New Roman" w:cs="Times New Roman"/>
          <w:sz w:val="24"/>
          <w:szCs w:val="24"/>
        </w:rPr>
        <w:t>ности, свободного развития личности.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1.5. Классный руководитель назначается на должность и освобождается от должности приказом директора школы. Непосредственное руководство и координацию работы кла</w:t>
      </w:r>
      <w:r w:rsidRPr="00FA50A8">
        <w:rPr>
          <w:rFonts w:ascii="Times New Roman" w:hAnsi="Times New Roman" w:cs="Times New Roman"/>
          <w:sz w:val="24"/>
          <w:szCs w:val="24"/>
        </w:rPr>
        <w:t>с</w:t>
      </w:r>
      <w:r w:rsidRPr="00FA50A8">
        <w:rPr>
          <w:rFonts w:ascii="Times New Roman" w:hAnsi="Times New Roman" w:cs="Times New Roman"/>
          <w:sz w:val="24"/>
          <w:szCs w:val="24"/>
        </w:rPr>
        <w:t>сных руководителей осуществляет заместитель директора школы по воспитательной р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боте.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1.6. На период отпуска и временной нетрудоспособности классного руководителя его об</w:t>
      </w:r>
      <w:r w:rsidRPr="00FA50A8">
        <w:rPr>
          <w:rFonts w:ascii="Times New Roman" w:hAnsi="Times New Roman" w:cs="Times New Roman"/>
          <w:sz w:val="24"/>
          <w:szCs w:val="24"/>
        </w:rPr>
        <w:t>я</w:t>
      </w:r>
      <w:r w:rsidRPr="00FA50A8">
        <w:rPr>
          <w:rFonts w:ascii="Times New Roman" w:hAnsi="Times New Roman" w:cs="Times New Roman"/>
          <w:sz w:val="24"/>
          <w:szCs w:val="24"/>
        </w:rPr>
        <w:t>занности возлагаются на других педагогических сотрудников, не имеющих классного р</w:t>
      </w:r>
      <w:r w:rsidRPr="00FA50A8">
        <w:rPr>
          <w:rFonts w:ascii="Times New Roman" w:hAnsi="Times New Roman" w:cs="Times New Roman"/>
          <w:sz w:val="24"/>
          <w:szCs w:val="24"/>
        </w:rPr>
        <w:t>у</w:t>
      </w:r>
      <w:r w:rsidRPr="00FA50A8">
        <w:rPr>
          <w:rFonts w:ascii="Times New Roman" w:hAnsi="Times New Roman" w:cs="Times New Roman"/>
          <w:sz w:val="24"/>
          <w:szCs w:val="24"/>
        </w:rPr>
        <w:t>ководства. Временное исполнение обязанностей в этих случаях осуществляется на осн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вании приказа директора школы, изданного с соблюдением требований законодательства о труде.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Свою деятельность классный руководитель осуществляет в тесном контакте с адм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нистрацией школы, органами школьного и классного ученического самоуправления, р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 xml:space="preserve">дителями (законными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представите¬лями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детей), Советом родителей класса и школы, п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 xml:space="preserve">дагогом-психологом, социальным педагогом,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педа¬гогами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Советом профилактики, социальными партнерами школы по организации внеурочной д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lastRenderedPageBreak/>
        <w:t>ятельности обучающихся, представителями правоохранительных органов, органов соц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альной защиты, защиты прав несовершеннолетних и т.д.</w:t>
      </w:r>
      <w:proofErr w:type="gramEnd"/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1.8. Требования к уровню профессиональной подготовки классного руководителя: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знания и умения по общей и социальной педагогике; общей, социальной и возрас</w:t>
      </w:r>
      <w:r w:rsidRPr="00FA50A8">
        <w:rPr>
          <w:rFonts w:ascii="Times New Roman" w:hAnsi="Times New Roman" w:cs="Times New Roman"/>
          <w:sz w:val="24"/>
          <w:szCs w:val="24"/>
        </w:rPr>
        <w:t>т</w:t>
      </w:r>
      <w:r w:rsidRPr="00FA50A8">
        <w:rPr>
          <w:rFonts w:ascii="Times New Roman" w:hAnsi="Times New Roman" w:cs="Times New Roman"/>
          <w:sz w:val="24"/>
          <w:szCs w:val="24"/>
        </w:rPr>
        <w:t>ной психологии;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знание теоретических основ воспитания, владение технологиями воспитательного воздействия на личность;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знание индивидуальных и возрастных особенностей детей и подростков;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владение эффективными методами изучения (диагностики) отдельной личности и группы;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знание основ физиологии, школьной гигиены;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</w:t>
      </w:r>
      <w:r w:rsidRPr="00FA50A8">
        <w:rPr>
          <w:rFonts w:ascii="Times New Roman" w:hAnsi="Times New Roman" w:cs="Times New Roman"/>
          <w:sz w:val="24"/>
          <w:szCs w:val="24"/>
        </w:rPr>
        <w:t>б</w:t>
      </w:r>
      <w:r w:rsidRPr="00FA50A8">
        <w:rPr>
          <w:rFonts w:ascii="Times New Roman" w:hAnsi="Times New Roman" w:cs="Times New Roman"/>
          <w:sz w:val="24"/>
          <w:szCs w:val="24"/>
        </w:rPr>
        <w:t>разования и педагогической практики;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способность к самоанализу, самодиагностике, прогнозированию, программиров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нию, коррекции, самоконтролю;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наличие организаторских умений и навыков;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наличие коммуникативных способностей;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высокий уровень духовно- нравственной культуры.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A8">
        <w:rPr>
          <w:rFonts w:ascii="Times New Roman" w:hAnsi="Times New Roman" w:cs="Times New Roman"/>
          <w:b/>
          <w:sz w:val="24"/>
          <w:szCs w:val="24"/>
        </w:rPr>
        <w:t xml:space="preserve"> Цели и задачи деятельности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0A8">
        <w:rPr>
          <w:rFonts w:ascii="Times New Roman" w:hAnsi="Times New Roman" w:cs="Times New Roman"/>
          <w:sz w:val="24"/>
          <w:szCs w:val="24"/>
        </w:rPr>
        <w:t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тивных тенденций общественной жизни, личностно - ориентированного подхода к обуч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 xml:space="preserve">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  <w:proofErr w:type="gramEnd"/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2.2.Цель: создание условий для саморазвития и самореализации обучающихся, их успе</w:t>
      </w:r>
      <w:r w:rsidRPr="00FA50A8">
        <w:rPr>
          <w:rFonts w:ascii="Times New Roman" w:hAnsi="Times New Roman" w:cs="Times New Roman"/>
          <w:sz w:val="24"/>
          <w:szCs w:val="24"/>
        </w:rPr>
        <w:t>ш</w:t>
      </w:r>
      <w:r w:rsidRPr="00FA50A8">
        <w:rPr>
          <w:rFonts w:ascii="Times New Roman" w:hAnsi="Times New Roman" w:cs="Times New Roman"/>
          <w:sz w:val="24"/>
          <w:szCs w:val="24"/>
        </w:rPr>
        <w:t>ной социализации в обществе.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2.3.Задачи: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формирование и развитие коллектива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создание благоприятных психолого-педагогических условий для развития личн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сти, самоутверждения каждого обучающегося, сохранения неповторимости и раскрытия его потенциальных способностей;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формирование  здорового образа жизни;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организация системы отношений через разнообразные формы воспитывающей де</w:t>
      </w:r>
      <w:r w:rsidRPr="00FA50A8">
        <w:rPr>
          <w:rFonts w:ascii="Times New Roman" w:hAnsi="Times New Roman" w:cs="Times New Roman"/>
          <w:sz w:val="24"/>
          <w:szCs w:val="24"/>
        </w:rPr>
        <w:t>я</w:t>
      </w:r>
      <w:r w:rsidRPr="00FA50A8">
        <w:rPr>
          <w:rFonts w:ascii="Times New Roman" w:hAnsi="Times New Roman" w:cs="Times New Roman"/>
          <w:sz w:val="24"/>
          <w:szCs w:val="24"/>
        </w:rPr>
        <w:t>тельности коллектива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организация разнообразных видов коллективной творческой деятельности, вовл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кающей обучающихся в общественно- ценностные социализирующие отношения, спосо</w:t>
      </w:r>
      <w:r w:rsidRPr="00FA50A8">
        <w:rPr>
          <w:rFonts w:ascii="Times New Roman" w:hAnsi="Times New Roman" w:cs="Times New Roman"/>
          <w:sz w:val="24"/>
          <w:szCs w:val="24"/>
        </w:rPr>
        <w:t>б</w:t>
      </w:r>
      <w:r w:rsidRPr="00FA50A8">
        <w:rPr>
          <w:rFonts w:ascii="Times New Roman" w:hAnsi="Times New Roman" w:cs="Times New Roman"/>
          <w:sz w:val="24"/>
          <w:szCs w:val="24"/>
        </w:rPr>
        <w:t>ствующие их сплочению и положительному взаимовлиянию;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A50A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отношений между обучающимися, между обучающимися и педагог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 xml:space="preserve">ческими работниками; </w:t>
      </w:r>
      <w:proofErr w:type="gramEnd"/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защита прав и интересов обучающихся;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диагностика, регулирование и коррекция личностного развития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A8">
        <w:rPr>
          <w:rFonts w:ascii="Times New Roman" w:hAnsi="Times New Roman" w:cs="Times New Roman"/>
          <w:b/>
          <w:sz w:val="24"/>
          <w:szCs w:val="24"/>
        </w:rPr>
        <w:t xml:space="preserve"> Функции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Основными функциями классного руководителя являются: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3.1. Аналитико-прогностическая функция (совместно с медицинской и психолого-педагогической службами школы), выражающаяся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особенностей, обучающихся;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изучении и анализе влияния школьной среды и малого социума на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прогнозировании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уровней воспитанности, личностного развития обучающихся и этапов формирования классного коллектива;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прогнозировании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результатов воспитательной деятельности;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предвидении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последствий, складывающихся в классном коллективе отношений.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3.2. Организационно-координирующая функция, выражающаяся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координации учебной деятельности каждого обучающегося и всего класса в целом;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организации взаимодействия деятельности с учителями - предметниками, педаг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гом – психологом, педагогами дополнительного образования, педагогом – организатором, социальным педагогом, библиотекарем, медицинским работником школы, семьей.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В</w:t>
      </w:r>
      <w:r w:rsidRPr="00FA50A8">
        <w:rPr>
          <w:rFonts w:ascii="Times New Roman" w:hAnsi="Times New Roman" w:cs="Times New Roman"/>
          <w:sz w:val="24"/>
          <w:szCs w:val="24"/>
        </w:rPr>
        <w:t>ы</w:t>
      </w:r>
      <w:r w:rsidRPr="00FA50A8">
        <w:rPr>
          <w:rFonts w:ascii="Times New Roman" w:hAnsi="Times New Roman" w:cs="Times New Roman"/>
          <w:sz w:val="24"/>
          <w:szCs w:val="24"/>
        </w:rPr>
        <w:t>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содействии в организации внеурочной деятельности обучающихся, в т.ч. в получ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 xml:space="preserve">ях дополнительного образования; </w:t>
      </w:r>
      <w:proofErr w:type="gramEnd"/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в работе педагогических и методических советов, методического объед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нения классных руководителей, административных совещаниях, Совета профилактики;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и каникулярное время;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</w:t>
      </w:r>
      <w:r w:rsidRPr="00FA50A8">
        <w:rPr>
          <w:rFonts w:ascii="Times New Roman" w:hAnsi="Times New Roman" w:cs="Times New Roman"/>
          <w:sz w:val="24"/>
          <w:szCs w:val="24"/>
        </w:rPr>
        <w:t>ь</w:t>
      </w:r>
      <w:r w:rsidRPr="00FA50A8">
        <w:rPr>
          <w:rFonts w:ascii="Times New Roman" w:hAnsi="Times New Roman" w:cs="Times New Roman"/>
          <w:sz w:val="24"/>
          <w:szCs w:val="24"/>
        </w:rPr>
        <w:t xml:space="preserve">ность, привлечение родителей к участию в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заботе о физическом и психическом здоровье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и учете детей социально незащищенных категорий (совместно с соц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альным педагогом);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охраны прав и социальной защиты всех категорий, обучающихся;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систематическом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посещении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систематическом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наблюдении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за поведением детей «группы риска» и состоящих на учете в ПДН;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контроле соблюдения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документации классного руководителя (Приложение 1)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3.3. Коммуникативная функция, выражающаяся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помощи каждому обучающемуся в адаптации к коллективу;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помощи обучающимся в установлении отношений с окружающими дет</w:t>
      </w:r>
      <w:r w:rsidRPr="00FA50A8">
        <w:rPr>
          <w:rFonts w:ascii="Times New Roman" w:hAnsi="Times New Roman" w:cs="Times New Roman"/>
          <w:sz w:val="24"/>
          <w:szCs w:val="24"/>
        </w:rPr>
        <w:t>ь</w:t>
      </w:r>
      <w:r w:rsidRPr="00FA50A8">
        <w:rPr>
          <w:rFonts w:ascii="Times New Roman" w:hAnsi="Times New Roman" w:cs="Times New Roman"/>
          <w:sz w:val="24"/>
          <w:szCs w:val="24"/>
        </w:rPr>
        <w:t>ми, социумом;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обучающихся о действующих детских и молодежных обществе</w:t>
      </w:r>
      <w:r w:rsidRPr="00FA50A8">
        <w:rPr>
          <w:rFonts w:ascii="Times New Roman" w:hAnsi="Times New Roman" w:cs="Times New Roman"/>
          <w:sz w:val="24"/>
          <w:szCs w:val="24"/>
        </w:rPr>
        <w:t>н</w:t>
      </w:r>
      <w:r w:rsidRPr="00FA50A8">
        <w:rPr>
          <w:rFonts w:ascii="Times New Roman" w:hAnsi="Times New Roman" w:cs="Times New Roman"/>
          <w:sz w:val="24"/>
          <w:szCs w:val="24"/>
        </w:rPr>
        <w:t>ных организациях, и объединениях.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3.4. Контрольная функция, выражающаяся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за успеваемостью каждого обучающегося;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контроле за посещаемостью учебных занятий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контроле за самочувствием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контроле за организацией питания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контроле соблюдения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за состоянием закреплённого кабинета.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A8">
        <w:rPr>
          <w:rFonts w:ascii="Times New Roman" w:hAnsi="Times New Roman" w:cs="Times New Roman"/>
          <w:b/>
          <w:sz w:val="24"/>
          <w:szCs w:val="24"/>
        </w:rPr>
        <w:t>Обязанности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Работа классного руководителя строится в соответствии с данной циклограммой: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4.1.Классный руководитель ежедневно: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</w:t>
      </w:r>
      <w:proofErr w:type="spellStart"/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пред</w:t>
      </w:r>
      <w:r w:rsidRPr="00FA50A8">
        <w:rPr>
          <w:rFonts w:ascii="Times New Roman" w:hAnsi="Times New Roman" w:cs="Times New Roman"/>
          <w:sz w:val="24"/>
          <w:szCs w:val="24"/>
        </w:rPr>
        <w:t>у</w:t>
      </w:r>
      <w:r w:rsidRPr="00FA50A8">
        <w:rPr>
          <w:rFonts w:ascii="Times New Roman" w:hAnsi="Times New Roman" w:cs="Times New Roman"/>
          <w:sz w:val="24"/>
          <w:szCs w:val="24"/>
        </w:rPr>
        <w:t>преж-дению</w:t>
      </w:r>
      <w:proofErr w:type="spellEnd"/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опозданий и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организует и контролирует дежурство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организует различные формы индивидуальной работы с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, в том чи</w:t>
      </w:r>
      <w:r w:rsidRPr="00FA50A8">
        <w:rPr>
          <w:rFonts w:ascii="Times New Roman" w:hAnsi="Times New Roman" w:cs="Times New Roman"/>
          <w:sz w:val="24"/>
          <w:szCs w:val="24"/>
        </w:rPr>
        <w:t>с</w:t>
      </w:r>
      <w:r w:rsidRPr="00FA50A8">
        <w:rPr>
          <w:rFonts w:ascii="Times New Roman" w:hAnsi="Times New Roman" w:cs="Times New Roman"/>
          <w:sz w:val="24"/>
          <w:szCs w:val="24"/>
        </w:rPr>
        <w:t>ле в случае возникновения девиации в их поведении;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присутствует на всех мероприятиях, в которых принимают участие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своего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контролирует соблюдение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4.2.Классный руководитель еженедельно: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проводит час классного руководителя (классный час) в соответствии с планом во</w:t>
      </w:r>
      <w:r w:rsidRPr="00FA50A8">
        <w:rPr>
          <w:rFonts w:ascii="Times New Roman" w:hAnsi="Times New Roman" w:cs="Times New Roman"/>
          <w:sz w:val="24"/>
          <w:szCs w:val="24"/>
        </w:rPr>
        <w:t>с</w:t>
      </w:r>
      <w:r w:rsidRPr="00FA50A8">
        <w:rPr>
          <w:rFonts w:ascii="Times New Roman" w:hAnsi="Times New Roman" w:cs="Times New Roman"/>
          <w:sz w:val="24"/>
          <w:szCs w:val="24"/>
        </w:rPr>
        <w:t>питательной работы;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организует работу с родителями по ситуации;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проводит работу с учителями-предметниками, работающими в классе, по ситуации;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анализирует состояние успеваемости в классе в целом и у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lastRenderedPageBreak/>
        <w:t>4.3. Классный руководитель ежемесячно: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посещает уроки в своем классе;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проводит консультац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тдельных учителей-предметников;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решает хозяйственные вопросы в классе;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координирует работу классного актива.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4.4. Классный руководитель каждую четверть: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оформляет и заполняет классный журнал;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участвует в работе методического объединения классных руководителей;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проводит коррекцию плана воспитательной работы на новую четверть; </w:t>
      </w: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проводит классное родительское собрание;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представляет в учебную часть отчет об успеваемости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 за че</w:t>
      </w:r>
      <w:r w:rsidRPr="00FA50A8">
        <w:rPr>
          <w:rFonts w:ascii="Times New Roman" w:hAnsi="Times New Roman" w:cs="Times New Roman"/>
          <w:sz w:val="24"/>
          <w:szCs w:val="24"/>
        </w:rPr>
        <w:t>т</w:t>
      </w:r>
      <w:r w:rsidRPr="00FA50A8">
        <w:rPr>
          <w:rFonts w:ascii="Times New Roman" w:hAnsi="Times New Roman" w:cs="Times New Roman"/>
          <w:sz w:val="24"/>
          <w:szCs w:val="24"/>
        </w:rPr>
        <w:t>верть;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4.5.Классный руководитель ежегодно: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оформляет личные дела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анализирует состояние воспитательной работы в классе (май) и уровень воспита</w:t>
      </w:r>
      <w:r w:rsidRPr="00FA50A8">
        <w:rPr>
          <w:rFonts w:ascii="Times New Roman" w:hAnsi="Times New Roman" w:cs="Times New Roman"/>
          <w:sz w:val="24"/>
          <w:szCs w:val="24"/>
        </w:rPr>
        <w:t>н</w:t>
      </w:r>
      <w:r w:rsidRPr="00FA50A8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в течение года (сентябрь, май);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составляет план воспитательной работы в классе (по полугодиям: сентябрь-декабрь, январь-май);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собирает и представляет в администрацию школы статистическую отчетность об обучающихся класса (успеваемость, материалы для отчета по форме ОШ-1, трудоустро</w:t>
      </w:r>
      <w:r w:rsidRPr="00FA50A8">
        <w:rPr>
          <w:rFonts w:ascii="Times New Roman" w:hAnsi="Times New Roman" w:cs="Times New Roman"/>
          <w:sz w:val="24"/>
          <w:szCs w:val="24"/>
        </w:rPr>
        <w:t>й</w:t>
      </w:r>
      <w:r w:rsidRPr="00FA50A8">
        <w:rPr>
          <w:rFonts w:ascii="Times New Roman" w:hAnsi="Times New Roman" w:cs="Times New Roman"/>
          <w:sz w:val="24"/>
          <w:szCs w:val="24"/>
        </w:rPr>
        <w:t>ство выпускников и пр.) – по запросу;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4.6.Классный час может проводиться классным руководителем в произвольной форме (в соответствии с планом работы в классе);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4.7.Количество воспитательных мероприятий в классе не должно быть менее двух в м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сяц.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4.8.Классные родительские собрания проводятся не реже одного раза в четверть.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4.9.Классный руководитель обязан по требованию администрации школы готовить и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различной формы о классе и собственной работе.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4.10.Отчет о работе классного руководителя может быть заслушан на заседании метод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ческого объединения классных руководителей, педагогическом или методическом сов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тах, административном совещании.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4.11.Классный руководитель обязан принимать активное участие в работе методического объединения классных руководителей, повышать свой квалификационный уровень в сф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ре педагогики и психологии.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A8">
        <w:rPr>
          <w:rFonts w:ascii="Times New Roman" w:hAnsi="Times New Roman" w:cs="Times New Roman"/>
          <w:b/>
          <w:sz w:val="24"/>
          <w:szCs w:val="24"/>
        </w:rPr>
        <w:t xml:space="preserve"> Права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5.1. Регулярно получать информацию о физическом и психическом здоровье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</w:t>
      </w:r>
      <w:r w:rsidRPr="00FA50A8">
        <w:rPr>
          <w:rFonts w:ascii="Times New Roman" w:hAnsi="Times New Roman" w:cs="Times New Roman"/>
          <w:sz w:val="24"/>
          <w:szCs w:val="24"/>
        </w:rPr>
        <w:t>х</w:t>
      </w:r>
      <w:r w:rsidRPr="00FA50A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5.2.Контролировать результаты учебной деятельности каждого обучающегося класса с ц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 xml:space="preserve">лью оказания своевременной помощи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отстающим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обучающимся;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5.3.Координировать работу учителей-предметников в классе;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5.4. По согласованию присутствовать на любых уроках или мероприятиях, проводимых в классе;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lastRenderedPageBreak/>
        <w:t xml:space="preserve">5.5.Выносить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инициативы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как от имени классного коллектива, так и от своего имени;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5.6.Получать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5.7.Самостоятельно планировать воспитательную работу с классным коллективом, с уч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том основных принципов общешкольного планирования,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ятий;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5.8.Приглашать в школу родителей (законных представителей) обучающихся по пробл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мам, связанным с деятельностью классного руководителя, или другим вопросам;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5.9.Заслушивать и принимать участие в обсуждении отчетов о деятельности Совета род</w:t>
      </w:r>
      <w:r w:rsidRPr="00FA50A8">
        <w:rPr>
          <w:rFonts w:ascii="Times New Roman" w:hAnsi="Times New Roman" w:cs="Times New Roman"/>
          <w:sz w:val="24"/>
          <w:szCs w:val="24"/>
        </w:rPr>
        <w:t>и</w:t>
      </w:r>
      <w:r w:rsidRPr="00FA50A8">
        <w:rPr>
          <w:rFonts w:ascii="Times New Roman" w:hAnsi="Times New Roman" w:cs="Times New Roman"/>
          <w:sz w:val="24"/>
          <w:szCs w:val="24"/>
        </w:rPr>
        <w:t>телей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5.10.По согласованию с администрацией школы обращаться в комиссию по делам нес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вершеннолетних, в психолого-медико-педагогическую комиссию, в комиссию и советы содействия семье и школе на предприятиях;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5.11.Осуществлять свободно-индивидуальный режим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с детьми исходя из конкре</w:t>
      </w:r>
      <w:r w:rsidRPr="00FA50A8">
        <w:rPr>
          <w:rFonts w:ascii="Times New Roman" w:hAnsi="Times New Roman" w:cs="Times New Roman"/>
          <w:sz w:val="24"/>
          <w:szCs w:val="24"/>
        </w:rPr>
        <w:t>т</w:t>
      </w:r>
      <w:r w:rsidRPr="00FA50A8">
        <w:rPr>
          <w:rFonts w:ascii="Times New Roman" w:hAnsi="Times New Roman" w:cs="Times New Roman"/>
          <w:sz w:val="24"/>
          <w:szCs w:val="24"/>
        </w:rPr>
        <w:t>ной ситуации, вести опытно-экспериментальную работу по проблемам воспитания.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5.12.Участвовать в организации и проведении общешкольных мероприятий с учащимися;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5.13.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ны администрации школы, родителей, обучающихся, других педагогов.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A8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деятельности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6.1.Критериальный аппарат оценивания деятельности классного руководителя разрабат</w:t>
      </w:r>
      <w:r w:rsidRPr="00FA50A8">
        <w:rPr>
          <w:rFonts w:ascii="Times New Roman" w:hAnsi="Times New Roman" w:cs="Times New Roman"/>
          <w:sz w:val="24"/>
          <w:szCs w:val="24"/>
        </w:rPr>
        <w:t>ы</w:t>
      </w:r>
      <w:r w:rsidRPr="00FA50A8">
        <w:rPr>
          <w:rFonts w:ascii="Times New Roman" w:hAnsi="Times New Roman" w:cs="Times New Roman"/>
          <w:sz w:val="24"/>
          <w:szCs w:val="24"/>
        </w:rPr>
        <w:t>вается методическим объединением классных руководителей и утверждается Педагогич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ским советом школы.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6.2.Эффективность осуществления функций классного руководителя оценивается на о</w:t>
      </w:r>
      <w:r w:rsidRPr="00FA50A8">
        <w:rPr>
          <w:rFonts w:ascii="Times New Roman" w:hAnsi="Times New Roman" w:cs="Times New Roman"/>
          <w:sz w:val="24"/>
          <w:szCs w:val="24"/>
        </w:rPr>
        <w:t>с</w:t>
      </w:r>
      <w:r w:rsidRPr="00FA50A8">
        <w:rPr>
          <w:rFonts w:ascii="Times New Roman" w:hAnsi="Times New Roman" w:cs="Times New Roman"/>
          <w:sz w:val="24"/>
          <w:szCs w:val="24"/>
        </w:rPr>
        <w:t>новании двух групп критериев: результативности и деятельности.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6.3.Критерии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0A8">
        <w:rPr>
          <w:rFonts w:ascii="Times New Roman" w:hAnsi="Times New Roman" w:cs="Times New Roman"/>
          <w:sz w:val="24"/>
          <w:szCs w:val="24"/>
        </w:rPr>
        <w:t>6.4.Критерии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действие с педагогическими работниками, работающими с обучающимися в данном кла</w:t>
      </w:r>
      <w:r w:rsidRPr="00FA50A8">
        <w:rPr>
          <w:rFonts w:ascii="Times New Roman" w:hAnsi="Times New Roman" w:cs="Times New Roman"/>
          <w:sz w:val="24"/>
          <w:szCs w:val="24"/>
        </w:rPr>
        <w:t>с</w:t>
      </w:r>
      <w:r w:rsidRPr="00FA50A8">
        <w:rPr>
          <w:rFonts w:ascii="Times New Roman" w:hAnsi="Times New Roman" w:cs="Times New Roman"/>
          <w:sz w:val="24"/>
          <w:szCs w:val="24"/>
        </w:rPr>
        <w:t>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вителями) обучающихся и общественностью по воспитанию, обучению, творческому ра</w:t>
      </w:r>
      <w:r w:rsidRPr="00FA50A8">
        <w:rPr>
          <w:rFonts w:ascii="Times New Roman" w:hAnsi="Times New Roman" w:cs="Times New Roman"/>
          <w:sz w:val="24"/>
          <w:szCs w:val="24"/>
        </w:rPr>
        <w:t>з</w:t>
      </w:r>
      <w:r w:rsidRPr="00FA50A8">
        <w:rPr>
          <w:rFonts w:ascii="Times New Roman" w:hAnsi="Times New Roman" w:cs="Times New Roman"/>
          <w:sz w:val="24"/>
          <w:szCs w:val="24"/>
        </w:rPr>
        <w:t>витию обучающихся).</w:t>
      </w:r>
      <w:proofErr w:type="gramEnd"/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6.5.Эффективным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6.6. Слагаемыми эффективности работы классного руководителя являются положительная динамика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состоянии психологического и физического здоровья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степени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понимания значимости здорового обр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>за жизни;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воспитанности учащихся;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проценте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посещаемости учебных занятий и внеурочных мероприятий;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 xml:space="preserve">уровень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классного коллектива;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проценте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занятости обучающихся в различных формах внеурочной деятельности;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рейтинге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активности классного коллектива и отдельных обучающихся в меропри</w:t>
      </w:r>
      <w:r w:rsidRPr="00FA50A8">
        <w:rPr>
          <w:rFonts w:ascii="Times New Roman" w:hAnsi="Times New Roman" w:cs="Times New Roman"/>
          <w:sz w:val="24"/>
          <w:szCs w:val="24"/>
        </w:rPr>
        <w:t>я</w:t>
      </w:r>
      <w:r w:rsidRPr="00FA50A8">
        <w:rPr>
          <w:rFonts w:ascii="Times New Roman" w:hAnsi="Times New Roman" w:cs="Times New Roman"/>
          <w:sz w:val="24"/>
          <w:szCs w:val="24"/>
        </w:rPr>
        <w:t>тиях различного уровня;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ab/>
        <w:t>степени участия классного коллектива в работе органов ученического самоупра</w:t>
      </w:r>
      <w:r w:rsidRPr="00FA50A8">
        <w:rPr>
          <w:rFonts w:ascii="Times New Roman" w:hAnsi="Times New Roman" w:cs="Times New Roman"/>
          <w:sz w:val="24"/>
          <w:szCs w:val="24"/>
        </w:rPr>
        <w:t>в</w:t>
      </w:r>
      <w:r w:rsidRPr="00FA50A8">
        <w:rPr>
          <w:rFonts w:ascii="Times New Roman" w:hAnsi="Times New Roman" w:cs="Times New Roman"/>
          <w:sz w:val="24"/>
          <w:szCs w:val="24"/>
        </w:rPr>
        <w:t>ления.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6.7.Администрация школы включает в график </w:t>
      </w:r>
      <w:proofErr w:type="spellStart"/>
      <w:r w:rsidRPr="00FA50A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0A8">
        <w:rPr>
          <w:rFonts w:ascii="Times New Roman" w:hAnsi="Times New Roman" w:cs="Times New Roman"/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t>7. Ответственность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7.1.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7.2. Классный руководитель за неисполнение своих обязанностей несёт администрати</w:t>
      </w:r>
      <w:r w:rsidRPr="00FA50A8">
        <w:rPr>
          <w:rFonts w:ascii="Times New Roman" w:hAnsi="Times New Roman" w:cs="Times New Roman"/>
          <w:sz w:val="24"/>
          <w:szCs w:val="24"/>
        </w:rPr>
        <w:t>в</w:t>
      </w:r>
      <w:r w:rsidRPr="00FA50A8">
        <w:rPr>
          <w:rFonts w:ascii="Times New Roman" w:hAnsi="Times New Roman" w:cs="Times New Roman"/>
          <w:sz w:val="24"/>
          <w:szCs w:val="24"/>
        </w:rPr>
        <w:t>ную ответственность и иную ответственность в соответствии с действующим законод</w:t>
      </w:r>
      <w:r w:rsidRPr="00FA50A8">
        <w:rPr>
          <w:rFonts w:ascii="Times New Roman" w:hAnsi="Times New Roman" w:cs="Times New Roman"/>
          <w:sz w:val="24"/>
          <w:szCs w:val="24"/>
        </w:rPr>
        <w:t>а</w:t>
      </w:r>
      <w:r w:rsidRPr="00FA50A8">
        <w:rPr>
          <w:rFonts w:ascii="Times New Roman" w:hAnsi="Times New Roman" w:cs="Times New Roman"/>
          <w:sz w:val="24"/>
          <w:szCs w:val="24"/>
        </w:rPr>
        <w:t xml:space="preserve">тельством;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7.3. Классный руководитель несёт полную индивидуальную материальную ответстве</w:t>
      </w:r>
      <w:r w:rsidRPr="00FA50A8">
        <w:rPr>
          <w:rFonts w:ascii="Times New Roman" w:hAnsi="Times New Roman" w:cs="Times New Roman"/>
          <w:sz w:val="24"/>
          <w:szCs w:val="24"/>
        </w:rPr>
        <w:t>н</w:t>
      </w:r>
      <w:r w:rsidRPr="00FA50A8">
        <w:rPr>
          <w:rFonts w:ascii="Times New Roman" w:hAnsi="Times New Roman" w:cs="Times New Roman"/>
          <w:sz w:val="24"/>
          <w:szCs w:val="24"/>
        </w:rPr>
        <w:t>ность за причинённый ущерб (реальное уменьшение наличного имущества работодателя или ухудшение состояния указанного имущества) 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татёй 241 Трудового Кодека РФ.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ским и психическим насилием над личностью обучающегося, классный руководитель м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жет быть освобожден от занимаемой должности в соответствии с трудовым законодател</w:t>
      </w:r>
      <w:r w:rsidRPr="00FA50A8">
        <w:rPr>
          <w:rFonts w:ascii="Times New Roman" w:hAnsi="Times New Roman" w:cs="Times New Roman"/>
          <w:sz w:val="24"/>
          <w:szCs w:val="24"/>
        </w:rPr>
        <w:t>ь</w:t>
      </w:r>
      <w:r w:rsidRPr="00FA50A8">
        <w:rPr>
          <w:rFonts w:ascii="Times New Roman" w:hAnsi="Times New Roman" w:cs="Times New Roman"/>
          <w:sz w:val="24"/>
          <w:szCs w:val="24"/>
        </w:rPr>
        <w:t>ством и Федеральным законом Российской Федерации «Об образовании в Российской Ф</w:t>
      </w:r>
      <w:r w:rsidRPr="00FA50A8">
        <w:rPr>
          <w:rFonts w:ascii="Times New Roman" w:hAnsi="Times New Roman" w:cs="Times New Roman"/>
          <w:sz w:val="24"/>
          <w:szCs w:val="24"/>
        </w:rPr>
        <w:t>е</w:t>
      </w:r>
      <w:r w:rsidRPr="00FA50A8">
        <w:rPr>
          <w:rFonts w:ascii="Times New Roman" w:hAnsi="Times New Roman" w:cs="Times New Roman"/>
          <w:sz w:val="24"/>
          <w:szCs w:val="24"/>
        </w:rPr>
        <w:t>дерации».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</w:t>
      </w:r>
      <w:r w:rsidRPr="00FA50A8">
        <w:rPr>
          <w:rFonts w:ascii="Times New Roman" w:hAnsi="Times New Roman" w:cs="Times New Roman"/>
          <w:sz w:val="24"/>
          <w:szCs w:val="24"/>
        </w:rPr>
        <w:t>т</w:t>
      </w:r>
      <w:r w:rsidRPr="00FA50A8">
        <w:rPr>
          <w:rFonts w:ascii="Times New Roman" w:hAnsi="Times New Roman" w:cs="Times New Roman"/>
          <w:sz w:val="24"/>
          <w:szCs w:val="24"/>
        </w:rPr>
        <w:t xml:space="preserve">ственности.               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7.5. За нарушение правил пожарной безопасности, охраны труда, санитарно-гигиенических правил организации учебно-воспитательного процесса классный руков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дитель привлекается к административной ответственности в порядке и в случаях, пред</w:t>
      </w:r>
      <w:r w:rsidRPr="00FA50A8">
        <w:rPr>
          <w:rFonts w:ascii="Times New Roman" w:hAnsi="Times New Roman" w:cs="Times New Roman"/>
          <w:sz w:val="24"/>
          <w:szCs w:val="24"/>
        </w:rPr>
        <w:t>у</w:t>
      </w:r>
      <w:r w:rsidRPr="00FA50A8">
        <w:rPr>
          <w:rFonts w:ascii="Times New Roman" w:hAnsi="Times New Roman" w:cs="Times New Roman"/>
          <w:sz w:val="24"/>
          <w:szCs w:val="24"/>
        </w:rPr>
        <w:t xml:space="preserve">смотренных административным законодательством.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7.6.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</w:t>
      </w:r>
      <w:r w:rsidRPr="00FA50A8">
        <w:rPr>
          <w:rFonts w:ascii="Times New Roman" w:hAnsi="Times New Roman" w:cs="Times New Roman"/>
          <w:sz w:val="24"/>
          <w:szCs w:val="24"/>
        </w:rPr>
        <w:t>о</w:t>
      </w:r>
      <w:r w:rsidRPr="00FA50A8">
        <w:rPr>
          <w:rFonts w:ascii="Times New Roman" w:hAnsi="Times New Roman" w:cs="Times New Roman"/>
          <w:sz w:val="24"/>
          <w:szCs w:val="24"/>
        </w:rPr>
        <w:t>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 Срок действия положения не ограничен. При изменении законодательства в акт вносятся изменения в установленном порядке.</w:t>
      </w: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Default="00FA50A8" w:rsidP="00FA5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0A8" w:rsidRPr="00FA50A8" w:rsidRDefault="00FA50A8" w:rsidP="00FA5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к Положению о классном руководстве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A8">
        <w:rPr>
          <w:rFonts w:ascii="Times New Roman" w:hAnsi="Times New Roman" w:cs="Times New Roman"/>
          <w:b/>
          <w:sz w:val="24"/>
          <w:szCs w:val="24"/>
        </w:rPr>
        <w:t>Документация классного руководителя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1. Программа воспитывающей деятельности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2. План воспитательной работы класса на учебный год;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3. Социальный паспорт класса;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4. Личные дела </w:t>
      </w:r>
      <w:proofErr w:type="gramStart"/>
      <w:r w:rsidRPr="00FA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0A8">
        <w:rPr>
          <w:rFonts w:ascii="Times New Roman" w:hAnsi="Times New Roman" w:cs="Times New Roman"/>
          <w:sz w:val="24"/>
          <w:szCs w:val="24"/>
        </w:rPr>
        <w:t>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5. Протоколы родительских собраний;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6. Классный журнал;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7. Планы-конспекты классных часов и внеклассных мероприятий; </w:t>
      </w:r>
    </w:p>
    <w:p w:rsidR="00FA50A8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8. Отчеты о работе классного руководителя за четверть (по предложенной форме);</w:t>
      </w:r>
    </w:p>
    <w:p w:rsidR="004E7781" w:rsidRPr="00FA50A8" w:rsidRDefault="00FA50A8" w:rsidP="00FA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9. Анализ работы классного руководителя за учебный год;</w:t>
      </w:r>
    </w:p>
    <w:sectPr w:rsidR="004E7781" w:rsidRPr="00FA50A8" w:rsidSect="00EB5B5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A8" w:rsidRDefault="00FA50A8" w:rsidP="00FA50A8">
      <w:pPr>
        <w:spacing w:after="0" w:line="240" w:lineRule="auto"/>
      </w:pPr>
      <w:r>
        <w:separator/>
      </w:r>
    </w:p>
  </w:endnote>
  <w:endnote w:type="continuationSeparator" w:id="0">
    <w:p w:rsidR="00FA50A8" w:rsidRDefault="00FA50A8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6583"/>
      <w:docPartObj>
        <w:docPartGallery w:val="Page Numbers (Bottom of Page)"/>
        <w:docPartUnique/>
      </w:docPartObj>
    </w:sdtPr>
    <w:sdtEndPr/>
    <w:sdtContent>
      <w:p w:rsidR="00FA50A8" w:rsidRDefault="00EB5B5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50A8" w:rsidRDefault="00FA5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A8" w:rsidRDefault="00FA50A8" w:rsidP="00FA50A8">
      <w:pPr>
        <w:spacing w:after="0" w:line="240" w:lineRule="auto"/>
      </w:pPr>
      <w:r>
        <w:separator/>
      </w:r>
    </w:p>
  </w:footnote>
  <w:footnote w:type="continuationSeparator" w:id="0">
    <w:p w:rsidR="00FA50A8" w:rsidRDefault="00FA50A8" w:rsidP="00FA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0A8"/>
    <w:rsid w:val="004E7781"/>
    <w:rsid w:val="00EB5B54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0A8"/>
  </w:style>
  <w:style w:type="paragraph" w:styleId="a5">
    <w:name w:val="footer"/>
    <w:basedOn w:val="a"/>
    <w:link w:val="a6"/>
    <w:uiPriority w:val="99"/>
    <w:unhideWhenUsed/>
    <w:rsid w:val="00FA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0A8"/>
  </w:style>
  <w:style w:type="paragraph" w:styleId="a7">
    <w:name w:val="Balloon Text"/>
    <w:basedOn w:val="a"/>
    <w:link w:val="a8"/>
    <w:uiPriority w:val="99"/>
    <w:semiHidden/>
    <w:unhideWhenUsed/>
    <w:rsid w:val="00EB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2919</Words>
  <Characters>16641</Characters>
  <Application>Microsoft Office Word</Application>
  <DocSecurity>0</DocSecurity>
  <Lines>138</Lines>
  <Paragraphs>39</Paragraphs>
  <ScaleCrop>false</ScaleCrop>
  <Company>Школа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3</cp:revision>
  <cp:lastPrinted>2018-11-19T10:12:00Z</cp:lastPrinted>
  <dcterms:created xsi:type="dcterms:W3CDTF">2018-11-19T10:07:00Z</dcterms:created>
  <dcterms:modified xsi:type="dcterms:W3CDTF">2019-01-09T14:13:00Z</dcterms:modified>
</cp:coreProperties>
</file>