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0" w:rsidRDefault="00BA18C0" w:rsidP="00581E58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00335" cy="9048750"/>
            <wp:effectExtent l="0" t="0" r="0" b="0"/>
            <wp:docPr id="1" name="Рисунок 1" descr="F:\сканы лок акт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45" cy="90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E58" w:rsidRPr="00A82F0E" w:rsidRDefault="00581E58" w:rsidP="00581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79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1.1.Настоящее положение определяет формы и принципы организации внеурочной дея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тельности учащихся 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«ООШ с. Большой Содом»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условиях введения ФГОС О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ОО.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1.2.Настоящее положение разработано на основе следующих нормативных документов:</w:t>
      </w:r>
    </w:p>
    <w:p w:rsidR="00CA686E" w:rsidRPr="00CA686E" w:rsidRDefault="00260576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Федеральный З</w:t>
      </w:r>
      <w:r w:rsidR="00CA686E"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«Об образовании в Российской Ф</w:t>
      </w:r>
      <w:r w:rsidR="00CA686E"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едерации» от 29 декабря 2012 года № 273-ФЗ;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6 октября 2009 г. N 373) с изменениями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26 ноября 2010 г. N 1241);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6 октября 2009 г. N 373) с изменениями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17 декабря 2010 г. N 1897);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Письмо Департамента общего образования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12.05.2011 № 03-296 «Об организации внеурочной деятельности при введении ФГОС общего образования»;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4 октября 2010 г. N 986);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189);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(Постановление Главного государственного санитарного врача Российской Федерации от 3 апреля 2003 г. N 27); </w:t>
      </w:r>
    </w:p>
    <w:p w:rsid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Федеральные требования к образовательным учреждениям в части охраны здоровья обучающихся, воспитанников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28 декабря 2010 г. N 2106);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Устав 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«ООШ с. Большой Содом»</w:t>
      </w:r>
    </w:p>
    <w:p w:rsidR="00C058CC" w:rsidRPr="007A49AD" w:rsidRDefault="00CA686E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1.3. Настоящее Положение принимается Педагогическим советом школы, имеющим право вносить в него изменения и дополнения, и утвер</w:t>
      </w:r>
      <w:r w:rsidR="00C058CC" w:rsidRPr="007A49AD">
        <w:rPr>
          <w:rFonts w:ascii="Times New Roman" w:hAnsi="Times New Roman"/>
          <w:sz w:val="24"/>
          <w:szCs w:val="24"/>
          <w:shd w:val="clear" w:color="auto" w:fill="FFFFFF"/>
        </w:rPr>
        <w:t>ждается директором школы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58CC" w:rsidRDefault="00C058CC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1.4. Положение является локальным нормативным актом, регламентирующим деятельность школы.</w:t>
      </w:r>
    </w:p>
    <w:p w:rsidR="00731475" w:rsidRPr="007A49AD" w:rsidRDefault="00731475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058CC" w:rsidRDefault="00C058CC" w:rsidP="007314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49AD">
        <w:rPr>
          <w:rFonts w:ascii="Times New Roman" w:hAnsi="Times New Roman"/>
          <w:b/>
          <w:sz w:val="24"/>
          <w:szCs w:val="24"/>
        </w:rPr>
        <w:t>2.Внеурочная деятельность: цели, формы организации.</w:t>
      </w:r>
    </w:p>
    <w:p w:rsidR="00731475" w:rsidRPr="007A49AD" w:rsidRDefault="00731475" w:rsidP="007314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58CC" w:rsidRPr="007A49AD" w:rsidRDefault="00C058CC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2.1. Под внеурочной деятельностью при реализации ФГОС общего образования понимается образовательная деятельность, осуществляемая в формах, отличных от классно-урочной деятельности, и направленная на достижение планируемых результатов освоения образовательной программы.</w:t>
      </w:r>
    </w:p>
    <w:p w:rsidR="007A49AD" w:rsidRPr="007A49AD" w:rsidRDefault="00260576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2.2.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Внеурочная деятельность организуется по направлениям развития личност</w:t>
      </w:r>
      <w:proofErr w:type="gramStart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и(</w:t>
      </w:r>
      <w:proofErr w:type="gramEnd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спортивно-оздоровительное, духовно-нравственное, социальное, </w:t>
      </w:r>
      <w:proofErr w:type="spellStart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общекультурное) на добровольной основе в соответствии с выбором </w:t>
      </w:r>
      <w:proofErr w:type="spellStart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участниковобразовательных</w:t>
      </w:r>
      <w:proofErr w:type="spellEnd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отношений.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Количество занятий внеурочной деятельности для каждого обучающегося определяетсяего родителями (законными представителями) с учетом занятости обучающегося во второй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половине дня.</w:t>
      </w:r>
    </w:p>
    <w:p w:rsidR="00260576" w:rsidRPr="007A49AD" w:rsidRDefault="00260576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Обучающимся</w:t>
      </w:r>
      <w:proofErr w:type="gramEnd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предоставляется возможность посещать занятия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в музыкальных и художественных школах, спортивные секции, кружки в учрежденияхи отделениях дополнительного образования, другие дополнительные занятия по выборуродителей (законных представителей) обучающихся.</w:t>
      </w:r>
    </w:p>
    <w:p w:rsidR="00260576" w:rsidRPr="007A49AD" w:rsidRDefault="00D61B68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>МБОУ «ООШ с. Большой Содом»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осуществляет обязательное ознакомление всех участниковобразовательных отношений с основными образовательными программами, в том числеучебным планом и планом внеурочной деятельности.</w:t>
      </w:r>
    </w:p>
    <w:p w:rsidR="00260576" w:rsidRPr="007A49AD" w:rsidRDefault="00D61B68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Чередование учебной и внеурочной деятельности устанавливается календарным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учебным графиком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школы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 Время, отведённое на внеурочную деятельность, не учитывается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при определении максимально допустимой недельной нагрузки </w:t>
      </w:r>
      <w:proofErr w:type="gramStart"/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0914" w:rsidRDefault="00BE0914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 МБОУ «ООШ с. Большой Содом»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самостоятельно разрабатывает и утверждает:</w:t>
      </w:r>
    </w:p>
    <w:p w:rsidR="00260576" w:rsidRDefault="00260576" w:rsidP="00BE09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план внеурочной деятельности;</w:t>
      </w:r>
    </w:p>
    <w:p w:rsidR="00260576" w:rsidRDefault="00260576" w:rsidP="007A49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0914">
        <w:rPr>
          <w:rFonts w:ascii="Times New Roman" w:hAnsi="Times New Roman"/>
          <w:sz w:val="24"/>
          <w:szCs w:val="24"/>
          <w:shd w:val="clear" w:color="auto" w:fill="FFFFFF"/>
        </w:rPr>
        <w:t xml:space="preserve">режим </w:t>
      </w:r>
      <w:r w:rsidR="00BE0914">
        <w:rPr>
          <w:rFonts w:ascii="Times New Roman" w:hAnsi="Times New Roman"/>
          <w:sz w:val="24"/>
          <w:szCs w:val="24"/>
          <w:shd w:val="clear" w:color="auto" w:fill="FFFFFF"/>
        </w:rPr>
        <w:t xml:space="preserve">и расписание </w:t>
      </w:r>
      <w:r w:rsidRPr="00BE0914">
        <w:rPr>
          <w:rFonts w:ascii="Times New Roman" w:hAnsi="Times New Roman"/>
          <w:sz w:val="24"/>
          <w:szCs w:val="24"/>
          <w:shd w:val="clear" w:color="auto" w:fill="FFFFFF"/>
        </w:rPr>
        <w:t>внеурочной деятельности;</w:t>
      </w:r>
    </w:p>
    <w:p w:rsidR="00260576" w:rsidRPr="00BE0914" w:rsidRDefault="00260576" w:rsidP="007A49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0914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программы </w:t>
      </w:r>
      <w:r w:rsidR="00BE0914">
        <w:rPr>
          <w:rFonts w:ascii="Times New Roman" w:hAnsi="Times New Roman"/>
          <w:sz w:val="24"/>
          <w:szCs w:val="24"/>
          <w:shd w:val="clear" w:color="auto" w:fill="FFFFFF"/>
        </w:rPr>
        <w:t xml:space="preserve">курсов </w:t>
      </w:r>
      <w:r w:rsidRPr="00BE0914">
        <w:rPr>
          <w:rFonts w:ascii="Times New Roman" w:hAnsi="Times New Roman"/>
          <w:sz w:val="24"/>
          <w:szCs w:val="24"/>
          <w:shd w:val="clear" w:color="auto" w:fill="FFFFFF"/>
        </w:rPr>
        <w:t>внеурочной деятельности;</w:t>
      </w:r>
    </w:p>
    <w:p w:rsidR="00260576" w:rsidRPr="007A49AD" w:rsidRDefault="00F637B3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2.6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 План внеурочной деятельности обеспечивает учет индивидуальных особенностейи потребностей обучающихся через организацию внеурочной деятельности.</w:t>
      </w:r>
    </w:p>
    <w:p w:rsidR="00260576" w:rsidRPr="00F637B3" w:rsidRDefault="00F637B3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2.7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 При проведении занятий внеурочной деятельности допускается деление классана группы. Минимальное количество обучающихся в группе при проведении занятийвнеу</w:t>
      </w:r>
      <w:r w:rsidR="0093300E">
        <w:rPr>
          <w:rFonts w:ascii="Times New Roman" w:hAnsi="Times New Roman"/>
          <w:sz w:val="24"/>
          <w:szCs w:val="24"/>
          <w:shd w:val="clear" w:color="auto" w:fill="FFFFFF"/>
        </w:rPr>
        <w:t>рочной деятельности составляет 10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человек. Максимальное количество обучающихся-25 человек.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2.</w:t>
      </w:r>
      <w:r w:rsidR="004E0BAA">
        <w:rPr>
          <w:rFonts w:ascii="Times New Roman" w:hAnsi="Times New Roman"/>
          <w:sz w:val="24"/>
          <w:szCs w:val="24"/>
        </w:rPr>
        <w:t>8</w:t>
      </w:r>
      <w:r w:rsidRPr="004E0BAA">
        <w:rPr>
          <w:rFonts w:ascii="Times New Roman" w:hAnsi="Times New Roman"/>
          <w:sz w:val="24"/>
          <w:szCs w:val="24"/>
        </w:rPr>
        <w:t xml:space="preserve">. На каждый класс 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 xml:space="preserve">МБОУ «ООШ с. Большой Содом», </w:t>
      </w:r>
      <w:r w:rsidRPr="004E0BAA">
        <w:rPr>
          <w:rFonts w:ascii="Times New Roman" w:hAnsi="Times New Roman"/>
          <w:sz w:val="24"/>
          <w:szCs w:val="24"/>
        </w:rPr>
        <w:t>обучающийся по программе в соответствии с ФГОС</w:t>
      </w:r>
      <w:r w:rsidR="004E0BAA" w:rsidRPr="004E0BAA">
        <w:rPr>
          <w:rFonts w:ascii="Times New Roman" w:hAnsi="Times New Roman"/>
          <w:sz w:val="24"/>
          <w:szCs w:val="24"/>
        </w:rPr>
        <w:t>,</w:t>
      </w:r>
      <w:r w:rsidRPr="004E0BAA">
        <w:rPr>
          <w:rFonts w:ascii="Times New Roman" w:hAnsi="Times New Roman"/>
          <w:sz w:val="24"/>
          <w:szCs w:val="24"/>
        </w:rPr>
        <w:t xml:space="preserve"> выделяется от 5 до 10 часов внеурочной деятельности. </w:t>
      </w:r>
    </w:p>
    <w:p w:rsidR="00C058CC" w:rsidRPr="004E0BAA" w:rsidRDefault="004E0BAA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058CC" w:rsidRPr="004E0BAA">
        <w:rPr>
          <w:rFonts w:ascii="Times New Roman" w:hAnsi="Times New Roman"/>
          <w:sz w:val="24"/>
          <w:szCs w:val="24"/>
        </w:rPr>
        <w:t>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C058CC" w:rsidRDefault="00726C78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C058CC" w:rsidRPr="004E0BAA">
        <w:rPr>
          <w:rFonts w:ascii="Times New Roman" w:hAnsi="Times New Roman"/>
          <w:sz w:val="24"/>
          <w:szCs w:val="24"/>
        </w:rPr>
        <w:t xml:space="preserve">.Рабочая программа отдельных курсов внеурочной деятельности разрабатывается педагогом на основании примерных программ или самостоятельно в соответствии с требованиям, </w:t>
      </w:r>
      <w:proofErr w:type="gramStart"/>
      <w:r w:rsidR="00C058CC" w:rsidRPr="004E0BAA">
        <w:rPr>
          <w:rFonts w:ascii="Times New Roman" w:hAnsi="Times New Roman"/>
          <w:sz w:val="24"/>
          <w:szCs w:val="24"/>
        </w:rPr>
        <w:t>изложенными</w:t>
      </w:r>
      <w:proofErr w:type="gramEnd"/>
      <w:r w:rsidR="00C058CC" w:rsidRPr="004E0BAA">
        <w:rPr>
          <w:rFonts w:ascii="Times New Roman" w:hAnsi="Times New Roman"/>
          <w:sz w:val="24"/>
          <w:szCs w:val="24"/>
        </w:rPr>
        <w:t xml:space="preserve"> в Положении о рабочей</w:t>
      </w:r>
      <w:r>
        <w:rPr>
          <w:rFonts w:ascii="Times New Roman" w:hAnsi="Times New Roman"/>
          <w:sz w:val="24"/>
          <w:szCs w:val="24"/>
        </w:rPr>
        <w:t xml:space="preserve"> программе учителя 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>МБОУ «ООШ с. Большой Содом».</w:t>
      </w:r>
    </w:p>
    <w:p w:rsidR="00726C78" w:rsidRDefault="00726C78" w:rsidP="006C063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Обязательной частью рабочей программы внеурочной деятельности является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описание планируемых результатов освоения программы внеурочной деятельности и форм их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учета.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Все виды внеурочной деятельности строго ориентированы на воспитательные результаты.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Воспитательные результаты внеурочной деятельности распределяются по трём уровням: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2D6D" w:rsidRPr="00873E1E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уровень – школьник знает и понимает общественную жизнь; </w:t>
      </w:r>
    </w:p>
    <w:p w:rsidR="00E32D6D" w:rsidRPr="00873E1E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уровень – школьник ценит общественную жизнь; </w:t>
      </w:r>
    </w:p>
    <w:p w:rsidR="00E32D6D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уровень – школьник самостоятельно действует в общественной жизни. </w:t>
      </w:r>
    </w:p>
    <w:p w:rsidR="00726C78" w:rsidRPr="009F3B53" w:rsidRDefault="006C063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 занятий внеурочной деятельности осуществляется педагогическими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работниками, ведущи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занятия. Для этого в ОУ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оформляются журналы учета занятий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деятельности, в которые вносятся списки обучающихся, Ф.И.О. педагогическихработников. Даты и темы проведенных занятий вносятся в журнал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рабочими программами внеурочной деятельности.</w:t>
      </w:r>
    </w:p>
    <w:p w:rsidR="00726C78" w:rsidRPr="009F3B53" w:rsidRDefault="00761DB8" w:rsidP="00761DB8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.15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Текущий </w:t>
      </w:r>
      <w:proofErr w:type="gramStart"/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посещением занятий внеурочной деятельностиобучающимися класса осуществляется классным руководителем в соответствиис должностной инструкцией.</w:t>
      </w:r>
    </w:p>
    <w:p w:rsidR="00726C78" w:rsidRPr="002368D4" w:rsidRDefault="00761DB8" w:rsidP="002368D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.16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реализацией образовательной программы в соответствии с ФГОСначального общего и основного общего образования, в том числе за организацией внеурочнойдеятельности, осуществляется 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местителем руководителя ОУ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сдолжностной инструкцией.</w:t>
      </w:r>
    </w:p>
    <w:p w:rsidR="00C058CC" w:rsidRPr="004E0BAA" w:rsidRDefault="002368D4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C78">
        <w:rPr>
          <w:rFonts w:ascii="Times New Roman" w:hAnsi="Times New Roman"/>
          <w:sz w:val="24"/>
          <w:szCs w:val="24"/>
        </w:rPr>
        <w:t>1</w:t>
      </w:r>
      <w:r w:rsidR="00E32D6D">
        <w:rPr>
          <w:rFonts w:ascii="Times New Roman" w:hAnsi="Times New Roman"/>
          <w:sz w:val="24"/>
          <w:szCs w:val="24"/>
        </w:rPr>
        <w:t>7</w:t>
      </w:r>
      <w:r w:rsidR="00C058CC" w:rsidRPr="004E0BAA">
        <w:rPr>
          <w:rFonts w:ascii="Times New Roman" w:hAnsi="Times New Roman"/>
          <w:sz w:val="24"/>
          <w:szCs w:val="24"/>
        </w:rPr>
        <w:t xml:space="preserve">.Основные формы организации внеурочной деятельности: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экскурсии,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lastRenderedPageBreak/>
        <w:t xml:space="preserve">круглые столы,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диспуты,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 xml:space="preserve">олимпиады,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соревнования,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проектная деятельность,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исследовательская деятельность,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клубные мероприятия,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общественно полезные практики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игровая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познавательная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проблемно-ценностное общение;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досугово-развлекательная деятельность (досуговое общение);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трудовая (производственная)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спортивно-оздоровительная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туристско-краеведческая деятельность.</w:t>
      </w:r>
    </w:p>
    <w:p w:rsidR="00C058CC" w:rsidRPr="004E0BAA" w:rsidRDefault="00E32D6D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C058CC" w:rsidRPr="004E0BAA">
        <w:rPr>
          <w:rFonts w:ascii="Times New Roman" w:hAnsi="Times New Roman"/>
          <w:sz w:val="24"/>
          <w:szCs w:val="24"/>
        </w:rPr>
        <w:t xml:space="preserve">. Реализация курсов внеурочной деятельности проводится без балльного оценивания результатов освоения курса. </w:t>
      </w:r>
    </w:p>
    <w:p w:rsidR="00C058CC" w:rsidRDefault="00E32D6D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C058CC" w:rsidRPr="004E0BAA">
        <w:rPr>
          <w:rFonts w:ascii="Times New Roman" w:hAnsi="Times New Roman"/>
          <w:sz w:val="24"/>
          <w:szCs w:val="24"/>
        </w:rPr>
        <w:t>.Для обучающихся,</w:t>
      </w:r>
      <w:r w:rsidR="0063786B">
        <w:rPr>
          <w:rFonts w:ascii="Times New Roman" w:hAnsi="Times New Roman"/>
          <w:sz w:val="24"/>
          <w:szCs w:val="24"/>
        </w:rPr>
        <w:t xml:space="preserve"> посещающих занятия в </w:t>
      </w:r>
      <w:r w:rsidR="00C058CC" w:rsidRPr="004E0BAA">
        <w:rPr>
          <w:rFonts w:ascii="Times New Roman" w:hAnsi="Times New Roman"/>
          <w:sz w:val="24"/>
          <w:szCs w:val="24"/>
        </w:rPr>
        <w:t>организациях дополнительного образования, спортивных школах, музыкальных школах и др. организациях, количество часов внеурочной деятельности сокращается.</w:t>
      </w:r>
    </w:p>
    <w:p w:rsidR="008E7B67" w:rsidRPr="00873E1E" w:rsidRDefault="00E32D6D" w:rsidP="008E7B6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2.20</w:t>
      </w:r>
      <w:r w:rsidR="008E7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ведется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методическая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работа,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направленная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совершенствование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образовательного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процесса,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методов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обучения, повышение педагогического мастерства работников. </w:t>
      </w:r>
    </w:p>
    <w:p w:rsidR="002368D4" w:rsidRPr="004E0BAA" w:rsidRDefault="002368D4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936" w:rsidRPr="0063786B" w:rsidRDefault="0063786B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786B">
        <w:rPr>
          <w:rFonts w:ascii="Times New Roman" w:hAnsi="Times New Roman"/>
          <w:b/>
          <w:sz w:val="24"/>
          <w:szCs w:val="24"/>
        </w:rPr>
        <w:t>3</w:t>
      </w:r>
      <w:r w:rsidR="00BF7936" w:rsidRPr="0063786B">
        <w:rPr>
          <w:rFonts w:ascii="Times New Roman" w:hAnsi="Times New Roman"/>
          <w:b/>
          <w:sz w:val="24"/>
          <w:szCs w:val="24"/>
        </w:rPr>
        <w:t>. Особенности организации внеурочной деятельности при реализации</w:t>
      </w:r>
    </w:p>
    <w:p w:rsidR="00BF7936" w:rsidRDefault="00BF7936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786B">
        <w:rPr>
          <w:rFonts w:ascii="Times New Roman" w:hAnsi="Times New Roman"/>
          <w:b/>
          <w:sz w:val="24"/>
          <w:szCs w:val="24"/>
        </w:rPr>
        <w:t>основной образовательной программы начального общего образования</w:t>
      </w:r>
    </w:p>
    <w:p w:rsidR="0063786B" w:rsidRPr="0063786B" w:rsidRDefault="0063786B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F7936" w:rsidRPr="00BF7936" w:rsidRDefault="0063786B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.1. Цели организации внеурочной деятельно</w:t>
      </w:r>
      <w:r>
        <w:rPr>
          <w:rFonts w:ascii="Times New Roman" w:hAnsi="Times New Roman"/>
          <w:sz w:val="24"/>
          <w:szCs w:val="24"/>
        </w:rPr>
        <w:t xml:space="preserve">сти на уровне начального общего </w:t>
      </w:r>
      <w:r w:rsidR="00BF7936" w:rsidRPr="00BF7936">
        <w:rPr>
          <w:rFonts w:ascii="Times New Roman" w:hAnsi="Times New Roman"/>
          <w:sz w:val="24"/>
          <w:szCs w:val="24"/>
        </w:rPr>
        <w:t>образования: обеспечение соответствующей возрасту адап</w:t>
      </w:r>
      <w:r>
        <w:rPr>
          <w:rFonts w:ascii="Times New Roman" w:hAnsi="Times New Roman"/>
          <w:sz w:val="24"/>
          <w:szCs w:val="24"/>
        </w:rPr>
        <w:t>тации ребёнка в ОУ</w:t>
      </w:r>
      <w:r w:rsidR="00BF7936" w:rsidRPr="00BF7936">
        <w:rPr>
          <w:rFonts w:ascii="Times New Roman" w:hAnsi="Times New Roman"/>
          <w:sz w:val="24"/>
          <w:szCs w:val="24"/>
        </w:rPr>
        <w:t>, создание благоприятных условий для развит</w:t>
      </w:r>
      <w:r>
        <w:rPr>
          <w:rFonts w:ascii="Times New Roman" w:hAnsi="Times New Roman"/>
          <w:sz w:val="24"/>
          <w:szCs w:val="24"/>
        </w:rPr>
        <w:t xml:space="preserve">ия ребёнка, учёт его возрастных </w:t>
      </w:r>
      <w:r w:rsidR="00BF7936" w:rsidRPr="00BF7936">
        <w:rPr>
          <w:rFonts w:ascii="Times New Roman" w:hAnsi="Times New Roman"/>
          <w:sz w:val="24"/>
          <w:szCs w:val="24"/>
        </w:rPr>
        <w:t>и индивидуальных особенностей.</w:t>
      </w:r>
    </w:p>
    <w:p w:rsidR="00BF7936" w:rsidRPr="00BF7936" w:rsidRDefault="0063786B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 xml:space="preserve">.2. Формы организации внеурочной деятельности, как и </w:t>
      </w:r>
      <w:r>
        <w:rPr>
          <w:rFonts w:ascii="Times New Roman" w:hAnsi="Times New Roman"/>
          <w:sz w:val="24"/>
          <w:szCs w:val="24"/>
        </w:rPr>
        <w:t xml:space="preserve">в целом образовательной </w:t>
      </w:r>
      <w:r w:rsidR="00BF7936" w:rsidRPr="00BF7936">
        <w:rPr>
          <w:rFonts w:ascii="Times New Roman" w:hAnsi="Times New Roman"/>
          <w:sz w:val="24"/>
          <w:szCs w:val="24"/>
        </w:rPr>
        <w:t>деятельности, в рамках реализации основной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программы начального </w:t>
      </w:r>
      <w:r w:rsidR="00BF7936" w:rsidRPr="00BF793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 определяет школа</w:t>
      </w:r>
      <w:r w:rsidR="00BF7936" w:rsidRPr="00BF7936">
        <w:rPr>
          <w:rFonts w:ascii="Times New Roman" w:hAnsi="Times New Roman"/>
          <w:sz w:val="24"/>
          <w:szCs w:val="24"/>
        </w:rPr>
        <w:t>.</w:t>
      </w:r>
    </w:p>
    <w:p w:rsidR="00BF7936" w:rsidRPr="00BF7936" w:rsidRDefault="00BF7936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936">
        <w:rPr>
          <w:rFonts w:ascii="Times New Roman" w:hAnsi="Times New Roman"/>
          <w:sz w:val="24"/>
          <w:szCs w:val="24"/>
        </w:rPr>
        <w:t>Содержание занятий, предусмотренных во внеурочной</w:t>
      </w:r>
      <w:r w:rsidR="0063786B">
        <w:rPr>
          <w:rFonts w:ascii="Times New Roman" w:hAnsi="Times New Roman"/>
          <w:sz w:val="24"/>
          <w:szCs w:val="24"/>
        </w:rPr>
        <w:t xml:space="preserve"> деятельности, осуществляется в </w:t>
      </w:r>
      <w:r w:rsidRPr="00BF7936">
        <w:rPr>
          <w:rFonts w:ascii="Times New Roman" w:hAnsi="Times New Roman"/>
          <w:sz w:val="24"/>
          <w:szCs w:val="24"/>
        </w:rPr>
        <w:t xml:space="preserve">таких формах как художественные, культурологические, </w:t>
      </w:r>
      <w:r w:rsidR="0063786B">
        <w:rPr>
          <w:rFonts w:ascii="Times New Roman" w:hAnsi="Times New Roman"/>
          <w:sz w:val="24"/>
          <w:szCs w:val="24"/>
        </w:rPr>
        <w:t xml:space="preserve">филологические, хоровые студии, </w:t>
      </w:r>
      <w:r w:rsidRPr="00BF7936">
        <w:rPr>
          <w:rFonts w:ascii="Times New Roman" w:hAnsi="Times New Roman"/>
          <w:sz w:val="24"/>
          <w:szCs w:val="24"/>
        </w:rPr>
        <w:t xml:space="preserve">сетевые сообщества, школьные спортивные клубы и </w:t>
      </w:r>
      <w:r w:rsidR="0063786B">
        <w:rPr>
          <w:rFonts w:ascii="Times New Roman" w:hAnsi="Times New Roman"/>
          <w:sz w:val="24"/>
          <w:szCs w:val="24"/>
        </w:rPr>
        <w:t xml:space="preserve">секции, конференции, олимпиады, </w:t>
      </w:r>
      <w:r w:rsidRPr="00BF7936">
        <w:rPr>
          <w:rFonts w:ascii="Times New Roman" w:hAnsi="Times New Roman"/>
          <w:sz w:val="24"/>
          <w:szCs w:val="24"/>
        </w:rPr>
        <w:t>военно-патриотические объединения, экс</w:t>
      </w:r>
      <w:r w:rsidR="0063786B">
        <w:rPr>
          <w:rFonts w:ascii="Times New Roman" w:hAnsi="Times New Roman"/>
          <w:sz w:val="24"/>
          <w:szCs w:val="24"/>
        </w:rPr>
        <w:t xml:space="preserve">курсии, соревнования, поисковые </w:t>
      </w:r>
      <w:r w:rsidRPr="00BF7936">
        <w:rPr>
          <w:rFonts w:ascii="Times New Roman" w:hAnsi="Times New Roman"/>
          <w:sz w:val="24"/>
          <w:szCs w:val="24"/>
        </w:rPr>
        <w:t>и научные исследования, общественно полезные практики и другие формы.</w:t>
      </w:r>
      <w:proofErr w:type="gramEnd"/>
    </w:p>
    <w:p w:rsidR="00BF7936" w:rsidRPr="00BF7936" w:rsidRDefault="00AC409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 xml:space="preserve">.3. Учебный план и план внеурочной </w:t>
      </w:r>
      <w:r>
        <w:rPr>
          <w:rFonts w:ascii="Times New Roman" w:hAnsi="Times New Roman"/>
          <w:sz w:val="24"/>
          <w:szCs w:val="24"/>
        </w:rPr>
        <w:t xml:space="preserve">деятельности являются основными </w:t>
      </w:r>
      <w:r w:rsidR="00BF7936" w:rsidRPr="00BF7936">
        <w:rPr>
          <w:rFonts w:ascii="Times New Roman" w:hAnsi="Times New Roman"/>
          <w:sz w:val="24"/>
          <w:szCs w:val="24"/>
        </w:rPr>
        <w:t>организационными механизмами реализации осно</w:t>
      </w:r>
      <w:r>
        <w:rPr>
          <w:rFonts w:ascii="Times New Roman" w:hAnsi="Times New Roman"/>
          <w:sz w:val="24"/>
          <w:szCs w:val="24"/>
        </w:rPr>
        <w:t xml:space="preserve">вной образовательной программы. </w:t>
      </w:r>
      <w:r w:rsidR="00BF7936" w:rsidRPr="00BF7936">
        <w:rPr>
          <w:rFonts w:ascii="Times New Roman" w:hAnsi="Times New Roman"/>
          <w:sz w:val="24"/>
          <w:szCs w:val="24"/>
        </w:rPr>
        <w:t>План внеурочной деятельности направлен на дост</w:t>
      </w:r>
      <w:r>
        <w:rPr>
          <w:rFonts w:ascii="Times New Roman" w:hAnsi="Times New Roman"/>
          <w:sz w:val="24"/>
          <w:szCs w:val="24"/>
        </w:rPr>
        <w:t xml:space="preserve">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планируемых </w:t>
      </w:r>
      <w:r w:rsidR="00BF7936" w:rsidRPr="00BF7936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начального общего образования.</w:t>
      </w:r>
    </w:p>
    <w:p w:rsidR="00BF7936" w:rsidRPr="00BF7936" w:rsidRDefault="00AC409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.4. При организации вн</w:t>
      </w:r>
      <w:r>
        <w:rPr>
          <w:rFonts w:ascii="Times New Roman" w:hAnsi="Times New Roman"/>
          <w:sz w:val="24"/>
          <w:szCs w:val="24"/>
        </w:rPr>
        <w:t xml:space="preserve">еурочной деятельности в </w:t>
      </w:r>
      <w:r w:rsidR="00A82F0E">
        <w:rPr>
          <w:rFonts w:ascii="Times New Roman" w:hAnsi="Times New Roman"/>
          <w:sz w:val="24"/>
          <w:szCs w:val="24"/>
          <w:shd w:val="clear" w:color="auto" w:fill="FFFFFF"/>
        </w:rPr>
        <w:t>МБОУ «ООШ с. Большой Содом»</w:t>
      </w:r>
      <w:r w:rsidR="00A82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используются как </w:t>
      </w:r>
      <w:r w:rsidR="00BF7936" w:rsidRPr="00BF7936">
        <w:rPr>
          <w:rFonts w:ascii="Times New Roman" w:hAnsi="Times New Roman"/>
          <w:sz w:val="24"/>
          <w:szCs w:val="24"/>
        </w:rPr>
        <w:t>программы линейных курсов внеурочной деятельности (на их изу</w:t>
      </w:r>
      <w:r>
        <w:rPr>
          <w:rFonts w:ascii="Times New Roman" w:hAnsi="Times New Roman"/>
          <w:sz w:val="24"/>
          <w:szCs w:val="24"/>
        </w:rPr>
        <w:t xml:space="preserve">чение установлено </w:t>
      </w:r>
      <w:r w:rsidR="00BF7936" w:rsidRPr="00BF7936">
        <w:rPr>
          <w:rFonts w:ascii="Times New Roman" w:hAnsi="Times New Roman"/>
          <w:sz w:val="24"/>
          <w:szCs w:val="24"/>
        </w:rPr>
        <w:t>определенное количество часов в неделю в соответствии с ра</w:t>
      </w:r>
      <w:r>
        <w:rPr>
          <w:rFonts w:ascii="Times New Roman" w:hAnsi="Times New Roman"/>
          <w:sz w:val="24"/>
          <w:szCs w:val="24"/>
        </w:rPr>
        <w:t>бочей программой учителя), так</w:t>
      </w:r>
      <w:r w:rsidR="00A82F0E">
        <w:rPr>
          <w:rFonts w:ascii="Times New Roman" w:hAnsi="Times New Roman"/>
          <w:sz w:val="24"/>
          <w:szCs w:val="24"/>
        </w:rPr>
        <w:t xml:space="preserve"> </w:t>
      </w:r>
      <w:r w:rsidR="00BF7936" w:rsidRPr="00BF7936">
        <w:rPr>
          <w:rFonts w:ascii="Times New Roman" w:hAnsi="Times New Roman"/>
          <w:sz w:val="24"/>
          <w:szCs w:val="24"/>
        </w:rPr>
        <w:t>и программы нелинейных (тематических) курсов внеурочн</w:t>
      </w:r>
      <w:r>
        <w:rPr>
          <w:rFonts w:ascii="Times New Roman" w:hAnsi="Times New Roman"/>
          <w:sz w:val="24"/>
          <w:szCs w:val="24"/>
        </w:rPr>
        <w:t xml:space="preserve">ой деятельности (на их изучение </w:t>
      </w:r>
      <w:r w:rsidR="00BF7936" w:rsidRPr="00BF7936">
        <w:rPr>
          <w:rFonts w:ascii="Times New Roman" w:hAnsi="Times New Roman"/>
          <w:sz w:val="24"/>
          <w:szCs w:val="24"/>
        </w:rPr>
        <w:t>установлено общее количество часов в год в соответствии с раб</w:t>
      </w:r>
      <w:r>
        <w:rPr>
          <w:rFonts w:ascii="Times New Roman" w:hAnsi="Times New Roman"/>
          <w:sz w:val="24"/>
          <w:szCs w:val="24"/>
        </w:rPr>
        <w:t>очей программой учителя)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F7936" w:rsidRPr="00BF7936">
        <w:rPr>
          <w:rFonts w:ascii="Times New Roman" w:hAnsi="Times New Roman"/>
          <w:sz w:val="24"/>
          <w:szCs w:val="24"/>
        </w:rPr>
        <w:t>П</w:t>
      </w:r>
      <w:proofErr w:type="gramEnd"/>
      <w:r w:rsidR="00BF7936" w:rsidRPr="00BF7936">
        <w:rPr>
          <w:rFonts w:ascii="Times New Roman" w:hAnsi="Times New Roman"/>
          <w:sz w:val="24"/>
          <w:szCs w:val="24"/>
        </w:rPr>
        <w:t>рограммы линейных курсов могут быть реализова</w:t>
      </w:r>
      <w:r>
        <w:rPr>
          <w:rFonts w:ascii="Times New Roman" w:hAnsi="Times New Roman"/>
          <w:sz w:val="24"/>
          <w:szCs w:val="24"/>
        </w:rPr>
        <w:t xml:space="preserve">ны при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использовании таких форм </w:t>
      </w:r>
      <w:r w:rsidR="00BF7936" w:rsidRPr="00BF7936">
        <w:rPr>
          <w:rFonts w:ascii="Times New Roman" w:hAnsi="Times New Roman"/>
          <w:sz w:val="24"/>
          <w:szCs w:val="24"/>
        </w:rPr>
        <w:t>внеурочной деятельности как художественные, куль</w:t>
      </w:r>
      <w:r>
        <w:rPr>
          <w:rFonts w:ascii="Times New Roman" w:hAnsi="Times New Roman"/>
          <w:sz w:val="24"/>
          <w:szCs w:val="24"/>
        </w:rPr>
        <w:t xml:space="preserve">турологические, филологические, </w:t>
      </w:r>
      <w:r w:rsidR="00BF7936" w:rsidRPr="00BF7936">
        <w:rPr>
          <w:rFonts w:ascii="Times New Roman" w:hAnsi="Times New Roman"/>
          <w:sz w:val="24"/>
          <w:szCs w:val="24"/>
        </w:rPr>
        <w:t>хоровые студии, школьные спортивные клуб</w:t>
      </w:r>
      <w:r>
        <w:rPr>
          <w:rFonts w:ascii="Times New Roman" w:hAnsi="Times New Roman"/>
          <w:sz w:val="24"/>
          <w:szCs w:val="24"/>
        </w:rPr>
        <w:t>ы и секции, предметные кружки</w:t>
      </w:r>
      <w:r w:rsidR="00A82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C3D44">
        <w:rPr>
          <w:rFonts w:ascii="Times New Roman" w:hAnsi="Times New Roman"/>
          <w:sz w:val="24"/>
          <w:szCs w:val="24"/>
        </w:rPr>
        <w:t>т.д</w:t>
      </w:r>
      <w:proofErr w:type="gramStart"/>
      <w:r w:rsidR="003C3D44">
        <w:rPr>
          <w:rFonts w:ascii="Times New Roman" w:hAnsi="Times New Roman"/>
          <w:sz w:val="24"/>
          <w:szCs w:val="24"/>
        </w:rPr>
        <w:t>.</w:t>
      </w:r>
      <w:r w:rsidR="00BF7936" w:rsidRPr="00BF7936">
        <w:rPr>
          <w:rFonts w:ascii="Times New Roman" w:hAnsi="Times New Roman"/>
          <w:sz w:val="24"/>
          <w:szCs w:val="24"/>
        </w:rPr>
        <w:t>П</w:t>
      </w:r>
      <w:proofErr w:type="gramEnd"/>
      <w:r w:rsidR="00BF7936" w:rsidRPr="00BF7936">
        <w:rPr>
          <w:rFonts w:ascii="Times New Roman" w:hAnsi="Times New Roman"/>
          <w:sz w:val="24"/>
          <w:szCs w:val="24"/>
        </w:rPr>
        <w:t>рограммы нелинейных (тематических</w:t>
      </w:r>
      <w:r w:rsidR="003C3D44">
        <w:rPr>
          <w:rFonts w:ascii="Times New Roman" w:hAnsi="Times New Roman"/>
          <w:sz w:val="24"/>
          <w:szCs w:val="24"/>
        </w:rPr>
        <w:t xml:space="preserve">) курсов могут быть реализованы </w:t>
      </w:r>
      <w:r w:rsidR="00BF7936" w:rsidRPr="00BF7936">
        <w:rPr>
          <w:rFonts w:ascii="Times New Roman" w:hAnsi="Times New Roman"/>
          <w:sz w:val="24"/>
          <w:szCs w:val="24"/>
        </w:rPr>
        <w:t>при использовании таких форм внеурочной деяте</w:t>
      </w:r>
      <w:r w:rsidR="003C3D44">
        <w:rPr>
          <w:rFonts w:ascii="Times New Roman" w:hAnsi="Times New Roman"/>
          <w:sz w:val="24"/>
          <w:szCs w:val="24"/>
        </w:rPr>
        <w:t xml:space="preserve">льности как сетевые сообщества, </w:t>
      </w:r>
      <w:r w:rsidR="00BF7936" w:rsidRPr="00BF7936">
        <w:rPr>
          <w:rFonts w:ascii="Times New Roman" w:hAnsi="Times New Roman"/>
          <w:sz w:val="24"/>
          <w:szCs w:val="24"/>
        </w:rPr>
        <w:t>олимпиады, военно-патриотические объединения,</w:t>
      </w:r>
      <w:r w:rsidR="003C3D44">
        <w:rPr>
          <w:rFonts w:ascii="Times New Roman" w:hAnsi="Times New Roman"/>
          <w:sz w:val="24"/>
          <w:szCs w:val="24"/>
        </w:rPr>
        <w:t xml:space="preserve"> экскурсии, поисковые и научные </w:t>
      </w:r>
      <w:r w:rsidR="00BF7936" w:rsidRPr="00BF7936">
        <w:rPr>
          <w:rFonts w:ascii="Times New Roman" w:hAnsi="Times New Roman"/>
          <w:sz w:val="24"/>
          <w:szCs w:val="24"/>
        </w:rPr>
        <w:t>исследования, музейная педагогика, общественно полезные практики и т.д.</w:t>
      </w:r>
    </w:p>
    <w:p w:rsidR="00BF7936" w:rsidRPr="00BF7936" w:rsidRDefault="00BF7936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936">
        <w:rPr>
          <w:rFonts w:ascii="Times New Roman" w:hAnsi="Times New Roman"/>
          <w:sz w:val="24"/>
          <w:szCs w:val="24"/>
        </w:rPr>
        <w:t>Программы нелинейных (тематических) курсов ра</w:t>
      </w:r>
      <w:r w:rsidR="003C3D44">
        <w:rPr>
          <w:rFonts w:ascii="Times New Roman" w:hAnsi="Times New Roman"/>
          <w:sz w:val="24"/>
          <w:szCs w:val="24"/>
        </w:rPr>
        <w:t xml:space="preserve">зрабатываются из расчета общего </w:t>
      </w:r>
      <w:r w:rsidRPr="00BF7936">
        <w:rPr>
          <w:rFonts w:ascii="Times New Roman" w:hAnsi="Times New Roman"/>
          <w:sz w:val="24"/>
          <w:szCs w:val="24"/>
        </w:rPr>
        <w:t xml:space="preserve">количества часов в год, определенного на их изучение </w:t>
      </w:r>
      <w:r w:rsidR="003C3D44">
        <w:rPr>
          <w:rFonts w:ascii="Times New Roman" w:hAnsi="Times New Roman"/>
          <w:sz w:val="24"/>
          <w:szCs w:val="24"/>
        </w:rPr>
        <w:t xml:space="preserve">планом внеурочной деятельности. </w:t>
      </w:r>
      <w:r w:rsidRPr="00BF7936">
        <w:rPr>
          <w:rFonts w:ascii="Times New Roman" w:hAnsi="Times New Roman"/>
          <w:sz w:val="24"/>
          <w:szCs w:val="24"/>
        </w:rPr>
        <w:t>Образовательная нагрузка программ нелиней</w:t>
      </w:r>
      <w:r w:rsidR="003C3D44">
        <w:rPr>
          <w:rFonts w:ascii="Times New Roman" w:hAnsi="Times New Roman"/>
          <w:sz w:val="24"/>
          <w:szCs w:val="24"/>
        </w:rPr>
        <w:t xml:space="preserve">ных (тематических) курсов может </w:t>
      </w:r>
      <w:r w:rsidRPr="00BF7936">
        <w:rPr>
          <w:rFonts w:ascii="Times New Roman" w:hAnsi="Times New Roman"/>
          <w:sz w:val="24"/>
          <w:szCs w:val="24"/>
        </w:rPr>
        <w:t>распределяться в рамках недели, четверти (полугодия), год</w:t>
      </w:r>
      <w:r w:rsidR="003C3D44">
        <w:rPr>
          <w:rFonts w:ascii="Times New Roman" w:hAnsi="Times New Roman"/>
          <w:sz w:val="24"/>
          <w:szCs w:val="24"/>
        </w:rPr>
        <w:t xml:space="preserve">а, переноситься на каникулярное </w:t>
      </w:r>
      <w:r w:rsidRPr="00BF7936">
        <w:rPr>
          <w:rFonts w:ascii="Times New Roman" w:hAnsi="Times New Roman"/>
          <w:sz w:val="24"/>
          <w:szCs w:val="24"/>
        </w:rPr>
        <w:t>время.</w:t>
      </w:r>
    </w:p>
    <w:p w:rsidR="00BF7936" w:rsidRDefault="003C3D4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.5. При организации внеурочной деятельности м</w:t>
      </w:r>
      <w:r>
        <w:rPr>
          <w:rFonts w:ascii="Times New Roman" w:hAnsi="Times New Roman"/>
          <w:sz w:val="24"/>
          <w:szCs w:val="24"/>
        </w:rPr>
        <w:t xml:space="preserve">огут использоваться возможности </w:t>
      </w:r>
      <w:r w:rsidR="00BF7936" w:rsidRPr="00BF7936">
        <w:rPr>
          <w:rFonts w:ascii="Times New Roman" w:hAnsi="Times New Roman"/>
          <w:sz w:val="24"/>
          <w:szCs w:val="24"/>
        </w:rPr>
        <w:t>организаций и учреждений дополнительного образован</w:t>
      </w:r>
      <w:r>
        <w:rPr>
          <w:rFonts w:ascii="Times New Roman" w:hAnsi="Times New Roman"/>
          <w:sz w:val="24"/>
          <w:szCs w:val="24"/>
        </w:rPr>
        <w:t xml:space="preserve">ия, культуры и спорта. В период </w:t>
      </w:r>
      <w:r w:rsidR="00BF7936" w:rsidRPr="00BF7936">
        <w:rPr>
          <w:rFonts w:ascii="Times New Roman" w:hAnsi="Times New Roman"/>
          <w:sz w:val="24"/>
          <w:szCs w:val="24"/>
        </w:rPr>
        <w:t>каникул для продолжения вн</w:t>
      </w:r>
      <w:r>
        <w:rPr>
          <w:rFonts w:ascii="Times New Roman" w:hAnsi="Times New Roman"/>
          <w:sz w:val="24"/>
          <w:szCs w:val="24"/>
        </w:rPr>
        <w:t xml:space="preserve">еурочной деятельности в ОУ могут использоваться </w:t>
      </w:r>
      <w:r w:rsidR="00BF7936" w:rsidRPr="00BF7936">
        <w:rPr>
          <w:rFonts w:ascii="Times New Roman" w:hAnsi="Times New Roman"/>
          <w:sz w:val="24"/>
          <w:szCs w:val="24"/>
        </w:rPr>
        <w:t>возможности специализированных лагерей, тематических лагерных смен, летних школ.</w:t>
      </w:r>
    </w:p>
    <w:p w:rsidR="003C3D44" w:rsidRDefault="003C3D4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2F0E" w:rsidRPr="00BF7936" w:rsidRDefault="00A82F0E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936" w:rsidRPr="003C3D44" w:rsidRDefault="003C3D44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3D44">
        <w:rPr>
          <w:rFonts w:ascii="Times New Roman" w:hAnsi="Times New Roman"/>
          <w:b/>
          <w:sz w:val="24"/>
          <w:szCs w:val="24"/>
        </w:rPr>
        <w:t>4</w:t>
      </w:r>
      <w:r w:rsidR="00BF7936" w:rsidRPr="003C3D44">
        <w:rPr>
          <w:rFonts w:ascii="Times New Roman" w:hAnsi="Times New Roman"/>
          <w:b/>
          <w:sz w:val="24"/>
          <w:szCs w:val="24"/>
        </w:rPr>
        <w:t>. Особенности организации внеурочной деятельности при реализации</w:t>
      </w:r>
    </w:p>
    <w:p w:rsidR="00C058CC" w:rsidRDefault="00BF7936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3D44">
        <w:rPr>
          <w:rFonts w:ascii="Times New Roman" w:hAnsi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3855AF" w:rsidRPr="003C3D44" w:rsidRDefault="003855AF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2D6D" w:rsidRPr="00873E1E" w:rsidRDefault="003855AF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Внеурочная деятельность направлена на решение следующих задач: </w:t>
      </w:r>
    </w:p>
    <w:p w:rsidR="00E32D6D" w:rsidRPr="00873E1E" w:rsidRDefault="00A82F0E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удовлетворе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интересов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обучающихся, укрепления их здоровья; </w:t>
      </w:r>
    </w:p>
    <w:p w:rsidR="00E32D6D" w:rsidRPr="00873E1E" w:rsidRDefault="00A82F0E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личностно-нравственное развитие и профессиональное самоопределение </w:t>
      </w:r>
      <w:proofErr w:type="gramStart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социальной защиты, поддержки, реабилитации и адаптации </w:t>
      </w:r>
      <w:proofErr w:type="gramStart"/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жизни в обществе; </w:t>
      </w:r>
    </w:p>
    <w:p w:rsidR="00E32D6D" w:rsidRPr="00873E1E" w:rsidRDefault="00A82F0E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общей культуры </w:t>
      </w:r>
      <w:proofErr w:type="gramStart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32D6D" w:rsidRPr="00873E1E" w:rsidRDefault="00A82F0E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у </w:t>
      </w:r>
      <w:proofErr w:type="gramStart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гражданственности, уважения к правам и свободам человека, любви к Родине, природе, семье. 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Формы организации внеурочной деятельности, как и в целом образовательнойдеятельности, в рамках реализации основной образовательной программы основного общего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определяет школа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занятий, предусмотренных во внеурочной деятельности, осуществляется втаких формах как художественные, культурологические, филологические, хоровые студии,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научныеисследования, общественно полезные практики, военно-патриотические объединения, а такжедругих формах, отличных от урочной.</w:t>
      </w:r>
      <w:proofErr w:type="gramEnd"/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Учебный план и план внеурочной деятельности являются основными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организационными механизмами реализации основной образовательной программы.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При организации внеурочной деятельности могут использоваться как программы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линейных курсов внеурочной деятельности (на их изучение установлено определенное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часов в неделю в соответствии с р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абочей программой учителя), также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нелинейных (тематических) курсов внеурочной деятельности (на их изучениеустановлено общее количество часов в год в соответствии с рабочей программой учителя).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линейных курсов могут быть реализованы при использовании таких форм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 как художественные, культурологические, филологические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,х</w:t>
      </w:r>
      <w:proofErr w:type="gramEnd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оровые студии, школьные спортивные клубы и секции,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предметные кружки,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научно-практические конференции, школьные научные общества и т.д.</w:t>
      </w:r>
    </w:p>
    <w:p w:rsidR="003855AF" w:rsidRPr="009F3B53" w:rsidRDefault="003855AF" w:rsidP="005428E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нелинейных (тематических) курсов могут быть реализованы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использовании таких форм внеурочной деятельности как сетевые сообщества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,ю</w:t>
      </w:r>
      <w:proofErr w:type="gramEnd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ношеские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организации, научно-практические конференции, олимпиады, поисковыеи научные исследования, общественно полезные практики, военно-патриотическиеобъединения и т.д.</w:t>
      </w:r>
    </w:p>
    <w:p w:rsidR="003855AF" w:rsidRDefault="003855AF" w:rsidP="00F011D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нелинейных (тематических) курсов разрабатываются из расчета общего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количества часов в год, определенного на их изучение планом внеурочной деятельности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бразовательная нагрузка программ нелинейных (тематических) курсов может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распределяться в рамках недели, четверти (полугодия), года, переноситься на каникулярноевремя.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.5. При организации внеурочной деятельности обучающихся могут использоватьсявозможности организаций дополнительного образования, культуры, спорта. В период каникулдля продолжения внеурочной деятельности могут использоваться возможностиспециализированных лагерей, тематических лагерных смен, летних школ.</w:t>
      </w:r>
    </w:p>
    <w:p w:rsidR="00C71CE0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.6. Во внеурочной деятельности с учетом положений программы воспитанияи социализации обучающихся могут проводиться занятия в рамках предметной области«Основы духовно-нравственной культуры народов России». Кроме того, занятия по данной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предметной области могут проводиться с учетом планов внеурочной деятельности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рограммы воспитания и социализации обучающихся.</w:t>
      </w:r>
    </w:p>
    <w:p w:rsidR="00A82F0E" w:rsidRPr="009F3B53" w:rsidRDefault="00A82F0E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1CE0" w:rsidRPr="00C71CE0" w:rsidRDefault="00C71CE0" w:rsidP="00C71C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C71C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Финансово-экономические условия организации</w:t>
      </w:r>
    </w:p>
    <w:p w:rsidR="00C71CE0" w:rsidRPr="00C71CE0" w:rsidRDefault="00C71CE0" w:rsidP="00C71C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71C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внеурочной деятельности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 Финансово-экономические условия реализации основной образовательнойпрограммы в соответствии с ФГОС начального общего и основного общего образования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обеспечивают реализацию образовательной программы, в том числе в части внеурочнойдеятельности.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При расчете нормативов финансового обеспечения реализации государственных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 образовательной организацией в соответствии с ФГОС начального общего и основногообщего образования в норматив включены затраты рабочего времени педагогических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работников образовательной организации на внеурочную деятельность.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 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нагрузка педагогических работников определяется с учетом количествачасов по учебным планам, рабочим программам учебных предметов, образовательнымпрограммам в соответствии с приказом Министерства образования и науки РоссийскойФедерации от 22.12.2014 № 1601 «О продолжительности рабочего времени (нормах часов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педагогической работы за ставку заработной платы) педагогических работников и о порядке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определения учебной нагрузки педагогических работников, оговариваемой в трудовом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договоре».</w:t>
      </w:r>
      <w:proofErr w:type="gramEnd"/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определении учебной нагрузки педагогических работников учитывается вся учебная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нагрузка, предусмотренная образовательной програ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ммой ОУ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71CE0" w:rsidRPr="00873E1E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Нагрузка педагогических работников, ведущих занятия в рамках внеурочной деятельности</w:t>
      </w:r>
      <w:proofErr w:type="gramStart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 тарификации педагогических работников устанавливается как педагогическая нагрузка по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должности. Оплата труда педагогических работников, ведущих занятия в рамках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деятельности, устанавливается с учетом всех коэффициентов конкретного</w:t>
      </w:r>
      <w:r w:rsidR="00A82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педагогического работник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</w:p>
    <w:p w:rsidR="00C71CE0" w:rsidRPr="009F3B53" w:rsidRDefault="00C71CE0" w:rsidP="00F011D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BD68DE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058CC" w:rsidSect="00BA18C0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0E" w:rsidRDefault="00A82F0E" w:rsidP="00A82F0E">
      <w:pPr>
        <w:spacing w:after="0" w:line="240" w:lineRule="auto"/>
      </w:pPr>
      <w:r>
        <w:separator/>
      </w:r>
    </w:p>
  </w:endnote>
  <w:endnote w:type="continuationSeparator" w:id="0">
    <w:p w:rsidR="00A82F0E" w:rsidRDefault="00A82F0E" w:rsidP="00A8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8970"/>
      <w:docPartObj>
        <w:docPartGallery w:val="Page Numbers (Bottom of Page)"/>
        <w:docPartUnique/>
      </w:docPartObj>
    </w:sdtPr>
    <w:sdtEndPr/>
    <w:sdtContent>
      <w:p w:rsidR="00A82F0E" w:rsidRDefault="00BA18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2F0E" w:rsidRDefault="00A82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0E" w:rsidRDefault="00A82F0E" w:rsidP="00A82F0E">
      <w:pPr>
        <w:spacing w:after="0" w:line="240" w:lineRule="auto"/>
      </w:pPr>
      <w:r>
        <w:separator/>
      </w:r>
    </w:p>
  </w:footnote>
  <w:footnote w:type="continuationSeparator" w:id="0">
    <w:p w:rsidR="00A82F0E" w:rsidRDefault="00A82F0E" w:rsidP="00A8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7A3"/>
    <w:multiLevelType w:val="hybridMultilevel"/>
    <w:tmpl w:val="F7622712"/>
    <w:lvl w:ilvl="0" w:tplc="B7E086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00123E"/>
    <w:multiLevelType w:val="hybridMultilevel"/>
    <w:tmpl w:val="F486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7BDF"/>
    <w:multiLevelType w:val="hybridMultilevel"/>
    <w:tmpl w:val="DBFAB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357AA0"/>
    <w:multiLevelType w:val="multilevel"/>
    <w:tmpl w:val="442A71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74"/>
    <w:rsid w:val="000A226C"/>
    <w:rsid w:val="002368D4"/>
    <w:rsid w:val="00260576"/>
    <w:rsid w:val="0028715E"/>
    <w:rsid w:val="003855AF"/>
    <w:rsid w:val="003B7C48"/>
    <w:rsid w:val="003C3D44"/>
    <w:rsid w:val="004E0BAA"/>
    <w:rsid w:val="005428E4"/>
    <w:rsid w:val="005705F9"/>
    <w:rsid w:val="00581E58"/>
    <w:rsid w:val="0063786B"/>
    <w:rsid w:val="006C063D"/>
    <w:rsid w:val="00726C78"/>
    <w:rsid w:val="00731475"/>
    <w:rsid w:val="00761DB8"/>
    <w:rsid w:val="00762E84"/>
    <w:rsid w:val="007A49AD"/>
    <w:rsid w:val="00837108"/>
    <w:rsid w:val="00873907"/>
    <w:rsid w:val="00873E1E"/>
    <w:rsid w:val="008C602B"/>
    <w:rsid w:val="008E7B67"/>
    <w:rsid w:val="009158A9"/>
    <w:rsid w:val="0093300E"/>
    <w:rsid w:val="00956A8F"/>
    <w:rsid w:val="009F3B53"/>
    <w:rsid w:val="00A53807"/>
    <w:rsid w:val="00A82F0E"/>
    <w:rsid w:val="00AC4094"/>
    <w:rsid w:val="00AD05D5"/>
    <w:rsid w:val="00B32F3B"/>
    <w:rsid w:val="00BA18C0"/>
    <w:rsid w:val="00BD68DE"/>
    <w:rsid w:val="00BE0914"/>
    <w:rsid w:val="00BF7936"/>
    <w:rsid w:val="00C058CC"/>
    <w:rsid w:val="00C71CE0"/>
    <w:rsid w:val="00CA686E"/>
    <w:rsid w:val="00D61B68"/>
    <w:rsid w:val="00E32D6D"/>
    <w:rsid w:val="00E93312"/>
    <w:rsid w:val="00EB2E8E"/>
    <w:rsid w:val="00EF5774"/>
    <w:rsid w:val="00F011DC"/>
    <w:rsid w:val="00F6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58"/>
    <w:pPr>
      <w:ind w:left="720"/>
      <w:contextualSpacing/>
    </w:pPr>
  </w:style>
  <w:style w:type="paragraph" w:styleId="a4">
    <w:name w:val="No Spacing"/>
    <w:uiPriority w:val="1"/>
    <w:qFormat/>
    <w:rsid w:val="007A49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F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F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8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58"/>
    <w:pPr>
      <w:ind w:left="720"/>
      <w:contextualSpacing/>
    </w:pPr>
  </w:style>
  <w:style w:type="paragraph" w:styleId="a4">
    <w:name w:val="No Spacing"/>
    <w:uiPriority w:val="1"/>
    <w:qFormat/>
    <w:rsid w:val="007A49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Содом</cp:lastModifiedBy>
  <cp:revision>35</cp:revision>
  <cp:lastPrinted>2018-11-29T11:26:00Z</cp:lastPrinted>
  <dcterms:created xsi:type="dcterms:W3CDTF">2015-10-08T19:51:00Z</dcterms:created>
  <dcterms:modified xsi:type="dcterms:W3CDTF">2019-01-09T12:15:00Z</dcterms:modified>
</cp:coreProperties>
</file>