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0BF" w:rsidRPr="00F240BF" w:rsidRDefault="00761827" w:rsidP="003A0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515839" cy="9210501"/>
            <wp:effectExtent l="0" t="0" r="0" b="0"/>
            <wp:docPr id="1" name="Рисунок 1" descr="F:\сканы лок акты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лок акты\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599" cy="9210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240BF" w:rsidRPr="00F240BF" w:rsidRDefault="00F240BF" w:rsidP="00F240BF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40BF">
        <w:rPr>
          <w:rFonts w:ascii="Times New Roman" w:hAnsi="Times New Roman"/>
          <w:b/>
          <w:sz w:val="24"/>
          <w:szCs w:val="24"/>
        </w:rPr>
        <w:lastRenderedPageBreak/>
        <w:t>Общие положения</w:t>
      </w:r>
    </w:p>
    <w:p w:rsidR="00F240BF" w:rsidRDefault="00F240BF" w:rsidP="00F240BF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Школьный тур предметных олимпиад проводится ежегодно силами педагогического коллектива школы.</w:t>
      </w:r>
    </w:p>
    <w:p w:rsidR="00F240BF" w:rsidRDefault="00F240BF" w:rsidP="00F240BF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предметов, по которым проводится школьный тур олимпиады, определяется Приказом директора школы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распоряжением заместителя директора школы).</w:t>
      </w:r>
    </w:p>
    <w:p w:rsidR="00980CA7" w:rsidRDefault="00980CA7" w:rsidP="00980CA7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40BF" w:rsidRPr="00F240BF" w:rsidRDefault="00F240BF" w:rsidP="00F240BF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40BF">
        <w:rPr>
          <w:rFonts w:ascii="Times New Roman" w:hAnsi="Times New Roman"/>
          <w:b/>
          <w:sz w:val="24"/>
          <w:szCs w:val="24"/>
        </w:rPr>
        <w:t>Основные задачи предметных олимпиад</w:t>
      </w:r>
    </w:p>
    <w:p w:rsidR="00F240BF" w:rsidRDefault="00F240BF" w:rsidP="00F240BF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у учащихся интереса к познавательной деятельности.</w:t>
      </w:r>
    </w:p>
    <w:p w:rsidR="00F240BF" w:rsidRDefault="00F240BF" w:rsidP="00F240BF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 способных и одаренных детей.</w:t>
      </w:r>
    </w:p>
    <w:p w:rsidR="00F240BF" w:rsidRDefault="00F240BF" w:rsidP="00F240BF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условий для интеллектуального развития и профессиональной ориентации учащихся.</w:t>
      </w:r>
    </w:p>
    <w:p w:rsidR="00F240BF" w:rsidRDefault="00F240BF" w:rsidP="00F240BF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у учащихся логического мышления и умение применять полученные знания на практике. Пробуждение глубокого интереса к решению нестандартных задач.</w:t>
      </w:r>
    </w:p>
    <w:p w:rsidR="00F240BF" w:rsidRDefault="00F240BF" w:rsidP="00F240BF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Накопление опыта работы с одаренными детьми.</w:t>
      </w:r>
    </w:p>
    <w:p w:rsidR="00F240BF" w:rsidRDefault="00F240BF" w:rsidP="00F240BF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Активизация работы научного общества учащихся, факультативов, кружков и иных форм внеклассной и внешкольной работы.</w:t>
      </w:r>
    </w:p>
    <w:p w:rsidR="00980CA7" w:rsidRDefault="00980CA7" w:rsidP="00980CA7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40BF" w:rsidRPr="00980CA7" w:rsidRDefault="00980CA7" w:rsidP="00980CA7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0CA7">
        <w:rPr>
          <w:rFonts w:ascii="Times New Roman" w:hAnsi="Times New Roman"/>
          <w:b/>
          <w:sz w:val="24"/>
          <w:szCs w:val="24"/>
        </w:rPr>
        <w:t>Участники олимпиад</w:t>
      </w:r>
    </w:p>
    <w:p w:rsidR="00F240BF" w:rsidRDefault="00980CA7" w:rsidP="00980CA7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80CA7">
        <w:rPr>
          <w:rFonts w:ascii="Times New Roman" w:hAnsi="Times New Roman"/>
          <w:sz w:val="24"/>
          <w:szCs w:val="24"/>
        </w:rPr>
        <w:t>В школьном</w:t>
      </w:r>
      <w:r>
        <w:rPr>
          <w:rFonts w:ascii="Times New Roman" w:hAnsi="Times New Roman"/>
          <w:sz w:val="24"/>
          <w:szCs w:val="24"/>
        </w:rPr>
        <w:t xml:space="preserve"> туре предметных олимпиад имеют право принимать участие все учащиеся 2- 9-х классов по предварительной заявке, поданной в письменном виде учителю-предметнику не позднее, чем за три рабочих дня до дня проведения олимпиады.</w:t>
      </w:r>
    </w:p>
    <w:p w:rsidR="00980CA7" w:rsidRDefault="00980CA7" w:rsidP="00980CA7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Учащийся, пропустивший предметную олимпиаду по уважительной причине, имеет право на получение индивидуального варианта в течение трех рабочих дней после проведения олимпиады.</w:t>
      </w:r>
    </w:p>
    <w:p w:rsidR="00980CA7" w:rsidRDefault="00980CA7" w:rsidP="00980CA7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Участник олимпиады имеет право ознакомиться со своей проверенной работой в день предварительного подведения итогов и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в случае несогласия с итогами, в тот же день подать письменное аргументированное заявление в апелляционную комиссию.</w:t>
      </w:r>
    </w:p>
    <w:p w:rsidR="00980CA7" w:rsidRPr="00980CA7" w:rsidRDefault="00980CA7" w:rsidP="00980CA7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40BF" w:rsidRPr="00980CA7" w:rsidRDefault="00980CA7" w:rsidP="00980CA7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80CA7">
        <w:rPr>
          <w:rFonts w:ascii="Times New Roman" w:hAnsi="Times New Roman"/>
          <w:b/>
          <w:sz w:val="24"/>
          <w:szCs w:val="24"/>
        </w:rPr>
        <w:t>Порядок организации и проведения олимпиады</w:t>
      </w:r>
    </w:p>
    <w:p w:rsidR="00F240BF" w:rsidRPr="00980CA7" w:rsidRDefault="00980CA7" w:rsidP="00980CA7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Олимпиады по различным предметам проводятся в разные дни, для предоставления</w:t>
      </w:r>
    </w:p>
    <w:p w:rsidR="00980CA7" w:rsidRDefault="00980CA7" w:rsidP="0019797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учащимся возможности принять участие в олимпиадах по различным предметам.</w:t>
      </w:r>
    </w:p>
    <w:p w:rsidR="006805B1" w:rsidRDefault="006805B1" w:rsidP="0019797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Олимпиады по всем предметам проводятся во внеурочное время по графику, утвержденному директором школы и доведенному до сведения всех заинтересованных лиц не позднее, чем за 10 календарных дней до их проведения.</w:t>
      </w:r>
    </w:p>
    <w:p w:rsidR="006805B1" w:rsidRDefault="006805B1" w:rsidP="0019797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Время, отводимое на выполнение заданий по каждому предмету в каждой параллели, утверждается приказом директора школы и доводится до сведения всех заинтересованных лиц не позднее, чем за 10 календарных дней до их проведения.</w:t>
      </w:r>
    </w:p>
    <w:p w:rsidR="006805B1" w:rsidRDefault="006805B1" w:rsidP="0019797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Предметные олимпиады естественно научного и физико-математического циклов проводятся в письменной форме, по остальным предметам олимпиады могут проводиться как в письменной, так и в устной форме.</w:t>
      </w:r>
    </w:p>
    <w:p w:rsidR="006805B1" w:rsidRDefault="006805B1" w:rsidP="0019797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Задания предметных олимпиад</w:t>
      </w:r>
      <w:r w:rsidR="00980C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готовят представители оргкомитета, которые несут ответственность за их конфиденциальность.</w:t>
      </w:r>
    </w:p>
    <w:p w:rsidR="006805B1" w:rsidRDefault="006805B1" w:rsidP="0019797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 Обеспечение участников предметных олимпиад необходимыми канцелярскими принадлежностями, справочной литературой и всем необходимым оснащением осуществляет оргкомитет.</w:t>
      </w:r>
    </w:p>
    <w:p w:rsidR="006805B1" w:rsidRDefault="006805B1" w:rsidP="0019797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4.7. Регистрация участников олимпиады начинается за один час и завершается за 15 минут до ее начала.</w:t>
      </w:r>
    </w:p>
    <w:p w:rsidR="006805B1" w:rsidRDefault="006805B1" w:rsidP="0019797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4.8. Допуск на олимпиаду опоздавших участников осуществляется по персональному </w:t>
      </w:r>
      <w:r>
        <w:rPr>
          <w:rFonts w:ascii="Times New Roman" w:hAnsi="Times New Roman"/>
          <w:sz w:val="24"/>
          <w:szCs w:val="24"/>
        </w:rPr>
        <w:lastRenderedPageBreak/>
        <w:t>решению Председателя оргкомитета.</w:t>
      </w:r>
    </w:p>
    <w:p w:rsidR="006805B1" w:rsidRDefault="006805B1" w:rsidP="00980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4.9. Претензии к процедуре проведения олимпиады принимаются в письменной форме Председателем оргкомитета только в день ее проведения. В случае обоснованности этих претензий результаты олимпиады могут быть пересмотрены или даже аннулированы.</w:t>
      </w:r>
    </w:p>
    <w:p w:rsidR="006805B1" w:rsidRDefault="006805B1" w:rsidP="00980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4.10. Проверка работ осуществляется членами жюри в течение трех рабочих дней после ее проведения.</w:t>
      </w:r>
    </w:p>
    <w:p w:rsidR="006805B1" w:rsidRDefault="006805B1" w:rsidP="00980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4.11. После проверки работ участники олимпиады имеют право ознакомиться со своими работами, и в случае несогласия с оценкой жюри в тот же день подать обоснованную апелляция Председателю оргкомитета.</w:t>
      </w:r>
    </w:p>
    <w:p w:rsidR="006805B1" w:rsidRDefault="006805B1" w:rsidP="00980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4.12. Рассмотрение апелляций в течение 2-х дней проводит апелляционная комиссия, назначаемая Распоряжением Председателя оргкомитета из числа членов оргкомитета. По желанию участника, в ее состав может быть включен независимый эксперт. Решение апелляционной комиссии считается окончательным и пересмотру не подлежит.</w:t>
      </w:r>
    </w:p>
    <w:p w:rsidR="00980CA7" w:rsidRDefault="00980CA7" w:rsidP="00980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05B1" w:rsidRPr="00980CA7" w:rsidRDefault="006805B1" w:rsidP="00980C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8"/>
        </w:rPr>
      </w:pPr>
      <w:r w:rsidRPr="00980CA7">
        <w:rPr>
          <w:rFonts w:ascii="Times New Roman" w:hAnsi="Times New Roman"/>
          <w:b/>
          <w:bCs/>
          <w:sz w:val="24"/>
          <w:szCs w:val="28"/>
        </w:rPr>
        <w:t>5. Руководство олимпиадой</w:t>
      </w:r>
    </w:p>
    <w:p w:rsidR="006805B1" w:rsidRDefault="006805B1" w:rsidP="00980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Для организации подготовки, проведения и подведения итогов предметных олимпиад создается оргкомитет, персональный состав которого утверждается приказом директора школы по представлению заместителя директора (научно-методическая работа) не позднее, чем за месяц до проведения олимпиад.</w:t>
      </w:r>
    </w:p>
    <w:p w:rsidR="006805B1" w:rsidRDefault="006805B1" w:rsidP="00980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Председатель оргкомитета несет ответственность за соблюдение требований данного Положения.</w:t>
      </w:r>
    </w:p>
    <w:p w:rsidR="006805B1" w:rsidRDefault="006805B1" w:rsidP="00980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Члены оргкомитета несут ответственность за соблюдение режима информационной безопасности при проведении олимпиады и подведении ее итогов.</w:t>
      </w:r>
    </w:p>
    <w:p w:rsidR="006805B1" w:rsidRDefault="006805B1" w:rsidP="00980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Для проверки работ учащихся и их оценивания создается жюри предметной олимпиады, персональный состав которого утверждается приказом директора школы по представлению заместителя директора (научно-методическая работа) не позднее, чем за месяц до проведения олимпиад.</w:t>
      </w:r>
    </w:p>
    <w:p w:rsidR="006805B1" w:rsidRDefault="006805B1" w:rsidP="00980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Члены жюри несут ответственность за объективность оценивания работ учащихся и обеспечение конфиденциальности этой информации.</w:t>
      </w:r>
    </w:p>
    <w:p w:rsidR="0019797E" w:rsidRDefault="006805B1" w:rsidP="00980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 Жюри производит разбор выполненных заданий с участниками олимпиады и размещает его на школьном сайте.</w:t>
      </w:r>
    </w:p>
    <w:p w:rsidR="00980CA7" w:rsidRPr="00980CA7" w:rsidRDefault="00980CA7" w:rsidP="00980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05B1" w:rsidRPr="00980CA7" w:rsidRDefault="006805B1" w:rsidP="00980C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8"/>
        </w:rPr>
      </w:pPr>
      <w:r w:rsidRPr="00980CA7">
        <w:rPr>
          <w:rFonts w:ascii="Times New Roman" w:hAnsi="Times New Roman"/>
          <w:b/>
          <w:bCs/>
          <w:sz w:val="24"/>
          <w:szCs w:val="28"/>
        </w:rPr>
        <w:t>6. Подведение итогов</w:t>
      </w:r>
    </w:p>
    <w:p w:rsidR="006805B1" w:rsidRDefault="006805B1" w:rsidP="00980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Подведение итогов олимпиады, определение ее победителей и призеров, а также формирование команды для участия в предметных олимпиадах более высокого (муниципального или городского) уровня осуществляется на совместном заседании оргкомитета и жюри в течение 5 рабочих дней после ее проведения.</w:t>
      </w:r>
    </w:p>
    <w:p w:rsidR="006805B1" w:rsidRDefault="006805B1" w:rsidP="00980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Победители и призеры определяются в каждой параллели.</w:t>
      </w:r>
    </w:p>
    <w:p w:rsidR="006805B1" w:rsidRDefault="006805B1" w:rsidP="00980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Победители и призеры олимпиады награждаются грамотами и ценными подарками.</w:t>
      </w:r>
    </w:p>
    <w:p w:rsidR="006805B1" w:rsidRDefault="006805B1" w:rsidP="00980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 Итоги олимпиады доводятся до сведения участников, освещаются в школьных средствах информации и на школьном сайте.</w:t>
      </w:r>
    </w:p>
    <w:p w:rsidR="00980CA7" w:rsidRDefault="00980CA7" w:rsidP="00980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05B1" w:rsidRPr="00980CA7" w:rsidRDefault="006805B1" w:rsidP="00980C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8"/>
        </w:rPr>
      </w:pPr>
      <w:r w:rsidRPr="00980CA7">
        <w:rPr>
          <w:rFonts w:ascii="Times New Roman" w:hAnsi="Times New Roman"/>
          <w:b/>
          <w:bCs/>
          <w:sz w:val="24"/>
          <w:szCs w:val="28"/>
        </w:rPr>
        <w:t>7. Делопроизводство</w:t>
      </w:r>
    </w:p>
    <w:p w:rsidR="006805B1" w:rsidRDefault="006805B1" w:rsidP="00980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Результаты проверки работ участников олимпиады оформляются протоколом, в котором обязательно указываются:</w:t>
      </w:r>
    </w:p>
    <w:p w:rsidR="006805B1" w:rsidRDefault="006805B1" w:rsidP="00980C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предмет;</w:t>
      </w:r>
    </w:p>
    <w:p w:rsidR="006805B1" w:rsidRDefault="006805B1" w:rsidP="00980C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олимпиады;</w:t>
      </w:r>
    </w:p>
    <w:p w:rsidR="006805B1" w:rsidRDefault="006805B1" w:rsidP="00980C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членов жюри;</w:t>
      </w:r>
    </w:p>
    <w:p w:rsidR="006805B1" w:rsidRDefault="006805B1" w:rsidP="00980C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участников с оценкой каждого задания.</w:t>
      </w:r>
    </w:p>
    <w:p w:rsidR="006805B1" w:rsidRDefault="006805B1" w:rsidP="00980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Работы участников к протоколу прилагаются.</w:t>
      </w:r>
    </w:p>
    <w:p w:rsidR="006805B1" w:rsidRDefault="006805B1" w:rsidP="00980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Работа совместного заседания оргкомитета и жюри олимпиады протоколируется.</w:t>
      </w:r>
    </w:p>
    <w:p w:rsidR="006805B1" w:rsidRDefault="006805B1" w:rsidP="00980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7.3. Председатель жюри предоставляет в оргкомитет олимпиады </w:t>
      </w:r>
      <w:r>
        <w:rPr>
          <w:rFonts w:ascii="Times New Roman" w:hAnsi="Times New Roman"/>
          <w:sz w:val="24"/>
          <w:szCs w:val="24"/>
        </w:rPr>
        <w:lastRenderedPageBreak/>
        <w:t>информационно-аналитическую справку об итогах предметной олимпиады.</w:t>
      </w:r>
    </w:p>
    <w:p w:rsidR="006805B1" w:rsidRDefault="006805B1" w:rsidP="00980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7.4. Председатель оргкомитета по итогам олимпиады представляет директору школы докладную записку.</w:t>
      </w:r>
    </w:p>
    <w:p w:rsidR="000841FB" w:rsidRDefault="006805B1" w:rsidP="00980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7.5. По итогам олимпиады издается Приказ директора школы.</w:t>
      </w:r>
    </w:p>
    <w:p w:rsidR="000841FB" w:rsidRDefault="000841FB" w:rsidP="00980C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41FB" w:rsidRDefault="000841FB" w:rsidP="00980CA7">
      <w:pPr>
        <w:shd w:val="clear" w:color="auto" w:fill="FFFFFF"/>
        <w:tabs>
          <w:tab w:val="left" w:pos="432"/>
        </w:tabs>
        <w:spacing w:after="0" w:line="240" w:lineRule="auto"/>
        <w:jc w:val="both"/>
        <w:rPr>
          <w:color w:val="000000"/>
          <w:spacing w:val="-5"/>
        </w:rPr>
      </w:pPr>
    </w:p>
    <w:p w:rsidR="006805B1" w:rsidRPr="000841FB" w:rsidRDefault="006805B1" w:rsidP="00980C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805B1" w:rsidRPr="000841FB" w:rsidSect="00761827">
      <w:footerReference w:type="default" r:id="rId9"/>
      <w:pgSz w:w="11907" w:h="16839" w:code="9"/>
      <w:pgMar w:top="1134" w:right="850" w:bottom="1134" w:left="1701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CA7" w:rsidRDefault="00980CA7" w:rsidP="00980CA7">
      <w:pPr>
        <w:spacing w:after="0" w:line="240" w:lineRule="auto"/>
      </w:pPr>
      <w:r>
        <w:separator/>
      </w:r>
    </w:p>
  </w:endnote>
  <w:endnote w:type="continuationSeparator" w:id="0">
    <w:p w:rsidR="00980CA7" w:rsidRDefault="00980CA7" w:rsidP="00980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70311"/>
      <w:docPartObj>
        <w:docPartGallery w:val="Page Numbers (Bottom of Page)"/>
        <w:docPartUnique/>
      </w:docPartObj>
    </w:sdtPr>
    <w:sdtEndPr/>
    <w:sdtContent>
      <w:p w:rsidR="00980CA7" w:rsidRDefault="00761827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0CA7" w:rsidRDefault="00980CA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CA7" w:rsidRDefault="00980CA7" w:rsidP="00980CA7">
      <w:pPr>
        <w:spacing w:after="0" w:line="240" w:lineRule="auto"/>
      </w:pPr>
      <w:r>
        <w:separator/>
      </w:r>
    </w:p>
  </w:footnote>
  <w:footnote w:type="continuationSeparator" w:id="0">
    <w:p w:rsidR="00980CA7" w:rsidRDefault="00980CA7" w:rsidP="00980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27BAA"/>
    <w:multiLevelType w:val="multilevel"/>
    <w:tmpl w:val="6A4C4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76302EA"/>
    <w:multiLevelType w:val="multilevel"/>
    <w:tmpl w:val="3110B9C8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05B1"/>
    <w:rsid w:val="000841FB"/>
    <w:rsid w:val="000E3513"/>
    <w:rsid w:val="00186041"/>
    <w:rsid w:val="0019797E"/>
    <w:rsid w:val="003A0467"/>
    <w:rsid w:val="003A630E"/>
    <w:rsid w:val="0040066A"/>
    <w:rsid w:val="00440FEB"/>
    <w:rsid w:val="00585716"/>
    <w:rsid w:val="006805B1"/>
    <w:rsid w:val="00761827"/>
    <w:rsid w:val="007B1670"/>
    <w:rsid w:val="008D2974"/>
    <w:rsid w:val="00980CA7"/>
    <w:rsid w:val="00AC42AD"/>
    <w:rsid w:val="00B902B8"/>
    <w:rsid w:val="00E20D48"/>
    <w:rsid w:val="00ED71F9"/>
    <w:rsid w:val="00F2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40B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80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80CA7"/>
  </w:style>
  <w:style w:type="paragraph" w:styleId="a8">
    <w:name w:val="footer"/>
    <w:basedOn w:val="a"/>
    <w:link w:val="a9"/>
    <w:uiPriority w:val="99"/>
    <w:unhideWhenUsed/>
    <w:rsid w:val="00980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0C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63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758</Words>
  <Characters>5200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СОШ Содом</cp:lastModifiedBy>
  <cp:revision>5</cp:revision>
  <cp:lastPrinted>2018-11-20T11:18:00Z</cp:lastPrinted>
  <dcterms:created xsi:type="dcterms:W3CDTF">2018-09-02T05:37:00Z</dcterms:created>
  <dcterms:modified xsi:type="dcterms:W3CDTF">2019-01-09T12:09:00Z</dcterms:modified>
</cp:coreProperties>
</file>