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F7" w:rsidRDefault="004810A0" w:rsidP="00D36695">
      <w:pPr>
        <w:tabs>
          <w:tab w:val="left" w:pos="240"/>
        </w:tabs>
        <w:rPr>
          <w:b/>
          <w:bCs/>
          <w:sz w:val="20"/>
          <w:szCs w:val="20"/>
        </w:rPr>
      </w:pPr>
      <w:r>
        <w:rPr>
          <w:b/>
          <w:bCs/>
          <w:noProof/>
          <w:sz w:val="20"/>
          <w:szCs w:val="20"/>
        </w:rPr>
        <w:drawing>
          <wp:inline distT="0" distB="0" distL="0" distR="0">
            <wp:extent cx="6429610" cy="9093200"/>
            <wp:effectExtent l="19050" t="0" r="9290" b="0"/>
            <wp:docPr id="6" name="Рисунок 6" descr="F:\НА САЙТ\Документы 2017-2018 уч.год\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НА САЙТ\Документы 2017-2018 уч.год\Изображение0001.JPG"/>
                    <pic:cNvPicPr>
                      <a:picLocks noChangeAspect="1" noChangeArrowheads="1"/>
                    </pic:cNvPicPr>
                  </pic:nvPicPr>
                  <pic:blipFill>
                    <a:blip r:embed="rId7"/>
                    <a:srcRect/>
                    <a:stretch>
                      <a:fillRect/>
                    </a:stretch>
                  </pic:blipFill>
                  <pic:spPr bwMode="auto">
                    <a:xfrm>
                      <a:off x="0" y="0"/>
                      <a:ext cx="6429610" cy="9093200"/>
                    </a:xfrm>
                    <a:prstGeom prst="rect">
                      <a:avLst/>
                    </a:prstGeom>
                    <a:noFill/>
                    <a:ln w="9525">
                      <a:noFill/>
                      <a:miter lim="800000"/>
                      <a:headEnd/>
                      <a:tailEnd/>
                    </a:ln>
                  </pic:spPr>
                </pic:pic>
              </a:graphicData>
            </a:graphic>
          </wp:inline>
        </w:drawing>
      </w:r>
    </w:p>
    <w:p w:rsidR="004810A0" w:rsidRDefault="004810A0" w:rsidP="00D36695">
      <w:pPr>
        <w:tabs>
          <w:tab w:val="left" w:pos="240"/>
        </w:tabs>
        <w:rPr>
          <w:b/>
          <w:bCs/>
          <w:sz w:val="20"/>
          <w:szCs w:val="20"/>
        </w:rPr>
      </w:pPr>
    </w:p>
    <w:p w:rsidR="008B3418" w:rsidRPr="00D36695" w:rsidRDefault="00686C07" w:rsidP="001758F7">
      <w:pPr>
        <w:tabs>
          <w:tab w:val="left" w:pos="240"/>
        </w:tabs>
        <w:jc w:val="center"/>
        <w:rPr>
          <w:b/>
          <w:bCs/>
          <w:sz w:val="20"/>
          <w:szCs w:val="20"/>
        </w:rPr>
      </w:pPr>
      <w:r>
        <w:rPr>
          <w:b/>
          <w:bCs/>
          <w:sz w:val="20"/>
          <w:szCs w:val="20"/>
        </w:rPr>
        <w:lastRenderedPageBreak/>
        <w:t>СОДЕРЖАНИ</w:t>
      </w:r>
      <w:bookmarkStart w:id="0" w:name="_GoBack"/>
      <w:bookmarkEnd w:id="0"/>
      <w:r w:rsidR="00D36695">
        <w:rPr>
          <w:b/>
          <w:bCs/>
          <w:sz w:val="20"/>
          <w:szCs w:val="20"/>
        </w:rPr>
        <w:t>Е</w:t>
      </w:r>
    </w:p>
    <w:tbl>
      <w:tblPr>
        <w:tblpPr w:leftFromText="180" w:rightFromText="180" w:vertAnchor="page" w:horzAnchor="margin" w:tblpY="2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6849"/>
        <w:gridCol w:w="1666"/>
      </w:tblGrid>
      <w:tr w:rsidR="008634CD" w:rsidRPr="000A5609">
        <w:tc>
          <w:tcPr>
            <w:tcW w:w="1056" w:type="dxa"/>
            <w:shd w:val="clear" w:color="auto" w:fill="auto"/>
          </w:tcPr>
          <w:p w:rsidR="008634CD" w:rsidRPr="000A5609" w:rsidRDefault="008634CD" w:rsidP="00445BAF">
            <w:r w:rsidRPr="000A5609">
              <w:t>№</w:t>
            </w:r>
          </w:p>
        </w:tc>
        <w:tc>
          <w:tcPr>
            <w:tcW w:w="6849" w:type="dxa"/>
            <w:shd w:val="clear" w:color="auto" w:fill="auto"/>
          </w:tcPr>
          <w:p w:rsidR="008634CD" w:rsidRPr="000A5609" w:rsidRDefault="008634CD" w:rsidP="00445BAF">
            <w:r w:rsidRPr="000A5609">
              <w:t>Название раздела</w:t>
            </w:r>
          </w:p>
        </w:tc>
        <w:tc>
          <w:tcPr>
            <w:tcW w:w="1666" w:type="dxa"/>
            <w:shd w:val="clear" w:color="auto" w:fill="auto"/>
          </w:tcPr>
          <w:p w:rsidR="008634CD" w:rsidRPr="000A5609" w:rsidRDefault="008634CD" w:rsidP="00445BAF">
            <w:r w:rsidRPr="000A5609">
              <w:t>Страница</w:t>
            </w:r>
          </w:p>
        </w:tc>
      </w:tr>
      <w:tr w:rsidR="008634CD" w:rsidRPr="000A5609">
        <w:tc>
          <w:tcPr>
            <w:tcW w:w="1056" w:type="dxa"/>
            <w:shd w:val="clear" w:color="auto" w:fill="auto"/>
          </w:tcPr>
          <w:p w:rsidR="008634CD" w:rsidRPr="000A5609" w:rsidRDefault="008634CD" w:rsidP="00445BAF"/>
        </w:tc>
        <w:tc>
          <w:tcPr>
            <w:tcW w:w="6849" w:type="dxa"/>
            <w:shd w:val="clear" w:color="auto" w:fill="auto"/>
          </w:tcPr>
          <w:p w:rsidR="008634CD" w:rsidRPr="00445BAF" w:rsidRDefault="008634CD" w:rsidP="00445BAF">
            <w:pPr>
              <w:rPr>
                <w:b/>
                <w:i/>
              </w:rPr>
            </w:pPr>
            <w:r w:rsidRPr="00445BAF">
              <w:rPr>
                <w:b/>
                <w:i/>
              </w:rPr>
              <w:t>Общие положения</w:t>
            </w:r>
          </w:p>
        </w:tc>
        <w:tc>
          <w:tcPr>
            <w:tcW w:w="1666" w:type="dxa"/>
            <w:shd w:val="clear" w:color="auto" w:fill="auto"/>
          </w:tcPr>
          <w:p w:rsidR="008634CD" w:rsidRPr="000A5609" w:rsidRDefault="00D36695" w:rsidP="008B3418">
            <w:pPr>
              <w:jc w:val="center"/>
            </w:pPr>
            <w:r>
              <w:t>4</w:t>
            </w:r>
          </w:p>
        </w:tc>
      </w:tr>
      <w:tr w:rsidR="008634CD" w:rsidRPr="000A5609">
        <w:tc>
          <w:tcPr>
            <w:tcW w:w="1056" w:type="dxa"/>
            <w:shd w:val="clear" w:color="auto" w:fill="auto"/>
          </w:tcPr>
          <w:p w:rsidR="008634CD" w:rsidRPr="00445BAF" w:rsidRDefault="008634CD" w:rsidP="00445BAF">
            <w:pPr>
              <w:rPr>
                <w:b/>
              </w:rPr>
            </w:pPr>
            <w:r w:rsidRPr="00445BAF">
              <w:rPr>
                <w:b/>
              </w:rPr>
              <w:t>1.</w:t>
            </w:r>
          </w:p>
        </w:tc>
        <w:tc>
          <w:tcPr>
            <w:tcW w:w="6849" w:type="dxa"/>
            <w:shd w:val="clear" w:color="auto" w:fill="auto"/>
          </w:tcPr>
          <w:p w:rsidR="008634CD" w:rsidRPr="00445BAF" w:rsidRDefault="008634CD" w:rsidP="00445BAF">
            <w:pPr>
              <w:rPr>
                <w:b/>
              </w:rPr>
            </w:pPr>
            <w:r w:rsidRPr="00445BAF">
              <w:rPr>
                <w:b/>
              </w:rPr>
              <w:t>Целевой раздел</w:t>
            </w:r>
          </w:p>
        </w:tc>
        <w:tc>
          <w:tcPr>
            <w:tcW w:w="1666" w:type="dxa"/>
            <w:shd w:val="clear" w:color="auto" w:fill="auto"/>
          </w:tcPr>
          <w:p w:rsidR="008634CD" w:rsidRPr="000A5609" w:rsidRDefault="00D36695" w:rsidP="008B3418">
            <w:pPr>
              <w:jc w:val="center"/>
            </w:pPr>
            <w:r>
              <w:t>6</w:t>
            </w:r>
          </w:p>
        </w:tc>
      </w:tr>
      <w:tr w:rsidR="008634CD" w:rsidRPr="000A5609">
        <w:tc>
          <w:tcPr>
            <w:tcW w:w="1056" w:type="dxa"/>
            <w:shd w:val="clear" w:color="auto" w:fill="auto"/>
          </w:tcPr>
          <w:p w:rsidR="008634CD" w:rsidRPr="00445BAF" w:rsidRDefault="008634CD" w:rsidP="00445BAF">
            <w:pPr>
              <w:rPr>
                <w:i/>
              </w:rPr>
            </w:pPr>
            <w:r w:rsidRPr="00445BAF">
              <w:rPr>
                <w:i/>
              </w:rPr>
              <w:t>1.1.</w:t>
            </w:r>
          </w:p>
        </w:tc>
        <w:tc>
          <w:tcPr>
            <w:tcW w:w="6849" w:type="dxa"/>
            <w:shd w:val="clear" w:color="auto" w:fill="auto"/>
          </w:tcPr>
          <w:p w:rsidR="008634CD" w:rsidRPr="00445BAF" w:rsidRDefault="008634CD" w:rsidP="00445BAF">
            <w:pPr>
              <w:rPr>
                <w:i/>
              </w:rPr>
            </w:pPr>
            <w:r w:rsidRPr="00445BAF">
              <w:rPr>
                <w:i/>
              </w:rPr>
              <w:t>Пояснительная записка</w:t>
            </w:r>
          </w:p>
        </w:tc>
        <w:tc>
          <w:tcPr>
            <w:tcW w:w="1666" w:type="dxa"/>
            <w:shd w:val="clear" w:color="auto" w:fill="auto"/>
          </w:tcPr>
          <w:p w:rsidR="008634CD" w:rsidRPr="000A5609" w:rsidRDefault="00D36695" w:rsidP="008B3418">
            <w:pPr>
              <w:jc w:val="center"/>
            </w:pPr>
            <w:r>
              <w:t>6</w:t>
            </w:r>
          </w:p>
        </w:tc>
      </w:tr>
      <w:tr w:rsidR="008634CD" w:rsidRPr="000A5609">
        <w:tc>
          <w:tcPr>
            <w:tcW w:w="1056" w:type="dxa"/>
            <w:shd w:val="clear" w:color="auto" w:fill="auto"/>
          </w:tcPr>
          <w:p w:rsidR="008634CD" w:rsidRPr="00445BAF" w:rsidRDefault="008634CD" w:rsidP="00445BAF">
            <w:pPr>
              <w:rPr>
                <w:i/>
              </w:rPr>
            </w:pPr>
            <w:r w:rsidRPr="00445BAF">
              <w:rPr>
                <w:i/>
              </w:rPr>
              <w:t>1.2.</w:t>
            </w:r>
          </w:p>
        </w:tc>
        <w:tc>
          <w:tcPr>
            <w:tcW w:w="6849" w:type="dxa"/>
            <w:shd w:val="clear" w:color="auto" w:fill="auto"/>
          </w:tcPr>
          <w:p w:rsidR="008634CD" w:rsidRPr="00445BAF" w:rsidRDefault="008634CD" w:rsidP="00445BAF">
            <w:pPr>
              <w:rPr>
                <w:i/>
              </w:rPr>
            </w:pPr>
            <w:r w:rsidRPr="00445BAF">
              <w:rPr>
                <w:i/>
              </w:rPr>
              <w:t xml:space="preserve">Планируемые результаты освоения </w:t>
            </w:r>
            <w:proofErr w:type="gramStart"/>
            <w:r w:rsidRPr="00445BAF">
              <w:rPr>
                <w:i/>
              </w:rPr>
              <w:t>обучающимися</w:t>
            </w:r>
            <w:proofErr w:type="gramEnd"/>
            <w:r w:rsidRPr="00445BAF">
              <w:rPr>
                <w:i/>
              </w:rPr>
              <w:t xml:space="preserve"> основной образовательной программы</w:t>
            </w:r>
          </w:p>
        </w:tc>
        <w:tc>
          <w:tcPr>
            <w:tcW w:w="1666" w:type="dxa"/>
            <w:shd w:val="clear" w:color="auto" w:fill="auto"/>
          </w:tcPr>
          <w:p w:rsidR="008634CD" w:rsidRPr="000A5609" w:rsidRDefault="00D36695" w:rsidP="008B3418">
            <w:pPr>
              <w:jc w:val="center"/>
            </w:pPr>
            <w:r>
              <w:t>8</w:t>
            </w:r>
          </w:p>
        </w:tc>
      </w:tr>
      <w:tr w:rsidR="008634CD" w:rsidRPr="000A5609">
        <w:tc>
          <w:tcPr>
            <w:tcW w:w="1056" w:type="dxa"/>
            <w:shd w:val="clear" w:color="auto" w:fill="auto"/>
          </w:tcPr>
          <w:p w:rsidR="008634CD" w:rsidRPr="000A5609" w:rsidRDefault="008634CD" w:rsidP="00445BAF">
            <w:r w:rsidRPr="000A5609">
              <w:t>1.2.1.</w:t>
            </w:r>
          </w:p>
        </w:tc>
        <w:tc>
          <w:tcPr>
            <w:tcW w:w="6849" w:type="dxa"/>
            <w:shd w:val="clear" w:color="auto" w:fill="auto"/>
          </w:tcPr>
          <w:p w:rsidR="008634CD" w:rsidRPr="000A5609" w:rsidRDefault="008634CD" w:rsidP="00445BAF">
            <w:r w:rsidRPr="000A5609">
              <w:t>Формирование универсальных учебных действий (личностные и метапредметные результаты)</w:t>
            </w:r>
          </w:p>
        </w:tc>
        <w:tc>
          <w:tcPr>
            <w:tcW w:w="1666" w:type="dxa"/>
            <w:shd w:val="clear" w:color="auto" w:fill="auto"/>
          </w:tcPr>
          <w:p w:rsidR="008634CD" w:rsidRPr="000A5609" w:rsidRDefault="008B3418" w:rsidP="008B3418">
            <w:pPr>
              <w:jc w:val="center"/>
            </w:pPr>
            <w:r>
              <w:t>1</w:t>
            </w:r>
            <w:r w:rsidR="00D36695">
              <w:t>0</w:t>
            </w:r>
          </w:p>
        </w:tc>
      </w:tr>
      <w:tr w:rsidR="008634CD" w:rsidRPr="000A5609">
        <w:tc>
          <w:tcPr>
            <w:tcW w:w="1056" w:type="dxa"/>
            <w:shd w:val="clear" w:color="auto" w:fill="auto"/>
          </w:tcPr>
          <w:p w:rsidR="008634CD" w:rsidRPr="000A5609" w:rsidRDefault="008634CD" w:rsidP="00445BAF">
            <w:r w:rsidRPr="000A5609">
              <w:t>1.2.1.1.</w:t>
            </w:r>
          </w:p>
        </w:tc>
        <w:tc>
          <w:tcPr>
            <w:tcW w:w="6849" w:type="dxa"/>
            <w:shd w:val="clear" w:color="auto" w:fill="auto"/>
          </w:tcPr>
          <w:p w:rsidR="008634CD" w:rsidRPr="000A5609" w:rsidRDefault="008634CD" w:rsidP="00445BAF">
            <w:r w:rsidRPr="000A5609">
              <w:t>Чтение. Работа с текстом (метапредметные результаты)</w:t>
            </w:r>
          </w:p>
        </w:tc>
        <w:tc>
          <w:tcPr>
            <w:tcW w:w="1666" w:type="dxa"/>
            <w:shd w:val="clear" w:color="auto" w:fill="auto"/>
          </w:tcPr>
          <w:p w:rsidR="008634CD" w:rsidRPr="000A5609" w:rsidRDefault="008B3418" w:rsidP="008B3418">
            <w:pPr>
              <w:jc w:val="center"/>
            </w:pPr>
            <w:r>
              <w:t>1</w:t>
            </w:r>
            <w:r w:rsidR="00D36695">
              <w:t>4</w:t>
            </w:r>
          </w:p>
        </w:tc>
      </w:tr>
      <w:tr w:rsidR="008634CD" w:rsidRPr="000A5609">
        <w:tc>
          <w:tcPr>
            <w:tcW w:w="1056" w:type="dxa"/>
            <w:shd w:val="clear" w:color="auto" w:fill="auto"/>
          </w:tcPr>
          <w:p w:rsidR="008634CD" w:rsidRPr="000A5609" w:rsidRDefault="008634CD" w:rsidP="00445BAF">
            <w:r w:rsidRPr="000A5609">
              <w:t>1.2.1.2.</w:t>
            </w:r>
          </w:p>
        </w:tc>
        <w:tc>
          <w:tcPr>
            <w:tcW w:w="6849" w:type="dxa"/>
            <w:shd w:val="clear" w:color="auto" w:fill="auto"/>
          </w:tcPr>
          <w:p w:rsidR="008634CD" w:rsidRPr="000A5609" w:rsidRDefault="008634CD" w:rsidP="00445BAF">
            <w:r w:rsidRPr="000A5609">
              <w:t xml:space="preserve">Формирование ИКТ-компетенции </w:t>
            </w:r>
            <w:proofErr w:type="gramStart"/>
            <w:r w:rsidRPr="000A5609">
              <w:t>обучающихся</w:t>
            </w:r>
            <w:proofErr w:type="gramEnd"/>
            <w:r w:rsidRPr="000A5609">
              <w:t xml:space="preserve"> (метапредметные результаты)</w:t>
            </w:r>
          </w:p>
        </w:tc>
        <w:tc>
          <w:tcPr>
            <w:tcW w:w="1666" w:type="dxa"/>
            <w:shd w:val="clear" w:color="auto" w:fill="auto"/>
          </w:tcPr>
          <w:p w:rsidR="008634CD" w:rsidRPr="000A5609" w:rsidRDefault="008B3418" w:rsidP="008B3418">
            <w:pPr>
              <w:jc w:val="center"/>
            </w:pPr>
            <w:r>
              <w:t>1</w:t>
            </w:r>
            <w:r w:rsidR="00D36695">
              <w:t>5</w:t>
            </w:r>
          </w:p>
        </w:tc>
      </w:tr>
      <w:tr w:rsidR="008634CD" w:rsidRPr="000A5609">
        <w:tc>
          <w:tcPr>
            <w:tcW w:w="1056" w:type="dxa"/>
            <w:shd w:val="clear" w:color="auto" w:fill="auto"/>
          </w:tcPr>
          <w:p w:rsidR="008634CD" w:rsidRPr="000A5609" w:rsidRDefault="00434DC2" w:rsidP="00445BAF">
            <w:r>
              <w:t>1.2.1</w:t>
            </w:r>
            <w:r w:rsidR="008634CD" w:rsidRPr="000A5609">
              <w:t>.</w:t>
            </w:r>
            <w:r>
              <w:t>3.</w:t>
            </w:r>
          </w:p>
        </w:tc>
        <w:tc>
          <w:tcPr>
            <w:tcW w:w="6849" w:type="dxa"/>
            <w:shd w:val="clear" w:color="auto" w:fill="auto"/>
          </w:tcPr>
          <w:p w:rsidR="008634CD" w:rsidRPr="000A5609" w:rsidRDefault="008634CD" w:rsidP="00445BAF">
            <w:r w:rsidRPr="000A5609">
              <w:t>Русский язык</w:t>
            </w:r>
          </w:p>
        </w:tc>
        <w:tc>
          <w:tcPr>
            <w:tcW w:w="1666" w:type="dxa"/>
            <w:shd w:val="clear" w:color="auto" w:fill="auto"/>
          </w:tcPr>
          <w:p w:rsidR="008634CD" w:rsidRPr="000A5609" w:rsidRDefault="008B3418" w:rsidP="008B3418">
            <w:pPr>
              <w:jc w:val="center"/>
            </w:pPr>
            <w:r>
              <w:t>17</w:t>
            </w:r>
          </w:p>
        </w:tc>
      </w:tr>
      <w:tr w:rsidR="008634CD" w:rsidRPr="000A5609">
        <w:tc>
          <w:tcPr>
            <w:tcW w:w="1056" w:type="dxa"/>
            <w:shd w:val="clear" w:color="auto" w:fill="auto"/>
          </w:tcPr>
          <w:p w:rsidR="008634CD" w:rsidRPr="000A5609" w:rsidRDefault="008634CD" w:rsidP="00445BAF">
            <w:r w:rsidRPr="000A5609">
              <w:t>1.2.</w:t>
            </w:r>
            <w:r w:rsidR="00434DC2">
              <w:t>1.4.</w:t>
            </w:r>
          </w:p>
        </w:tc>
        <w:tc>
          <w:tcPr>
            <w:tcW w:w="6849" w:type="dxa"/>
            <w:shd w:val="clear" w:color="auto" w:fill="auto"/>
          </w:tcPr>
          <w:p w:rsidR="008634CD" w:rsidRPr="000A5609" w:rsidRDefault="008634CD" w:rsidP="00445BAF">
            <w:r w:rsidRPr="000A5609">
              <w:t>Литературное чтение</w:t>
            </w:r>
          </w:p>
        </w:tc>
        <w:tc>
          <w:tcPr>
            <w:tcW w:w="1666" w:type="dxa"/>
            <w:shd w:val="clear" w:color="auto" w:fill="auto"/>
          </w:tcPr>
          <w:p w:rsidR="008634CD" w:rsidRPr="000A5609" w:rsidRDefault="008B3418" w:rsidP="008B3418">
            <w:pPr>
              <w:jc w:val="center"/>
            </w:pPr>
            <w:r>
              <w:t>19</w:t>
            </w:r>
          </w:p>
        </w:tc>
      </w:tr>
      <w:tr w:rsidR="008634CD" w:rsidRPr="000A5609">
        <w:tc>
          <w:tcPr>
            <w:tcW w:w="1056" w:type="dxa"/>
            <w:shd w:val="clear" w:color="auto" w:fill="auto"/>
          </w:tcPr>
          <w:p w:rsidR="008634CD" w:rsidRPr="000A5609" w:rsidRDefault="008634CD" w:rsidP="00445BAF">
            <w:r w:rsidRPr="000A5609">
              <w:t>1.2.</w:t>
            </w:r>
            <w:r w:rsidR="00434DC2">
              <w:t>1.5.</w:t>
            </w:r>
          </w:p>
        </w:tc>
        <w:tc>
          <w:tcPr>
            <w:tcW w:w="6849" w:type="dxa"/>
            <w:shd w:val="clear" w:color="auto" w:fill="auto"/>
          </w:tcPr>
          <w:p w:rsidR="008634CD" w:rsidRPr="000A5609" w:rsidRDefault="008634CD" w:rsidP="00445BAF">
            <w:r w:rsidRPr="000A5609">
              <w:t>Иностранный язык</w:t>
            </w:r>
            <w:r w:rsidR="00C10CA8">
              <w:t xml:space="preserve"> </w:t>
            </w:r>
            <w:r w:rsidRPr="000A5609">
              <w:t>(английский язык)</w:t>
            </w:r>
          </w:p>
        </w:tc>
        <w:tc>
          <w:tcPr>
            <w:tcW w:w="1666" w:type="dxa"/>
            <w:shd w:val="clear" w:color="auto" w:fill="auto"/>
          </w:tcPr>
          <w:p w:rsidR="008634CD" w:rsidRPr="000A5609" w:rsidRDefault="008B3418" w:rsidP="008B3418">
            <w:pPr>
              <w:jc w:val="center"/>
            </w:pPr>
            <w:r>
              <w:t>2</w:t>
            </w:r>
            <w:r w:rsidR="00D36695">
              <w:t>2</w:t>
            </w:r>
          </w:p>
        </w:tc>
      </w:tr>
      <w:tr w:rsidR="008634CD" w:rsidRPr="000A5609">
        <w:tc>
          <w:tcPr>
            <w:tcW w:w="1056" w:type="dxa"/>
            <w:shd w:val="clear" w:color="auto" w:fill="auto"/>
          </w:tcPr>
          <w:p w:rsidR="008634CD" w:rsidRPr="000A5609" w:rsidRDefault="008634CD" w:rsidP="00445BAF">
            <w:r w:rsidRPr="000A5609">
              <w:t>1.2.</w:t>
            </w:r>
            <w:r w:rsidR="00434DC2">
              <w:t>1.6.</w:t>
            </w:r>
          </w:p>
        </w:tc>
        <w:tc>
          <w:tcPr>
            <w:tcW w:w="6849" w:type="dxa"/>
            <w:shd w:val="clear" w:color="auto" w:fill="auto"/>
          </w:tcPr>
          <w:p w:rsidR="008634CD" w:rsidRPr="000A5609" w:rsidRDefault="008634CD" w:rsidP="00445BAF">
            <w:r w:rsidRPr="000A5609">
              <w:t>Математика и информатика</w:t>
            </w:r>
          </w:p>
        </w:tc>
        <w:tc>
          <w:tcPr>
            <w:tcW w:w="1666" w:type="dxa"/>
            <w:shd w:val="clear" w:color="auto" w:fill="auto"/>
          </w:tcPr>
          <w:p w:rsidR="008634CD" w:rsidRPr="000A5609" w:rsidRDefault="008B3418" w:rsidP="008B3418">
            <w:pPr>
              <w:jc w:val="center"/>
            </w:pPr>
            <w:r>
              <w:t>2</w:t>
            </w:r>
            <w:r w:rsidR="00D36695">
              <w:t>4</w:t>
            </w:r>
          </w:p>
        </w:tc>
      </w:tr>
      <w:tr w:rsidR="008634CD" w:rsidRPr="000A5609">
        <w:tc>
          <w:tcPr>
            <w:tcW w:w="1056" w:type="dxa"/>
            <w:shd w:val="clear" w:color="auto" w:fill="auto"/>
          </w:tcPr>
          <w:p w:rsidR="008634CD" w:rsidRPr="000A5609" w:rsidRDefault="008634CD" w:rsidP="00445BAF">
            <w:r w:rsidRPr="000A5609">
              <w:t>1.2.</w:t>
            </w:r>
            <w:r w:rsidR="00434DC2">
              <w:t>1.7.</w:t>
            </w:r>
          </w:p>
        </w:tc>
        <w:tc>
          <w:tcPr>
            <w:tcW w:w="6849" w:type="dxa"/>
            <w:shd w:val="clear" w:color="auto" w:fill="auto"/>
          </w:tcPr>
          <w:p w:rsidR="008634CD" w:rsidRPr="000A5609" w:rsidRDefault="008634CD" w:rsidP="00445BAF">
            <w:r w:rsidRPr="000A5609">
              <w:t>Окружающий мир</w:t>
            </w:r>
          </w:p>
        </w:tc>
        <w:tc>
          <w:tcPr>
            <w:tcW w:w="1666" w:type="dxa"/>
            <w:shd w:val="clear" w:color="auto" w:fill="auto"/>
          </w:tcPr>
          <w:p w:rsidR="008634CD" w:rsidRPr="000A5609" w:rsidRDefault="008B3418" w:rsidP="008B3418">
            <w:pPr>
              <w:jc w:val="center"/>
            </w:pPr>
            <w:r>
              <w:t>2</w:t>
            </w:r>
            <w:r w:rsidR="00D36695">
              <w:t>6</w:t>
            </w:r>
          </w:p>
        </w:tc>
      </w:tr>
      <w:tr w:rsidR="008634CD" w:rsidRPr="000A5609">
        <w:tc>
          <w:tcPr>
            <w:tcW w:w="1056" w:type="dxa"/>
            <w:shd w:val="clear" w:color="auto" w:fill="auto"/>
          </w:tcPr>
          <w:p w:rsidR="008634CD" w:rsidRPr="000A5609" w:rsidRDefault="008634CD" w:rsidP="00445BAF">
            <w:r w:rsidRPr="000A5609">
              <w:t>1.2.</w:t>
            </w:r>
            <w:r w:rsidR="00434DC2">
              <w:t>1.8.</w:t>
            </w:r>
          </w:p>
        </w:tc>
        <w:tc>
          <w:tcPr>
            <w:tcW w:w="6849" w:type="dxa"/>
            <w:shd w:val="clear" w:color="auto" w:fill="auto"/>
          </w:tcPr>
          <w:p w:rsidR="008634CD" w:rsidRPr="000A5609" w:rsidRDefault="008634CD" w:rsidP="00445BAF">
            <w:r w:rsidRPr="000A5609">
              <w:t>Изобразительное искусство</w:t>
            </w:r>
          </w:p>
        </w:tc>
        <w:tc>
          <w:tcPr>
            <w:tcW w:w="1666" w:type="dxa"/>
            <w:shd w:val="clear" w:color="auto" w:fill="auto"/>
          </w:tcPr>
          <w:p w:rsidR="008634CD" w:rsidRPr="000A5609" w:rsidRDefault="008B3418" w:rsidP="008B3418">
            <w:pPr>
              <w:jc w:val="center"/>
            </w:pPr>
            <w:r>
              <w:t>2</w:t>
            </w:r>
            <w:r w:rsidR="00D36695">
              <w:t>8</w:t>
            </w:r>
          </w:p>
        </w:tc>
      </w:tr>
      <w:tr w:rsidR="008634CD" w:rsidRPr="000A5609">
        <w:tc>
          <w:tcPr>
            <w:tcW w:w="1056" w:type="dxa"/>
            <w:shd w:val="clear" w:color="auto" w:fill="auto"/>
          </w:tcPr>
          <w:p w:rsidR="008634CD" w:rsidRPr="000A5609" w:rsidRDefault="008634CD" w:rsidP="00445BAF">
            <w:r w:rsidRPr="000A5609">
              <w:t>1.2.</w:t>
            </w:r>
            <w:r w:rsidR="00434DC2">
              <w:t>1.9.</w:t>
            </w:r>
          </w:p>
        </w:tc>
        <w:tc>
          <w:tcPr>
            <w:tcW w:w="6849" w:type="dxa"/>
            <w:shd w:val="clear" w:color="auto" w:fill="auto"/>
          </w:tcPr>
          <w:p w:rsidR="008634CD" w:rsidRPr="000A5609" w:rsidRDefault="008634CD" w:rsidP="00445BAF">
            <w:r w:rsidRPr="000A5609">
              <w:t>Музыка</w:t>
            </w:r>
          </w:p>
        </w:tc>
        <w:tc>
          <w:tcPr>
            <w:tcW w:w="1666" w:type="dxa"/>
            <w:shd w:val="clear" w:color="auto" w:fill="auto"/>
          </w:tcPr>
          <w:p w:rsidR="008634CD" w:rsidRPr="000A5609" w:rsidRDefault="00D36695" w:rsidP="008B3418">
            <w:pPr>
              <w:jc w:val="center"/>
            </w:pPr>
            <w:r>
              <w:t>29</w:t>
            </w:r>
          </w:p>
        </w:tc>
      </w:tr>
      <w:tr w:rsidR="008634CD" w:rsidRPr="000A5609">
        <w:tc>
          <w:tcPr>
            <w:tcW w:w="1056" w:type="dxa"/>
            <w:shd w:val="clear" w:color="auto" w:fill="auto"/>
          </w:tcPr>
          <w:p w:rsidR="008634CD" w:rsidRPr="000A5609" w:rsidRDefault="008634CD" w:rsidP="00445BAF">
            <w:r w:rsidRPr="000A5609">
              <w:t>1.2.</w:t>
            </w:r>
            <w:r w:rsidR="00434DC2">
              <w:t>1.10.</w:t>
            </w:r>
          </w:p>
        </w:tc>
        <w:tc>
          <w:tcPr>
            <w:tcW w:w="6849" w:type="dxa"/>
            <w:shd w:val="clear" w:color="auto" w:fill="auto"/>
          </w:tcPr>
          <w:p w:rsidR="008634CD" w:rsidRPr="000A5609" w:rsidRDefault="008634CD" w:rsidP="00445BAF">
            <w:r w:rsidRPr="000A5609">
              <w:t>Технология</w:t>
            </w:r>
          </w:p>
        </w:tc>
        <w:tc>
          <w:tcPr>
            <w:tcW w:w="1666" w:type="dxa"/>
            <w:shd w:val="clear" w:color="auto" w:fill="auto"/>
          </w:tcPr>
          <w:p w:rsidR="008634CD" w:rsidRPr="000A5609" w:rsidRDefault="00D36695" w:rsidP="008B3418">
            <w:pPr>
              <w:jc w:val="center"/>
            </w:pPr>
            <w:r>
              <w:t>31</w:t>
            </w:r>
          </w:p>
        </w:tc>
      </w:tr>
      <w:tr w:rsidR="008634CD" w:rsidRPr="000A5609">
        <w:tc>
          <w:tcPr>
            <w:tcW w:w="1056" w:type="dxa"/>
            <w:shd w:val="clear" w:color="auto" w:fill="auto"/>
          </w:tcPr>
          <w:p w:rsidR="008634CD" w:rsidRPr="000A5609" w:rsidRDefault="008634CD" w:rsidP="00445BAF">
            <w:r w:rsidRPr="000A5609">
              <w:t>1.2.1</w:t>
            </w:r>
            <w:r w:rsidR="00434DC2">
              <w:t>.11.</w:t>
            </w:r>
          </w:p>
        </w:tc>
        <w:tc>
          <w:tcPr>
            <w:tcW w:w="6849" w:type="dxa"/>
            <w:shd w:val="clear" w:color="auto" w:fill="auto"/>
          </w:tcPr>
          <w:p w:rsidR="008634CD" w:rsidRPr="000A5609" w:rsidRDefault="008634CD" w:rsidP="00445BAF">
            <w:r w:rsidRPr="000A5609">
              <w:t>Физическая культура</w:t>
            </w:r>
          </w:p>
        </w:tc>
        <w:tc>
          <w:tcPr>
            <w:tcW w:w="1666" w:type="dxa"/>
            <w:shd w:val="clear" w:color="auto" w:fill="auto"/>
          </w:tcPr>
          <w:p w:rsidR="008634CD" w:rsidRPr="000A5609" w:rsidRDefault="008B3418" w:rsidP="008B3418">
            <w:pPr>
              <w:jc w:val="center"/>
            </w:pPr>
            <w:r>
              <w:t>3</w:t>
            </w:r>
            <w:r w:rsidR="00D36695">
              <w:t>2</w:t>
            </w:r>
          </w:p>
        </w:tc>
      </w:tr>
      <w:tr w:rsidR="00686C07" w:rsidRPr="000A5609">
        <w:tc>
          <w:tcPr>
            <w:tcW w:w="1056" w:type="dxa"/>
            <w:shd w:val="clear" w:color="auto" w:fill="auto"/>
          </w:tcPr>
          <w:p w:rsidR="00686C07" w:rsidRPr="000A5609" w:rsidRDefault="00686C07" w:rsidP="00BC0E78">
            <w:r>
              <w:t>1.2.</w:t>
            </w:r>
            <w:r w:rsidR="00434DC2">
              <w:t>1.1</w:t>
            </w:r>
            <w:r w:rsidR="00BC0E78">
              <w:t>2</w:t>
            </w:r>
            <w:r w:rsidR="00434DC2">
              <w:t>.</w:t>
            </w:r>
          </w:p>
        </w:tc>
        <w:tc>
          <w:tcPr>
            <w:tcW w:w="6849" w:type="dxa"/>
            <w:shd w:val="clear" w:color="auto" w:fill="auto"/>
          </w:tcPr>
          <w:p w:rsidR="00686C07" w:rsidRPr="000A5609" w:rsidRDefault="00686C07" w:rsidP="00445BAF">
            <w:r>
              <w:t>Детская риторика</w:t>
            </w:r>
          </w:p>
        </w:tc>
        <w:tc>
          <w:tcPr>
            <w:tcW w:w="1666" w:type="dxa"/>
            <w:shd w:val="clear" w:color="auto" w:fill="auto"/>
          </w:tcPr>
          <w:p w:rsidR="00686C07" w:rsidRDefault="00D36695" w:rsidP="008B3418">
            <w:pPr>
              <w:jc w:val="center"/>
            </w:pPr>
            <w:r>
              <w:t>35</w:t>
            </w:r>
          </w:p>
        </w:tc>
      </w:tr>
      <w:tr w:rsidR="00686C07" w:rsidRPr="000A5609">
        <w:tc>
          <w:tcPr>
            <w:tcW w:w="1056" w:type="dxa"/>
            <w:shd w:val="clear" w:color="auto" w:fill="auto"/>
          </w:tcPr>
          <w:p w:rsidR="00686C07" w:rsidRPr="000A5609" w:rsidRDefault="00686C07" w:rsidP="00BC0E78">
            <w:r>
              <w:t>1.2.</w:t>
            </w:r>
            <w:r w:rsidR="00434DC2">
              <w:t>1.1</w:t>
            </w:r>
            <w:r w:rsidR="00BC0E78">
              <w:t>3</w:t>
            </w:r>
            <w:r w:rsidR="00434DC2">
              <w:t>.</w:t>
            </w:r>
          </w:p>
        </w:tc>
        <w:tc>
          <w:tcPr>
            <w:tcW w:w="6849" w:type="dxa"/>
            <w:shd w:val="clear" w:color="auto" w:fill="auto"/>
          </w:tcPr>
          <w:p w:rsidR="00686C07" w:rsidRPr="000A5609" w:rsidRDefault="00686C07" w:rsidP="00445BAF">
            <w:r>
              <w:t>Основы здорового образа жизни</w:t>
            </w:r>
          </w:p>
        </w:tc>
        <w:tc>
          <w:tcPr>
            <w:tcW w:w="1666" w:type="dxa"/>
            <w:shd w:val="clear" w:color="auto" w:fill="auto"/>
          </w:tcPr>
          <w:p w:rsidR="00686C07" w:rsidRDefault="00D36695" w:rsidP="008B3418">
            <w:pPr>
              <w:jc w:val="center"/>
            </w:pPr>
            <w:r>
              <w:t>36</w:t>
            </w:r>
          </w:p>
        </w:tc>
      </w:tr>
      <w:tr w:rsidR="008634CD" w:rsidRPr="000A5609">
        <w:tc>
          <w:tcPr>
            <w:tcW w:w="1056" w:type="dxa"/>
            <w:shd w:val="clear" w:color="auto" w:fill="auto"/>
          </w:tcPr>
          <w:p w:rsidR="008634CD" w:rsidRPr="00445BAF" w:rsidRDefault="008634CD" w:rsidP="00445BAF">
            <w:pPr>
              <w:rPr>
                <w:i/>
              </w:rPr>
            </w:pPr>
            <w:r w:rsidRPr="00445BAF">
              <w:rPr>
                <w:i/>
              </w:rPr>
              <w:t>1.3.</w:t>
            </w:r>
          </w:p>
        </w:tc>
        <w:tc>
          <w:tcPr>
            <w:tcW w:w="6849" w:type="dxa"/>
            <w:shd w:val="clear" w:color="auto" w:fill="auto"/>
          </w:tcPr>
          <w:p w:rsidR="008634CD" w:rsidRPr="00445BAF" w:rsidRDefault="008634CD" w:rsidP="00445BAF">
            <w:pPr>
              <w:rPr>
                <w:i/>
              </w:rPr>
            </w:pPr>
            <w:r w:rsidRPr="00445BAF">
              <w:rPr>
                <w:i/>
              </w:rPr>
              <w:t xml:space="preserve">Система </w:t>
            </w:r>
            <w:r w:rsidR="00C10CA8">
              <w:rPr>
                <w:i/>
              </w:rPr>
              <w:t xml:space="preserve"> </w:t>
            </w:r>
            <w:proofErr w:type="gramStart"/>
            <w:r w:rsidRPr="00445BAF">
              <w:rPr>
                <w:i/>
              </w:rPr>
              <w:t>оценки  достижения планируемых  результатов освоения основной образовательной программы</w:t>
            </w:r>
            <w:proofErr w:type="gramEnd"/>
          </w:p>
        </w:tc>
        <w:tc>
          <w:tcPr>
            <w:tcW w:w="1666" w:type="dxa"/>
            <w:shd w:val="clear" w:color="auto" w:fill="auto"/>
          </w:tcPr>
          <w:p w:rsidR="008634CD" w:rsidRPr="000A5609" w:rsidRDefault="008B3418" w:rsidP="008B3418">
            <w:pPr>
              <w:jc w:val="center"/>
            </w:pPr>
            <w:r>
              <w:t>3</w:t>
            </w:r>
            <w:r w:rsidR="00D36695">
              <w:t>7</w:t>
            </w:r>
          </w:p>
        </w:tc>
      </w:tr>
      <w:tr w:rsidR="008634CD" w:rsidRPr="000A5609">
        <w:tc>
          <w:tcPr>
            <w:tcW w:w="1056" w:type="dxa"/>
            <w:shd w:val="clear" w:color="auto" w:fill="auto"/>
          </w:tcPr>
          <w:p w:rsidR="008634CD" w:rsidRPr="000A5609" w:rsidRDefault="008634CD" w:rsidP="00445BAF">
            <w:r w:rsidRPr="000A5609">
              <w:t>1.3.1.</w:t>
            </w:r>
          </w:p>
        </w:tc>
        <w:tc>
          <w:tcPr>
            <w:tcW w:w="6849" w:type="dxa"/>
            <w:shd w:val="clear" w:color="auto" w:fill="auto"/>
          </w:tcPr>
          <w:p w:rsidR="008634CD" w:rsidRPr="000A5609" w:rsidRDefault="008634CD" w:rsidP="00445BAF">
            <w:r w:rsidRPr="000A5609">
              <w:t>Общие положения</w:t>
            </w:r>
          </w:p>
        </w:tc>
        <w:tc>
          <w:tcPr>
            <w:tcW w:w="1666" w:type="dxa"/>
            <w:shd w:val="clear" w:color="auto" w:fill="auto"/>
          </w:tcPr>
          <w:p w:rsidR="008634CD" w:rsidRPr="000A5609" w:rsidRDefault="008B3418" w:rsidP="008B3418">
            <w:pPr>
              <w:jc w:val="center"/>
            </w:pPr>
            <w:r>
              <w:t>3</w:t>
            </w:r>
            <w:r w:rsidR="00D36695">
              <w:t>7</w:t>
            </w:r>
          </w:p>
        </w:tc>
      </w:tr>
      <w:tr w:rsidR="008634CD" w:rsidRPr="000A5609">
        <w:tc>
          <w:tcPr>
            <w:tcW w:w="1056" w:type="dxa"/>
            <w:shd w:val="clear" w:color="auto" w:fill="auto"/>
          </w:tcPr>
          <w:p w:rsidR="008634CD" w:rsidRPr="000A5609" w:rsidRDefault="008634CD" w:rsidP="00445BAF">
            <w:r w:rsidRPr="000A5609">
              <w:t>1.3.2.</w:t>
            </w:r>
          </w:p>
        </w:tc>
        <w:tc>
          <w:tcPr>
            <w:tcW w:w="6849" w:type="dxa"/>
            <w:shd w:val="clear" w:color="auto" w:fill="auto"/>
          </w:tcPr>
          <w:p w:rsidR="008634CD" w:rsidRPr="000A5609" w:rsidRDefault="008634CD" w:rsidP="00445BAF">
            <w:r w:rsidRPr="000A5609">
              <w:t>Особенности оценки личностных, метапредметных и предметных результатов</w:t>
            </w:r>
          </w:p>
        </w:tc>
        <w:tc>
          <w:tcPr>
            <w:tcW w:w="1666" w:type="dxa"/>
            <w:shd w:val="clear" w:color="auto" w:fill="auto"/>
          </w:tcPr>
          <w:p w:rsidR="008634CD" w:rsidRPr="000A5609" w:rsidRDefault="008B3418" w:rsidP="008B3418">
            <w:pPr>
              <w:jc w:val="center"/>
            </w:pPr>
            <w:r>
              <w:t>3</w:t>
            </w:r>
            <w:r w:rsidR="00D36695">
              <w:t>7</w:t>
            </w:r>
          </w:p>
        </w:tc>
      </w:tr>
      <w:tr w:rsidR="008634CD" w:rsidRPr="000A5609">
        <w:tc>
          <w:tcPr>
            <w:tcW w:w="1056" w:type="dxa"/>
            <w:shd w:val="clear" w:color="auto" w:fill="auto"/>
          </w:tcPr>
          <w:p w:rsidR="008634CD" w:rsidRPr="000A5609" w:rsidRDefault="008634CD" w:rsidP="00445BAF">
            <w:r w:rsidRPr="000A5609">
              <w:t>1.3.3.</w:t>
            </w:r>
          </w:p>
        </w:tc>
        <w:tc>
          <w:tcPr>
            <w:tcW w:w="6849" w:type="dxa"/>
            <w:shd w:val="clear" w:color="auto" w:fill="auto"/>
          </w:tcPr>
          <w:p w:rsidR="008634CD" w:rsidRPr="000A5609" w:rsidRDefault="008634CD" w:rsidP="00445BAF">
            <w:r w:rsidRPr="000A5609">
              <w:t>Портфель достижений как инструмент оценки динамики индивидуальных образовательных достижений</w:t>
            </w:r>
          </w:p>
        </w:tc>
        <w:tc>
          <w:tcPr>
            <w:tcW w:w="1666" w:type="dxa"/>
            <w:shd w:val="clear" w:color="auto" w:fill="auto"/>
          </w:tcPr>
          <w:p w:rsidR="008634CD" w:rsidRPr="000A5609" w:rsidRDefault="00D36695" w:rsidP="008B3418">
            <w:pPr>
              <w:jc w:val="center"/>
            </w:pPr>
            <w:r>
              <w:t>43</w:t>
            </w:r>
          </w:p>
        </w:tc>
      </w:tr>
      <w:tr w:rsidR="008634CD" w:rsidRPr="000A5609">
        <w:tc>
          <w:tcPr>
            <w:tcW w:w="1056" w:type="dxa"/>
            <w:shd w:val="clear" w:color="auto" w:fill="auto"/>
          </w:tcPr>
          <w:p w:rsidR="008634CD" w:rsidRPr="000A5609" w:rsidRDefault="008634CD" w:rsidP="00445BAF">
            <w:r w:rsidRPr="000A5609">
              <w:t>1.3.4.</w:t>
            </w:r>
          </w:p>
        </w:tc>
        <w:tc>
          <w:tcPr>
            <w:tcW w:w="6849" w:type="dxa"/>
            <w:shd w:val="clear" w:color="auto" w:fill="auto"/>
          </w:tcPr>
          <w:p w:rsidR="008634CD" w:rsidRPr="000A5609" w:rsidRDefault="008634CD" w:rsidP="00445BAF">
            <w:r w:rsidRPr="000A5609">
              <w:t>Итоговая оценка выпускника</w:t>
            </w:r>
          </w:p>
        </w:tc>
        <w:tc>
          <w:tcPr>
            <w:tcW w:w="1666" w:type="dxa"/>
            <w:shd w:val="clear" w:color="auto" w:fill="auto"/>
          </w:tcPr>
          <w:p w:rsidR="008634CD" w:rsidRPr="000A5609" w:rsidRDefault="00D36695" w:rsidP="008B3418">
            <w:pPr>
              <w:jc w:val="center"/>
            </w:pPr>
            <w:r>
              <w:t>45</w:t>
            </w:r>
          </w:p>
        </w:tc>
      </w:tr>
      <w:tr w:rsidR="008634CD" w:rsidRPr="000A5609">
        <w:tc>
          <w:tcPr>
            <w:tcW w:w="1056" w:type="dxa"/>
            <w:shd w:val="clear" w:color="auto" w:fill="auto"/>
          </w:tcPr>
          <w:p w:rsidR="008634CD" w:rsidRPr="00445BAF" w:rsidRDefault="008634CD" w:rsidP="00445BAF">
            <w:pPr>
              <w:rPr>
                <w:b/>
              </w:rPr>
            </w:pPr>
            <w:r w:rsidRPr="00445BAF">
              <w:rPr>
                <w:b/>
              </w:rPr>
              <w:t>2.</w:t>
            </w:r>
          </w:p>
        </w:tc>
        <w:tc>
          <w:tcPr>
            <w:tcW w:w="6849" w:type="dxa"/>
            <w:shd w:val="clear" w:color="auto" w:fill="auto"/>
          </w:tcPr>
          <w:p w:rsidR="008634CD" w:rsidRPr="00445BAF" w:rsidRDefault="008634CD" w:rsidP="00445BAF">
            <w:pPr>
              <w:rPr>
                <w:b/>
              </w:rPr>
            </w:pPr>
            <w:r w:rsidRPr="00445BAF">
              <w:rPr>
                <w:b/>
              </w:rPr>
              <w:t>Содержательный раздел</w:t>
            </w:r>
          </w:p>
        </w:tc>
        <w:tc>
          <w:tcPr>
            <w:tcW w:w="1666" w:type="dxa"/>
            <w:shd w:val="clear" w:color="auto" w:fill="auto"/>
          </w:tcPr>
          <w:p w:rsidR="008634CD" w:rsidRPr="000A5609" w:rsidRDefault="00D36695" w:rsidP="008B3418">
            <w:pPr>
              <w:jc w:val="center"/>
            </w:pPr>
            <w:r>
              <w:t>46</w:t>
            </w:r>
          </w:p>
        </w:tc>
      </w:tr>
      <w:tr w:rsidR="008634CD" w:rsidRPr="000A5609">
        <w:tc>
          <w:tcPr>
            <w:tcW w:w="1056" w:type="dxa"/>
            <w:shd w:val="clear" w:color="auto" w:fill="auto"/>
          </w:tcPr>
          <w:p w:rsidR="008634CD" w:rsidRPr="00445BAF" w:rsidRDefault="008634CD" w:rsidP="00445BAF">
            <w:pPr>
              <w:rPr>
                <w:i/>
              </w:rPr>
            </w:pPr>
            <w:r w:rsidRPr="00445BAF">
              <w:rPr>
                <w:i/>
              </w:rPr>
              <w:t>2.1.</w:t>
            </w:r>
          </w:p>
        </w:tc>
        <w:tc>
          <w:tcPr>
            <w:tcW w:w="6849" w:type="dxa"/>
            <w:shd w:val="clear" w:color="auto" w:fill="auto"/>
          </w:tcPr>
          <w:p w:rsidR="008634CD" w:rsidRPr="00445BAF" w:rsidRDefault="008634CD" w:rsidP="00445BAF">
            <w:pPr>
              <w:rPr>
                <w:i/>
              </w:rPr>
            </w:pPr>
            <w:r w:rsidRPr="00445BAF">
              <w:rPr>
                <w:i/>
              </w:rPr>
              <w:t>Программа формирования у обучающихся универсальных учебных достижений</w:t>
            </w:r>
          </w:p>
        </w:tc>
        <w:tc>
          <w:tcPr>
            <w:tcW w:w="1666" w:type="dxa"/>
            <w:shd w:val="clear" w:color="auto" w:fill="auto"/>
          </w:tcPr>
          <w:p w:rsidR="008634CD" w:rsidRPr="000A5609" w:rsidRDefault="00D36695" w:rsidP="008B3418">
            <w:pPr>
              <w:jc w:val="center"/>
            </w:pPr>
            <w:r>
              <w:t>46</w:t>
            </w:r>
          </w:p>
        </w:tc>
      </w:tr>
      <w:tr w:rsidR="008634CD" w:rsidRPr="000A5609">
        <w:tc>
          <w:tcPr>
            <w:tcW w:w="1056" w:type="dxa"/>
            <w:shd w:val="clear" w:color="auto" w:fill="auto"/>
          </w:tcPr>
          <w:p w:rsidR="008634CD" w:rsidRPr="000A5609" w:rsidRDefault="008634CD" w:rsidP="00445BAF">
            <w:r w:rsidRPr="000A5609">
              <w:t>2.1.1.</w:t>
            </w:r>
          </w:p>
        </w:tc>
        <w:tc>
          <w:tcPr>
            <w:tcW w:w="6849" w:type="dxa"/>
            <w:shd w:val="clear" w:color="auto" w:fill="auto"/>
          </w:tcPr>
          <w:p w:rsidR="008634CD" w:rsidRPr="000A5609" w:rsidRDefault="008634CD" w:rsidP="00445BAF">
            <w:r w:rsidRPr="000A5609">
              <w:t>Ценностные ориентиры начального общего образования</w:t>
            </w:r>
          </w:p>
        </w:tc>
        <w:tc>
          <w:tcPr>
            <w:tcW w:w="1666" w:type="dxa"/>
            <w:shd w:val="clear" w:color="auto" w:fill="auto"/>
          </w:tcPr>
          <w:p w:rsidR="008634CD" w:rsidRPr="000A5609" w:rsidRDefault="00D36695" w:rsidP="008B3418">
            <w:pPr>
              <w:jc w:val="center"/>
            </w:pPr>
            <w:r>
              <w:t>47</w:t>
            </w:r>
          </w:p>
        </w:tc>
      </w:tr>
      <w:tr w:rsidR="008634CD" w:rsidRPr="000A5609">
        <w:tc>
          <w:tcPr>
            <w:tcW w:w="1056" w:type="dxa"/>
            <w:shd w:val="clear" w:color="auto" w:fill="auto"/>
          </w:tcPr>
          <w:p w:rsidR="008634CD" w:rsidRPr="000A5609" w:rsidRDefault="008634CD" w:rsidP="00445BAF">
            <w:r w:rsidRPr="000A5609">
              <w:t>2.1.2.</w:t>
            </w:r>
          </w:p>
        </w:tc>
        <w:tc>
          <w:tcPr>
            <w:tcW w:w="6849" w:type="dxa"/>
            <w:shd w:val="clear" w:color="auto" w:fill="auto"/>
          </w:tcPr>
          <w:p w:rsidR="008634CD" w:rsidRPr="000A5609" w:rsidRDefault="008634CD" w:rsidP="00445BAF">
            <w:r w:rsidRPr="000A5609">
              <w:t>Характеристика универсальных учебных действий на ступени начального общего образования</w:t>
            </w:r>
          </w:p>
        </w:tc>
        <w:tc>
          <w:tcPr>
            <w:tcW w:w="1666" w:type="dxa"/>
            <w:shd w:val="clear" w:color="auto" w:fill="auto"/>
          </w:tcPr>
          <w:p w:rsidR="008634CD" w:rsidRPr="000A5609" w:rsidRDefault="00D36695" w:rsidP="008B3418">
            <w:pPr>
              <w:jc w:val="center"/>
            </w:pPr>
            <w:r>
              <w:t>48</w:t>
            </w:r>
          </w:p>
        </w:tc>
      </w:tr>
      <w:tr w:rsidR="008634CD" w:rsidRPr="000A5609">
        <w:tc>
          <w:tcPr>
            <w:tcW w:w="1056" w:type="dxa"/>
            <w:shd w:val="clear" w:color="auto" w:fill="auto"/>
          </w:tcPr>
          <w:p w:rsidR="008634CD" w:rsidRPr="000A5609" w:rsidRDefault="008634CD" w:rsidP="00445BAF">
            <w:r w:rsidRPr="000A5609">
              <w:t>2.1.3.</w:t>
            </w:r>
          </w:p>
        </w:tc>
        <w:tc>
          <w:tcPr>
            <w:tcW w:w="6849" w:type="dxa"/>
            <w:shd w:val="clear" w:color="auto" w:fill="auto"/>
          </w:tcPr>
          <w:p w:rsidR="008634CD" w:rsidRPr="000A5609" w:rsidRDefault="008634CD" w:rsidP="00445BAF">
            <w:r w:rsidRPr="000A5609">
              <w:t>Связь универсальных учебных действий с содержанием учебных действий</w:t>
            </w:r>
          </w:p>
        </w:tc>
        <w:tc>
          <w:tcPr>
            <w:tcW w:w="1666" w:type="dxa"/>
            <w:shd w:val="clear" w:color="auto" w:fill="auto"/>
          </w:tcPr>
          <w:p w:rsidR="008634CD" w:rsidRPr="000A5609" w:rsidRDefault="00D36695" w:rsidP="008B3418">
            <w:pPr>
              <w:jc w:val="center"/>
            </w:pPr>
            <w:r>
              <w:t>56</w:t>
            </w:r>
          </w:p>
        </w:tc>
      </w:tr>
      <w:tr w:rsidR="008634CD" w:rsidRPr="000A5609">
        <w:tc>
          <w:tcPr>
            <w:tcW w:w="1056" w:type="dxa"/>
            <w:shd w:val="clear" w:color="auto" w:fill="auto"/>
          </w:tcPr>
          <w:p w:rsidR="008634CD" w:rsidRPr="000A5609" w:rsidRDefault="008634CD" w:rsidP="00445BAF">
            <w:r w:rsidRPr="000A5609">
              <w:t>2.1.4.</w:t>
            </w:r>
          </w:p>
        </w:tc>
        <w:tc>
          <w:tcPr>
            <w:tcW w:w="6849" w:type="dxa"/>
            <w:shd w:val="clear" w:color="auto" w:fill="auto"/>
          </w:tcPr>
          <w:p w:rsidR="008634CD" w:rsidRPr="000A5609" w:rsidRDefault="008634CD" w:rsidP="00445BAF">
            <w:r w:rsidRPr="000A5609">
              <w:t xml:space="preserve">Информационно – коммуникационные технологии </w:t>
            </w:r>
            <w:r w:rsidR="00C10CA8">
              <w:t xml:space="preserve"> </w:t>
            </w:r>
            <w:proofErr w:type="gramStart"/>
            <w:r w:rsidRPr="000A5609">
              <w:t>–и</w:t>
            </w:r>
            <w:proofErr w:type="gramEnd"/>
            <w:r w:rsidRPr="000A5609">
              <w:t xml:space="preserve">нструментарий универсальных учебных действий. Формирование </w:t>
            </w:r>
            <w:r w:rsidR="00C10CA8">
              <w:t xml:space="preserve"> </w:t>
            </w:r>
            <w:r w:rsidRPr="000A5609">
              <w:t xml:space="preserve">ИКТ-компетенции </w:t>
            </w:r>
            <w:proofErr w:type="gramStart"/>
            <w:r w:rsidRPr="000A5609">
              <w:t>обучающихся</w:t>
            </w:r>
            <w:proofErr w:type="gramEnd"/>
          </w:p>
        </w:tc>
        <w:tc>
          <w:tcPr>
            <w:tcW w:w="1666" w:type="dxa"/>
            <w:shd w:val="clear" w:color="auto" w:fill="auto"/>
          </w:tcPr>
          <w:p w:rsidR="008634CD" w:rsidRPr="000A5609" w:rsidRDefault="00D36695" w:rsidP="008B3418">
            <w:pPr>
              <w:jc w:val="center"/>
            </w:pPr>
            <w:r>
              <w:t>62</w:t>
            </w:r>
          </w:p>
        </w:tc>
      </w:tr>
      <w:tr w:rsidR="008634CD" w:rsidRPr="000A5609">
        <w:tc>
          <w:tcPr>
            <w:tcW w:w="1056" w:type="dxa"/>
            <w:shd w:val="clear" w:color="auto" w:fill="auto"/>
          </w:tcPr>
          <w:p w:rsidR="008634CD" w:rsidRPr="000A5609" w:rsidRDefault="008634CD" w:rsidP="00445BAF">
            <w:r w:rsidRPr="000A5609">
              <w:t>2.1.5.</w:t>
            </w:r>
          </w:p>
        </w:tc>
        <w:tc>
          <w:tcPr>
            <w:tcW w:w="6849" w:type="dxa"/>
            <w:shd w:val="clear" w:color="auto" w:fill="auto"/>
          </w:tcPr>
          <w:p w:rsidR="008634CD" w:rsidRPr="000A5609" w:rsidRDefault="008634CD" w:rsidP="00445BAF">
            <w:r w:rsidRPr="000A5609">
              <w:t xml:space="preserve">Преемственность программы формирования универсальных учебных действий при переходе </w:t>
            </w:r>
            <w:proofErr w:type="gramStart"/>
            <w:r w:rsidRPr="000A5609">
              <w:t>от</w:t>
            </w:r>
            <w:proofErr w:type="gramEnd"/>
            <w:r w:rsidRPr="000A5609">
              <w:t xml:space="preserve"> дошкольного к начальному и основному общему образованию</w:t>
            </w:r>
          </w:p>
        </w:tc>
        <w:tc>
          <w:tcPr>
            <w:tcW w:w="1666" w:type="dxa"/>
            <w:shd w:val="clear" w:color="auto" w:fill="auto"/>
          </w:tcPr>
          <w:p w:rsidR="008634CD" w:rsidRPr="000A5609" w:rsidRDefault="00D36695" w:rsidP="008B3418">
            <w:pPr>
              <w:jc w:val="center"/>
            </w:pPr>
            <w:r>
              <w:t>65</w:t>
            </w:r>
          </w:p>
        </w:tc>
      </w:tr>
      <w:tr w:rsidR="008634CD" w:rsidRPr="000A5609">
        <w:tc>
          <w:tcPr>
            <w:tcW w:w="1056" w:type="dxa"/>
            <w:shd w:val="clear" w:color="auto" w:fill="auto"/>
          </w:tcPr>
          <w:p w:rsidR="008634CD" w:rsidRPr="00445BAF" w:rsidRDefault="008634CD" w:rsidP="00445BAF">
            <w:pPr>
              <w:rPr>
                <w:i/>
              </w:rPr>
            </w:pPr>
            <w:r w:rsidRPr="00445BAF">
              <w:rPr>
                <w:i/>
              </w:rPr>
              <w:t>2.2.</w:t>
            </w:r>
          </w:p>
        </w:tc>
        <w:tc>
          <w:tcPr>
            <w:tcW w:w="6849" w:type="dxa"/>
            <w:shd w:val="clear" w:color="auto" w:fill="auto"/>
          </w:tcPr>
          <w:p w:rsidR="008634CD" w:rsidRPr="00445BAF" w:rsidRDefault="008634CD" w:rsidP="00445BAF">
            <w:pPr>
              <w:rPr>
                <w:i/>
              </w:rPr>
            </w:pPr>
            <w:r w:rsidRPr="00445BAF">
              <w:rPr>
                <w:i/>
              </w:rPr>
              <w:t>Про</w:t>
            </w:r>
            <w:r w:rsidR="00F82D45">
              <w:rPr>
                <w:i/>
              </w:rPr>
              <w:t xml:space="preserve">граммы отдельных учебных </w:t>
            </w:r>
            <w:r w:rsidRPr="00445BAF">
              <w:rPr>
                <w:i/>
              </w:rPr>
              <w:t xml:space="preserve"> предметов</w:t>
            </w:r>
            <w:r w:rsidR="00F82D45">
              <w:rPr>
                <w:i/>
              </w:rPr>
              <w:t>, курсов</w:t>
            </w:r>
          </w:p>
        </w:tc>
        <w:tc>
          <w:tcPr>
            <w:tcW w:w="1666" w:type="dxa"/>
            <w:shd w:val="clear" w:color="auto" w:fill="auto"/>
          </w:tcPr>
          <w:p w:rsidR="008634CD" w:rsidRPr="000A5609" w:rsidRDefault="00D36695" w:rsidP="008B3418">
            <w:pPr>
              <w:jc w:val="center"/>
            </w:pPr>
            <w:r>
              <w:t>68</w:t>
            </w:r>
          </w:p>
        </w:tc>
      </w:tr>
      <w:tr w:rsidR="008634CD" w:rsidRPr="000A5609">
        <w:tc>
          <w:tcPr>
            <w:tcW w:w="1056" w:type="dxa"/>
            <w:shd w:val="clear" w:color="auto" w:fill="auto"/>
          </w:tcPr>
          <w:p w:rsidR="008634CD" w:rsidRPr="000A5609" w:rsidRDefault="008634CD" w:rsidP="00445BAF">
            <w:r w:rsidRPr="000A5609">
              <w:t>2.2.1.</w:t>
            </w:r>
          </w:p>
        </w:tc>
        <w:tc>
          <w:tcPr>
            <w:tcW w:w="6849" w:type="dxa"/>
            <w:shd w:val="clear" w:color="auto" w:fill="auto"/>
          </w:tcPr>
          <w:p w:rsidR="008634CD" w:rsidRPr="000A5609" w:rsidRDefault="008634CD" w:rsidP="00445BAF">
            <w:r w:rsidRPr="000A5609">
              <w:t>Общие положения</w:t>
            </w:r>
          </w:p>
        </w:tc>
        <w:tc>
          <w:tcPr>
            <w:tcW w:w="1666" w:type="dxa"/>
            <w:shd w:val="clear" w:color="auto" w:fill="auto"/>
          </w:tcPr>
          <w:p w:rsidR="008634CD" w:rsidRPr="000A5609" w:rsidRDefault="00D36695" w:rsidP="008B3418">
            <w:pPr>
              <w:jc w:val="center"/>
            </w:pPr>
            <w:r>
              <w:t>68</w:t>
            </w:r>
          </w:p>
        </w:tc>
      </w:tr>
      <w:tr w:rsidR="008634CD" w:rsidRPr="000A5609">
        <w:tc>
          <w:tcPr>
            <w:tcW w:w="1056" w:type="dxa"/>
            <w:shd w:val="clear" w:color="auto" w:fill="auto"/>
          </w:tcPr>
          <w:p w:rsidR="008634CD" w:rsidRPr="000A5609" w:rsidRDefault="008634CD" w:rsidP="00445BAF">
            <w:r w:rsidRPr="000A5609">
              <w:t>2.2.2.</w:t>
            </w:r>
          </w:p>
        </w:tc>
        <w:tc>
          <w:tcPr>
            <w:tcW w:w="6849" w:type="dxa"/>
            <w:shd w:val="clear" w:color="auto" w:fill="auto"/>
          </w:tcPr>
          <w:p w:rsidR="00EC58CC" w:rsidRPr="000A5609" w:rsidRDefault="004343C4" w:rsidP="00445BAF">
            <w:r>
              <w:t>Примерные программы отдельных предметов</w:t>
            </w:r>
          </w:p>
        </w:tc>
        <w:tc>
          <w:tcPr>
            <w:tcW w:w="1666" w:type="dxa"/>
            <w:shd w:val="clear" w:color="auto" w:fill="auto"/>
          </w:tcPr>
          <w:p w:rsidR="008634CD" w:rsidRPr="000A5609" w:rsidRDefault="00BC0E78" w:rsidP="008B3418">
            <w:pPr>
              <w:jc w:val="center"/>
            </w:pPr>
            <w:r>
              <w:t>69</w:t>
            </w:r>
          </w:p>
        </w:tc>
      </w:tr>
      <w:tr w:rsidR="008634CD" w:rsidRPr="000A5609">
        <w:tc>
          <w:tcPr>
            <w:tcW w:w="1056" w:type="dxa"/>
            <w:shd w:val="clear" w:color="auto" w:fill="auto"/>
          </w:tcPr>
          <w:p w:rsidR="008634CD" w:rsidRPr="000A5609" w:rsidRDefault="008634CD" w:rsidP="00445BAF">
            <w:r w:rsidRPr="000A5609">
              <w:t>2.2.2.1.</w:t>
            </w:r>
          </w:p>
        </w:tc>
        <w:tc>
          <w:tcPr>
            <w:tcW w:w="6849" w:type="dxa"/>
            <w:shd w:val="clear" w:color="auto" w:fill="auto"/>
          </w:tcPr>
          <w:p w:rsidR="008634CD" w:rsidRPr="000A5609" w:rsidRDefault="008634CD" w:rsidP="00445BAF">
            <w:r w:rsidRPr="000A5609">
              <w:t>Русский язык</w:t>
            </w:r>
          </w:p>
        </w:tc>
        <w:tc>
          <w:tcPr>
            <w:tcW w:w="1666" w:type="dxa"/>
            <w:shd w:val="clear" w:color="auto" w:fill="auto"/>
          </w:tcPr>
          <w:p w:rsidR="008634CD" w:rsidRPr="000A5609" w:rsidRDefault="00BC0E78" w:rsidP="008B3418">
            <w:pPr>
              <w:jc w:val="center"/>
            </w:pPr>
            <w:r>
              <w:t>70</w:t>
            </w:r>
          </w:p>
        </w:tc>
      </w:tr>
      <w:tr w:rsidR="008634CD" w:rsidRPr="000A5609">
        <w:tc>
          <w:tcPr>
            <w:tcW w:w="1056" w:type="dxa"/>
            <w:shd w:val="clear" w:color="auto" w:fill="auto"/>
          </w:tcPr>
          <w:p w:rsidR="008634CD" w:rsidRPr="000A5609" w:rsidRDefault="008634CD" w:rsidP="00445BAF">
            <w:r w:rsidRPr="000A5609">
              <w:t>2.2.2.2.</w:t>
            </w:r>
          </w:p>
        </w:tc>
        <w:tc>
          <w:tcPr>
            <w:tcW w:w="6849" w:type="dxa"/>
            <w:shd w:val="clear" w:color="auto" w:fill="auto"/>
          </w:tcPr>
          <w:p w:rsidR="008634CD" w:rsidRPr="000A5609" w:rsidRDefault="008634CD" w:rsidP="00445BAF">
            <w:r w:rsidRPr="000A5609">
              <w:t>Литературное чтение</w:t>
            </w:r>
          </w:p>
        </w:tc>
        <w:tc>
          <w:tcPr>
            <w:tcW w:w="1666" w:type="dxa"/>
            <w:shd w:val="clear" w:color="auto" w:fill="auto"/>
          </w:tcPr>
          <w:p w:rsidR="008634CD" w:rsidRPr="000A5609" w:rsidRDefault="00BC0E78" w:rsidP="008B3418">
            <w:pPr>
              <w:jc w:val="center"/>
            </w:pPr>
            <w:r>
              <w:t>83</w:t>
            </w:r>
          </w:p>
        </w:tc>
      </w:tr>
      <w:tr w:rsidR="008634CD" w:rsidRPr="000A5609">
        <w:tc>
          <w:tcPr>
            <w:tcW w:w="1056" w:type="dxa"/>
            <w:shd w:val="clear" w:color="auto" w:fill="auto"/>
          </w:tcPr>
          <w:p w:rsidR="008634CD" w:rsidRPr="000A5609" w:rsidRDefault="008634CD" w:rsidP="00445BAF">
            <w:r w:rsidRPr="000A5609">
              <w:t>2.2.2.3.</w:t>
            </w:r>
          </w:p>
        </w:tc>
        <w:tc>
          <w:tcPr>
            <w:tcW w:w="6849" w:type="dxa"/>
            <w:shd w:val="clear" w:color="auto" w:fill="auto"/>
          </w:tcPr>
          <w:p w:rsidR="008634CD" w:rsidRPr="000A5609" w:rsidRDefault="008634CD" w:rsidP="00445BAF">
            <w:r w:rsidRPr="000A5609">
              <w:t>Иностранный язык</w:t>
            </w:r>
          </w:p>
        </w:tc>
        <w:tc>
          <w:tcPr>
            <w:tcW w:w="1666" w:type="dxa"/>
            <w:shd w:val="clear" w:color="auto" w:fill="auto"/>
          </w:tcPr>
          <w:p w:rsidR="008634CD" w:rsidRPr="000A5609" w:rsidRDefault="00BC0E78" w:rsidP="008B3418">
            <w:pPr>
              <w:jc w:val="center"/>
            </w:pPr>
            <w:r>
              <w:t>93</w:t>
            </w:r>
          </w:p>
        </w:tc>
      </w:tr>
      <w:tr w:rsidR="008634CD" w:rsidRPr="000A5609">
        <w:tc>
          <w:tcPr>
            <w:tcW w:w="1056" w:type="dxa"/>
            <w:shd w:val="clear" w:color="auto" w:fill="auto"/>
          </w:tcPr>
          <w:p w:rsidR="008634CD" w:rsidRPr="000A5609" w:rsidRDefault="008634CD" w:rsidP="00445BAF">
            <w:r w:rsidRPr="000A5609">
              <w:lastRenderedPageBreak/>
              <w:t>2.2.2.4.</w:t>
            </w:r>
          </w:p>
        </w:tc>
        <w:tc>
          <w:tcPr>
            <w:tcW w:w="6849" w:type="dxa"/>
            <w:shd w:val="clear" w:color="auto" w:fill="auto"/>
          </w:tcPr>
          <w:p w:rsidR="008634CD" w:rsidRPr="000A5609" w:rsidRDefault="008634CD" w:rsidP="00445BAF">
            <w:r w:rsidRPr="000A5609">
              <w:t>Математика и информатика</w:t>
            </w:r>
          </w:p>
        </w:tc>
        <w:tc>
          <w:tcPr>
            <w:tcW w:w="1666" w:type="dxa"/>
            <w:shd w:val="clear" w:color="auto" w:fill="auto"/>
          </w:tcPr>
          <w:p w:rsidR="008634CD" w:rsidRPr="000A5609" w:rsidRDefault="00BC0E78" w:rsidP="008B3418">
            <w:pPr>
              <w:jc w:val="center"/>
            </w:pPr>
            <w:r>
              <w:t>132</w:t>
            </w:r>
          </w:p>
        </w:tc>
      </w:tr>
      <w:tr w:rsidR="008634CD" w:rsidRPr="000A5609">
        <w:tc>
          <w:tcPr>
            <w:tcW w:w="1056" w:type="dxa"/>
            <w:shd w:val="clear" w:color="auto" w:fill="auto"/>
          </w:tcPr>
          <w:p w:rsidR="008634CD" w:rsidRPr="000A5609" w:rsidRDefault="008634CD" w:rsidP="00445BAF">
            <w:r w:rsidRPr="000A5609">
              <w:t>2.2.2.5</w:t>
            </w:r>
          </w:p>
        </w:tc>
        <w:tc>
          <w:tcPr>
            <w:tcW w:w="6849" w:type="dxa"/>
            <w:shd w:val="clear" w:color="auto" w:fill="auto"/>
          </w:tcPr>
          <w:p w:rsidR="008634CD" w:rsidRPr="000A5609" w:rsidRDefault="008634CD" w:rsidP="00445BAF">
            <w:r w:rsidRPr="000A5609">
              <w:t>Окружающий мир</w:t>
            </w:r>
          </w:p>
        </w:tc>
        <w:tc>
          <w:tcPr>
            <w:tcW w:w="1666" w:type="dxa"/>
            <w:shd w:val="clear" w:color="auto" w:fill="auto"/>
          </w:tcPr>
          <w:p w:rsidR="008634CD" w:rsidRPr="000A5609" w:rsidRDefault="00BC0E78" w:rsidP="008B3418">
            <w:pPr>
              <w:jc w:val="center"/>
            </w:pPr>
            <w:r>
              <w:t>139</w:t>
            </w:r>
          </w:p>
        </w:tc>
      </w:tr>
      <w:tr w:rsidR="008634CD" w:rsidRPr="000A5609">
        <w:tc>
          <w:tcPr>
            <w:tcW w:w="1056" w:type="dxa"/>
            <w:shd w:val="clear" w:color="auto" w:fill="auto"/>
          </w:tcPr>
          <w:p w:rsidR="008634CD" w:rsidRPr="000A5609" w:rsidRDefault="008634CD" w:rsidP="00445BAF">
            <w:r w:rsidRPr="000A5609">
              <w:t>2.2.2.6.</w:t>
            </w:r>
          </w:p>
        </w:tc>
        <w:tc>
          <w:tcPr>
            <w:tcW w:w="6849" w:type="dxa"/>
            <w:shd w:val="clear" w:color="auto" w:fill="auto"/>
          </w:tcPr>
          <w:p w:rsidR="008634CD" w:rsidRPr="000A5609" w:rsidRDefault="008634CD" w:rsidP="00445BAF">
            <w:r w:rsidRPr="000A5609">
              <w:t xml:space="preserve">Основы духовно - нравственной культуры народов  России </w:t>
            </w:r>
          </w:p>
        </w:tc>
        <w:tc>
          <w:tcPr>
            <w:tcW w:w="1666" w:type="dxa"/>
            <w:shd w:val="clear" w:color="auto" w:fill="auto"/>
          </w:tcPr>
          <w:p w:rsidR="008634CD" w:rsidRPr="000A5609" w:rsidRDefault="00BC0E78" w:rsidP="008B3418">
            <w:pPr>
              <w:jc w:val="center"/>
            </w:pPr>
            <w:r>
              <w:t>145</w:t>
            </w:r>
          </w:p>
        </w:tc>
      </w:tr>
      <w:tr w:rsidR="008634CD" w:rsidRPr="000A5609">
        <w:tc>
          <w:tcPr>
            <w:tcW w:w="1056" w:type="dxa"/>
            <w:shd w:val="clear" w:color="auto" w:fill="auto"/>
          </w:tcPr>
          <w:p w:rsidR="008634CD" w:rsidRPr="000A5609" w:rsidRDefault="008634CD" w:rsidP="00445BAF">
            <w:r w:rsidRPr="000A5609">
              <w:t>2.2.2.7.</w:t>
            </w:r>
          </w:p>
        </w:tc>
        <w:tc>
          <w:tcPr>
            <w:tcW w:w="6849" w:type="dxa"/>
            <w:shd w:val="clear" w:color="auto" w:fill="auto"/>
          </w:tcPr>
          <w:p w:rsidR="008634CD" w:rsidRPr="000A5609" w:rsidRDefault="008634CD" w:rsidP="00445BAF">
            <w:r w:rsidRPr="000A5609">
              <w:t>Изобразительное искусство</w:t>
            </w:r>
          </w:p>
        </w:tc>
        <w:tc>
          <w:tcPr>
            <w:tcW w:w="1666" w:type="dxa"/>
            <w:shd w:val="clear" w:color="auto" w:fill="auto"/>
          </w:tcPr>
          <w:p w:rsidR="008634CD" w:rsidRPr="000A5609" w:rsidRDefault="00BC0E78" w:rsidP="008B3418">
            <w:pPr>
              <w:jc w:val="center"/>
            </w:pPr>
            <w:r>
              <w:t>145</w:t>
            </w:r>
          </w:p>
        </w:tc>
      </w:tr>
      <w:tr w:rsidR="008634CD" w:rsidRPr="000A5609">
        <w:tc>
          <w:tcPr>
            <w:tcW w:w="1056" w:type="dxa"/>
            <w:shd w:val="clear" w:color="auto" w:fill="auto"/>
          </w:tcPr>
          <w:p w:rsidR="008634CD" w:rsidRPr="000A5609" w:rsidRDefault="008634CD" w:rsidP="00445BAF">
            <w:r w:rsidRPr="000A5609">
              <w:t>2.2.2.8.</w:t>
            </w:r>
          </w:p>
        </w:tc>
        <w:tc>
          <w:tcPr>
            <w:tcW w:w="6849" w:type="dxa"/>
            <w:shd w:val="clear" w:color="auto" w:fill="auto"/>
          </w:tcPr>
          <w:p w:rsidR="008634CD" w:rsidRPr="000A5609" w:rsidRDefault="008634CD" w:rsidP="00445BAF">
            <w:r w:rsidRPr="000A5609">
              <w:t>Музыка</w:t>
            </w:r>
          </w:p>
        </w:tc>
        <w:tc>
          <w:tcPr>
            <w:tcW w:w="1666" w:type="dxa"/>
            <w:shd w:val="clear" w:color="auto" w:fill="auto"/>
          </w:tcPr>
          <w:p w:rsidR="008634CD" w:rsidRPr="000A5609" w:rsidRDefault="00BC0E78" w:rsidP="008B3418">
            <w:pPr>
              <w:jc w:val="center"/>
            </w:pPr>
            <w:r>
              <w:t>150</w:t>
            </w:r>
          </w:p>
        </w:tc>
      </w:tr>
      <w:tr w:rsidR="008634CD" w:rsidRPr="000A5609">
        <w:tc>
          <w:tcPr>
            <w:tcW w:w="1056" w:type="dxa"/>
            <w:shd w:val="clear" w:color="auto" w:fill="auto"/>
          </w:tcPr>
          <w:p w:rsidR="008634CD" w:rsidRPr="000A5609" w:rsidRDefault="008634CD" w:rsidP="00445BAF">
            <w:r w:rsidRPr="000A5609">
              <w:t>2.2.2.9.</w:t>
            </w:r>
          </w:p>
        </w:tc>
        <w:tc>
          <w:tcPr>
            <w:tcW w:w="6849" w:type="dxa"/>
            <w:shd w:val="clear" w:color="auto" w:fill="auto"/>
          </w:tcPr>
          <w:p w:rsidR="008634CD" w:rsidRPr="000A5609" w:rsidRDefault="008634CD" w:rsidP="00445BAF">
            <w:r w:rsidRPr="000A5609">
              <w:t>Технология</w:t>
            </w:r>
          </w:p>
        </w:tc>
        <w:tc>
          <w:tcPr>
            <w:tcW w:w="1666" w:type="dxa"/>
            <w:shd w:val="clear" w:color="auto" w:fill="auto"/>
          </w:tcPr>
          <w:p w:rsidR="008634CD" w:rsidRPr="000A5609" w:rsidRDefault="00BC0E78" w:rsidP="008B3418">
            <w:pPr>
              <w:jc w:val="center"/>
            </w:pPr>
            <w:r>
              <w:t>156</w:t>
            </w:r>
          </w:p>
        </w:tc>
      </w:tr>
      <w:tr w:rsidR="008634CD" w:rsidRPr="000A5609">
        <w:tc>
          <w:tcPr>
            <w:tcW w:w="1056" w:type="dxa"/>
            <w:shd w:val="clear" w:color="auto" w:fill="auto"/>
          </w:tcPr>
          <w:p w:rsidR="008634CD" w:rsidRPr="000A5609" w:rsidRDefault="008634CD" w:rsidP="00445BAF">
            <w:r w:rsidRPr="000A5609">
              <w:t>2.2.2.10</w:t>
            </w:r>
            <w:r w:rsidR="00434DC2">
              <w:t>.</w:t>
            </w:r>
          </w:p>
        </w:tc>
        <w:tc>
          <w:tcPr>
            <w:tcW w:w="6849" w:type="dxa"/>
            <w:shd w:val="clear" w:color="auto" w:fill="auto"/>
          </w:tcPr>
          <w:p w:rsidR="008634CD" w:rsidRPr="000A5609" w:rsidRDefault="008634CD" w:rsidP="00445BAF">
            <w:r w:rsidRPr="000A5609">
              <w:t>Физическая культура</w:t>
            </w:r>
          </w:p>
        </w:tc>
        <w:tc>
          <w:tcPr>
            <w:tcW w:w="1666" w:type="dxa"/>
            <w:shd w:val="clear" w:color="auto" w:fill="auto"/>
          </w:tcPr>
          <w:p w:rsidR="008634CD" w:rsidRPr="000A5609" w:rsidRDefault="00BC0E78" w:rsidP="008B3418">
            <w:pPr>
              <w:jc w:val="center"/>
            </w:pPr>
            <w:r>
              <w:t>163</w:t>
            </w:r>
          </w:p>
        </w:tc>
      </w:tr>
      <w:tr w:rsidR="00FF21A3" w:rsidRPr="000A5609">
        <w:tc>
          <w:tcPr>
            <w:tcW w:w="1056" w:type="dxa"/>
            <w:shd w:val="clear" w:color="auto" w:fill="auto"/>
          </w:tcPr>
          <w:p w:rsidR="00FF21A3" w:rsidRPr="000A5609" w:rsidRDefault="00FF21A3" w:rsidP="00BC0E78">
            <w:r>
              <w:t>2.2.2.1</w:t>
            </w:r>
            <w:r w:rsidR="00BC0E78">
              <w:t>1</w:t>
            </w:r>
            <w:r w:rsidR="00434DC2">
              <w:t>.</w:t>
            </w:r>
          </w:p>
        </w:tc>
        <w:tc>
          <w:tcPr>
            <w:tcW w:w="6849" w:type="dxa"/>
            <w:shd w:val="clear" w:color="auto" w:fill="auto"/>
          </w:tcPr>
          <w:p w:rsidR="00FF21A3" w:rsidRPr="000A5609" w:rsidRDefault="00FF21A3" w:rsidP="00445BAF">
            <w:r>
              <w:t>Детская риторика</w:t>
            </w:r>
          </w:p>
        </w:tc>
        <w:tc>
          <w:tcPr>
            <w:tcW w:w="1666" w:type="dxa"/>
            <w:shd w:val="clear" w:color="auto" w:fill="auto"/>
          </w:tcPr>
          <w:p w:rsidR="00FF21A3" w:rsidRDefault="00BC0E78" w:rsidP="008B3418">
            <w:pPr>
              <w:jc w:val="center"/>
            </w:pPr>
            <w:r>
              <w:t>169</w:t>
            </w:r>
          </w:p>
        </w:tc>
      </w:tr>
      <w:tr w:rsidR="00FF21A3" w:rsidRPr="000A5609">
        <w:tc>
          <w:tcPr>
            <w:tcW w:w="1056" w:type="dxa"/>
            <w:shd w:val="clear" w:color="auto" w:fill="auto"/>
          </w:tcPr>
          <w:p w:rsidR="00FF21A3" w:rsidRPr="000A5609" w:rsidRDefault="00FF21A3" w:rsidP="00BC0E78">
            <w:r>
              <w:t>2.2.2.1</w:t>
            </w:r>
            <w:r w:rsidR="00BC0E78">
              <w:t>2</w:t>
            </w:r>
            <w:r w:rsidR="00434DC2">
              <w:t>.</w:t>
            </w:r>
          </w:p>
        </w:tc>
        <w:tc>
          <w:tcPr>
            <w:tcW w:w="6849" w:type="dxa"/>
            <w:shd w:val="clear" w:color="auto" w:fill="auto"/>
          </w:tcPr>
          <w:p w:rsidR="00FF21A3" w:rsidRPr="000A5609" w:rsidRDefault="00A42FBC" w:rsidP="00445BAF">
            <w:r>
              <w:t>Основы здорового образа жизни</w:t>
            </w:r>
          </w:p>
        </w:tc>
        <w:tc>
          <w:tcPr>
            <w:tcW w:w="1666" w:type="dxa"/>
            <w:shd w:val="clear" w:color="auto" w:fill="auto"/>
          </w:tcPr>
          <w:p w:rsidR="00FF21A3" w:rsidRDefault="00BC0E78" w:rsidP="008B3418">
            <w:pPr>
              <w:jc w:val="center"/>
            </w:pPr>
            <w:r>
              <w:t>185</w:t>
            </w:r>
          </w:p>
        </w:tc>
      </w:tr>
      <w:tr w:rsidR="008634CD" w:rsidRPr="000A5609">
        <w:tc>
          <w:tcPr>
            <w:tcW w:w="1056" w:type="dxa"/>
            <w:shd w:val="clear" w:color="auto" w:fill="auto"/>
          </w:tcPr>
          <w:p w:rsidR="008634CD" w:rsidRPr="00445BAF" w:rsidRDefault="008634CD" w:rsidP="00445BAF">
            <w:pPr>
              <w:rPr>
                <w:i/>
              </w:rPr>
            </w:pPr>
            <w:r w:rsidRPr="00445BAF">
              <w:rPr>
                <w:i/>
              </w:rPr>
              <w:t>2.3.</w:t>
            </w:r>
          </w:p>
        </w:tc>
        <w:tc>
          <w:tcPr>
            <w:tcW w:w="6849" w:type="dxa"/>
            <w:shd w:val="clear" w:color="auto" w:fill="auto"/>
          </w:tcPr>
          <w:p w:rsidR="008634CD" w:rsidRPr="00445BAF" w:rsidRDefault="008634CD" w:rsidP="00445BAF">
            <w:pPr>
              <w:rPr>
                <w:i/>
              </w:rPr>
            </w:pPr>
            <w:r w:rsidRPr="00445BAF">
              <w:rPr>
                <w:i/>
              </w:rPr>
              <w:t xml:space="preserve">Программа духовно-нравственного развития и воспитания </w:t>
            </w:r>
            <w:proofErr w:type="gramStart"/>
            <w:r w:rsidRPr="00445BAF">
              <w:rPr>
                <w:i/>
              </w:rPr>
              <w:t>обучающихся</w:t>
            </w:r>
            <w:proofErr w:type="gramEnd"/>
          </w:p>
        </w:tc>
        <w:tc>
          <w:tcPr>
            <w:tcW w:w="1666" w:type="dxa"/>
            <w:shd w:val="clear" w:color="auto" w:fill="auto"/>
          </w:tcPr>
          <w:p w:rsidR="008634CD" w:rsidRPr="000A5609" w:rsidRDefault="00BC0E78" w:rsidP="008B3418">
            <w:pPr>
              <w:jc w:val="center"/>
            </w:pPr>
            <w:r>
              <w:t>191</w:t>
            </w:r>
          </w:p>
        </w:tc>
      </w:tr>
      <w:tr w:rsidR="008634CD" w:rsidRPr="000A5609">
        <w:tc>
          <w:tcPr>
            <w:tcW w:w="1056" w:type="dxa"/>
            <w:shd w:val="clear" w:color="auto" w:fill="auto"/>
          </w:tcPr>
          <w:p w:rsidR="008634CD" w:rsidRPr="000A5609" w:rsidRDefault="008634CD" w:rsidP="00445BAF">
            <w:r w:rsidRPr="000A5609">
              <w:t>2.3.1.</w:t>
            </w:r>
          </w:p>
        </w:tc>
        <w:tc>
          <w:tcPr>
            <w:tcW w:w="6849" w:type="dxa"/>
            <w:shd w:val="clear" w:color="auto" w:fill="auto"/>
          </w:tcPr>
          <w:p w:rsidR="008634CD" w:rsidRPr="000A5609" w:rsidRDefault="008634CD" w:rsidP="00445BAF">
            <w:r w:rsidRPr="000A5609">
              <w:t xml:space="preserve">Основные направления и ценностные основы духовно-нравственного  развития и воспитания </w:t>
            </w:r>
            <w:proofErr w:type="gramStart"/>
            <w:r w:rsidRPr="000A5609">
              <w:t>обучающихся</w:t>
            </w:r>
            <w:proofErr w:type="gramEnd"/>
          </w:p>
        </w:tc>
        <w:tc>
          <w:tcPr>
            <w:tcW w:w="1666" w:type="dxa"/>
            <w:shd w:val="clear" w:color="auto" w:fill="auto"/>
          </w:tcPr>
          <w:p w:rsidR="008634CD" w:rsidRPr="000A5609" w:rsidRDefault="00BC0E78" w:rsidP="008B3418">
            <w:pPr>
              <w:jc w:val="center"/>
            </w:pPr>
            <w:r>
              <w:t>193</w:t>
            </w:r>
          </w:p>
        </w:tc>
      </w:tr>
      <w:tr w:rsidR="008634CD" w:rsidRPr="000A5609">
        <w:tc>
          <w:tcPr>
            <w:tcW w:w="1056" w:type="dxa"/>
            <w:shd w:val="clear" w:color="auto" w:fill="auto"/>
          </w:tcPr>
          <w:p w:rsidR="008634CD" w:rsidRPr="000A5609" w:rsidRDefault="008634CD" w:rsidP="00445BAF">
            <w:r w:rsidRPr="000A5609">
              <w:t>2.3.2.</w:t>
            </w:r>
          </w:p>
        </w:tc>
        <w:tc>
          <w:tcPr>
            <w:tcW w:w="6849" w:type="dxa"/>
            <w:shd w:val="clear" w:color="auto" w:fill="auto"/>
          </w:tcPr>
          <w:p w:rsidR="008634CD" w:rsidRPr="000A5609" w:rsidRDefault="008634CD" w:rsidP="00445BAF">
            <w:r w:rsidRPr="000A5609">
              <w:t xml:space="preserve">Принципы и особенности организации содержания духовно-нравственного развития и воспитания </w:t>
            </w:r>
            <w:proofErr w:type="gramStart"/>
            <w:r w:rsidRPr="000A5609">
              <w:t>обучающихся</w:t>
            </w:r>
            <w:proofErr w:type="gramEnd"/>
          </w:p>
        </w:tc>
        <w:tc>
          <w:tcPr>
            <w:tcW w:w="1666" w:type="dxa"/>
            <w:shd w:val="clear" w:color="auto" w:fill="auto"/>
          </w:tcPr>
          <w:p w:rsidR="008634CD" w:rsidRPr="000A5609" w:rsidRDefault="00BC0E78" w:rsidP="008B3418">
            <w:pPr>
              <w:jc w:val="center"/>
            </w:pPr>
            <w:r>
              <w:t>194</w:t>
            </w:r>
          </w:p>
        </w:tc>
      </w:tr>
      <w:tr w:rsidR="008634CD" w:rsidRPr="000A5609">
        <w:tc>
          <w:tcPr>
            <w:tcW w:w="1056" w:type="dxa"/>
            <w:shd w:val="clear" w:color="auto" w:fill="auto"/>
          </w:tcPr>
          <w:p w:rsidR="008634CD" w:rsidRPr="000A5609" w:rsidRDefault="008634CD" w:rsidP="00445BAF">
            <w:r w:rsidRPr="000A5609">
              <w:t>2.3.3.</w:t>
            </w:r>
          </w:p>
        </w:tc>
        <w:tc>
          <w:tcPr>
            <w:tcW w:w="6849" w:type="dxa"/>
            <w:shd w:val="clear" w:color="auto" w:fill="auto"/>
          </w:tcPr>
          <w:p w:rsidR="008634CD" w:rsidRPr="000A5609" w:rsidRDefault="008634CD" w:rsidP="00445BAF">
            <w:r w:rsidRPr="000A5609">
              <w:t xml:space="preserve">Основное содержание духовно-нравственного развития и воспитания </w:t>
            </w:r>
            <w:proofErr w:type="gramStart"/>
            <w:r w:rsidRPr="000A5609">
              <w:t>обучающихся</w:t>
            </w:r>
            <w:proofErr w:type="gramEnd"/>
          </w:p>
        </w:tc>
        <w:tc>
          <w:tcPr>
            <w:tcW w:w="1666" w:type="dxa"/>
            <w:shd w:val="clear" w:color="auto" w:fill="auto"/>
          </w:tcPr>
          <w:p w:rsidR="008634CD" w:rsidRPr="000A5609" w:rsidRDefault="00BC0E78" w:rsidP="008B3418">
            <w:pPr>
              <w:jc w:val="center"/>
            </w:pPr>
            <w:r>
              <w:t>194</w:t>
            </w:r>
          </w:p>
        </w:tc>
      </w:tr>
      <w:tr w:rsidR="008634CD" w:rsidRPr="000A5609">
        <w:tc>
          <w:tcPr>
            <w:tcW w:w="1056" w:type="dxa"/>
            <w:shd w:val="clear" w:color="auto" w:fill="auto"/>
          </w:tcPr>
          <w:p w:rsidR="008634CD" w:rsidRPr="000A5609" w:rsidRDefault="008634CD" w:rsidP="00445BAF">
            <w:r w:rsidRPr="000A5609">
              <w:t>2.3.4.</w:t>
            </w:r>
          </w:p>
        </w:tc>
        <w:tc>
          <w:tcPr>
            <w:tcW w:w="6849" w:type="dxa"/>
            <w:shd w:val="clear" w:color="auto" w:fill="auto"/>
          </w:tcPr>
          <w:p w:rsidR="008634CD" w:rsidRPr="000A5609" w:rsidRDefault="008634CD" w:rsidP="00445BAF">
            <w:r w:rsidRPr="000A5609">
              <w:t xml:space="preserve">Виды деятельности и формы занятий с </w:t>
            </w:r>
            <w:proofErr w:type="gramStart"/>
            <w:r w:rsidRPr="000A5609">
              <w:t>обучающимися</w:t>
            </w:r>
            <w:proofErr w:type="gramEnd"/>
          </w:p>
        </w:tc>
        <w:tc>
          <w:tcPr>
            <w:tcW w:w="1666" w:type="dxa"/>
            <w:shd w:val="clear" w:color="auto" w:fill="auto"/>
          </w:tcPr>
          <w:p w:rsidR="008634CD" w:rsidRPr="000A5609" w:rsidRDefault="00BC0E78" w:rsidP="008B3418">
            <w:pPr>
              <w:jc w:val="center"/>
            </w:pPr>
            <w:r>
              <w:t>197</w:t>
            </w:r>
          </w:p>
        </w:tc>
      </w:tr>
      <w:tr w:rsidR="008634CD" w:rsidRPr="000A5609">
        <w:tc>
          <w:tcPr>
            <w:tcW w:w="1056" w:type="dxa"/>
            <w:shd w:val="clear" w:color="auto" w:fill="auto"/>
          </w:tcPr>
          <w:p w:rsidR="008634CD" w:rsidRPr="000A5609" w:rsidRDefault="008634CD" w:rsidP="00445BAF">
            <w:r w:rsidRPr="000A5609">
              <w:t>2.3.5.</w:t>
            </w:r>
          </w:p>
        </w:tc>
        <w:tc>
          <w:tcPr>
            <w:tcW w:w="6849" w:type="dxa"/>
            <w:shd w:val="clear" w:color="auto" w:fill="auto"/>
          </w:tcPr>
          <w:p w:rsidR="008634CD" w:rsidRPr="000A5609" w:rsidRDefault="008634CD" w:rsidP="00445BAF">
            <w:r w:rsidRPr="000A5609">
              <w:t xml:space="preserve">Совместная деятельность школы, семьи и общественности по духовно-нравственному развитию и воспитанию </w:t>
            </w:r>
            <w:proofErr w:type="gramStart"/>
            <w:r w:rsidRPr="000A5609">
              <w:t>обучающихся</w:t>
            </w:r>
            <w:proofErr w:type="gramEnd"/>
          </w:p>
        </w:tc>
        <w:tc>
          <w:tcPr>
            <w:tcW w:w="1666" w:type="dxa"/>
            <w:shd w:val="clear" w:color="auto" w:fill="auto"/>
          </w:tcPr>
          <w:p w:rsidR="008634CD" w:rsidRPr="000A5609" w:rsidRDefault="00BC0E78" w:rsidP="008B3418">
            <w:pPr>
              <w:jc w:val="center"/>
            </w:pPr>
            <w:r>
              <w:t>202</w:t>
            </w:r>
          </w:p>
        </w:tc>
      </w:tr>
      <w:tr w:rsidR="008634CD" w:rsidRPr="000A5609">
        <w:tc>
          <w:tcPr>
            <w:tcW w:w="1056" w:type="dxa"/>
            <w:shd w:val="clear" w:color="auto" w:fill="auto"/>
          </w:tcPr>
          <w:p w:rsidR="008634CD" w:rsidRPr="000A5609" w:rsidRDefault="008634CD" w:rsidP="00445BAF">
            <w:r w:rsidRPr="000A5609">
              <w:t>2.3.6.</w:t>
            </w:r>
          </w:p>
        </w:tc>
        <w:tc>
          <w:tcPr>
            <w:tcW w:w="6849" w:type="dxa"/>
            <w:shd w:val="clear" w:color="auto" w:fill="auto"/>
          </w:tcPr>
          <w:p w:rsidR="008634CD" w:rsidRPr="000A5609" w:rsidRDefault="008634CD" w:rsidP="00445BAF">
            <w:r w:rsidRPr="000A5609">
              <w:t>Повышение педагогической культуры родителей (законных представителей) обучающихся</w:t>
            </w:r>
          </w:p>
        </w:tc>
        <w:tc>
          <w:tcPr>
            <w:tcW w:w="1666" w:type="dxa"/>
            <w:shd w:val="clear" w:color="auto" w:fill="auto"/>
          </w:tcPr>
          <w:p w:rsidR="008634CD" w:rsidRPr="000A5609" w:rsidRDefault="00BC0E78" w:rsidP="008B3418">
            <w:pPr>
              <w:jc w:val="center"/>
            </w:pPr>
            <w:r>
              <w:t>202</w:t>
            </w:r>
          </w:p>
        </w:tc>
      </w:tr>
      <w:tr w:rsidR="008634CD" w:rsidRPr="000A5609">
        <w:tc>
          <w:tcPr>
            <w:tcW w:w="1056" w:type="dxa"/>
            <w:shd w:val="clear" w:color="auto" w:fill="auto"/>
          </w:tcPr>
          <w:p w:rsidR="008634CD" w:rsidRPr="000A5609" w:rsidRDefault="008634CD" w:rsidP="00445BAF">
            <w:r w:rsidRPr="000A5609">
              <w:t>2.3.7.</w:t>
            </w:r>
          </w:p>
        </w:tc>
        <w:tc>
          <w:tcPr>
            <w:tcW w:w="6849" w:type="dxa"/>
            <w:shd w:val="clear" w:color="auto" w:fill="auto"/>
          </w:tcPr>
          <w:p w:rsidR="008634CD" w:rsidRPr="000A5609" w:rsidRDefault="008634CD" w:rsidP="00445BAF">
            <w:r w:rsidRPr="000A5609">
              <w:t xml:space="preserve">Планируемые результаты духовно-нравственного развития и воспитания </w:t>
            </w:r>
            <w:proofErr w:type="gramStart"/>
            <w:r w:rsidRPr="000A5609">
              <w:t>обучающихся</w:t>
            </w:r>
            <w:proofErr w:type="gramEnd"/>
            <w:r w:rsidRPr="000A5609">
              <w:t xml:space="preserve"> </w:t>
            </w:r>
          </w:p>
        </w:tc>
        <w:tc>
          <w:tcPr>
            <w:tcW w:w="1666" w:type="dxa"/>
            <w:shd w:val="clear" w:color="auto" w:fill="auto"/>
          </w:tcPr>
          <w:p w:rsidR="008634CD" w:rsidRPr="000A5609" w:rsidRDefault="00686D21" w:rsidP="008B3418">
            <w:pPr>
              <w:jc w:val="center"/>
            </w:pPr>
            <w:r>
              <w:t>204</w:t>
            </w:r>
          </w:p>
        </w:tc>
      </w:tr>
      <w:tr w:rsidR="008634CD" w:rsidRPr="000A5609">
        <w:tc>
          <w:tcPr>
            <w:tcW w:w="1056" w:type="dxa"/>
            <w:shd w:val="clear" w:color="auto" w:fill="auto"/>
          </w:tcPr>
          <w:p w:rsidR="008634CD" w:rsidRPr="00E5490D" w:rsidRDefault="008634CD" w:rsidP="00445BAF">
            <w:pPr>
              <w:rPr>
                <w:i/>
              </w:rPr>
            </w:pPr>
            <w:r w:rsidRPr="00E5490D">
              <w:rPr>
                <w:i/>
              </w:rPr>
              <w:t>2.</w:t>
            </w:r>
            <w:r w:rsidR="00A42FBC" w:rsidRPr="00E5490D">
              <w:rPr>
                <w:i/>
              </w:rPr>
              <w:t>4.</w:t>
            </w:r>
          </w:p>
        </w:tc>
        <w:tc>
          <w:tcPr>
            <w:tcW w:w="6849" w:type="dxa"/>
            <w:shd w:val="clear" w:color="auto" w:fill="auto"/>
          </w:tcPr>
          <w:p w:rsidR="008634CD" w:rsidRPr="003209B4" w:rsidRDefault="008634CD" w:rsidP="00445BAF">
            <w:pPr>
              <w:rPr>
                <w:i/>
              </w:rPr>
            </w:pPr>
            <w:r w:rsidRPr="003209B4">
              <w:rPr>
                <w:i/>
              </w:rPr>
              <w:t>Программа формирования  экологической культуры, здорового и безопасного образа жизни</w:t>
            </w:r>
          </w:p>
        </w:tc>
        <w:tc>
          <w:tcPr>
            <w:tcW w:w="1666" w:type="dxa"/>
            <w:shd w:val="clear" w:color="auto" w:fill="auto"/>
          </w:tcPr>
          <w:p w:rsidR="008634CD" w:rsidRPr="000A5609" w:rsidRDefault="00D36695" w:rsidP="008B3418">
            <w:pPr>
              <w:jc w:val="center"/>
            </w:pPr>
            <w:r>
              <w:t>354</w:t>
            </w:r>
          </w:p>
        </w:tc>
      </w:tr>
      <w:tr w:rsidR="008634CD" w:rsidRPr="000A5609">
        <w:tc>
          <w:tcPr>
            <w:tcW w:w="1056" w:type="dxa"/>
            <w:shd w:val="clear" w:color="auto" w:fill="auto"/>
          </w:tcPr>
          <w:p w:rsidR="008634CD" w:rsidRPr="00E5490D" w:rsidRDefault="00A42FBC" w:rsidP="00445BAF">
            <w:pPr>
              <w:rPr>
                <w:i/>
              </w:rPr>
            </w:pPr>
            <w:r w:rsidRPr="00E5490D">
              <w:rPr>
                <w:i/>
              </w:rPr>
              <w:t>2.5</w:t>
            </w:r>
            <w:r w:rsidR="008634CD" w:rsidRPr="00E5490D">
              <w:rPr>
                <w:i/>
              </w:rPr>
              <w:t>.</w:t>
            </w:r>
          </w:p>
        </w:tc>
        <w:tc>
          <w:tcPr>
            <w:tcW w:w="6849" w:type="dxa"/>
            <w:shd w:val="clear" w:color="auto" w:fill="auto"/>
          </w:tcPr>
          <w:p w:rsidR="008634CD" w:rsidRPr="00445BAF" w:rsidRDefault="008634CD" w:rsidP="00445BAF">
            <w:pPr>
              <w:rPr>
                <w:i/>
              </w:rPr>
            </w:pPr>
            <w:r w:rsidRPr="00445BAF">
              <w:rPr>
                <w:i/>
              </w:rPr>
              <w:t>Программа коррекционной работы</w:t>
            </w:r>
          </w:p>
        </w:tc>
        <w:tc>
          <w:tcPr>
            <w:tcW w:w="1666" w:type="dxa"/>
            <w:shd w:val="clear" w:color="auto" w:fill="auto"/>
          </w:tcPr>
          <w:p w:rsidR="008634CD" w:rsidRPr="000A5609" w:rsidRDefault="00686D21" w:rsidP="008B3418">
            <w:pPr>
              <w:jc w:val="center"/>
            </w:pPr>
            <w:r>
              <w:t>212</w:t>
            </w:r>
          </w:p>
        </w:tc>
      </w:tr>
      <w:tr w:rsidR="008634CD" w:rsidRPr="000A5609">
        <w:tc>
          <w:tcPr>
            <w:tcW w:w="1056" w:type="dxa"/>
            <w:shd w:val="clear" w:color="auto" w:fill="auto"/>
          </w:tcPr>
          <w:p w:rsidR="008634CD" w:rsidRPr="00445BAF" w:rsidRDefault="008634CD" w:rsidP="00445BAF">
            <w:pPr>
              <w:rPr>
                <w:b/>
              </w:rPr>
            </w:pPr>
            <w:r w:rsidRPr="00445BAF">
              <w:rPr>
                <w:b/>
              </w:rPr>
              <w:t>3.</w:t>
            </w:r>
          </w:p>
        </w:tc>
        <w:tc>
          <w:tcPr>
            <w:tcW w:w="6849" w:type="dxa"/>
            <w:shd w:val="clear" w:color="auto" w:fill="auto"/>
          </w:tcPr>
          <w:p w:rsidR="008634CD" w:rsidRPr="00445BAF" w:rsidRDefault="008634CD" w:rsidP="00445BAF">
            <w:pPr>
              <w:rPr>
                <w:b/>
              </w:rPr>
            </w:pPr>
            <w:r w:rsidRPr="00445BAF">
              <w:rPr>
                <w:b/>
              </w:rPr>
              <w:t>Организационный раздел</w:t>
            </w:r>
          </w:p>
        </w:tc>
        <w:tc>
          <w:tcPr>
            <w:tcW w:w="1666" w:type="dxa"/>
            <w:shd w:val="clear" w:color="auto" w:fill="auto"/>
          </w:tcPr>
          <w:p w:rsidR="008634CD" w:rsidRPr="000A5609" w:rsidRDefault="00686D21" w:rsidP="008B3418">
            <w:pPr>
              <w:jc w:val="center"/>
            </w:pPr>
            <w:r>
              <w:t>222</w:t>
            </w:r>
          </w:p>
        </w:tc>
      </w:tr>
      <w:tr w:rsidR="008634CD" w:rsidRPr="000A5609">
        <w:tc>
          <w:tcPr>
            <w:tcW w:w="1056" w:type="dxa"/>
            <w:shd w:val="clear" w:color="auto" w:fill="auto"/>
          </w:tcPr>
          <w:p w:rsidR="008634CD" w:rsidRPr="00E5490D" w:rsidRDefault="008634CD" w:rsidP="00445BAF">
            <w:pPr>
              <w:rPr>
                <w:i/>
              </w:rPr>
            </w:pPr>
            <w:r w:rsidRPr="00E5490D">
              <w:rPr>
                <w:i/>
              </w:rPr>
              <w:t>3.1.</w:t>
            </w:r>
          </w:p>
        </w:tc>
        <w:tc>
          <w:tcPr>
            <w:tcW w:w="6849" w:type="dxa"/>
            <w:shd w:val="clear" w:color="auto" w:fill="auto"/>
          </w:tcPr>
          <w:p w:rsidR="008634CD" w:rsidRPr="00445BAF" w:rsidRDefault="008B3418" w:rsidP="00445BAF">
            <w:pPr>
              <w:rPr>
                <w:i/>
              </w:rPr>
            </w:pPr>
            <w:r>
              <w:rPr>
                <w:i/>
              </w:rPr>
              <w:t>У</w:t>
            </w:r>
            <w:r w:rsidR="008634CD" w:rsidRPr="00445BAF">
              <w:rPr>
                <w:i/>
              </w:rPr>
              <w:t>чебный план начального общего образования</w:t>
            </w:r>
          </w:p>
        </w:tc>
        <w:tc>
          <w:tcPr>
            <w:tcW w:w="1666" w:type="dxa"/>
            <w:shd w:val="clear" w:color="auto" w:fill="auto"/>
          </w:tcPr>
          <w:p w:rsidR="008634CD" w:rsidRPr="000A5609" w:rsidRDefault="00686D21" w:rsidP="008B3418">
            <w:pPr>
              <w:jc w:val="center"/>
            </w:pPr>
            <w:r>
              <w:t>223</w:t>
            </w:r>
          </w:p>
        </w:tc>
      </w:tr>
      <w:tr w:rsidR="008634CD" w:rsidRPr="000A5609">
        <w:tc>
          <w:tcPr>
            <w:tcW w:w="1056" w:type="dxa"/>
            <w:shd w:val="clear" w:color="auto" w:fill="auto"/>
          </w:tcPr>
          <w:p w:rsidR="008634CD" w:rsidRPr="00E5490D" w:rsidRDefault="008634CD" w:rsidP="00445BAF">
            <w:pPr>
              <w:rPr>
                <w:i/>
              </w:rPr>
            </w:pPr>
            <w:r w:rsidRPr="00E5490D">
              <w:rPr>
                <w:i/>
              </w:rPr>
              <w:t>3.2.</w:t>
            </w:r>
          </w:p>
        </w:tc>
        <w:tc>
          <w:tcPr>
            <w:tcW w:w="6849" w:type="dxa"/>
            <w:shd w:val="clear" w:color="auto" w:fill="auto"/>
          </w:tcPr>
          <w:p w:rsidR="008634CD" w:rsidRPr="00445BAF" w:rsidRDefault="008634CD" w:rsidP="00445BAF">
            <w:pPr>
              <w:rPr>
                <w:i/>
              </w:rPr>
            </w:pPr>
            <w:r w:rsidRPr="00445BAF">
              <w:rPr>
                <w:i/>
              </w:rPr>
              <w:t>План внеурочной деятельности</w:t>
            </w:r>
          </w:p>
        </w:tc>
        <w:tc>
          <w:tcPr>
            <w:tcW w:w="1666" w:type="dxa"/>
            <w:shd w:val="clear" w:color="auto" w:fill="auto"/>
          </w:tcPr>
          <w:p w:rsidR="008634CD" w:rsidRPr="000A5609" w:rsidRDefault="00686D21" w:rsidP="008B3418">
            <w:pPr>
              <w:jc w:val="center"/>
            </w:pPr>
            <w:r>
              <w:t>223</w:t>
            </w:r>
          </w:p>
        </w:tc>
      </w:tr>
      <w:tr w:rsidR="008634CD" w:rsidRPr="000A5609">
        <w:tc>
          <w:tcPr>
            <w:tcW w:w="1056" w:type="dxa"/>
            <w:shd w:val="clear" w:color="auto" w:fill="auto"/>
          </w:tcPr>
          <w:p w:rsidR="008634CD" w:rsidRPr="00E5490D" w:rsidRDefault="008634CD" w:rsidP="00445BAF">
            <w:pPr>
              <w:rPr>
                <w:i/>
              </w:rPr>
            </w:pPr>
            <w:r w:rsidRPr="00E5490D">
              <w:rPr>
                <w:i/>
              </w:rPr>
              <w:t>3.3.</w:t>
            </w:r>
          </w:p>
        </w:tc>
        <w:tc>
          <w:tcPr>
            <w:tcW w:w="6849" w:type="dxa"/>
            <w:shd w:val="clear" w:color="auto" w:fill="auto"/>
          </w:tcPr>
          <w:p w:rsidR="008634CD" w:rsidRPr="00445BAF" w:rsidRDefault="008634CD" w:rsidP="00445BAF">
            <w:pPr>
              <w:rPr>
                <w:i/>
              </w:rPr>
            </w:pPr>
            <w:r w:rsidRPr="00445BAF">
              <w:rPr>
                <w:i/>
              </w:rPr>
              <w:t>Система условий реализации основной образовательной программы</w:t>
            </w:r>
          </w:p>
        </w:tc>
        <w:tc>
          <w:tcPr>
            <w:tcW w:w="1666" w:type="dxa"/>
            <w:shd w:val="clear" w:color="auto" w:fill="auto"/>
          </w:tcPr>
          <w:p w:rsidR="008634CD" w:rsidRPr="000A5609" w:rsidRDefault="00686D21" w:rsidP="008B3418">
            <w:pPr>
              <w:jc w:val="center"/>
            </w:pPr>
            <w:r>
              <w:t>223</w:t>
            </w:r>
          </w:p>
        </w:tc>
      </w:tr>
      <w:tr w:rsidR="008634CD" w:rsidRPr="000A5609">
        <w:tc>
          <w:tcPr>
            <w:tcW w:w="1056" w:type="dxa"/>
            <w:shd w:val="clear" w:color="auto" w:fill="auto"/>
          </w:tcPr>
          <w:p w:rsidR="008634CD" w:rsidRPr="000A5609" w:rsidRDefault="008634CD" w:rsidP="00445BAF">
            <w:r w:rsidRPr="000A5609">
              <w:t>3.3.1.</w:t>
            </w:r>
          </w:p>
        </w:tc>
        <w:tc>
          <w:tcPr>
            <w:tcW w:w="6849" w:type="dxa"/>
            <w:shd w:val="clear" w:color="auto" w:fill="auto"/>
          </w:tcPr>
          <w:p w:rsidR="008634CD" w:rsidRPr="000A5609" w:rsidRDefault="008634CD" w:rsidP="00445BAF">
            <w:r w:rsidRPr="000A5609">
              <w:t>Кадровые условия реализации основной образовательной программы</w:t>
            </w:r>
          </w:p>
        </w:tc>
        <w:tc>
          <w:tcPr>
            <w:tcW w:w="1666" w:type="dxa"/>
            <w:shd w:val="clear" w:color="auto" w:fill="auto"/>
          </w:tcPr>
          <w:p w:rsidR="008634CD" w:rsidRPr="000A5609" w:rsidRDefault="00686D21" w:rsidP="008B3418">
            <w:pPr>
              <w:jc w:val="center"/>
            </w:pPr>
            <w:r>
              <w:t>229</w:t>
            </w:r>
          </w:p>
        </w:tc>
      </w:tr>
      <w:tr w:rsidR="008634CD" w:rsidRPr="000A5609">
        <w:tc>
          <w:tcPr>
            <w:tcW w:w="1056" w:type="dxa"/>
            <w:shd w:val="clear" w:color="auto" w:fill="auto"/>
          </w:tcPr>
          <w:p w:rsidR="008634CD" w:rsidRPr="000A5609" w:rsidRDefault="008634CD" w:rsidP="00445BAF">
            <w:r w:rsidRPr="000A5609">
              <w:t>3.3.2.</w:t>
            </w:r>
          </w:p>
        </w:tc>
        <w:tc>
          <w:tcPr>
            <w:tcW w:w="6849" w:type="dxa"/>
            <w:shd w:val="clear" w:color="auto" w:fill="auto"/>
          </w:tcPr>
          <w:p w:rsidR="008634CD" w:rsidRPr="000A5609" w:rsidRDefault="008634CD" w:rsidP="00445BAF">
            <w:r w:rsidRPr="000A5609">
              <w:t>Психолого-педагогические условия реализации основной образовательной программы</w:t>
            </w:r>
          </w:p>
        </w:tc>
        <w:tc>
          <w:tcPr>
            <w:tcW w:w="1666" w:type="dxa"/>
            <w:shd w:val="clear" w:color="auto" w:fill="auto"/>
          </w:tcPr>
          <w:p w:rsidR="008634CD" w:rsidRPr="000A5609" w:rsidRDefault="00686D21" w:rsidP="008B3418">
            <w:pPr>
              <w:jc w:val="center"/>
            </w:pPr>
            <w:r>
              <w:t>239</w:t>
            </w:r>
          </w:p>
        </w:tc>
      </w:tr>
      <w:tr w:rsidR="008634CD" w:rsidRPr="000A5609">
        <w:tc>
          <w:tcPr>
            <w:tcW w:w="1056" w:type="dxa"/>
            <w:shd w:val="clear" w:color="auto" w:fill="auto"/>
          </w:tcPr>
          <w:p w:rsidR="008634CD" w:rsidRPr="000A5609" w:rsidRDefault="008634CD" w:rsidP="00445BAF">
            <w:r w:rsidRPr="000A5609">
              <w:t>3.3.3.</w:t>
            </w:r>
          </w:p>
        </w:tc>
        <w:tc>
          <w:tcPr>
            <w:tcW w:w="6849" w:type="dxa"/>
            <w:shd w:val="clear" w:color="auto" w:fill="auto"/>
          </w:tcPr>
          <w:p w:rsidR="008634CD" w:rsidRPr="000A5609" w:rsidRDefault="008634CD" w:rsidP="00445BAF">
            <w:r w:rsidRPr="000A5609">
              <w:t>Финансовое обеспечение реализации основной образовательной программы</w:t>
            </w:r>
          </w:p>
        </w:tc>
        <w:tc>
          <w:tcPr>
            <w:tcW w:w="1666" w:type="dxa"/>
            <w:shd w:val="clear" w:color="auto" w:fill="auto"/>
          </w:tcPr>
          <w:p w:rsidR="008634CD" w:rsidRPr="000A5609" w:rsidRDefault="00686D21" w:rsidP="008B3418">
            <w:pPr>
              <w:jc w:val="center"/>
            </w:pPr>
            <w:r>
              <w:t>248</w:t>
            </w:r>
          </w:p>
        </w:tc>
      </w:tr>
      <w:tr w:rsidR="008634CD" w:rsidRPr="000A5609">
        <w:tc>
          <w:tcPr>
            <w:tcW w:w="1056" w:type="dxa"/>
            <w:shd w:val="clear" w:color="auto" w:fill="auto"/>
          </w:tcPr>
          <w:p w:rsidR="008634CD" w:rsidRPr="000A5609" w:rsidRDefault="008634CD" w:rsidP="00445BAF">
            <w:r w:rsidRPr="000A5609">
              <w:t>3.3.4.</w:t>
            </w:r>
          </w:p>
        </w:tc>
        <w:tc>
          <w:tcPr>
            <w:tcW w:w="6849" w:type="dxa"/>
            <w:shd w:val="clear" w:color="auto" w:fill="auto"/>
          </w:tcPr>
          <w:p w:rsidR="008634CD" w:rsidRPr="000A5609" w:rsidRDefault="008634CD" w:rsidP="00445BAF">
            <w:r w:rsidRPr="000A5609">
              <w:t>Материально-технические условия реализации основной образовательной программы</w:t>
            </w:r>
          </w:p>
        </w:tc>
        <w:tc>
          <w:tcPr>
            <w:tcW w:w="1666" w:type="dxa"/>
            <w:shd w:val="clear" w:color="auto" w:fill="auto"/>
          </w:tcPr>
          <w:p w:rsidR="008634CD" w:rsidRPr="000A5609" w:rsidRDefault="00686D21" w:rsidP="008B3418">
            <w:pPr>
              <w:jc w:val="center"/>
            </w:pPr>
            <w:r>
              <w:t>250</w:t>
            </w:r>
          </w:p>
        </w:tc>
      </w:tr>
      <w:tr w:rsidR="008634CD" w:rsidRPr="000A5609">
        <w:tc>
          <w:tcPr>
            <w:tcW w:w="1056" w:type="dxa"/>
            <w:shd w:val="clear" w:color="auto" w:fill="auto"/>
          </w:tcPr>
          <w:p w:rsidR="008634CD" w:rsidRPr="000A5609" w:rsidRDefault="008634CD" w:rsidP="00445BAF">
            <w:r w:rsidRPr="000A5609">
              <w:t>3.3.5.</w:t>
            </w:r>
          </w:p>
        </w:tc>
        <w:tc>
          <w:tcPr>
            <w:tcW w:w="6849" w:type="dxa"/>
            <w:shd w:val="clear" w:color="auto" w:fill="auto"/>
          </w:tcPr>
          <w:p w:rsidR="008634CD" w:rsidRPr="000A5609" w:rsidRDefault="008634CD" w:rsidP="00445BAF">
            <w:r w:rsidRPr="000A5609">
              <w:t>Информационно-методические условия реализации основной образовательной программы</w:t>
            </w:r>
          </w:p>
        </w:tc>
        <w:tc>
          <w:tcPr>
            <w:tcW w:w="1666" w:type="dxa"/>
            <w:shd w:val="clear" w:color="auto" w:fill="auto"/>
          </w:tcPr>
          <w:p w:rsidR="008634CD" w:rsidRPr="000A5609" w:rsidRDefault="00686D21" w:rsidP="008B3418">
            <w:pPr>
              <w:jc w:val="center"/>
            </w:pPr>
            <w:r>
              <w:t>253</w:t>
            </w:r>
          </w:p>
        </w:tc>
      </w:tr>
      <w:tr w:rsidR="00C10CA8" w:rsidRPr="000A5609">
        <w:tc>
          <w:tcPr>
            <w:tcW w:w="1056" w:type="dxa"/>
            <w:shd w:val="clear" w:color="auto" w:fill="auto"/>
          </w:tcPr>
          <w:p w:rsidR="00C10CA8" w:rsidRPr="000A5609" w:rsidRDefault="00C10CA8" w:rsidP="00445BAF">
            <w:r>
              <w:t>3.3.6.</w:t>
            </w:r>
          </w:p>
        </w:tc>
        <w:tc>
          <w:tcPr>
            <w:tcW w:w="6849" w:type="dxa"/>
            <w:shd w:val="clear" w:color="auto" w:fill="auto"/>
          </w:tcPr>
          <w:p w:rsidR="00C10CA8" w:rsidRPr="000A5609" w:rsidRDefault="00C10CA8" w:rsidP="00445BAF">
            <w:r>
              <w:t>Организация отдыха и оздоровления детей в каникулярное время</w:t>
            </w:r>
          </w:p>
        </w:tc>
        <w:tc>
          <w:tcPr>
            <w:tcW w:w="1666" w:type="dxa"/>
            <w:shd w:val="clear" w:color="auto" w:fill="auto"/>
          </w:tcPr>
          <w:p w:rsidR="00C10CA8" w:rsidRDefault="00686D21" w:rsidP="008B3418">
            <w:pPr>
              <w:jc w:val="center"/>
            </w:pPr>
            <w:r>
              <w:t>260</w:t>
            </w:r>
          </w:p>
        </w:tc>
      </w:tr>
      <w:tr w:rsidR="008634CD" w:rsidRPr="000A5609">
        <w:tc>
          <w:tcPr>
            <w:tcW w:w="1056" w:type="dxa"/>
            <w:shd w:val="clear" w:color="auto" w:fill="auto"/>
          </w:tcPr>
          <w:p w:rsidR="008634CD" w:rsidRPr="000A5609" w:rsidRDefault="008634CD" w:rsidP="00445BAF"/>
        </w:tc>
        <w:tc>
          <w:tcPr>
            <w:tcW w:w="6849" w:type="dxa"/>
            <w:shd w:val="clear" w:color="auto" w:fill="auto"/>
          </w:tcPr>
          <w:p w:rsidR="008634CD" w:rsidRPr="00445BAF" w:rsidRDefault="008634CD" w:rsidP="00445BAF">
            <w:pPr>
              <w:rPr>
                <w:b/>
              </w:rPr>
            </w:pPr>
            <w:r w:rsidRPr="00445BAF">
              <w:rPr>
                <w:b/>
              </w:rPr>
              <w:t>Приложение</w:t>
            </w:r>
          </w:p>
        </w:tc>
        <w:tc>
          <w:tcPr>
            <w:tcW w:w="1666" w:type="dxa"/>
            <w:shd w:val="clear" w:color="auto" w:fill="auto"/>
          </w:tcPr>
          <w:p w:rsidR="008634CD" w:rsidRPr="000A5609" w:rsidRDefault="00686D21" w:rsidP="008B3418">
            <w:pPr>
              <w:jc w:val="center"/>
            </w:pPr>
            <w:r>
              <w:t>261</w:t>
            </w:r>
          </w:p>
        </w:tc>
      </w:tr>
      <w:tr w:rsidR="008634CD" w:rsidRPr="000A5609">
        <w:tc>
          <w:tcPr>
            <w:tcW w:w="1056" w:type="dxa"/>
            <w:shd w:val="clear" w:color="auto" w:fill="auto"/>
          </w:tcPr>
          <w:p w:rsidR="008634CD" w:rsidRPr="000A5609" w:rsidRDefault="008634CD" w:rsidP="00445BAF"/>
        </w:tc>
        <w:tc>
          <w:tcPr>
            <w:tcW w:w="6849" w:type="dxa"/>
            <w:shd w:val="clear" w:color="auto" w:fill="auto"/>
          </w:tcPr>
          <w:p w:rsidR="008634CD" w:rsidRPr="00445BAF" w:rsidRDefault="008634CD" w:rsidP="00F01400">
            <w:pPr>
              <w:rPr>
                <w:i/>
              </w:rPr>
            </w:pPr>
            <w:r w:rsidRPr="00445BAF">
              <w:rPr>
                <w:i/>
              </w:rPr>
              <w:t xml:space="preserve">Договор о предоставлении общего образования муниципальным </w:t>
            </w:r>
            <w:r w:rsidR="00C10CA8">
              <w:rPr>
                <w:i/>
              </w:rPr>
              <w:t>бюджетным общеобразовательным учреждением «Основная общеобразовательная школа с.</w:t>
            </w:r>
            <w:r w:rsidR="00676B6C">
              <w:rPr>
                <w:i/>
              </w:rPr>
              <w:t xml:space="preserve"> </w:t>
            </w:r>
            <w:r w:rsidR="00F01400">
              <w:rPr>
                <w:i/>
              </w:rPr>
              <w:t>Большой Содом</w:t>
            </w:r>
            <w:r w:rsidR="00C10CA8">
              <w:rPr>
                <w:i/>
              </w:rPr>
              <w:t xml:space="preserve"> Базарно-Карабулакского муниципального района Саратовской области»</w:t>
            </w:r>
            <w:r w:rsidRPr="00445BAF">
              <w:rPr>
                <w:i/>
              </w:rPr>
              <w:t xml:space="preserve"> </w:t>
            </w:r>
          </w:p>
        </w:tc>
        <w:tc>
          <w:tcPr>
            <w:tcW w:w="1666" w:type="dxa"/>
            <w:shd w:val="clear" w:color="auto" w:fill="auto"/>
          </w:tcPr>
          <w:p w:rsidR="008634CD" w:rsidRPr="000A5609" w:rsidRDefault="008634CD" w:rsidP="008B3418">
            <w:pPr>
              <w:jc w:val="center"/>
            </w:pPr>
          </w:p>
        </w:tc>
      </w:tr>
    </w:tbl>
    <w:p w:rsidR="00445BAF" w:rsidRDefault="00445BAF" w:rsidP="00445BAF">
      <w:pPr>
        <w:pStyle w:val="a6"/>
        <w:ind w:firstLine="0"/>
        <w:rPr>
          <w:b/>
          <w:sz w:val="24"/>
          <w:szCs w:val="24"/>
        </w:rPr>
      </w:pPr>
    </w:p>
    <w:p w:rsidR="00AE0A96" w:rsidRPr="00676B6C" w:rsidRDefault="00AE0A96" w:rsidP="00445BAF">
      <w:pPr>
        <w:pStyle w:val="a6"/>
        <w:ind w:firstLine="0"/>
        <w:rPr>
          <w:b/>
          <w:sz w:val="24"/>
          <w:szCs w:val="24"/>
        </w:rPr>
      </w:pPr>
    </w:p>
    <w:p w:rsidR="004B7B85" w:rsidRPr="00E5490D" w:rsidRDefault="004B7B85" w:rsidP="004B7B85">
      <w:pPr>
        <w:pStyle w:val="a6"/>
        <w:ind w:firstLine="0"/>
        <w:jc w:val="center"/>
        <w:rPr>
          <w:b/>
          <w:i/>
          <w:sz w:val="24"/>
          <w:szCs w:val="24"/>
        </w:rPr>
      </w:pPr>
      <w:r w:rsidRPr="00E5490D">
        <w:rPr>
          <w:b/>
          <w:i/>
          <w:sz w:val="24"/>
          <w:szCs w:val="24"/>
        </w:rPr>
        <w:lastRenderedPageBreak/>
        <w:t>ОБЩИЕ ПОЛОЖЕНИЯ</w:t>
      </w:r>
    </w:p>
    <w:p w:rsidR="004B7B85" w:rsidRPr="00D73130" w:rsidRDefault="004B7B85" w:rsidP="004B7B85">
      <w:pPr>
        <w:autoSpaceDE w:val="0"/>
        <w:autoSpaceDN w:val="0"/>
        <w:adjustRightInd w:val="0"/>
        <w:ind w:firstLine="709"/>
        <w:jc w:val="both"/>
      </w:pPr>
      <w:r w:rsidRPr="00D73130">
        <w:t xml:space="preserve">Основная образовательная программа начального общего образования </w:t>
      </w:r>
      <w:r w:rsidR="00C10CA8">
        <w:t>МБОУ «ООШ с</w:t>
      </w:r>
      <w:proofErr w:type="gramStart"/>
      <w:r w:rsidR="00C10CA8">
        <w:t>.</w:t>
      </w:r>
      <w:r w:rsidR="00F01400">
        <w:t>Б</w:t>
      </w:r>
      <w:proofErr w:type="gramEnd"/>
      <w:r w:rsidR="00F01400">
        <w:t>ольшой Содом</w:t>
      </w:r>
      <w:r w:rsidR="00C10CA8">
        <w:t>»</w:t>
      </w:r>
      <w:r w:rsidRPr="00D73130">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4B7B85" w:rsidRPr="00D73130" w:rsidRDefault="004B7B85" w:rsidP="004B7B85">
      <w:pPr>
        <w:autoSpaceDE w:val="0"/>
        <w:autoSpaceDN w:val="0"/>
        <w:adjustRightInd w:val="0"/>
        <w:ind w:firstLine="709"/>
        <w:jc w:val="both"/>
      </w:pPr>
      <w:r w:rsidRPr="00D73130">
        <w:t>Основная образовательная программа начального общего образовани</w:t>
      </w:r>
      <w:r w:rsidR="00C10CA8">
        <w:t>я МБОУ «ООШ с.</w:t>
      </w:r>
      <w:r w:rsidR="00F01400" w:rsidRPr="00F01400">
        <w:t xml:space="preserve"> </w:t>
      </w:r>
      <w:r w:rsidR="00F01400">
        <w:t>Большой Содом</w:t>
      </w:r>
      <w:r w:rsidR="00C10CA8">
        <w:t>»</w:t>
      </w:r>
      <w:r w:rsidRPr="00D73130">
        <w:t xml:space="preserve"> разработана педагогическим коллек</w:t>
      </w:r>
      <w:r>
        <w:t>тивом</w:t>
      </w:r>
      <w:r w:rsidR="00F01400">
        <w:t xml:space="preserve"> школы</w:t>
      </w:r>
      <w:r w:rsidR="008B4765">
        <w:t xml:space="preserve"> - в </w:t>
      </w:r>
      <w:r w:rsidRPr="00D73130">
        <w:t>соответствии:</w:t>
      </w:r>
    </w:p>
    <w:p w:rsidR="004B7B85" w:rsidRPr="00D73130" w:rsidRDefault="004B7B85" w:rsidP="003B0C13">
      <w:pPr>
        <w:numPr>
          <w:ilvl w:val="0"/>
          <w:numId w:val="1"/>
        </w:numPr>
        <w:autoSpaceDE w:val="0"/>
        <w:autoSpaceDN w:val="0"/>
        <w:adjustRightInd w:val="0"/>
        <w:jc w:val="both"/>
      </w:pPr>
      <w:r w:rsidRPr="00D73130">
        <w:t>с Законом Российской Федерации «Об образовании»;</w:t>
      </w:r>
    </w:p>
    <w:p w:rsidR="004B7B85" w:rsidRPr="00D73130" w:rsidRDefault="004B7B85" w:rsidP="003B0C13">
      <w:pPr>
        <w:numPr>
          <w:ilvl w:val="0"/>
          <w:numId w:val="1"/>
        </w:numPr>
        <w:autoSpaceDE w:val="0"/>
        <w:autoSpaceDN w:val="0"/>
        <w:adjustRightInd w:val="0"/>
        <w:jc w:val="both"/>
      </w:pPr>
      <w:r>
        <w:t>с требованиями Ф</w:t>
      </w:r>
      <w:r w:rsidRPr="00D73130">
        <w:t>едерального государственного образовательного стандарта начального общего образования;</w:t>
      </w:r>
    </w:p>
    <w:p w:rsidR="004B7B85" w:rsidRPr="00D73130" w:rsidRDefault="004B7B85" w:rsidP="003B0C13">
      <w:pPr>
        <w:numPr>
          <w:ilvl w:val="0"/>
          <w:numId w:val="1"/>
        </w:numPr>
        <w:autoSpaceDE w:val="0"/>
        <w:autoSpaceDN w:val="0"/>
        <w:adjustRightInd w:val="0"/>
        <w:jc w:val="both"/>
      </w:pPr>
      <w:r w:rsidRPr="00D73130">
        <w:t>с рекомендациями примерной основной образовательной программы образовательного учреждения;</w:t>
      </w:r>
    </w:p>
    <w:p w:rsidR="004B7B85" w:rsidRPr="00D73130" w:rsidRDefault="004B7B85" w:rsidP="003B0C13">
      <w:pPr>
        <w:numPr>
          <w:ilvl w:val="0"/>
          <w:numId w:val="1"/>
        </w:numPr>
        <w:autoSpaceDE w:val="0"/>
        <w:autoSpaceDN w:val="0"/>
        <w:adjustRightInd w:val="0"/>
        <w:jc w:val="both"/>
      </w:pPr>
      <w:r w:rsidRPr="00D73130">
        <w:t>с</w:t>
      </w:r>
      <w:r w:rsidR="008B4765">
        <w:t xml:space="preserve"> возможностями УМК «</w:t>
      </w:r>
      <w:r w:rsidR="00F01400">
        <w:t>Гармония</w:t>
      </w:r>
      <w:r w:rsidRPr="00D73130">
        <w:t>»</w:t>
      </w:r>
      <w:r w:rsidR="008B4765">
        <w:t xml:space="preserve">, </w:t>
      </w:r>
    </w:p>
    <w:p w:rsidR="004B7B85" w:rsidRPr="00D73130" w:rsidRDefault="004B7B85" w:rsidP="003B0C13">
      <w:pPr>
        <w:numPr>
          <w:ilvl w:val="0"/>
          <w:numId w:val="1"/>
        </w:numPr>
        <w:autoSpaceDE w:val="0"/>
        <w:autoSpaceDN w:val="0"/>
        <w:adjustRightInd w:val="0"/>
        <w:jc w:val="both"/>
      </w:pPr>
      <w:r w:rsidRPr="00D73130">
        <w:t>с программой</w:t>
      </w:r>
      <w:r>
        <w:t xml:space="preserve"> ра</w:t>
      </w:r>
      <w:r w:rsidR="008B4765">
        <w:t>звития МБОУ «ООШ с.</w:t>
      </w:r>
      <w:r w:rsidR="00F01400" w:rsidRPr="00F01400">
        <w:t xml:space="preserve"> </w:t>
      </w:r>
      <w:r w:rsidR="00F01400">
        <w:t>Большой Содом</w:t>
      </w:r>
      <w:r w:rsidR="008B4765">
        <w:t>»</w:t>
      </w:r>
      <w:r w:rsidRPr="00D73130">
        <w:t>;</w:t>
      </w:r>
    </w:p>
    <w:p w:rsidR="004B7B85" w:rsidRPr="00D73130" w:rsidRDefault="004B7B85" w:rsidP="003B0C13">
      <w:pPr>
        <w:numPr>
          <w:ilvl w:val="0"/>
          <w:numId w:val="1"/>
        </w:numPr>
        <w:autoSpaceDE w:val="0"/>
        <w:autoSpaceDN w:val="0"/>
        <w:adjustRightInd w:val="0"/>
        <w:jc w:val="both"/>
      </w:pPr>
      <w:r w:rsidRPr="00D73130">
        <w:t>с учётом особенностей образовательного учреждения,  образовательных потребностей и запросов участников образовательного процесса.</w:t>
      </w:r>
    </w:p>
    <w:p w:rsidR="004B7B85" w:rsidRPr="00D73130" w:rsidRDefault="008B4765" w:rsidP="004B7B85">
      <w:pPr>
        <w:autoSpaceDE w:val="0"/>
        <w:autoSpaceDN w:val="0"/>
        <w:adjustRightInd w:val="0"/>
        <w:ind w:firstLine="709"/>
        <w:jc w:val="both"/>
      </w:pPr>
      <w:r>
        <w:t>Разработка школой о</w:t>
      </w:r>
      <w:r w:rsidR="004B7B85" w:rsidRPr="00D73130">
        <w:t>сновной образовательной программы начального общего образования осуществлялась самостоятельно с привлечением органов самоуправления (Управ</w:t>
      </w:r>
      <w:r>
        <w:t xml:space="preserve">ляющий совет и Рабочая группа), </w:t>
      </w:r>
      <w:r w:rsidR="004B7B85" w:rsidRPr="00D73130">
        <w:t>обеспечивающих государственно-общественный характер управления образовательным учреждением.</w:t>
      </w:r>
    </w:p>
    <w:p w:rsidR="004B7B85" w:rsidRPr="00D73130" w:rsidRDefault="004B7B85" w:rsidP="004B7B85">
      <w:pPr>
        <w:autoSpaceDE w:val="0"/>
        <w:autoSpaceDN w:val="0"/>
        <w:adjustRightInd w:val="0"/>
        <w:ind w:firstLine="709"/>
        <w:jc w:val="both"/>
      </w:pPr>
      <w:r w:rsidRPr="00D73130">
        <w:t>Содержание основной обра</w:t>
      </w:r>
      <w:r w:rsidR="008B4765">
        <w:t>зовательной программы МБОУ «ООШ с.</w:t>
      </w:r>
      <w:r w:rsidR="00F01400" w:rsidRPr="00F01400">
        <w:t xml:space="preserve"> </w:t>
      </w:r>
      <w:r w:rsidR="00F01400">
        <w:t>Большой Содом</w:t>
      </w:r>
      <w:r w:rsidR="008B4765">
        <w:t xml:space="preserve">» </w:t>
      </w:r>
      <w:r w:rsidRPr="00D73130">
        <w:t xml:space="preserve"> отражает требования Стандарта и группируется в три основных раздела: целевой, содержательный и организационный.</w:t>
      </w:r>
    </w:p>
    <w:p w:rsidR="004B7B85" w:rsidRPr="00D73130" w:rsidRDefault="004B7B85" w:rsidP="004B7B85">
      <w:pPr>
        <w:pStyle w:val="a6"/>
        <w:spacing w:line="240" w:lineRule="auto"/>
        <w:rPr>
          <w:sz w:val="24"/>
          <w:szCs w:val="24"/>
        </w:rPr>
      </w:pPr>
      <w:r w:rsidRPr="00D73130">
        <w:rPr>
          <w:b/>
          <w:sz w:val="24"/>
          <w:szCs w:val="24"/>
        </w:rPr>
        <w:t>Целевой раздел</w:t>
      </w:r>
      <w:r w:rsidRPr="00D73130">
        <w:rPr>
          <w:sz w:val="24"/>
          <w:szCs w:val="24"/>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4B7B85" w:rsidRPr="00D73130" w:rsidRDefault="004B7B85" w:rsidP="004B7B85">
      <w:pPr>
        <w:pStyle w:val="a6"/>
        <w:spacing w:line="240" w:lineRule="auto"/>
        <w:rPr>
          <w:sz w:val="24"/>
          <w:szCs w:val="24"/>
        </w:rPr>
      </w:pPr>
      <w:r w:rsidRPr="00D73130">
        <w:rPr>
          <w:sz w:val="24"/>
          <w:szCs w:val="24"/>
        </w:rPr>
        <w:t>Целевой раздел включает:</w:t>
      </w:r>
    </w:p>
    <w:p w:rsidR="004B7B85" w:rsidRPr="00D73130" w:rsidRDefault="004B7B85" w:rsidP="004B7B85">
      <w:pPr>
        <w:pStyle w:val="a6"/>
        <w:spacing w:line="240" w:lineRule="auto"/>
        <w:rPr>
          <w:sz w:val="24"/>
          <w:szCs w:val="24"/>
        </w:rPr>
      </w:pPr>
      <w:r w:rsidRPr="00D73130">
        <w:rPr>
          <w:sz w:val="24"/>
          <w:szCs w:val="24"/>
        </w:rPr>
        <w:t>• пояснительную записку;</w:t>
      </w:r>
    </w:p>
    <w:p w:rsidR="004B7B85" w:rsidRPr="00D73130" w:rsidRDefault="004B7B85" w:rsidP="004B7B85">
      <w:pPr>
        <w:pStyle w:val="a6"/>
        <w:spacing w:line="240" w:lineRule="auto"/>
        <w:rPr>
          <w:sz w:val="24"/>
          <w:szCs w:val="24"/>
        </w:rPr>
      </w:pPr>
      <w:r w:rsidRPr="00D73130">
        <w:rPr>
          <w:sz w:val="24"/>
          <w:szCs w:val="24"/>
        </w:rPr>
        <w:t xml:space="preserve">• планируемые результаты освоения </w:t>
      </w:r>
      <w:proofErr w:type="gramStart"/>
      <w:r w:rsidRPr="00D73130">
        <w:rPr>
          <w:sz w:val="24"/>
          <w:szCs w:val="24"/>
        </w:rPr>
        <w:t>обучающимися</w:t>
      </w:r>
      <w:proofErr w:type="gramEnd"/>
      <w:r w:rsidRPr="00D73130">
        <w:rPr>
          <w:sz w:val="24"/>
          <w:szCs w:val="24"/>
        </w:rPr>
        <w:t xml:space="preserve"> основной образовательной программы;</w:t>
      </w:r>
    </w:p>
    <w:p w:rsidR="004B7B85" w:rsidRPr="00D73130" w:rsidRDefault="004B7B85" w:rsidP="004B7B85">
      <w:pPr>
        <w:pStyle w:val="a6"/>
        <w:spacing w:line="240" w:lineRule="auto"/>
        <w:rPr>
          <w:sz w:val="24"/>
          <w:szCs w:val="24"/>
        </w:rPr>
      </w:pPr>
      <w:r w:rsidRPr="00D73130">
        <w:rPr>
          <w:sz w:val="24"/>
          <w:szCs w:val="24"/>
        </w:rPr>
        <w:t xml:space="preserve">• систему </w:t>
      </w:r>
      <w:proofErr w:type="gramStart"/>
      <w:r w:rsidRPr="00D73130">
        <w:rPr>
          <w:sz w:val="24"/>
          <w:szCs w:val="24"/>
        </w:rPr>
        <w:t>оценки достижения планируемых результатов освоения основной образовательной программы</w:t>
      </w:r>
      <w:proofErr w:type="gramEnd"/>
      <w:r w:rsidRPr="00D73130">
        <w:rPr>
          <w:sz w:val="24"/>
          <w:szCs w:val="24"/>
        </w:rPr>
        <w:t>.</w:t>
      </w:r>
    </w:p>
    <w:p w:rsidR="004B7B85" w:rsidRPr="00D73130" w:rsidRDefault="004B7B85" w:rsidP="004B7B85">
      <w:pPr>
        <w:pStyle w:val="a6"/>
        <w:spacing w:line="240" w:lineRule="auto"/>
        <w:rPr>
          <w:sz w:val="24"/>
          <w:szCs w:val="24"/>
        </w:rPr>
      </w:pPr>
      <w:r w:rsidRPr="00D73130">
        <w:rPr>
          <w:b/>
          <w:sz w:val="24"/>
          <w:szCs w:val="24"/>
        </w:rPr>
        <w:t>Содержательный</w:t>
      </w:r>
      <w:r w:rsidRPr="00D73130">
        <w:rPr>
          <w:sz w:val="24"/>
          <w:szCs w:val="24"/>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B7B85" w:rsidRPr="00D73130" w:rsidRDefault="004B7B85" w:rsidP="004B7B85">
      <w:pPr>
        <w:pStyle w:val="a6"/>
        <w:spacing w:line="240" w:lineRule="auto"/>
        <w:rPr>
          <w:sz w:val="24"/>
          <w:szCs w:val="24"/>
        </w:rPr>
      </w:pPr>
      <w:proofErr w:type="gramStart"/>
      <w:r w:rsidRPr="00D73130">
        <w:rPr>
          <w:sz w:val="24"/>
          <w:szCs w:val="24"/>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roofErr w:type="gramEnd"/>
    </w:p>
    <w:p w:rsidR="004B7B85" w:rsidRPr="00D73130" w:rsidRDefault="004B7B85" w:rsidP="004B7B85">
      <w:pPr>
        <w:pStyle w:val="a6"/>
        <w:spacing w:line="240" w:lineRule="auto"/>
        <w:rPr>
          <w:sz w:val="24"/>
          <w:szCs w:val="24"/>
        </w:rPr>
      </w:pPr>
      <w:r w:rsidRPr="00D73130">
        <w:rPr>
          <w:sz w:val="24"/>
          <w:szCs w:val="24"/>
        </w:rPr>
        <w:t>• программы отдельных учебных предметов, курсов и курсов внеурочной деятельности;</w:t>
      </w:r>
    </w:p>
    <w:p w:rsidR="004B7B85" w:rsidRPr="00D73130" w:rsidRDefault="004B7B85" w:rsidP="004B7B85">
      <w:pPr>
        <w:pStyle w:val="a6"/>
        <w:spacing w:line="240" w:lineRule="auto"/>
        <w:rPr>
          <w:sz w:val="24"/>
          <w:szCs w:val="24"/>
        </w:rPr>
      </w:pPr>
      <w:r w:rsidRPr="00D73130">
        <w:rPr>
          <w:sz w:val="24"/>
          <w:szCs w:val="24"/>
        </w:rPr>
        <w:t xml:space="preserve">• программу духовно-нравственного развития и воспитания </w:t>
      </w:r>
      <w:proofErr w:type="gramStart"/>
      <w:r w:rsidRPr="00D73130">
        <w:rPr>
          <w:sz w:val="24"/>
          <w:szCs w:val="24"/>
        </w:rPr>
        <w:t>обучающихся</w:t>
      </w:r>
      <w:proofErr w:type="gramEnd"/>
      <w:r w:rsidRPr="00D73130">
        <w:rPr>
          <w:sz w:val="24"/>
          <w:szCs w:val="24"/>
        </w:rPr>
        <w:t>;</w:t>
      </w:r>
    </w:p>
    <w:p w:rsidR="004B7B85" w:rsidRPr="00D73130" w:rsidRDefault="004B7B85" w:rsidP="004B7B85">
      <w:pPr>
        <w:pStyle w:val="a6"/>
        <w:spacing w:line="240" w:lineRule="auto"/>
        <w:rPr>
          <w:sz w:val="24"/>
          <w:szCs w:val="24"/>
        </w:rPr>
      </w:pPr>
      <w:r w:rsidRPr="00D73130">
        <w:rPr>
          <w:sz w:val="24"/>
          <w:szCs w:val="24"/>
        </w:rPr>
        <w:t>• программу формирования культуры здорового и безопасного образа жизни;</w:t>
      </w:r>
    </w:p>
    <w:p w:rsidR="004B7B85" w:rsidRPr="00D73130" w:rsidRDefault="004B7B85" w:rsidP="004B7B85">
      <w:pPr>
        <w:pStyle w:val="a6"/>
        <w:spacing w:line="240" w:lineRule="auto"/>
        <w:rPr>
          <w:sz w:val="24"/>
          <w:szCs w:val="24"/>
        </w:rPr>
      </w:pPr>
      <w:r w:rsidRPr="00D73130">
        <w:rPr>
          <w:sz w:val="24"/>
          <w:szCs w:val="24"/>
        </w:rPr>
        <w:t>• программу коррекционной работы.</w:t>
      </w:r>
    </w:p>
    <w:p w:rsidR="004B7B85" w:rsidRPr="00D73130" w:rsidRDefault="004B7B85" w:rsidP="004B7B85">
      <w:pPr>
        <w:pStyle w:val="a6"/>
        <w:spacing w:line="240" w:lineRule="auto"/>
        <w:rPr>
          <w:sz w:val="24"/>
          <w:szCs w:val="24"/>
        </w:rPr>
      </w:pPr>
      <w:r w:rsidRPr="00D73130">
        <w:rPr>
          <w:b/>
          <w:sz w:val="24"/>
          <w:szCs w:val="24"/>
        </w:rPr>
        <w:t>Организационный</w:t>
      </w:r>
      <w:r w:rsidRPr="00D73130">
        <w:rPr>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B7B85" w:rsidRPr="00D73130" w:rsidRDefault="004B7B85" w:rsidP="004B7B85">
      <w:pPr>
        <w:pStyle w:val="a6"/>
        <w:spacing w:line="240" w:lineRule="auto"/>
        <w:rPr>
          <w:sz w:val="24"/>
          <w:szCs w:val="24"/>
        </w:rPr>
      </w:pPr>
      <w:r w:rsidRPr="00D73130">
        <w:rPr>
          <w:sz w:val="24"/>
          <w:szCs w:val="24"/>
        </w:rPr>
        <w:lastRenderedPageBreak/>
        <w:t>Организационный раздел включает:</w:t>
      </w:r>
    </w:p>
    <w:p w:rsidR="004B7B85" w:rsidRPr="00D73130" w:rsidRDefault="008B4765" w:rsidP="004B7B85">
      <w:pPr>
        <w:pStyle w:val="a6"/>
        <w:spacing w:line="240" w:lineRule="auto"/>
        <w:rPr>
          <w:sz w:val="24"/>
          <w:szCs w:val="24"/>
        </w:rPr>
      </w:pPr>
      <w:r>
        <w:rPr>
          <w:sz w:val="24"/>
          <w:szCs w:val="24"/>
        </w:rPr>
        <w:t>• </w:t>
      </w:r>
      <w:r w:rsidR="004B7B85" w:rsidRPr="00D73130">
        <w:rPr>
          <w:sz w:val="24"/>
          <w:szCs w:val="24"/>
        </w:rPr>
        <w:t>учебный план начального общего образования;</w:t>
      </w:r>
    </w:p>
    <w:p w:rsidR="004B7B85" w:rsidRPr="00D73130" w:rsidRDefault="004B7B85" w:rsidP="004B7B85">
      <w:pPr>
        <w:pStyle w:val="a6"/>
        <w:spacing w:line="240" w:lineRule="auto"/>
        <w:rPr>
          <w:sz w:val="24"/>
          <w:szCs w:val="24"/>
        </w:rPr>
      </w:pPr>
      <w:r w:rsidRPr="00D73130">
        <w:rPr>
          <w:sz w:val="24"/>
          <w:szCs w:val="24"/>
        </w:rPr>
        <w:t>• внеурочную деятельность;</w:t>
      </w:r>
    </w:p>
    <w:p w:rsidR="004B7B85" w:rsidRPr="00D73130" w:rsidRDefault="004B7B85" w:rsidP="004B7B85">
      <w:pPr>
        <w:pStyle w:val="a6"/>
        <w:spacing w:line="240" w:lineRule="auto"/>
        <w:rPr>
          <w:sz w:val="24"/>
          <w:szCs w:val="24"/>
        </w:rPr>
      </w:pPr>
      <w:r w:rsidRPr="00D73130">
        <w:rPr>
          <w:sz w:val="24"/>
          <w:szCs w:val="24"/>
        </w:rPr>
        <w:t>• систему условий реализации основной образовательной программы в соответствии с требованиями Стандарта.</w:t>
      </w:r>
    </w:p>
    <w:p w:rsidR="004B7B85" w:rsidRPr="00D73130" w:rsidRDefault="008B4765" w:rsidP="004B7B85">
      <w:pPr>
        <w:autoSpaceDE w:val="0"/>
        <w:autoSpaceDN w:val="0"/>
        <w:adjustRightInd w:val="0"/>
        <w:ind w:firstLine="709"/>
        <w:jc w:val="both"/>
      </w:pPr>
      <w:r>
        <w:t>МБОУ «ООШ с.</w:t>
      </w:r>
      <w:r w:rsidR="00F01400" w:rsidRPr="00F01400">
        <w:t xml:space="preserve"> </w:t>
      </w:r>
      <w:r w:rsidR="00F01400">
        <w:t>Большой Содом</w:t>
      </w:r>
      <w:r>
        <w:t>»</w:t>
      </w:r>
      <w:r w:rsidR="004B7B85" w:rsidRPr="00D73130">
        <w:t xml:space="preserve">, </w:t>
      </w:r>
      <w:proofErr w:type="gramStart"/>
      <w:r w:rsidR="004B7B85" w:rsidRPr="00D73130">
        <w:t>реализующая</w:t>
      </w:r>
      <w:proofErr w:type="gramEnd"/>
      <w:r w:rsidR="004B7B85" w:rsidRPr="00D73130">
        <w:t xml:space="preserve">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4B7B85" w:rsidRPr="00D73130" w:rsidRDefault="004B7B85" w:rsidP="004B7B85">
      <w:pPr>
        <w:autoSpaceDE w:val="0"/>
        <w:autoSpaceDN w:val="0"/>
        <w:adjustRightInd w:val="0"/>
        <w:ind w:firstLine="284"/>
        <w:jc w:val="both"/>
      </w:pPr>
      <w:r w:rsidRPr="00D73130">
        <w:t>• с уставом и другими документами, регламентирующими осуществление образовательного процесса в школе;</w:t>
      </w:r>
    </w:p>
    <w:p w:rsidR="004B7B85" w:rsidRPr="00D73130" w:rsidRDefault="004B7B85" w:rsidP="004B7B85">
      <w:pPr>
        <w:autoSpaceDE w:val="0"/>
        <w:autoSpaceDN w:val="0"/>
        <w:adjustRightInd w:val="0"/>
        <w:ind w:firstLine="284"/>
        <w:jc w:val="both"/>
      </w:pPr>
      <w:r w:rsidRPr="00D73130">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4B7B85" w:rsidRPr="00D73130" w:rsidRDefault="004B7B85" w:rsidP="004B7B85">
      <w:pPr>
        <w:autoSpaceDE w:val="0"/>
        <w:autoSpaceDN w:val="0"/>
        <w:adjustRightInd w:val="0"/>
        <w:jc w:val="both"/>
      </w:pPr>
      <w:r w:rsidRPr="00D73130">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w:t>
      </w:r>
      <w:r w:rsidR="00EC15AD">
        <w:t xml:space="preserve"> и школой договоре (Приложение</w:t>
      </w:r>
      <w:r w:rsidRPr="00D73130">
        <w:t>), отражающем ответственность субъектов образования за конечные результаты освоения основной образовательной программы.</w:t>
      </w:r>
    </w:p>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4B7B85" w:rsidRDefault="004B7B85"/>
    <w:p w:rsidR="001D6350" w:rsidRDefault="001D6350"/>
    <w:p w:rsidR="001D6350" w:rsidRDefault="001D6350"/>
    <w:p w:rsidR="001D6350" w:rsidRDefault="001D6350"/>
    <w:p w:rsidR="001D6350" w:rsidRDefault="001D6350"/>
    <w:p w:rsidR="001D6350" w:rsidRDefault="001D6350"/>
    <w:p w:rsidR="001D6350" w:rsidRDefault="001D6350"/>
    <w:p w:rsidR="001D6350" w:rsidRDefault="001D6350"/>
    <w:p w:rsidR="001D6350" w:rsidRDefault="001D6350"/>
    <w:p w:rsidR="001D6350" w:rsidRDefault="001D6350"/>
    <w:p w:rsidR="001D6350" w:rsidRDefault="001D6350"/>
    <w:p w:rsidR="001D6350" w:rsidRDefault="001D6350"/>
    <w:p w:rsidR="004B7B85" w:rsidRDefault="004B7B85"/>
    <w:p w:rsidR="00F01400" w:rsidRDefault="00F01400"/>
    <w:p w:rsidR="00445BAF" w:rsidRDefault="00445BAF"/>
    <w:p w:rsidR="004B7B85" w:rsidRDefault="004B7B85"/>
    <w:p w:rsidR="00CD3B88" w:rsidRDefault="00CD3B88" w:rsidP="00CD3B88">
      <w:pPr>
        <w:ind w:left="720"/>
        <w:rPr>
          <w:b/>
          <w:bCs/>
        </w:rPr>
      </w:pPr>
      <w:bookmarkStart w:id="1" w:name="bookmark2"/>
    </w:p>
    <w:p w:rsidR="00676B6C" w:rsidRDefault="00676B6C" w:rsidP="00CD3B88">
      <w:pPr>
        <w:ind w:left="720"/>
        <w:rPr>
          <w:b/>
          <w:bCs/>
        </w:rPr>
      </w:pPr>
    </w:p>
    <w:p w:rsidR="00CD3B88" w:rsidRDefault="00CD3B88" w:rsidP="00CD3B88">
      <w:pPr>
        <w:rPr>
          <w:b/>
          <w:bCs/>
        </w:rPr>
      </w:pPr>
    </w:p>
    <w:p w:rsidR="00031849" w:rsidRDefault="00031849" w:rsidP="003B0C13">
      <w:pPr>
        <w:numPr>
          <w:ilvl w:val="0"/>
          <w:numId w:val="3"/>
        </w:numPr>
        <w:jc w:val="center"/>
        <w:rPr>
          <w:b/>
          <w:bCs/>
        </w:rPr>
      </w:pPr>
      <w:r w:rsidRPr="00FD3E1D">
        <w:rPr>
          <w:b/>
          <w:bCs/>
        </w:rPr>
        <w:lastRenderedPageBreak/>
        <w:t>ЦЕЛЕВОЙ РАЗДЕЛ</w:t>
      </w:r>
      <w:bookmarkEnd w:id="1"/>
    </w:p>
    <w:p w:rsidR="00445BAF" w:rsidRDefault="00445BAF" w:rsidP="00445BAF">
      <w:pPr>
        <w:ind w:left="720"/>
        <w:rPr>
          <w:b/>
          <w:bCs/>
        </w:rPr>
      </w:pPr>
    </w:p>
    <w:p w:rsidR="00445BAF" w:rsidRPr="00FD3E1D" w:rsidRDefault="00445BAF" w:rsidP="00445BAF">
      <w:pPr>
        <w:ind w:left="720"/>
        <w:rPr>
          <w:b/>
          <w:bCs/>
        </w:rPr>
      </w:pPr>
    </w:p>
    <w:p w:rsidR="00031849" w:rsidRDefault="00031849" w:rsidP="00FD3E1D">
      <w:pPr>
        <w:rPr>
          <w:b/>
          <w:bCs/>
        </w:rPr>
      </w:pPr>
      <w:bookmarkStart w:id="2" w:name="bookmark3"/>
      <w:r w:rsidRPr="00B6049A">
        <w:rPr>
          <w:b/>
          <w:bCs/>
        </w:rPr>
        <w:t>1.1. Пояснительная записка</w:t>
      </w:r>
      <w:bookmarkEnd w:id="2"/>
    </w:p>
    <w:p w:rsidR="004B7B85" w:rsidRPr="00B6049A" w:rsidRDefault="004B7B85" w:rsidP="00FD3E1D">
      <w:pPr>
        <w:rPr>
          <w:b/>
          <w:bCs/>
        </w:rPr>
      </w:pPr>
    </w:p>
    <w:p w:rsidR="00031849" w:rsidRPr="006D4517" w:rsidRDefault="00031849" w:rsidP="00FD3E1D">
      <w:r w:rsidRPr="00B6049A">
        <w:rPr>
          <w:b/>
          <w:bCs/>
          <w:i/>
          <w:iCs/>
        </w:rPr>
        <w:t>Цель реализации</w:t>
      </w:r>
      <w:r w:rsidRPr="006D4517">
        <w:t xml:space="preserve"> основной образовательной программы начального общего образования </w:t>
      </w:r>
      <w:r w:rsidR="00EC15AD">
        <w:t>м</w:t>
      </w:r>
      <w:r>
        <w:t xml:space="preserve">униципального </w:t>
      </w:r>
      <w:r w:rsidR="00EC15AD">
        <w:t xml:space="preserve">бюджетного общеобразовательного учреждения «Основная общеобразовательная школа </w:t>
      </w:r>
      <w:r>
        <w:t xml:space="preserve"> </w:t>
      </w:r>
      <w:r w:rsidR="00EC15AD">
        <w:t>с</w:t>
      </w:r>
      <w:proofErr w:type="gramStart"/>
      <w:r w:rsidR="00EC15AD">
        <w:t>.</w:t>
      </w:r>
      <w:r w:rsidR="00676B6C">
        <w:t>Б</w:t>
      </w:r>
      <w:proofErr w:type="gramEnd"/>
      <w:r w:rsidR="00676B6C">
        <w:t xml:space="preserve">ольшой Содом </w:t>
      </w:r>
      <w:r w:rsidR="00EC15AD">
        <w:t xml:space="preserve"> Базарно-Карабулакского муниципального района </w:t>
      </w:r>
      <w:r>
        <w:t>Саратовской области</w:t>
      </w:r>
      <w:r w:rsidR="00EC15AD">
        <w:t>»</w:t>
      </w:r>
      <w:r>
        <w:t xml:space="preserve"> </w:t>
      </w:r>
      <w:r w:rsidRPr="006D4517">
        <w:t>— обеспечение</w:t>
      </w:r>
      <w:r>
        <w:t xml:space="preserve"> выполнения требований ФГОС</w:t>
      </w:r>
      <w:r w:rsidRPr="006D4517">
        <w:t>.</w:t>
      </w:r>
    </w:p>
    <w:p w:rsidR="00031849" w:rsidRPr="006D4517" w:rsidRDefault="00031849" w:rsidP="00FD3E1D">
      <w:r w:rsidRPr="006D4517">
        <w:t>Достижение поставленной цели при разработке и реализ</w:t>
      </w:r>
      <w:r>
        <w:t>ации  школой</w:t>
      </w:r>
      <w:r w:rsidRPr="006D4517">
        <w:t xml:space="preserve"> основной образовательной программы начального общего образования </w:t>
      </w:r>
      <w:r>
        <w:t xml:space="preserve">предусматривает решение </w:t>
      </w:r>
      <w:r w:rsidRPr="00B6049A">
        <w:rPr>
          <w:b/>
          <w:bCs/>
          <w:i/>
          <w:iCs/>
        </w:rPr>
        <w:t>основных задач</w:t>
      </w:r>
      <w:r w:rsidRPr="006D4517">
        <w:t>:</w:t>
      </w:r>
    </w:p>
    <w:p w:rsidR="00031849" w:rsidRPr="003D7709" w:rsidRDefault="00031849" w:rsidP="00FD3E1D">
      <w:pPr>
        <w:rPr>
          <w:i/>
          <w:iCs/>
        </w:rPr>
      </w:pPr>
      <w:r w:rsidRPr="003D7709">
        <w:rPr>
          <w:i/>
          <w:iCs/>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31849" w:rsidRPr="003D7709" w:rsidRDefault="00031849" w:rsidP="00FD3E1D">
      <w:pPr>
        <w:rPr>
          <w:i/>
          <w:iCs/>
        </w:rPr>
      </w:pPr>
      <w:r w:rsidRPr="003D7709">
        <w:rPr>
          <w:i/>
          <w:iCs/>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31849" w:rsidRPr="003D7709" w:rsidRDefault="00031849" w:rsidP="00FD3E1D">
      <w:pPr>
        <w:rPr>
          <w:i/>
          <w:iCs/>
        </w:rPr>
      </w:pPr>
      <w:r w:rsidRPr="003D7709">
        <w:rPr>
          <w:i/>
          <w:iCs/>
        </w:rPr>
        <w:t>• становление и развитие личности в её индивидуальности, самобытности, уникальности и неповторимости;</w:t>
      </w:r>
    </w:p>
    <w:p w:rsidR="00031849" w:rsidRPr="003D7709" w:rsidRDefault="00031849" w:rsidP="00FD3E1D">
      <w:pPr>
        <w:rPr>
          <w:i/>
          <w:iCs/>
        </w:rPr>
      </w:pPr>
      <w:r w:rsidRPr="003D7709">
        <w:rPr>
          <w:i/>
          <w:iCs/>
        </w:rPr>
        <w:t>• обеспечение преемственности начального общего и основного общего образования;</w:t>
      </w:r>
    </w:p>
    <w:p w:rsidR="00031849" w:rsidRPr="003D7709" w:rsidRDefault="00031849" w:rsidP="00FD3E1D">
      <w:pPr>
        <w:rPr>
          <w:i/>
          <w:iCs/>
        </w:rPr>
      </w:pPr>
      <w:r w:rsidRPr="003D7709">
        <w:rPr>
          <w:i/>
          <w:iCs/>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1849" w:rsidRPr="003D7709" w:rsidRDefault="00031849" w:rsidP="00FD3E1D">
      <w:pPr>
        <w:rPr>
          <w:i/>
          <w:iCs/>
        </w:rPr>
      </w:pPr>
      <w:r w:rsidRPr="003D7709">
        <w:rPr>
          <w:i/>
          <w:iCs/>
        </w:rPr>
        <w:t>• обеспечение доступности получения качественного начального общего образования;</w:t>
      </w:r>
    </w:p>
    <w:p w:rsidR="00031849" w:rsidRPr="003D7709" w:rsidRDefault="00031849" w:rsidP="00FD3E1D">
      <w:pPr>
        <w:rPr>
          <w:i/>
          <w:iCs/>
        </w:rPr>
      </w:pPr>
      <w:r w:rsidRPr="003D7709">
        <w:rPr>
          <w:i/>
          <w:iCs/>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031849" w:rsidRPr="003D7709" w:rsidRDefault="00031849" w:rsidP="00FD3E1D">
      <w:pPr>
        <w:rPr>
          <w:i/>
          <w:iCs/>
        </w:rPr>
      </w:pPr>
      <w:r w:rsidRPr="003D7709">
        <w:rPr>
          <w:i/>
          <w:iCs/>
        </w:rPr>
        <w:t>• организация интеллектуальных и творческих соревнований, научно-технического творчества и проектно-исследовательской деятельности;</w:t>
      </w:r>
    </w:p>
    <w:p w:rsidR="00031849" w:rsidRPr="003D7709" w:rsidRDefault="00031849" w:rsidP="00FD3E1D">
      <w:pPr>
        <w:rPr>
          <w:i/>
          <w:iCs/>
        </w:rPr>
      </w:pPr>
      <w:r w:rsidRPr="003D7709">
        <w:rPr>
          <w:i/>
          <w:iCs/>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31849" w:rsidRPr="003D7709" w:rsidRDefault="00031849" w:rsidP="00FD3E1D">
      <w:pPr>
        <w:rPr>
          <w:i/>
          <w:iCs/>
        </w:rPr>
      </w:pPr>
      <w:r w:rsidRPr="003D7709">
        <w:rPr>
          <w:i/>
          <w:iCs/>
        </w:rPr>
        <w:t>• использование в образовательном процессе современных образовательных технологий деятельностного типа;</w:t>
      </w:r>
    </w:p>
    <w:p w:rsidR="00031849" w:rsidRPr="003D7709" w:rsidRDefault="00031849" w:rsidP="00FD3E1D">
      <w:pPr>
        <w:rPr>
          <w:i/>
          <w:iCs/>
        </w:rPr>
      </w:pPr>
      <w:r w:rsidRPr="003D7709">
        <w:rPr>
          <w:i/>
          <w:iCs/>
        </w:rPr>
        <w:t xml:space="preserve">• предоставление </w:t>
      </w:r>
      <w:proofErr w:type="gramStart"/>
      <w:r w:rsidRPr="003D7709">
        <w:rPr>
          <w:i/>
          <w:iCs/>
        </w:rPr>
        <w:t>обучающимся</w:t>
      </w:r>
      <w:proofErr w:type="gramEnd"/>
      <w:r w:rsidRPr="003D7709">
        <w:rPr>
          <w:i/>
          <w:iCs/>
        </w:rPr>
        <w:t xml:space="preserve"> возможности для эффективной самостоятельной работы;</w:t>
      </w:r>
    </w:p>
    <w:p w:rsidR="00031849" w:rsidRPr="003D7709" w:rsidRDefault="00031849" w:rsidP="00FD3E1D">
      <w:pPr>
        <w:rPr>
          <w:i/>
          <w:iCs/>
        </w:rPr>
      </w:pPr>
      <w:r w:rsidRPr="003D7709">
        <w:rPr>
          <w:i/>
          <w:iCs/>
        </w:rPr>
        <w:t xml:space="preserve">• включение </w:t>
      </w:r>
      <w:proofErr w:type="gramStart"/>
      <w:r w:rsidRPr="003D7709">
        <w:rPr>
          <w:i/>
          <w:iCs/>
        </w:rPr>
        <w:t>обучающихся</w:t>
      </w:r>
      <w:proofErr w:type="gramEnd"/>
      <w:r w:rsidRPr="003D7709">
        <w:rPr>
          <w:i/>
          <w:iCs/>
        </w:rPr>
        <w:t xml:space="preserve"> в процессы познания и преобразования внешкольной социальной среды (населённого пункта, района, города).</w:t>
      </w:r>
    </w:p>
    <w:p w:rsidR="00031849" w:rsidRPr="00B6049A" w:rsidRDefault="00031849" w:rsidP="00FD3E1D">
      <w:pPr>
        <w:rPr>
          <w:b/>
          <w:bCs/>
        </w:rPr>
      </w:pPr>
      <w:r w:rsidRPr="003D7709">
        <w:t>В основе реализации основной образовательной программы</w:t>
      </w:r>
      <w:r w:rsidRPr="006D4517">
        <w:t xml:space="preserve"> </w:t>
      </w:r>
      <w:r w:rsidRPr="00B6049A">
        <w:t>лежит</w:t>
      </w:r>
      <w:r w:rsidR="008D1C09">
        <w:t xml:space="preserve"> </w:t>
      </w:r>
      <w:r w:rsidRPr="00B6049A">
        <w:rPr>
          <w:b/>
          <w:bCs/>
          <w:i/>
          <w:iCs/>
        </w:rPr>
        <w:t>системно-деятельностный подход</w:t>
      </w:r>
      <w:r w:rsidRPr="00B6049A">
        <w:rPr>
          <w:b/>
          <w:bCs/>
        </w:rPr>
        <w:t xml:space="preserve">, </w:t>
      </w:r>
      <w:r w:rsidRPr="00B6049A">
        <w:t>который предполагает:</w:t>
      </w:r>
    </w:p>
    <w:p w:rsidR="00031849" w:rsidRPr="00B6049A" w:rsidRDefault="00031849" w:rsidP="00FD3E1D">
      <w:pPr>
        <w:rPr>
          <w:i/>
          <w:iCs/>
        </w:rPr>
      </w:pPr>
      <w:r w:rsidRPr="00B6049A">
        <w:rPr>
          <w:i/>
          <w:iCs/>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31849" w:rsidRPr="00B6049A" w:rsidRDefault="00031849" w:rsidP="00FD3E1D">
      <w:pPr>
        <w:rPr>
          <w:i/>
          <w:iCs/>
        </w:rPr>
      </w:pPr>
      <w:r w:rsidRPr="00B6049A">
        <w:rPr>
          <w:i/>
          <w:iCs/>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31849" w:rsidRPr="00B6049A" w:rsidRDefault="00031849" w:rsidP="00FD3E1D">
      <w:pPr>
        <w:rPr>
          <w:i/>
          <w:iCs/>
        </w:rPr>
      </w:pPr>
      <w:r w:rsidRPr="00B6049A">
        <w:rPr>
          <w:i/>
          <w:iCs/>
        </w:rPr>
        <w:lastRenderedPageBreak/>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31849" w:rsidRDefault="00031849" w:rsidP="00FD3E1D">
      <w:pPr>
        <w:rPr>
          <w:i/>
          <w:iCs/>
        </w:rPr>
      </w:pPr>
      <w:r w:rsidRPr="00B6049A">
        <w:rPr>
          <w:i/>
          <w:iCs/>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31849" w:rsidRPr="00B6049A" w:rsidRDefault="00031849" w:rsidP="00FD3E1D">
      <w:pPr>
        <w:rPr>
          <w:i/>
          <w:iCs/>
        </w:rPr>
      </w:pPr>
      <w:r w:rsidRPr="00B6049A">
        <w:rPr>
          <w:i/>
          <w:iCs/>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31849" w:rsidRPr="00B6049A" w:rsidRDefault="00031849" w:rsidP="00FD3E1D">
      <w:pPr>
        <w:rPr>
          <w:i/>
          <w:iCs/>
        </w:rPr>
      </w:pPr>
      <w:r w:rsidRPr="00B6049A">
        <w:rPr>
          <w:i/>
          <w:iCs/>
        </w:rPr>
        <w:t>• обеспечение преемственности дошкольного, начального общего, основного общего, среднего (полного) общего и профессионального образования;</w:t>
      </w:r>
    </w:p>
    <w:p w:rsidR="00031849" w:rsidRPr="00B6049A" w:rsidRDefault="00031849" w:rsidP="00FD3E1D">
      <w:pPr>
        <w:rPr>
          <w:i/>
          <w:iCs/>
        </w:rPr>
      </w:pPr>
      <w:r w:rsidRPr="00B6049A">
        <w:rPr>
          <w:i/>
          <w:iCs/>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31849" w:rsidRPr="006D4517" w:rsidRDefault="00031849" w:rsidP="00FD3E1D">
      <w:r w:rsidRPr="006D4517">
        <w:t xml:space="preserve">Основная образовательная программа </w:t>
      </w:r>
      <w:r w:rsidR="008D1C09">
        <w:t>МБОУ «ООШ с.</w:t>
      </w:r>
      <w:r w:rsidR="00F01400" w:rsidRPr="00F01400">
        <w:t xml:space="preserve"> </w:t>
      </w:r>
      <w:r w:rsidR="00F01400">
        <w:t>Большой Содом</w:t>
      </w:r>
      <w:r w:rsidR="008D1C09">
        <w:t>»</w:t>
      </w:r>
      <w:r>
        <w:t xml:space="preserve"> сформирована </w:t>
      </w:r>
      <w:r w:rsidRPr="006D4517">
        <w:t xml:space="preserve">с учётом особенностей первой ступени общего образования как фундамента всего последующего обучения. </w:t>
      </w:r>
      <w:r w:rsidRPr="00B6049A">
        <w:rPr>
          <w:b/>
          <w:bCs/>
          <w:i/>
          <w:iCs/>
        </w:rPr>
        <w:t xml:space="preserve">Начальная школа — особый этап в жизни ребёнка, </w:t>
      </w:r>
      <w:r w:rsidRPr="00B6049A">
        <w:t>связанный</w:t>
      </w:r>
      <w:r w:rsidRPr="006D4517">
        <w:t>:</w:t>
      </w:r>
    </w:p>
    <w:p w:rsidR="00031849" w:rsidRPr="003D7709" w:rsidRDefault="00031849" w:rsidP="00FD3E1D">
      <w:pPr>
        <w:rPr>
          <w:i/>
          <w:iCs/>
        </w:rPr>
      </w:pPr>
      <w:r w:rsidRPr="003D7709">
        <w:rPr>
          <w:i/>
          <w:iCs/>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31849" w:rsidRPr="003D7709" w:rsidRDefault="00031849" w:rsidP="00FD3E1D">
      <w:pPr>
        <w:rPr>
          <w:i/>
          <w:iCs/>
        </w:rPr>
      </w:pPr>
      <w:r w:rsidRPr="003D7709">
        <w:rPr>
          <w:i/>
          <w:iCs/>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31849" w:rsidRPr="003D7709" w:rsidRDefault="00031849" w:rsidP="00FD3E1D">
      <w:pPr>
        <w:rPr>
          <w:i/>
          <w:iCs/>
        </w:rPr>
      </w:pPr>
      <w:r w:rsidRPr="003D7709">
        <w:rPr>
          <w:i/>
          <w:iCs/>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31849" w:rsidRPr="003D7709" w:rsidRDefault="00031849" w:rsidP="00FD3E1D">
      <w:pPr>
        <w:rPr>
          <w:i/>
          <w:iCs/>
        </w:rPr>
      </w:pPr>
      <w:r w:rsidRPr="003D7709">
        <w:rPr>
          <w:i/>
          <w:iCs/>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31849" w:rsidRPr="003D7709" w:rsidRDefault="00031849" w:rsidP="00FD3E1D">
      <w:pPr>
        <w:rPr>
          <w:i/>
          <w:iCs/>
        </w:rPr>
      </w:pPr>
      <w:r w:rsidRPr="003D7709">
        <w:rPr>
          <w:i/>
          <w:iCs/>
        </w:rPr>
        <w:t>• с изменением при этом самооценки ребёнка, которая приобретает черты адекватности и рефлексивности;</w:t>
      </w:r>
    </w:p>
    <w:p w:rsidR="00031849" w:rsidRPr="003D7709" w:rsidRDefault="00031849" w:rsidP="00FD3E1D">
      <w:pPr>
        <w:rPr>
          <w:i/>
          <w:iCs/>
        </w:rPr>
      </w:pPr>
      <w:r w:rsidRPr="003D7709">
        <w:rPr>
          <w:i/>
          <w:iCs/>
        </w:rPr>
        <w:t xml:space="preserve">• с моральным развитием, которое существенным образом связано с характером сотрудничества </w:t>
      </w:r>
      <w:proofErr w:type="gramStart"/>
      <w:r w:rsidRPr="003D7709">
        <w:rPr>
          <w:i/>
          <w:iCs/>
        </w:rPr>
        <w:t>со</w:t>
      </w:r>
      <w:proofErr w:type="gramEnd"/>
      <w:r w:rsidRPr="003D7709">
        <w:rPr>
          <w:i/>
          <w:iCs/>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31849" w:rsidRPr="003D7709" w:rsidRDefault="00031849" w:rsidP="00FD3E1D">
      <w:pPr>
        <w:rPr>
          <w:i/>
          <w:iCs/>
        </w:rPr>
      </w:pPr>
      <w:r w:rsidRPr="003D7709">
        <w:rPr>
          <w:i/>
          <w:iCs/>
        </w:rPr>
        <w:t xml:space="preserve">Учитываются также </w:t>
      </w:r>
      <w:proofErr w:type="gramStart"/>
      <w:r w:rsidRPr="003D7709">
        <w:rPr>
          <w:i/>
          <w:iCs/>
        </w:rPr>
        <w:t>характерные</w:t>
      </w:r>
      <w:proofErr w:type="gramEnd"/>
      <w:r w:rsidRPr="003D7709">
        <w:rPr>
          <w:i/>
          <w:iCs/>
        </w:rPr>
        <w:t xml:space="preserve"> для младшего школьного возраста (от 6,5 до 11 лет):</w:t>
      </w:r>
    </w:p>
    <w:p w:rsidR="00031849" w:rsidRPr="003D7709" w:rsidRDefault="00031849" w:rsidP="00FD3E1D">
      <w:pPr>
        <w:rPr>
          <w:i/>
          <w:iCs/>
        </w:rPr>
      </w:pPr>
      <w:r w:rsidRPr="003D7709">
        <w:rPr>
          <w:i/>
          <w:iCs/>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31849" w:rsidRPr="003D7709" w:rsidRDefault="00031849" w:rsidP="00FD3E1D">
      <w:pPr>
        <w:rPr>
          <w:i/>
          <w:iCs/>
        </w:rPr>
      </w:pPr>
      <w:r w:rsidRPr="003D7709">
        <w:rPr>
          <w:i/>
          <w:iCs/>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31849" w:rsidRPr="006D4517" w:rsidRDefault="00031849" w:rsidP="00FD3E1D">
      <w:r w:rsidRPr="003D7709">
        <w:t>При определении стратегических характеристик основной образовательной программы учитывались существующий разброс в темпах</w:t>
      </w:r>
      <w:r w:rsidRPr="006D4517">
        <w:t xml:space="preserve"> и направлениях развития детей, </w:t>
      </w:r>
      <w:r w:rsidRPr="006D4517">
        <w:lastRenderedPageBreak/>
        <w:t>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031849" w:rsidRPr="006D4517" w:rsidRDefault="00031849" w:rsidP="00FD3E1D">
      <w:r w:rsidRPr="006D4517">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w:t>
      </w:r>
      <w:r>
        <w:t xml:space="preserve">ения, учитывающих </w:t>
      </w:r>
      <w:r w:rsidRPr="006D4517">
        <w:t xml:space="preserve"> особенности первой ступени общего образования.</w:t>
      </w:r>
    </w:p>
    <w:p w:rsidR="00445BAF" w:rsidRDefault="00445BAF" w:rsidP="00FD3E1D">
      <w:pPr>
        <w:rPr>
          <w:b/>
          <w:bCs/>
        </w:rPr>
      </w:pPr>
      <w:bookmarkStart w:id="3" w:name="bookmark4"/>
    </w:p>
    <w:p w:rsidR="00445BAF" w:rsidRDefault="00445BAF" w:rsidP="00FD3E1D">
      <w:pPr>
        <w:rPr>
          <w:b/>
          <w:bCs/>
        </w:rPr>
      </w:pPr>
    </w:p>
    <w:p w:rsidR="00031849" w:rsidRPr="00B6049A" w:rsidRDefault="00031849" w:rsidP="00FD3E1D">
      <w:pPr>
        <w:rPr>
          <w:b/>
          <w:bCs/>
        </w:rPr>
      </w:pPr>
      <w:r w:rsidRPr="00B6049A">
        <w:rPr>
          <w:b/>
          <w:bCs/>
        </w:rPr>
        <w:t xml:space="preserve">1.2. Планируемые результаты освоения </w:t>
      </w:r>
      <w:proofErr w:type="gramStart"/>
      <w:r w:rsidRPr="00B6049A">
        <w:rPr>
          <w:b/>
          <w:bCs/>
        </w:rPr>
        <w:t>обучающимися</w:t>
      </w:r>
      <w:proofErr w:type="gramEnd"/>
      <w:r w:rsidRPr="00B6049A">
        <w:rPr>
          <w:b/>
          <w:bCs/>
        </w:rPr>
        <w:t xml:space="preserve"> основной образовательной программы</w:t>
      </w:r>
      <w:bookmarkEnd w:id="3"/>
    </w:p>
    <w:p w:rsidR="00445BAF" w:rsidRPr="00445BAF" w:rsidRDefault="00031849" w:rsidP="00FD3E1D">
      <w:r w:rsidRPr="006D4517">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6D4517">
        <w:t>Стандарта</w:t>
      </w:r>
      <w:proofErr w:type="gramEnd"/>
      <w:r w:rsidRPr="006D4517">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w:t>
      </w:r>
      <w:r w:rsidR="00445BAF">
        <w:t>длежащих формированию и оценке.</w:t>
      </w:r>
    </w:p>
    <w:p w:rsidR="00031849" w:rsidRPr="00C417F9" w:rsidRDefault="00031849" w:rsidP="00FD3E1D">
      <w:pPr>
        <w:rPr>
          <w:b/>
          <w:bCs/>
        </w:rPr>
      </w:pPr>
      <w:r w:rsidRPr="00C417F9">
        <w:rPr>
          <w:b/>
          <w:bCs/>
        </w:rPr>
        <w:t>Планируемые результаты:</w:t>
      </w:r>
    </w:p>
    <w:p w:rsidR="00031849" w:rsidRPr="003D7709" w:rsidRDefault="00031849" w:rsidP="00FD3E1D">
      <w:pPr>
        <w:rPr>
          <w:i/>
          <w:iCs/>
        </w:rPr>
      </w:pPr>
      <w:r w:rsidRPr="003D7709">
        <w:rPr>
          <w:i/>
          <w:iCs/>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031849" w:rsidRPr="003D7709" w:rsidRDefault="00031849" w:rsidP="00FD3E1D">
      <w:pPr>
        <w:rPr>
          <w:i/>
          <w:iCs/>
        </w:rPr>
      </w:pPr>
      <w:r w:rsidRPr="003D7709">
        <w:rPr>
          <w:i/>
          <w:iCs/>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31849" w:rsidRPr="006D4517" w:rsidRDefault="00A0006B" w:rsidP="00FD3E1D">
      <w:proofErr w:type="gramStart"/>
      <w:r w:rsidRPr="003D7709">
        <w:t xml:space="preserve">В соответствии </w:t>
      </w:r>
      <w:r w:rsidR="00031849" w:rsidRPr="003D7709">
        <w:t xml:space="preserve"> с системно-деятельностным подходом содержание планируемых</w:t>
      </w:r>
      <w:r w:rsidR="00031849" w:rsidRPr="006D4517">
        <w:t xml:space="preserve">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031849" w:rsidRPr="006D4517" w:rsidRDefault="00031849" w:rsidP="00FD3E1D">
      <w:r>
        <w:t>С</w:t>
      </w:r>
      <w:r w:rsidRPr="006D4517">
        <w:t>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1849" w:rsidRPr="006D4517" w:rsidRDefault="00031849" w:rsidP="00FD3E1D">
      <w:r w:rsidRPr="006D4517">
        <w:t>Структура планируемых результатов учитывает необходимость:</w:t>
      </w:r>
    </w:p>
    <w:p w:rsidR="00031849" w:rsidRPr="003D7709" w:rsidRDefault="00031849" w:rsidP="00FD3E1D">
      <w:pPr>
        <w:rPr>
          <w:i/>
          <w:iCs/>
        </w:rPr>
      </w:pPr>
      <w:r w:rsidRPr="003D7709">
        <w:rPr>
          <w:i/>
          <w:iCs/>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031849" w:rsidRPr="003D7709" w:rsidRDefault="00031849" w:rsidP="00FD3E1D">
      <w:pPr>
        <w:rPr>
          <w:i/>
          <w:iCs/>
        </w:rPr>
      </w:pPr>
      <w:r w:rsidRPr="003D7709">
        <w:rPr>
          <w:i/>
          <w:iCs/>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31849" w:rsidRPr="003D7709" w:rsidRDefault="00031849" w:rsidP="00FD3E1D">
      <w:pPr>
        <w:rPr>
          <w:i/>
          <w:iCs/>
        </w:rPr>
      </w:pPr>
      <w:r w:rsidRPr="003D7709">
        <w:rPr>
          <w:i/>
          <w:iCs/>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31849" w:rsidRPr="003D7709" w:rsidRDefault="00031849" w:rsidP="00FD3E1D"/>
    <w:p w:rsidR="00031849" w:rsidRPr="006D4517" w:rsidRDefault="00031849" w:rsidP="00FD3E1D">
      <w:r w:rsidRPr="006D4517">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1849" w:rsidRPr="006D4517" w:rsidRDefault="00031849" w:rsidP="00FD3E1D">
      <w:r w:rsidRPr="004E17DF">
        <w:rPr>
          <w:b/>
          <w:bCs/>
        </w:rPr>
        <w:t>Цели-ориентиры</w:t>
      </w:r>
      <w:r w:rsidR="00F82D45">
        <w:t xml:space="preserve"> - </w:t>
      </w:r>
      <w:r w:rsidRPr="006D4517">
        <w:t xml:space="preserve">определяющие ведущие целевые установки и основные ожидаемые результаты изучения данной учебной программы. Их включение в структуру </w:t>
      </w:r>
      <w:r>
        <w:t>планируемых результатов  дает</w:t>
      </w:r>
      <w:r w:rsidRPr="006D4517">
        <w:t xml:space="preserve">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45BAF" w:rsidRDefault="00445BAF" w:rsidP="00FD3E1D">
      <w:pPr>
        <w:rPr>
          <w:b/>
          <w:bCs/>
        </w:rPr>
      </w:pPr>
    </w:p>
    <w:p w:rsidR="00031849" w:rsidRDefault="00031849" w:rsidP="00FD3E1D">
      <w:r w:rsidRPr="004E17DF">
        <w:rPr>
          <w:b/>
          <w:bCs/>
        </w:rPr>
        <w:t>Цели, характеризующие систему учебных действий в отношении опорного учебного материала</w:t>
      </w:r>
      <w:r w:rsidRPr="006D4517">
        <w:t xml:space="preserve">. </w:t>
      </w:r>
    </w:p>
    <w:p w:rsidR="00031849" w:rsidRPr="006D4517" w:rsidRDefault="00031849" w:rsidP="00FD3E1D">
      <w:r w:rsidRPr="006D4517">
        <w:t xml:space="preserve">Планируемые результаты, описывающие эту группу целей, приводятся в блоках </w:t>
      </w:r>
      <w:r w:rsidRPr="00127782">
        <w:rPr>
          <w:b/>
          <w:bCs/>
          <w:i/>
          <w:iCs/>
        </w:rPr>
        <w:t>«Выпускник научится»</w:t>
      </w:r>
      <w:r w:rsidRPr="006D4517">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31849" w:rsidRPr="006D4517" w:rsidRDefault="00031849" w:rsidP="00FD3E1D">
      <w:r w:rsidRPr="006D4517">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6D4517">
        <w:t>обучающимися</w:t>
      </w:r>
      <w:proofErr w:type="gramEnd"/>
      <w:r w:rsidRPr="006D4517">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31849" w:rsidRDefault="00031849" w:rsidP="00FD3E1D">
      <w:r w:rsidRPr="004E17DF">
        <w:rPr>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6D4517">
        <w:t xml:space="preserve">. </w:t>
      </w:r>
    </w:p>
    <w:p w:rsidR="00031849" w:rsidRDefault="00031849" w:rsidP="00FD3E1D">
      <w:r w:rsidRPr="006D4517">
        <w:t xml:space="preserve">Планируемые результаты, описывающие указанную группу целей, приводятся в блоках </w:t>
      </w:r>
      <w:r w:rsidRPr="00127782">
        <w:rPr>
          <w:b/>
          <w:bCs/>
          <w:i/>
          <w:iCs/>
        </w:rPr>
        <w:t>«Выпускник получит возможность научиться»</w:t>
      </w:r>
      <w:r w:rsidRPr="006D4517">
        <w:t xml:space="preserve"> и выделяются курсивом. </w:t>
      </w:r>
    </w:p>
    <w:p w:rsidR="00031849" w:rsidRPr="006D4517" w:rsidRDefault="00031849" w:rsidP="00FD3E1D">
      <w:r w:rsidRPr="006D4517">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6D4517">
        <w:t xml:space="preserve">В </w:t>
      </w:r>
      <w:r w:rsidR="00A0006B">
        <w:t xml:space="preserve"> </w:t>
      </w:r>
      <w:r w:rsidRPr="006D4517">
        <w:t>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6D4517">
        <w:t xml:space="preserve"> </w:t>
      </w:r>
      <w:r w:rsidRPr="006D4517">
        <w:lastRenderedPageBreak/>
        <w:t>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31849" w:rsidRPr="006D4517" w:rsidRDefault="00031849" w:rsidP="00FD3E1D">
      <w:r w:rsidRPr="006D4517">
        <w:t xml:space="preserve">Основные цели такого включения — предоставить возможность </w:t>
      </w:r>
      <w:proofErr w:type="gramStart"/>
      <w:r w:rsidRPr="006D4517">
        <w:t>обучающимся</w:t>
      </w:r>
      <w:proofErr w:type="gramEnd"/>
      <w:r w:rsidRPr="006D4517">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r w:rsidRPr="00127782">
        <w:rPr>
          <w:b/>
          <w:bCs/>
        </w:rPr>
        <w:t>.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w:t>
      </w:r>
      <w:r w:rsidRPr="006D4517">
        <w:t>.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45BAF" w:rsidRDefault="00031849" w:rsidP="00FD3E1D">
      <w:r w:rsidRPr="006D4517">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w:t>
      </w:r>
    </w:p>
    <w:p w:rsidR="00031849" w:rsidRDefault="00031849" w:rsidP="00FD3E1D">
      <w:r w:rsidRPr="006D4517">
        <w:t xml:space="preserve"> технологий, которые основаны на </w:t>
      </w:r>
      <w:r w:rsidRPr="00127782">
        <w:rPr>
          <w:b/>
          <w:bCs/>
          <w:i/>
          <w:iCs/>
        </w:rPr>
        <w:t>дифференциации требований</w:t>
      </w:r>
      <w:r w:rsidRPr="006D4517">
        <w:t xml:space="preserve"> к подготовке обучающихся.</w:t>
      </w:r>
    </w:p>
    <w:p w:rsidR="00031849" w:rsidRPr="00B4402A" w:rsidRDefault="00031849" w:rsidP="00127782">
      <w:pPr>
        <w:spacing w:line="240" w:lineRule="atLeast"/>
      </w:pPr>
      <w:r w:rsidRPr="00B4402A">
        <w:t xml:space="preserve">Стандарт устанавливает требования к результатам </w:t>
      </w:r>
      <w:proofErr w:type="gramStart"/>
      <w:r w:rsidRPr="00B4402A">
        <w:t>обучающихся</w:t>
      </w:r>
      <w:proofErr w:type="gramEnd"/>
      <w:r w:rsidRPr="00B4402A">
        <w:t>, освоивших основную образовательную программу начального общего образования:</w:t>
      </w:r>
    </w:p>
    <w:p w:rsidR="00031849" w:rsidRPr="00B4402A" w:rsidRDefault="00031849" w:rsidP="00127782">
      <w:pPr>
        <w:spacing w:line="240" w:lineRule="atLeast"/>
      </w:pPr>
      <w:proofErr w:type="gramStart"/>
      <w:r w:rsidRPr="00B4402A">
        <w:rPr>
          <w:b/>
          <w:bCs/>
        </w:rPr>
        <w:t>личностным</w:t>
      </w:r>
      <w:r w:rsidRPr="00B4402A">
        <w:t>,</w:t>
      </w:r>
      <w:r w:rsidR="00A0006B">
        <w:t xml:space="preserve"> </w:t>
      </w:r>
      <w:r w:rsidRPr="00B4402A">
        <w:t xml:space="preserve">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w:t>
      </w:r>
      <w:r w:rsidR="00A0006B">
        <w:t xml:space="preserve">  </w:t>
      </w:r>
      <w:r w:rsidRPr="00B4402A">
        <w:t xml:space="preserve">отражающие их индивидуально-личностные позиции, социальные компетенции, личностные качества; </w:t>
      </w:r>
      <w:r w:rsidR="00A0006B">
        <w:t xml:space="preserve"> </w:t>
      </w:r>
      <w:r w:rsidRPr="00B4402A">
        <w:t>сформированность основ гражданской идентичности.</w:t>
      </w:r>
      <w:proofErr w:type="gramEnd"/>
    </w:p>
    <w:p w:rsidR="00031849" w:rsidRPr="00B4402A" w:rsidRDefault="00031849" w:rsidP="00127782">
      <w:pPr>
        <w:spacing w:line="240" w:lineRule="atLeast"/>
      </w:pPr>
      <w:r w:rsidRPr="00B4402A">
        <w:rPr>
          <w:b/>
          <w:bCs/>
        </w:rPr>
        <w:t>метапредметным</w:t>
      </w:r>
      <w:r w:rsidRPr="00B4402A">
        <w:t xml:space="preserve">, </w:t>
      </w:r>
      <w:proofErr w:type="gramStart"/>
      <w:r w:rsidRPr="00B4402A">
        <w:t>включающим</w:t>
      </w:r>
      <w:proofErr w:type="gramEnd"/>
      <w:r w:rsidRPr="00B4402A">
        <w:t xml:space="preserve"> освоенные обучающимися универсальные учебные действия (познавательные, регулятивные и коммуникативные),</w:t>
      </w:r>
      <w:r w:rsidR="00A0006B">
        <w:t xml:space="preserve"> </w:t>
      </w:r>
      <w:r w:rsidRPr="00B4402A">
        <w:t>обеспечивающие</w:t>
      </w:r>
      <w:r w:rsidR="00A0006B">
        <w:t xml:space="preserve"> </w:t>
      </w:r>
      <w:r w:rsidRPr="00B4402A">
        <w:t>овладение</w:t>
      </w:r>
      <w:r w:rsidR="00A0006B">
        <w:t xml:space="preserve"> </w:t>
      </w:r>
      <w:r w:rsidRPr="00B4402A">
        <w:t>ключевыми компетенциями, составляющими основу умения учиться, и межпредметными понятиями.</w:t>
      </w:r>
    </w:p>
    <w:p w:rsidR="00031849" w:rsidRPr="006D4517" w:rsidRDefault="00031849" w:rsidP="00127782">
      <w:pPr>
        <w:spacing w:line="240" w:lineRule="atLeast"/>
      </w:pPr>
      <w:proofErr w:type="gramStart"/>
      <w:r w:rsidRPr="00B4402A">
        <w:rPr>
          <w:b/>
          <w:bCs/>
        </w:rPr>
        <w:t>предметным,</w:t>
      </w:r>
      <w:r w:rsidR="00A0006B">
        <w:rPr>
          <w:b/>
          <w:bCs/>
        </w:rPr>
        <w:t xml:space="preserve"> </w:t>
      </w:r>
      <w:r w:rsidRPr="00B4402A">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w:t>
      </w:r>
      <w:r>
        <w:t>временной научной картины мира.</w:t>
      </w:r>
      <w:proofErr w:type="gramEnd"/>
    </w:p>
    <w:p w:rsidR="00031849" w:rsidRPr="006D4517" w:rsidRDefault="00031849" w:rsidP="00FD3E1D">
      <w:r w:rsidRPr="006D4517">
        <w:t>На ступени начального общего образования устанавливаются планируемые результаты освоения:</w:t>
      </w:r>
    </w:p>
    <w:p w:rsidR="00031849" w:rsidRPr="006D4517" w:rsidRDefault="00031849" w:rsidP="00FD3E1D">
      <w:r w:rsidRPr="006D4517">
        <w:t>• междисциплинарной программы «Формирование универсальных учебных действий», а также её разделов «Чтение. Работа с текстом» и «Формирование</w:t>
      </w:r>
      <w:r w:rsidR="00A0006B">
        <w:t xml:space="preserve"> </w:t>
      </w:r>
      <w:r w:rsidRPr="006D4517">
        <w:t xml:space="preserve"> ИКТ-компетентности </w:t>
      </w:r>
      <w:proofErr w:type="gramStart"/>
      <w:r w:rsidRPr="006D4517">
        <w:t>обучающихся</w:t>
      </w:r>
      <w:proofErr w:type="gramEnd"/>
      <w:r w:rsidRPr="006D4517">
        <w:t>»;</w:t>
      </w:r>
    </w:p>
    <w:p w:rsidR="00031849" w:rsidRPr="006D4517" w:rsidRDefault="00031849" w:rsidP="00FD3E1D">
      <w:proofErr w:type="gramStart"/>
      <w:r w:rsidRPr="006D4517">
        <w:t xml:space="preserve">• программ по всем учебным предметам </w:t>
      </w:r>
      <w:r w:rsidR="00A0006B">
        <w:t xml:space="preserve"> </w:t>
      </w:r>
      <w:r w:rsidRPr="006D4517">
        <w:t>—</w:t>
      </w:r>
      <w:r w:rsidR="00A0006B">
        <w:t xml:space="preserve"> </w:t>
      </w:r>
      <w:r w:rsidRPr="006D4517">
        <w:t xml:space="preserve"> «Русский язык», «Родной язык», «Литературное чтение», «Литературное чтение на родном языке», «Иностранный язык», «Математика и информатика», «Окружающий мир», «Основы духовно-нравственной культуры народов России», «Изобразительное искусство», «Музыка», «Технология», «Физическая культура».</w:t>
      </w:r>
      <w:proofErr w:type="gramEnd"/>
    </w:p>
    <w:p w:rsidR="00031849" w:rsidRPr="006D4517" w:rsidRDefault="00031849" w:rsidP="00FD3E1D"/>
    <w:p w:rsidR="00031849" w:rsidRPr="00127782" w:rsidRDefault="00031849" w:rsidP="00FD3E1D">
      <w:pPr>
        <w:rPr>
          <w:b/>
          <w:bCs/>
        </w:rPr>
      </w:pPr>
      <w:bookmarkStart w:id="4" w:name="bookmark5"/>
      <w:r w:rsidRPr="00127782">
        <w:rPr>
          <w:b/>
          <w:bCs/>
        </w:rPr>
        <w:t>1.2.1. Формирование универсальных учебных действий</w:t>
      </w:r>
      <w:bookmarkStart w:id="5" w:name="bookmark6"/>
      <w:bookmarkEnd w:id="4"/>
    </w:p>
    <w:p w:rsidR="00031849" w:rsidRPr="006D4517" w:rsidRDefault="00031849" w:rsidP="00FD3E1D">
      <w:r w:rsidRPr="006D4517">
        <w:t>(личностные и метапредметные результаты)</w:t>
      </w:r>
      <w:bookmarkEnd w:id="5"/>
    </w:p>
    <w:p w:rsidR="00031849" w:rsidRPr="00B4402A" w:rsidRDefault="00031849" w:rsidP="00127782">
      <w:pPr>
        <w:spacing w:line="240" w:lineRule="atLeast"/>
      </w:pPr>
      <w:r w:rsidRPr="00B4402A">
        <w:t>В результате изучения </w:t>
      </w:r>
      <w:r w:rsidRPr="00B4402A">
        <w:rPr>
          <w:b/>
          <w:bCs/>
        </w:rPr>
        <w:t>всех без исключения предметов </w:t>
      </w:r>
      <w:r w:rsidRPr="00B4402A">
        <w:t>на ступени начального общего образования у выпускников будут сформированы </w:t>
      </w:r>
      <w:r w:rsidRPr="00B4402A">
        <w:rPr>
          <w:i/>
          <w:iCs/>
        </w:rPr>
        <w:t>личностные, регулятивные, познавательные </w:t>
      </w:r>
      <w:r w:rsidRPr="00B4402A">
        <w:t>и </w:t>
      </w:r>
      <w:r w:rsidRPr="00B4402A">
        <w:rPr>
          <w:i/>
          <w:iCs/>
        </w:rPr>
        <w:t>коммуникативные </w:t>
      </w:r>
      <w:r w:rsidRPr="00B4402A">
        <w:t>универсальные учебные действия как основа умения учиться.</w:t>
      </w:r>
    </w:p>
    <w:p w:rsidR="00031849" w:rsidRPr="00B4402A" w:rsidRDefault="00031849" w:rsidP="00127782">
      <w:pPr>
        <w:spacing w:line="240" w:lineRule="atLeast"/>
      </w:pPr>
      <w:r w:rsidRPr="00B4402A">
        <w:lastRenderedPageBreak/>
        <w:t>В </w:t>
      </w:r>
      <w:r w:rsidRPr="00B4402A">
        <w:rPr>
          <w:b/>
          <w:bCs/>
          <w:i/>
          <w:iCs/>
        </w:rPr>
        <w:t>сфере личностных универсальных учебных действий </w:t>
      </w:r>
      <w:r w:rsidRPr="00B4402A">
        <w:t xml:space="preserve">будут сформированы внутренняя позиция </w:t>
      </w:r>
      <w:proofErr w:type="gramStart"/>
      <w:r w:rsidRPr="00B4402A">
        <w:t>обучающегося</w:t>
      </w:r>
      <w:proofErr w:type="gramEnd"/>
      <w:r w:rsidRPr="00B4402A">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31849" w:rsidRPr="00B4402A" w:rsidRDefault="00031849" w:rsidP="00127782">
      <w:pPr>
        <w:spacing w:line="240" w:lineRule="atLeast"/>
      </w:pPr>
      <w:r w:rsidRPr="00B4402A">
        <w:t>В </w:t>
      </w:r>
      <w:r w:rsidRPr="00B4402A">
        <w:rPr>
          <w:b/>
          <w:bCs/>
          <w:i/>
          <w:iCs/>
        </w:rPr>
        <w:t>сфере регулятивных универсальных учебных действий </w:t>
      </w:r>
      <w:r w:rsidRPr="00B4402A">
        <w:t xml:space="preserve">выпускники овладеют всеми типами учебных действий, направленных на организацию своей работы в образовательном учреждении и </w:t>
      </w:r>
      <w:proofErr w:type="gramStart"/>
      <w:r w:rsidRPr="00B4402A">
        <w:t>вне</w:t>
      </w:r>
      <w:proofErr w:type="gramEnd"/>
      <w:r w:rsidRPr="00B4402A">
        <w:t xml:space="preserve"> </w:t>
      </w:r>
      <w:proofErr w:type="gramStart"/>
      <w:r w:rsidRPr="00B4402A">
        <w:t>его</w:t>
      </w:r>
      <w:proofErr w:type="gramEnd"/>
      <w:r w:rsidRPr="00B4402A">
        <w:t>, включая способность принимать и сохранять учебную цель и задачу, планировать её</w:t>
      </w:r>
    </w:p>
    <w:p w:rsidR="00031849" w:rsidRPr="00B4402A" w:rsidRDefault="00031849" w:rsidP="00127782">
      <w:pPr>
        <w:spacing w:line="240" w:lineRule="atLeast"/>
      </w:pPr>
      <w:r w:rsidRPr="00B4402A">
        <w:t>реализацию (в том числе во внутреннем плане), контролировать и оценивать свои действия, вносить соответствующие коррективы в их выполнение.</w:t>
      </w:r>
    </w:p>
    <w:p w:rsidR="00031849" w:rsidRPr="00B4402A" w:rsidRDefault="00031849" w:rsidP="00127782">
      <w:pPr>
        <w:spacing w:line="240" w:lineRule="atLeast"/>
      </w:pPr>
      <w:r w:rsidRPr="00B4402A">
        <w:t>В </w:t>
      </w:r>
      <w:r w:rsidRPr="00B4402A">
        <w:rPr>
          <w:b/>
          <w:bCs/>
          <w:i/>
          <w:iCs/>
        </w:rPr>
        <w:t>сфере познавательных универсальных учебных действий </w:t>
      </w:r>
      <w:r w:rsidRPr="00B4402A">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w:t>
      </w:r>
      <w:r w:rsidR="00B32187">
        <w:t xml:space="preserve"> </w:t>
      </w:r>
      <w:r w:rsidRPr="00B4402A">
        <w:t>логических действий и операций, включая общие приёмы решения задач.</w:t>
      </w:r>
    </w:p>
    <w:p w:rsidR="00031849" w:rsidRDefault="00031849" w:rsidP="00B22628">
      <w:pPr>
        <w:spacing w:line="240" w:lineRule="atLeast"/>
        <w:rPr>
          <w:i/>
          <w:iCs/>
        </w:rPr>
      </w:pPr>
      <w:r w:rsidRPr="00B4402A">
        <w:t>В </w:t>
      </w:r>
      <w:r w:rsidRPr="00B4402A">
        <w:rPr>
          <w:b/>
          <w:bCs/>
          <w:i/>
          <w:iCs/>
        </w:rPr>
        <w:t>сфере коммуникативных универсальных учебных действий </w:t>
      </w:r>
      <w:r w:rsidRPr="00B4402A">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B4402A">
        <w:rPr>
          <w:i/>
          <w:iCs/>
        </w:rPr>
        <w:t>, отображать предметное содержание и условия деятельности в сообщениях, важнейшими компонентами которых являются тексты.</w:t>
      </w:r>
    </w:p>
    <w:p w:rsidR="00445BAF" w:rsidRDefault="00445BAF" w:rsidP="00B22628">
      <w:pPr>
        <w:spacing w:line="240" w:lineRule="atLeast"/>
        <w:rPr>
          <w:i/>
          <w:iCs/>
        </w:rPr>
      </w:pPr>
    </w:p>
    <w:p w:rsidR="00031849" w:rsidRDefault="00031849" w:rsidP="00FD3E1D">
      <w:pPr>
        <w:rPr>
          <w:b/>
          <w:bCs/>
        </w:rPr>
      </w:pPr>
      <w:bookmarkStart w:id="6" w:name="bookmark7"/>
      <w:r w:rsidRPr="00127782">
        <w:rPr>
          <w:b/>
          <w:bCs/>
        </w:rPr>
        <w:t>Личностные универсальные учебные действия</w:t>
      </w:r>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031849">
        <w:tc>
          <w:tcPr>
            <w:tcW w:w="4785" w:type="dxa"/>
          </w:tcPr>
          <w:p w:rsidR="00031849" w:rsidRPr="002B094C" w:rsidRDefault="00031849" w:rsidP="00B22628">
            <w:pPr>
              <w:rPr>
                <w:b/>
                <w:bCs/>
              </w:rPr>
            </w:pPr>
            <w:r w:rsidRPr="002B094C">
              <w:rPr>
                <w:b/>
                <w:bCs/>
                <w:sz w:val="22"/>
                <w:szCs w:val="22"/>
              </w:rPr>
              <w:t>У выпускника будут сформированы:</w:t>
            </w:r>
          </w:p>
          <w:p w:rsidR="00031849" w:rsidRPr="002B094C" w:rsidRDefault="00031849" w:rsidP="00FD3E1D">
            <w:pPr>
              <w:rPr>
                <w:b/>
                <w:bCs/>
              </w:rPr>
            </w:pPr>
          </w:p>
        </w:tc>
        <w:tc>
          <w:tcPr>
            <w:tcW w:w="4785" w:type="dxa"/>
          </w:tcPr>
          <w:p w:rsidR="00031849" w:rsidRPr="002B094C" w:rsidRDefault="00031849" w:rsidP="00FD3E1D">
            <w:pPr>
              <w:rPr>
                <w:b/>
                <w:bCs/>
                <w:i/>
                <w:iCs/>
              </w:rPr>
            </w:pPr>
            <w:r w:rsidRPr="002B094C">
              <w:rPr>
                <w:b/>
                <w:bCs/>
                <w:i/>
                <w:iCs/>
                <w:sz w:val="22"/>
                <w:szCs w:val="22"/>
              </w:rPr>
              <w:t>Выпускник получит возможность для формирования:</w:t>
            </w:r>
          </w:p>
        </w:tc>
      </w:tr>
      <w:tr w:rsidR="00031849">
        <w:tc>
          <w:tcPr>
            <w:tcW w:w="4785" w:type="dxa"/>
          </w:tcPr>
          <w:p w:rsidR="00031849" w:rsidRPr="002B094C" w:rsidRDefault="00031849" w:rsidP="00B22628">
            <w:r w:rsidRPr="002B094C">
              <w:rPr>
                <w:sz w:val="22"/>
                <w:szCs w:val="22"/>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31849" w:rsidRPr="002B094C" w:rsidRDefault="00031849" w:rsidP="00B22628">
            <w:r w:rsidRPr="002B094C">
              <w:rPr>
                <w:sz w:val="22"/>
                <w:szCs w:val="22"/>
              </w:rPr>
              <w:t>• широкая мотивационная основа учебной деятельности, включающая социальные, учебно-познавательные и внешние мотивы;</w:t>
            </w:r>
          </w:p>
          <w:p w:rsidR="00031849" w:rsidRPr="002B094C" w:rsidRDefault="00031849" w:rsidP="00B22628">
            <w:r w:rsidRPr="002B094C">
              <w:rPr>
                <w:sz w:val="22"/>
                <w:szCs w:val="22"/>
              </w:rPr>
              <w:t>• учебно-познавательный интерес к новому учебному материалу и способам решения новой задачи;</w:t>
            </w:r>
          </w:p>
          <w:p w:rsidR="00031849" w:rsidRPr="002B094C" w:rsidRDefault="00031849" w:rsidP="00B22628">
            <w:r w:rsidRPr="002B094C">
              <w:rPr>
                <w:sz w:val="22"/>
                <w:szCs w:val="22"/>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031849" w:rsidRPr="002B094C" w:rsidRDefault="00031849" w:rsidP="00B22628">
            <w:r w:rsidRPr="002B094C">
              <w:rPr>
                <w:sz w:val="22"/>
                <w:szCs w:val="22"/>
              </w:rPr>
              <w:t>• способность к оценке своей учебной деятельности;</w:t>
            </w:r>
          </w:p>
          <w:p w:rsidR="00031849" w:rsidRPr="002B094C" w:rsidRDefault="00031849" w:rsidP="00B22628">
            <w:r w:rsidRPr="002B094C">
              <w:rPr>
                <w:sz w:val="22"/>
                <w:szCs w:val="22"/>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1849" w:rsidRPr="002B094C" w:rsidRDefault="00031849" w:rsidP="00B22628">
            <w:r w:rsidRPr="002B094C">
              <w:rPr>
                <w:sz w:val="22"/>
                <w:szCs w:val="22"/>
              </w:rPr>
              <w:t xml:space="preserve">• ориентация в нравственном содержании и </w:t>
            </w:r>
            <w:proofErr w:type="gramStart"/>
            <w:r w:rsidRPr="002B094C">
              <w:rPr>
                <w:sz w:val="22"/>
                <w:szCs w:val="22"/>
              </w:rPr>
              <w:t>смысле</w:t>
            </w:r>
            <w:proofErr w:type="gramEnd"/>
            <w:r w:rsidRPr="002B094C">
              <w:rPr>
                <w:sz w:val="22"/>
                <w:szCs w:val="22"/>
              </w:rPr>
              <w:t xml:space="preserve"> как собственных поступков, так и поступков окружающих людей;</w:t>
            </w:r>
          </w:p>
          <w:p w:rsidR="00031849" w:rsidRPr="002B094C" w:rsidRDefault="00031849" w:rsidP="00B22628">
            <w:r w:rsidRPr="002B094C">
              <w:rPr>
                <w:sz w:val="22"/>
                <w:szCs w:val="22"/>
              </w:rPr>
              <w:t xml:space="preserve">• знание основных моральных норм и </w:t>
            </w:r>
            <w:r w:rsidRPr="002B094C">
              <w:rPr>
                <w:sz w:val="22"/>
                <w:szCs w:val="22"/>
              </w:rPr>
              <w:lastRenderedPageBreak/>
              <w:t>ориентация на их выполнение;</w:t>
            </w:r>
          </w:p>
          <w:p w:rsidR="00031849" w:rsidRPr="002B094C" w:rsidRDefault="00031849" w:rsidP="00B22628">
            <w:r w:rsidRPr="002B094C">
              <w:rPr>
                <w:sz w:val="22"/>
                <w:szCs w:val="22"/>
              </w:rPr>
              <w:t>• развитие этических чувств — стыда, вины, совести как регуляторов морального поведения; понимание чу</w:t>
            </w:r>
            <w:proofErr w:type="gramStart"/>
            <w:r w:rsidRPr="002B094C">
              <w:rPr>
                <w:sz w:val="22"/>
                <w:szCs w:val="22"/>
              </w:rPr>
              <w:t>вств др</w:t>
            </w:r>
            <w:proofErr w:type="gramEnd"/>
            <w:r w:rsidRPr="002B094C">
              <w:rPr>
                <w:sz w:val="22"/>
                <w:szCs w:val="22"/>
              </w:rPr>
              <w:t>угих людей и сопереживание им;</w:t>
            </w:r>
          </w:p>
          <w:p w:rsidR="00031849" w:rsidRPr="002B094C" w:rsidRDefault="00031849" w:rsidP="00B22628">
            <w:r w:rsidRPr="002B094C">
              <w:rPr>
                <w:sz w:val="22"/>
                <w:szCs w:val="22"/>
              </w:rPr>
              <w:t>• установка на здоровый образ жизни;</w:t>
            </w:r>
          </w:p>
          <w:p w:rsidR="00031849" w:rsidRPr="002B094C" w:rsidRDefault="00031849" w:rsidP="00B22628">
            <w:r w:rsidRPr="002B094C">
              <w:rPr>
                <w:sz w:val="22"/>
                <w:szCs w:val="22"/>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31849" w:rsidRPr="002B094C" w:rsidRDefault="00031849" w:rsidP="00B22628">
            <w:r w:rsidRPr="002B094C">
              <w:rPr>
                <w:sz w:val="22"/>
                <w:szCs w:val="22"/>
              </w:rPr>
              <w:t>• чувство прекрасного и эстетические чувства на основе знакомства с мировой и отечественной художественной культурой.</w:t>
            </w:r>
          </w:p>
          <w:p w:rsidR="00031849" w:rsidRPr="002B094C" w:rsidRDefault="00031849" w:rsidP="00FD3E1D">
            <w:pPr>
              <w:rPr>
                <w:b/>
                <w:bCs/>
              </w:rPr>
            </w:pPr>
          </w:p>
        </w:tc>
        <w:tc>
          <w:tcPr>
            <w:tcW w:w="4785" w:type="dxa"/>
          </w:tcPr>
          <w:p w:rsidR="00031849" w:rsidRPr="002B094C" w:rsidRDefault="00031849" w:rsidP="00B22628">
            <w:pPr>
              <w:rPr>
                <w:i/>
                <w:iCs/>
              </w:rPr>
            </w:pPr>
            <w:r w:rsidRPr="002B094C">
              <w:rPr>
                <w:i/>
                <w:iCs/>
                <w:sz w:val="22"/>
                <w:szCs w:val="22"/>
              </w:rPr>
              <w:lastRenderedPageBreak/>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31849" w:rsidRPr="002B094C" w:rsidRDefault="00031849" w:rsidP="00B22628">
            <w:pPr>
              <w:rPr>
                <w:i/>
                <w:iCs/>
              </w:rPr>
            </w:pPr>
            <w:r w:rsidRPr="002B094C">
              <w:rPr>
                <w:i/>
                <w:iCs/>
                <w:sz w:val="22"/>
                <w:szCs w:val="22"/>
              </w:rPr>
              <w:t>• выраженной устойчивой учебно-познавательной мотивации учения;</w:t>
            </w:r>
          </w:p>
          <w:p w:rsidR="00031849" w:rsidRPr="002B094C" w:rsidRDefault="00031849" w:rsidP="00B22628">
            <w:pPr>
              <w:rPr>
                <w:i/>
                <w:iCs/>
              </w:rPr>
            </w:pPr>
            <w:r w:rsidRPr="002B094C">
              <w:rPr>
                <w:i/>
                <w:iCs/>
                <w:sz w:val="22"/>
                <w:szCs w:val="22"/>
              </w:rPr>
              <w:t>• устойчивого учебно-познавательного интереса к новым общим способам решения задач;</w:t>
            </w:r>
          </w:p>
          <w:p w:rsidR="00031849" w:rsidRPr="002B094C" w:rsidRDefault="00031849" w:rsidP="00B22628">
            <w:pPr>
              <w:rPr>
                <w:i/>
                <w:iCs/>
              </w:rPr>
            </w:pPr>
            <w:r w:rsidRPr="002B094C">
              <w:rPr>
                <w:i/>
                <w:iCs/>
                <w:sz w:val="22"/>
                <w:szCs w:val="22"/>
              </w:rPr>
              <w:t>• адекватного понимания причин успешности/неуспешности учебной деятельности;</w:t>
            </w:r>
          </w:p>
          <w:p w:rsidR="00031849" w:rsidRPr="002B094C" w:rsidRDefault="00031849" w:rsidP="00B22628">
            <w:pPr>
              <w:rPr>
                <w:i/>
                <w:iCs/>
              </w:rPr>
            </w:pPr>
            <w:r w:rsidRPr="002B094C">
              <w:rPr>
                <w:i/>
                <w:iCs/>
                <w:sz w:val="22"/>
                <w:szCs w:val="22"/>
              </w:rPr>
              <w:t>• положительной адекватной дифференцированной самооценки на основе критерия успешности реализации социальной роли «хорошего ученика»;</w:t>
            </w:r>
          </w:p>
          <w:p w:rsidR="00031849" w:rsidRPr="002B094C" w:rsidRDefault="00031849" w:rsidP="00B22628">
            <w:pPr>
              <w:rPr>
                <w:i/>
                <w:iCs/>
              </w:rPr>
            </w:pPr>
            <w:r w:rsidRPr="002B094C">
              <w:rPr>
                <w:i/>
                <w:iCs/>
                <w:sz w:val="22"/>
                <w:szCs w:val="22"/>
              </w:rPr>
              <w:t>• компетентности в реализации основ гражданской идентичности в поступках и деятельности;</w:t>
            </w:r>
          </w:p>
          <w:p w:rsidR="00031849" w:rsidRPr="002B094C" w:rsidRDefault="00031849" w:rsidP="00B22628">
            <w:pPr>
              <w:rPr>
                <w:i/>
                <w:iCs/>
              </w:rPr>
            </w:pPr>
            <w:r w:rsidRPr="002B094C">
              <w:rPr>
                <w:i/>
                <w:iCs/>
                <w:sz w:val="22"/>
                <w:szCs w:val="22"/>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1849" w:rsidRPr="002B094C" w:rsidRDefault="00031849" w:rsidP="00B22628">
            <w:pPr>
              <w:rPr>
                <w:i/>
                <w:iCs/>
              </w:rPr>
            </w:pPr>
            <w:r w:rsidRPr="002B094C">
              <w:rPr>
                <w:i/>
                <w:iCs/>
                <w:sz w:val="22"/>
                <w:szCs w:val="22"/>
              </w:rPr>
              <w:t>• установки на здоровый образ жизни и реализации её в реальном поведении и поступках;</w:t>
            </w:r>
          </w:p>
          <w:p w:rsidR="00031849" w:rsidRPr="002B094C" w:rsidRDefault="00031849" w:rsidP="00B22628">
            <w:pPr>
              <w:rPr>
                <w:i/>
                <w:iCs/>
              </w:rPr>
            </w:pPr>
            <w:r w:rsidRPr="002B094C">
              <w:rPr>
                <w:i/>
                <w:iCs/>
                <w:sz w:val="22"/>
                <w:szCs w:val="22"/>
              </w:rPr>
              <w:lastRenderedPageBreak/>
              <w:t>• 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2B094C">
              <w:rPr>
                <w:i/>
                <w:iCs/>
                <w:sz w:val="22"/>
                <w:szCs w:val="22"/>
              </w:rPr>
              <w:t xml:space="preserve">вств </w:t>
            </w:r>
            <w:r w:rsidR="00A0006B">
              <w:rPr>
                <w:i/>
                <w:iCs/>
                <w:sz w:val="22"/>
                <w:szCs w:val="22"/>
              </w:rPr>
              <w:t xml:space="preserve"> </w:t>
            </w:r>
            <w:r w:rsidRPr="002B094C">
              <w:rPr>
                <w:i/>
                <w:iCs/>
                <w:sz w:val="22"/>
                <w:szCs w:val="22"/>
              </w:rPr>
              <w:t>др</w:t>
            </w:r>
            <w:proofErr w:type="gramEnd"/>
            <w:r w:rsidRPr="002B094C">
              <w:rPr>
                <w:i/>
                <w:iCs/>
                <w:sz w:val="22"/>
                <w:szCs w:val="22"/>
              </w:rPr>
              <w:t>угих людей и сопереживания им, выражающихся в поступках, направленных на помощь другим и обеспечение их благополучия.</w:t>
            </w:r>
          </w:p>
          <w:p w:rsidR="00031849" w:rsidRPr="002B094C" w:rsidRDefault="00031849" w:rsidP="00FD3E1D">
            <w:pPr>
              <w:rPr>
                <w:b/>
                <w:bCs/>
              </w:rPr>
            </w:pPr>
          </w:p>
        </w:tc>
      </w:tr>
    </w:tbl>
    <w:p w:rsidR="00445BAF" w:rsidRDefault="00445BAF" w:rsidP="00FD3E1D">
      <w:pPr>
        <w:rPr>
          <w:b/>
          <w:bCs/>
        </w:rPr>
      </w:pPr>
    </w:p>
    <w:p w:rsidR="00445BAF" w:rsidRDefault="00445BAF" w:rsidP="00FD3E1D">
      <w:pPr>
        <w:rPr>
          <w:b/>
          <w:bCs/>
        </w:rPr>
      </w:pPr>
    </w:p>
    <w:p w:rsidR="00445BAF" w:rsidRPr="00127782" w:rsidRDefault="00445BAF" w:rsidP="00FD3E1D">
      <w:pPr>
        <w:rPr>
          <w:b/>
          <w:bCs/>
        </w:rPr>
      </w:pPr>
    </w:p>
    <w:p w:rsidR="00031849" w:rsidRDefault="00031849" w:rsidP="00FD3E1D">
      <w:pPr>
        <w:rPr>
          <w:b/>
          <w:bCs/>
        </w:rPr>
      </w:pPr>
      <w:bookmarkStart w:id="7" w:name="bookmark8"/>
      <w:r w:rsidRPr="00127782">
        <w:rPr>
          <w:b/>
          <w:bCs/>
        </w:rPr>
        <w:t>Регулятивные универсальные учебные действия</w:t>
      </w:r>
      <w:bookmarkEnd w:id="7"/>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5"/>
      </w:tblGrid>
      <w:tr w:rsidR="00031849">
        <w:tc>
          <w:tcPr>
            <w:tcW w:w="4785" w:type="dxa"/>
          </w:tcPr>
          <w:p w:rsidR="00031849" w:rsidRPr="002B094C" w:rsidRDefault="00031849" w:rsidP="00B22628">
            <w:pPr>
              <w:rPr>
                <w:b/>
                <w:bCs/>
              </w:rPr>
            </w:pPr>
            <w:r w:rsidRPr="002B094C">
              <w:rPr>
                <w:b/>
                <w:bCs/>
                <w:sz w:val="22"/>
                <w:szCs w:val="22"/>
              </w:rPr>
              <w:t>Выпускник научится:</w:t>
            </w:r>
          </w:p>
          <w:p w:rsidR="00031849" w:rsidRPr="002B094C" w:rsidRDefault="00031849" w:rsidP="00FD3E1D">
            <w:pPr>
              <w:rPr>
                <w:b/>
                <w:bCs/>
              </w:rPr>
            </w:pPr>
          </w:p>
        </w:tc>
        <w:tc>
          <w:tcPr>
            <w:tcW w:w="4785" w:type="dxa"/>
          </w:tcPr>
          <w:p w:rsidR="00031849" w:rsidRPr="002B094C" w:rsidRDefault="00031849" w:rsidP="00FD3E1D">
            <w:pPr>
              <w:rPr>
                <w:b/>
                <w:bCs/>
                <w:i/>
                <w:iCs/>
              </w:rPr>
            </w:pPr>
            <w:r w:rsidRPr="002B094C">
              <w:rPr>
                <w:b/>
                <w:bCs/>
                <w:i/>
                <w:iCs/>
                <w:sz w:val="22"/>
                <w:szCs w:val="22"/>
              </w:rPr>
              <w:t>Выпускник получит возможность научиться:</w:t>
            </w:r>
          </w:p>
        </w:tc>
      </w:tr>
      <w:tr w:rsidR="00031849">
        <w:tc>
          <w:tcPr>
            <w:tcW w:w="4785" w:type="dxa"/>
          </w:tcPr>
          <w:p w:rsidR="00031849" w:rsidRPr="002B094C" w:rsidRDefault="00031849" w:rsidP="00B22628">
            <w:r w:rsidRPr="002B094C">
              <w:rPr>
                <w:sz w:val="22"/>
                <w:szCs w:val="22"/>
              </w:rPr>
              <w:t>• принимать и сохранять учебную задачу;</w:t>
            </w:r>
          </w:p>
          <w:p w:rsidR="00031849" w:rsidRPr="002B094C" w:rsidRDefault="00031849" w:rsidP="00B22628">
            <w:r w:rsidRPr="002B094C">
              <w:rPr>
                <w:sz w:val="22"/>
                <w:szCs w:val="22"/>
              </w:rPr>
              <w:t>• учитывать выделенные учителем ориентиры действия в новом учебном материале в сотрудничестве с учителем;</w:t>
            </w:r>
          </w:p>
          <w:p w:rsidR="00031849" w:rsidRPr="002B094C" w:rsidRDefault="00031849" w:rsidP="00B22628">
            <w:r w:rsidRPr="002B094C">
              <w:rPr>
                <w:sz w:val="22"/>
                <w:szCs w:val="22"/>
              </w:rPr>
              <w:t>• планировать свои действия в соответствии с поставленной задачей и условиями её реализации, в том числе во внутреннем плане;</w:t>
            </w:r>
          </w:p>
          <w:p w:rsidR="00031849" w:rsidRPr="002B094C" w:rsidRDefault="00031849" w:rsidP="00B22628">
            <w:r w:rsidRPr="002B094C">
              <w:rPr>
                <w:sz w:val="22"/>
                <w:szCs w:val="22"/>
              </w:rPr>
              <w:t>• учитывать установленные правила в планировании и контроле способа решения;</w:t>
            </w:r>
          </w:p>
          <w:p w:rsidR="00031849" w:rsidRPr="002B094C" w:rsidRDefault="00031849" w:rsidP="00B22628">
            <w:r w:rsidRPr="002B094C">
              <w:rPr>
                <w:sz w:val="22"/>
                <w:szCs w:val="22"/>
              </w:rPr>
              <w:t>• осуществлять итоговый и пошаговый контроль по результату;</w:t>
            </w:r>
          </w:p>
          <w:p w:rsidR="00031849" w:rsidRPr="002B094C" w:rsidRDefault="00031849" w:rsidP="00B22628">
            <w:r w:rsidRPr="002B094C">
              <w:rPr>
                <w:sz w:val="22"/>
                <w:szCs w:val="22"/>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031849" w:rsidRPr="002B094C" w:rsidRDefault="00031849" w:rsidP="00B22628">
            <w:r w:rsidRPr="002B094C">
              <w:rPr>
                <w:sz w:val="22"/>
                <w:szCs w:val="22"/>
              </w:rPr>
              <w:t>• адекватно воспринимать предложения и оценку учителей, товарищей, родителей и других людей;</w:t>
            </w:r>
          </w:p>
          <w:p w:rsidR="00031849" w:rsidRPr="002B094C" w:rsidRDefault="00031849" w:rsidP="00B22628">
            <w:r w:rsidRPr="002B094C">
              <w:rPr>
                <w:sz w:val="22"/>
                <w:szCs w:val="22"/>
              </w:rPr>
              <w:t>• различать способ и результат действия;</w:t>
            </w:r>
          </w:p>
          <w:p w:rsidR="00031849" w:rsidRPr="002B094C" w:rsidRDefault="00031849" w:rsidP="00B22628">
            <w:r w:rsidRPr="002B094C">
              <w:rPr>
                <w:sz w:val="22"/>
                <w:szCs w:val="22"/>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1849" w:rsidRPr="002B094C" w:rsidRDefault="00031849" w:rsidP="00FD3E1D">
            <w:pPr>
              <w:rPr>
                <w:b/>
                <w:bCs/>
              </w:rPr>
            </w:pPr>
          </w:p>
        </w:tc>
        <w:tc>
          <w:tcPr>
            <w:tcW w:w="4785" w:type="dxa"/>
          </w:tcPr>
          <w:p w:rsidR="00031849" w:rsidRPr="002B094C" w:rsidRDefault="00031849" w:rsidP="00B22628">
            <w:pPr>
              <w:rPr>
                <w:i/>
                <w:iCs/>
              </w:rPr>
            </w:pPr>
            <w:r w:rsidRPr="002B094C">
              <w:rPr>
                <w:i/>
                <w:iCs/>
                <w:sz w:val="22"/>
                <w:szCs w:val="22"/>
              </w:rPr>
              <w:t>• в сотрудничестве с учителем ставить новые учебные задачи;</w:t>
            </w:r>
          </w:p>
          <w:p w:rsidR="00031849" w:rsidRPr="002B094C" w:rsidRDefault="00031849" w:rsidP="00B22628">
            <w:pPr>
              <w:rPr>
                <w:i/>
                <w:iCs/>
              </w:rPr>
            </w:pPr>
            <w:r w:rsidRPr="002B094C">
              <w:rPr>
                <w:i/>
                <w:iCs/>
                <w:sz w:val="22"/>
                <w:szCs w:val="22"/>
              </w:rPr>
              <w:t xml:space="preserve">• преобразовывать практическую задачу </w:t>
            </w:r>
            <w:proofErr w:type="gramStart"/>
            <w:r w:rsidRPr="002B094C">
              <w:rPr>
                <w:i/>
                <w:iCs/>
                <w:sz w:val="22"/>
                <w:szCs w:val="22"/>
              </w:rPr>
              <w:t>в</w:t>
            </w:r>
            <w:proofErr w:type="gramEnd"/>
            <w:r w:rsidRPr="002B094C">
              <w:rPr>
                <w:i/>
                <w:iCs/>
                <w:sz w:val="22"/>
                <w:szCs w:val="22"/>
              </w:rPr>
              <w:t xml:space="preserve"> познавательную;</w:t>
            </w:r>
          </w:p>
          <w:p w:rsidR="00031849" w:rsidRPr="002B094C" w:rsidRDefault="00031849" w:rsidP="00B22628">
            <w:pPr>
              <w:rPr>
                <w:i/>
                <w:iCs/>
              </w:rPr>
            </w:pPr>
            <w:r w:rsidRPr="002B094C">
              <w:rPr>
                <w:i/>
                <w:iCs/>
                <w:sz w:val="22"/>
                <w:szCs w:val="22"/>
              </w:rPr>
              <w:t>• проявлять познавательную инициативу в учебном сотрудничестве;</w:t>
            </w:r>
          </w:p>
          <w:p w:rsidR="00031849" w:rsidRPr="002B094C" w:rsidRDefault="00031849" w:rsidP="00B22628">
            <w:pPr>
              <w:rPr>
                <w:i/>
                <w:iCs/>
              </w:rPr>
            </w:pPr>
            <w:r w:rsidRPr="002B094C">
              <w:rPr>
                <w:i/>
                <w:iCs/>
                <w:sz w:val="22"/>
                <w:szCs w:val="22"/>
              </w:rPr>
              <w:t>• самостоятельно учитывать выделенные учителем ориентиры действия в новом учебном материале;</w:t>
            </w:r>
          </w:p>
          <w:p w:rsidR="00031849" w:rsidRPr="002B094C" w:rsidRDefault="00031849" w:rsidP="00B22628">
            <w:pPr>
              <w:rPr>
                <w:i/>
                <w:iCs/>
              </w:rPr>
            </w:pPr>
            <w:r w:rsidRPr="002B094C">
              <w:rPr>
                <w:i/>
                <w:iCs/>
                <w:sz w:val="22"/>
                <w:szCs w:val="22"/>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31849" w:rsidRPr="002B094C" w:rsidRDefault="00031849" w:rsidP="00B22628">
            <w:pPr>
              <w:rPr>
                <w:i/>
                <w:iCs/>
              </w:rPr>
            </w:pPr>
            <w:r w:rsidRPr="002B094C">
              <w:rPr>
                <w:i/>
                <w:iCs/>
                <w:sz w:val="22"/>
                <w:szCs w:val="22"/>
              </w:rPr>
              <w:t xml:space="preserve">• самостоятельно оценивать правильность выполнения действия и вносить необходимые коррективы в </w:t>
            </w:r>
            <w:proofErr w:type="gramStart"/>
            <w:r w:rsidRPr="002B094C">
              <w:rPr>
                <w:i/>
                <w:iCs/>
                <w:sz w:val="22"/>
                <w:szCs w:val="22"/>
              </w:rPr>
              <w:t>исполнение</w:t>
            </w:r>
            <w:proofErr w:type="gramEnd"/>
            <w:r w:rsidRPr="002B094C">
              <w:rPr>
                <w:i/>
                <w:iCs/>
                <w:sz w:val="22"/>
                <w:szCs w:val="22"/>
              </w:rPr>
              <w:t xml:space="preserve"> как по ходу его реализации, так и в конце действия.</w:t>
            </w:r>
          </w:p>
          <w:p w:rsidR="00031849" w:rsidRPr="002B094C" w:rsidRDefault="00031849" w:rsidP="00FD3E1D">
            <w:pPr>
              <w:rPr>
                <w:b/>
                <w:bCs/>
              </w:rPr>
            </w:pPr>
          </w:p>
        </w:tc>
      </w:tr>
    </w:tbl>
    <w:p w:rsidR="00031849" w:rsidRPr="00127782" w:rsidRDefault="00031849" w:rsidP="00FD3E1D">
      <w:pPr>
        <w:rPr>
          <w:b/>
          <w:bCs/>
        </w:rPr>
      </w:pPr>
    </w:p>
    <w:p w:rsidR="00031849" w:rsidRDefault="00031849" w:rsidP="00FD3E1D">
      <w:pPr>
        <w:rPr>
          <w:b/>
          <w:bCs/>
        </w:rPr>
      </w:pPr>
      <w:bookmarkStart w:id="8" w:name="bookmark9"/>
      <w:r w:rsidRPr="00127782">
        <w:rPr>
          <w:b/>
          <w:bCs/>
        </w:rPr>
        <w:t>Познавательные универсальные учебные действия</w:t>
      </w:r>
      <w:bookmarkEnd w:id="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642"/>
      </w:tblGrid>
      <w:tr w:rsidR="00031849">
        <w:tc>
          <w:tcPr>
            <w:tcW w:w="4928" w:type="dxa"/>
          </w:tcPr>
          <w:p w:rsidR="00031849" w:rsidRPr="002B094C" w:rsidRDefault="00031849" w:rsidP="00B22628">
            <w:pPr>
              <w:rPr>
                <w:b/>
                <w:bCs/>
              </w:rPr>
            </w:pPr>
            <w:r w:rsidRPr="002B094C">
              <w:rPr>
                <w:b/>
                <w:bCs/>
                <w:sz w:val="22"/>
                <w:szCs w:val="22"/>
              </w:rPr>
              <w:t>Выпускник научится:</w:t>
            </w:r>
          </w:p>
          <w:p w:rsidR="00031849" w:rsidRPr="002B094C" w:rsidRDefault="00031849" w:rsidP="00FD3E1D">
            <w:pPr>
              <w:rPr>
                <w:b/>
                <w:bCs/>
              </w:rPr>
            </w:pPr>
          </w:p>
        </w:tc>
        <w:tc>
          <w:tcPr>
            <w:tcW w:w="4642" w:type="dxa"/>
          </w:tcPr>
          <w:p w:rsidR="00031849" w:rsidRPr="002B094C" w:rsidRDefault="00031849" w:rsidP="00FD3E1D">
            <w:pPr>
              <w:rPr>
                <w:b/>
                <w:bCs/>
                <w:i/>
                <w:iCs/>
              </w:rPr>
            </w:pPr>
            <w:r w:rsidRPr="002B094C">
              <w:rPr>
                <w:b/>
                <w:bCs/>
                <w:i/>
                <w:iCs/>
                <w:sz w:val="22"/>
                <w:szCs w:val="22"/>
              </w:rPr>
              <w:t>Выпускник получит возможность научиться:</w:t>
            </w:r>
          </w:p>
        </w:tc>
      </w:tr>
      <w:tr w:rsidR="00031849">
        <w:tc>
          <w:tcPr>
            <w:tcW w:w="4928" w:type="dxa"/>
          </w:tcPr>
          <w:p w:rsidR="00031849" w:rsidRPr="002B094C" w:rsidRDefault="00031849" w:rsidP="00B22628">
            <w:r w:rsidRPr="002B094C">
              <w:rPr>
                <w:sz w:val="22"/>
                <w:szCs w:val="22"/>
              </w:rPr>
              <w:t xml:space="preserve">• осуществлять поиск необходимой информации для выполнения учебных заданий с </w:t>
            </w:r>
            <w:r w:rsidRPr="002B094C">
              <w:rPr>
                <w:sz w:val="22"/>
                <w:szCs w:val="22"/>
              </w:rPr>
              <w:lastRenderedPageBreak/>
              <w:t>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31849" w:rsidRPr="002B094C" w:rsidRDefault="00031849" w:rsidP="00B22628">
            <w:r w:rsidRPr="002B094C">
              <w:rPr>
                <w:sz w:val="22"/>
                <w:szCs w:val="22"/>
              </w:rPr>
              <w:t>• осуществлять запись (фиксацию) выборочной информации об окружающем мире и о себе самом, в том числе с помощью инструментов ИКТ;</w:t>
            </w:r>
          </w:p>
          <w:p w:rsidR="00031849" w:rsidRPr="002B094C" w:rsidRDefault="00031849" w:rsidP="00B22628">
            <w:r w:rsidRPr="002B094C">
              <w:rPr>
                <w:sz w:val="22"/>
                <w:szCs w:val="22"/>
              </w:rPr>
              <w:t>• использовать знаково-символические средства, в том числе модели (включая виртуальные) и схемы (включая концептуальные), для решения задач;</w:t>
            </w:r>
          </w:p>
          <w:p w:rsidR="00031849" w:rsidRPr="002B094C" w:rsidRDefault="00031849" w:rsidP="00B22628">
            <w:r w:rsidRPr="002B094C">
              <w:rPr>
                <w:sz w:val="22"/>
                <w:szCs w:val="22"/>
              </w:rPr>
              <w:t>• строить сообщения в устной и письменной форме;</w:t>
            </w:r>
          </w:p>
          <w:p w:rsidR="00031849" w:rsidRPr="002B094C" w:rsidRDefault="00031849" w:rsidP="00B22628">
            <w:r w:rsidRPr="002B094C">
              <w:rPr>
                <w:sz w:val="22"/>
                <w:szCs w:val="22"/>
              </w:rPr>
              <w:t>• ориентироваться на разнообразие способов решения задач;</w:t>
            </w:r>
          </w:p>
          <w:p w:rsidR="00031849" w:rsidRPr="002B094C" w:rsidRDefault="00031849" w:rsidP="00B22628">
            <w:r w:rsidRPr="002B094C">
              <w:rPr>
                <w:sz w:val="22"/>
                <w:szCs w:val="22"/>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31849" w:rsidRPr="002B094C" w:rsidRDefault="00031849" w:rsidP="00B22628">
            <w:r w:rsidRPr="002B094C">
              <w:rPr>
                <w:sz w:val="22"/>
                <w:szCs w:val="22"/>
              </w:rPr>
              <w:t>• осуществлять анализ объектов с выделением существенных и несущественных признаков;</w:t>
            </w:r>
          </w:p>
          <w:p w:rsidR="00031849" w:rsidRPr="002B094C" w:rsidRDefault="00031849" w:rsidP="00B22628">
            <w:r w:rsidRPr="002B094C">
              <w:rPr>
                <w:sz w:val="22"/>
                <w:szCs w:val="22"/>
              </w:rPr>
              <w:t>• осуществлять синтез как составление целого из частей;</w:t>
            </w:r>
          </w:p>
          <w:p w:rsidR="00031849" w:rsidRPr="002B094C" w:rsidRDefault="00031849" w:rsidP="00B22628">
            <w:r w:rsidRPr="002B094C">
              <w:rPr>
                <w:sz w:val="22"/>
                <w:szCs w:val="22"/>
              </w:rPr>
              <w:t>• проводить сравнение, сериацию и классификацию по заданным критериям;</w:t>
            </w:r>
          </w:p>
          <w:p w:rsidR="00031849" w:rsidRPr="002B094C" w:rsidRDefault="00031849" w:rsidP="00B22628">
            <w:r w:rsidRPr="002B094C">
              <w:rPr>
                <w:sz w:val="22"/>
                <w:szCs w:val="22"/>
              </w:rPr>
              <w:t>• устанавливать причинно-следственные связи в изучаемом круге явлений;</w:t>
            </w:r>
          </w:p>
          <w:p w:rsidR="00031849" w:rsidRPr="002B094C" w:rsidRDefault="00031849" w:rsidP="00B22628">
            <w:r w:rsidRPr="002B094C">
              <w:rPr>
                <w:sz w:val="22"/>
                <w:szCs w:val="22"/>
              </w:rPr>
              <w:t>• строить рассуждения в форме связи простых суждений об объекте, его строении, свойствах и связях;</w:t>
            </w:r>
          </w:p>
          <w:p w:rsidR="00031849" w:rsidRPr="002B094C" w:rsidRDefault="00031849" w:rsidP="00B22628">
            <w:r w:rsidRPr="002B094C">
              <w:rPr>
                <w:sz w:val="22"/>
                <w:szCs w:val="22"/>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31849" w:rsidRPr="002B094C" w:rsidRDefault="00031849" w:rsidP="00B22628">
            <w:r w:rsidRPr="002B094C">
              <w:rPr>
                <w:sz w:val="22"/>
                <w:szCs w:val="22"/>
              </w:rPr>
              <w:t>• осуществлять подведение под понятие на основе распознавания объектов, выделения существенных признаков и их синтеза;</w:t>
            </w:r>
          </w:p>
          <w:p w:rsidR="00031849" w:rsidRPr="002B094C" w:rsidRDefault="00031849" w:rsidP="00B22628">
            <w:r w:rsidRPr="002B094C">
              <w:rPr>
                <w:sz w:val="22"/>
                <w:szCs w:val="22"/>
              </w:rPr>
              <w:t>• устанавливать аналогии;</w:t>
            </w:r>
          </w:p>
          <w:p w:rsidR="00031849" w:rsidRPr="002B094C" w:rsidRDefault="00031849" w:rsidP="00B22628">
            <w:r w:rsidRPr="002B094C">
              <w:rPr>
                <w:sz w:val="22"/>
                <w:szCs w:val="22"/>
              </w:rPr>
              <w:t>• владеть рядом общих приёмов решения задач.</w:t>
            </w:r>
          </w:p>
          <w:p w:rsidR="00031849" w:rsidRPr="002B094C" w:rsidRDefault="00031849" w:rsidP="00FD3E1D">
            <w:pPr>
              <w:rPr>
                <w:b/>
                <w:bCs/>
              </w:rPr>
            </w:pPr>
          </w:p>
        </w:tc>
        <w:tc>
          <w:tcPr>
            <w:tcW w:w="4642" w:type="dxa"/>
          </w:tcPr>
          <w:p w:rsidR="00031849" w:rsidRPr="002B094C" w:rsidRDefault="00031849" w:rsidP="00B22628">
            <w:r w:rsidRPr="002B094C">
              <w:rPr>
                <w:sz w:val="22"/>
                <w:szCs w:val="22"/>
              </w:rPr>
              <w:lastRenderedPageBreak/>
              <w:t xml:space="preserve">• осуществлять расширенный поиск информации с использованием ресурсов </w:t>
            </w:r>
            <w:r w:rsidRPr="002B094C">
              <w:rPr>
                <w:sz w:val="22"/>
                <w:szCs w:val="22"/>
              </w:rPr>
              <w:lastRenderedPageBreak/>
              <w:t>библиотек и Интернета;</w:t>
            </w:r>
          </w:p>
          <w:p w:rsidR="00031849" w:rsidRPr="002B094C" w:rsidRDefault="00031849" w:rsidP="00B22628">
            <w:r w:rsidRPr="002B094C">
              <w:rPr>
                <w:sz w:val="22"/>
                <w:szCs w:val="22"/>
              </w:rPr>
              <w:t>• записывать, фиксировать информацию об окружающем мире с помощью инструментов ИКТ;</w:t>
            </w:r>
          </w:p>
          <w:p w:rsidR="00031849" w:rsidRPr="002B094C" w:rsidRDefault="00031849" w:rsidP="00B22628">
            <w:r w:rsidRPr="002B094C">
              <w:rPr>
                <w:sz w:val="22"/>
                <w:szCs w:val="22"/>
              </w:rPr>
              <w:t>• создавать и преобразовывать модели и схемы для решения задач;</w:t>
            </w:r>
          </w:p>
          <w:p w:rsidR="00031849" w:rsidRPr="002B094C" w:rsidRDefault="00031849" w:rsidP="00B22628">
            <w:r w:rsidRPr="002B094C">
              <w:rPr>
                <w:sz w:val="22"/>
                <w:szCs w:val="22"/>
              </w:rPr>
              <w:t>• осознанно и произвольно строить сообщения в устной и письменной форме;</w:t>
            </w:r>
          </w:p>
          <w:p w:rsidR="00031849" w:rsidRPr="002B094C" w:rsidRDefault="00031849" w:rsidP="00B22628">
            <w:r w:rsidRPr="002B094C">
              <w:rPr>
                <w:sz w:val="22"/>
                <w:szCs w:val="22"/>
              </w:rPr>
              <w:t>• осуществлять выбор наиболее эффективных способов решения задач в зависимости от конкретных условий;</w:t>
            </w:r>
          </w:p>
          <w:p w:rsidR="00031849" w:rsidRPr="002B094C" w:rsidRDefault="00031849" w:rsidP="00B22628">
            <w:r w:rsidRPr="002B094C">
              <w:rPr>
                <w:sz w:val="22"/>
                <w:szCs w:val="22"/>
              </w:rPr>
              <w:t>• осуществлять синтез как составление целого из частей, самостоятельно достраивая и восполняя недостающие компоненты;</w:t>
            </w:r>
          </w:p>
          <w:p w:rsidR="00031849" w:rsidRPr="002B094C" w:rsidRDefault="00031849" w:rsidP="00B22628">
            <w:r w:rsidRPr="002B094C">
              <w:rPr>
                <w:sz w:val="22"/>
                <w:szCs w:val="22"/>
              </w:rPr>
              <w:t>• осуществлять сравнение, сериацию и классификацию, самостоятельно выбирая основания и критерии для указанных логических операций;</w:t>
            </w:r>
          </w:p>
          <w:p w:rsidR="00031849" w:rsidRPr="002B094C" w:rsidRDefault="00031849" w:rsidP="00B22628">
            <w:r w:rsidRPr="002B094C">
              <w:rPr>
                <w:sz w:val="22"/>
                <w:szCs w:val="22"/>
              </w:rPr>
              <w:t xml:space="preserve">• строить </w:t>
            </w:r>
            <w:proofErr w:type="gramStart"/>
            <w:r w:rsidRPr="002B094C">
              <w:rPr>
                <w:sz w:val="22"/>
                <w:szCs w:val="22"/>
              </w:rPr>
              <w:t>логическое рассуждение</w:t>
            </w:r>
            <w:proofErr w:type="gramEnd"/>
            <w:r w:rsidRPr="002B094C">
              <w:rPr>
                <w:sz w:val="22"/>
                <w:szCs w:val="22"/>
              </w:rPr>
              <w:t>, включающее установление причинно-следственных связей;</w:t>
            </w:r>
          </w:p>
          <w:p w:rsidR="00031849" w:rsidRPr="002B094C" w:rsidRDefault="00031849" w:rsidP="00B22628">
            <w:pPr>
              <w:rPr>
                <w:b/>
                <w:bCs/>
              </w:rPr>
            </w:pPr>
            <w:r w:rsidRPr="002B094C">
              <w:rPr>
                <w:sz w:val="22"/>
                <w:szCs w:val="22"/>
              </w:rPr>
              <w:t>• произвольно и осознанно владеть общими приёмами решения задач</w:t>
            </w:r>
          </w:p>
        </w:tc>
      </w:tr>
    </w:tbl>
    <w:p w:rsidR="00031849" w:rsidRPr="006D4517" w:rsidRDefault="00031849" w:rsidP="00FD3E1D"/>
    <w:p w:rsidR="00031849" w:rsidRDefault="00031849" w:rsidP="00FD3E1D">
      <w:pPr>
        <w:rPr>
          <w:b/>
          <w:bCs/>
        </w:rPr>
      </w:pPr>
      <w:bookmarkStart w:id="9" w:name="bookmark10"/>
      <w:r w:rsidRPr="00127782">
        <w:rPr>
          <w:b/>
          <w:bCs/>
        </w:rPr>
        <w:t>Коммуникативные универсальные учебные действия</w:t>
      </w:r>
      <w:bookmarkEnd w:id="9"/>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4"/>
      </w:tblGrid>
      <w:tr w:rsidR="00031849">
        <w:tc>
          <w:tcPr>
            <w:tcW w:w="4785" w:type="dxa"/>
          </w:tcPr>
          <w:p w:rsidR="00031849" w:rsidRPr="002B094C" w:rsidRDefault="00031849" w:rsidP="00B22628">
            <w:pPr>
              <w:rPr>
                <w:b/>
                <w:bCs/>
              </w:rPr>
            </w:pPr>
            <w:r w:rsidRPr="002B094C">
              <w:rPr>
                <w:b/>
                <w:bCs/>
                <w:sz w:val="22"/>
                <w:szCs w:val="22"/>
              </w:rPr>
              <w:t>Выпускник научится:</w:t>
            </w:r>
          </w:p>
          <w:p w:rsidR="00031849" w:rsidRPr="002B094C" w:rsidRDefault="00031849" w:rsidP="00FD3E1D">
            <w:pPr>
              <w:rPr>
                <w:b/>
                <w:bCs/>
              </w:rPr>
            </w:pPr>
          </w:p>
        </w:tc>
        <w:tc>
          <w:tcPr>
            <w:tcW w:w="4785" w:type="dxa"/>
          </w:tcPr>
          <w:p w:rsidR="00031849" w:rsidRPr="002B094C" w:rsidRDefault="00031849" w:rsidP="00FD3E1D">
            <w:pPr>
              <w:rPr>
                <w:b/>
                <w:bCs/>
                <w:i/>
                <w:iCs/>
              </w:rPr>
            </w:pPr>
            <w:r w:rsidRPr="002B094C">
              <w:rPr>
                <w:b/>
                <w:bCs/>
                <w:i/>
                <w:iCs/>
                <w:sz w:val="22"/>
                <w:szCs w:val="22"/>
              </w:rPr>
              <w:t>Выпускник получит возможность научиться:</w:t>
            </w:r>
          </w:p>
        </w:tc>
      </w:tr>
      <w:tr w:rsidR="00031849">
        <w:tc>
          <w:tcPr>
            <w:tcW w:w="4785" w:type="dxa"/>
          </w:tcPr>
          <w:p w:rsidR="00031849" w:rsidRPr="003D7709" w:rsidRDefault="00031849" w:rsidP="00B22628">
            <w:pPr>
              <w:rPr>
                <w:sz w:val="22"/>
                <w:szCs w:val="22"/>
              </w:rPr>
            </w:pPr>
            <w:r w:rsidRPr="003D7709">
              <w:rPr>
                <w:sz w:val="22"/>
                <w:szCs w:val="22"/>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3D7709">
              <w:rPr>
                <w:sz w:val="22"/>
                <w:szCs w:val="22"/>
              </w:rPr>
              <w:t>используя</w:t>
            </w:r>
            <w:proofErr w:type="gramEnd"/>
            <w:r w:rsidRPr="003D7709">
              <w:rPr>
                <w:sz w:val="22"/>
                <w:szCs w:val="22"/>
              </w:rPr>
              <w:t xml:space="preserve"> в том числе средства и инструменты ИКТ и дистанционного общения;</w:t>
            </w:r>
          </w:p>
          <w:p w:rsidR="00031849" w:rsidRPr="003D7709" w:rsidRDefault="00031849" w:rsidP="00B22628">
            <w:pPr>
              <w:rPr>
                <w:sz w:val="22"/>
                <w:szCs w:val="22"/>
              </w:rPr>
            </w:pPr>
            <w:r w:rsidRPr="003D7709">
              <w:rPr>
                <w:sz w:val="22"/>
                <w:szCs w:val="22"/>
              </w:rPr>
              <w:t xml:space="preserve">• допускать возможность существования у </w:t>
            </w:r>
            <w:r w:rsidRPr="003D7709">
              <w:rPr>
                <w:sz w:val="22"/>
                <w:szCs w:val="22"/>
              </w:rPr>
              <w:lastRenderedPageBreak/>
              <w:t xml:space="preserve">людей различных точек зрения, в том числе не совпадающих с его </w:t>
            </w:r>
            <w:proofErr w:type="gramStart"/>
            <w:r w:rsidRPr="003D7709">
              <w:rPr>
                <w:sz w:val="22"/>
                <w:szCs w:val="22"/>
              </w:rPr>
              <w:t>собственной</w:t>
            </w:r>
            <w:proofErr w:type="gramEnd"/>
            <w:r w:rsidRPr="003D7709">
              <w:rPr>
                <w:sz w:val="22"/>
                <w:szCs w:val="22"/>
              </w:rPr>
              <w:t>, и ориентироваться на позицию партнёра в общении и взаимодействии;</w:t>
            </w:r>
          </w:p>
          <w:p w:rsidR="00031849" w:rsidRPr="003D7709" w:rsidRDefault="00031849" w:rsidP="00B22628">
            <w:pPr>
              <w:rPr>
                <w:sz w:val="22"/>
                <w:szCs w:val="22"/>
              </w:rPr>
            </w:pPr>
            <w:r w:rsidRPr="003D7709">
              <w:rPr>
                <w:sz w:val="22"/>
                <w:szCs w:val="22"/>
              </w:rPr>
              <w:t>• учитывать разные мнения и стремиться к координации различных позиций в сотрудничестве;</w:t>
            </w:r>
          </w:p>
          <w:p w:rsidR="00031849" w:rsidRPr="003D7709" w:rsidRDefault="00031849" w:rsidP="00B22628">
            <w:pPr>
              <w:rPr>
                <w:sz w:val="22"/>
                <w:szCs w:val="22"/>
              </w:rPr>
            </w:pPr>
            <w:r w:rsidRPr="003D7709">
              <w:rPr>
                <w:sz w:val="22"/>
                <w:szCs w:val="22"/>
              </w:rPr>
              <w:t>• формулировать собственное мнение и позицию;</w:t>
            </w:r>
          </w:p>
          <w:p w:rsidR="00031849" w:rsidRPr="003D7709" w:rsidRDefault="00031849" w:rsidP="00B22628">
            <w:pPr>
              <w:rPr>
                <w:sz w:val="22"/>
                <w:szCs w:val="22"/>
              </w:rPr>
            </w:pPr>
            <w:r w:rsidRPr="003D7709">
              <w:rPr>
                <w:sz w:val="22"/>
                <w:szCs w:val="22"/>
              </w:rPr>
              <w:t>• договариваться и приходить к общему решению в совместной деятельности, в том числе в ситуации столкновения интересов;</w:t>
            </w:r>
          </w:p>
          <w:p w:rsidR="00031849" w:rsidRPr="003D7709" w:rsidRDefault="00031849" w:rsidP="00B22628">
            <w:pPr>
              <w:rPr>
                <w:sz w:val="22"/>
                <w:szCs w:val="22"/>
              </w:rPr>
            </w:pPr>
            <w:r w:rsidRPr="003D7709">
              <w:rPr>
                <w:sz w:val="22"/>
                <w:szCs w:val="22"/>
              </w:rPr>
              <w:t>• строить понятные для партнёра высказывания, учитывающие, что партнёр знает и видит, а что нет;</w:t>
            </w:r>
          </w:p>
          <w:p w:rsidR="00031849" w:rsidRPr="003D7709" w:rsidRDefault="00031849" w:rsidP="00B22628">
            <w:pPr>
              <w:rPr>
                <w:sz w:val="22"/>
                <w:szCs w:val="22"/>
              </w:rPr>
            </w:pPr>
            <w:r w:rsidRPr="003D7709">
              <w:rPr>
                <w:sz w:val="22"/>
                <w:szCs w:val="22"/>
              </w:rPr>
              <w:t>• задавать вопросы;</w:t>
            </w:r>
          </w:p>
          <w:p w:rsidR="00031849" w:rsidRPr="003D7709" w:rsidRDefault="00031849" w:rsidP="00B22628">
            <w:pPr>
              <w:rPr>
                <w:sz w:val="22"/>
                <w:szCs w:val="22"/>
              </w:rPr>
            </w:pPr>
            <w:r w:rsidRPr="003D7709">
              <w:rPr>
                <w:sz w:val="22"/>
                <w:szCs w:val="22"/>
              </w:rPr>
              <w:t>• контролировать действия партнёра;</w:t>
            </w:r>
          </w:p>
          <w:p w:rsidR="00031849" w:rsidRPr="003D7709" w:rsidRDefault="00031849" w:rsidP="00B22628">
            <w:pPr>
              <w:rPr>
                <w:sz w:val="22"/>
                <w:szCs w:val="22"/>
              </w:rPr>
            </w:pPr>
            <w:r w:rsidRPr="003D7709">
              <w:rPr>
                <w:sz w:val="22"/>
                <w:szCs w:val="22"/>
              </w:rPr>
              <w:t>• использовать речь для регуляции своего действия;</w:t>
            </w:r>
          </w:p>
          <w:p w:rsidR="00031849" w:rsidRPr="003D7709" w:rsidRDefault="00031849" w:rsidP="00B22628">
            <w:pPr>
              <w:rPr>
                <w:sz w:val="22"/>
                <w:szCs w:val="22"/>
              </w:rPr>
            </w:pPr>
            <w:r w:rsidRPr="003D7709">
              <w:rPr>
                <w:sz w:val="22"/>
                <w:szCs w:val="22"/>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31849" w:rsidRPr="003D7709" w:rsidRDefault="00031849" w:rsidP="00FD3E1D">
            <w:pPr>
              <w:rPr>
                <w:b/>
                <w:bCs/>
                <w:sz w:val="22"/>
                <w:szCs w:val="22"/>
              </w:rPr>
            </w:pPr>
          </w:p>
        </w:tc>
        <w:tc>
          <w:tcPr>
            <w:tcW w:w="4785" w:type="dxa"/>
          </w:tcPr>
          <w:p w:rsidR="00031849" w:rsidRPr="003D7709" w:rsidRDefault="00031849" w:rsidP="00B22628">
            <w:pPr>
              <w:rPr>
                <w:sz w:val="22"/>
                <w:szCs w:val="22"/>
              </w:rPr>
            </w:pPr>
            <w:r w:rsidRPr="003D7709">
              <w:rPr>
                <w:sz w:val="22"/>
                <w:szCs w:val="22"/>
              </w:rPr>
              <w:lastRenderedPageBreak/>
              <w:t xml:space="preserve">• учитывать и координировать в сотрудничестве позиции других людей, отличные </w:t>
            </w:r>
            <w:proofErr w:type="gramStart"/>
            <w:r w:rsidRPr="003D7709">
              <w:rPr>
                <w:sz w:val="22"/>
                <w:szCs w:val="22"/>
              </w:rPr>
              <w:t>от</w:t>
            </w:r>
            <w:proofErr w:type="gramEnd"/>
            <w:r w:rsidRPr="003D7709">
              <w:rPr>
                <w:sz w:val="22"/>
                <w:szCs w:val="22"/>
              </w:rPr>
              <w:t xml:space="preserve"> собственной;</w:t>
            </w:r>
          </w:p>
          <w:p w:rsidR="00031849" w:rsidRPr="003D7709" w:rsidRDefault="00031849" w:rsidP="00B22628">
            <w:pPr>
              <w:rPr>
                <w:sz w:val="22"/>
                <w:szCs w:val="22"/>
              </w:rPr>
            </w:pPr>
            <w:r w:rsidRPr="003D7709">
              <w:rPr>
                <w:sz w:val="22"/>
                <w:szCs w:val="22"/>
              </w:rPr>
              <w:t>• учитывать разные мнения и интересы и обосновывать собственную позицию;</w:t>
            </w:r>
          </w:p>
          <w:p w:rsidR="00031849" w:rsidRPr="003D7709" w:rsidRDefault="00031849" w:rsidP="00B22628">
            <w:pPr>
              <w:rPr>
                <w:sz w:val="22"/>
                <w:szCs w:val="22"/>
              </w:rPr>
            </w:pPr>
            <w:r w:rsidRPr="003D7709">
              <w:rPr>
                <w:sz w:val="22"/>
                <w:szCs w:val="22"/>
              </w:rPr>
              <w:t>• понимать относительность мнений и подходов к решению проблемы;</w:t>
            </w:r>
          </w:p>
          <w:p w:rsidR="00031849" w:rsidRPr="003D7709" w:rsidRDefault="00031849" w:rsidP="00B22628">
            <w:pPr>
              <w:rPr>
                <w:sz w:val="22"/>
                <w:szCs w:val="22"/>
              </w:rPr>
            </w:pPr>
            <w:r w:rsidRPr="003D7709">
              <w:rPr>
                <w:sz w:val="22"/>
                <w:szCs w:val="22"/>
              </w:rPr>
              <w:t xml:space="preserve">• аргументировать свою позицию и координировать её с позициями партнёров в сотрудничестве при выработке общего решения </w:t>
            </w:r>
            <w:r w:rsidRPr="003D7709">
              <w:rPr>
                <w:sz w:val="22"/>
                <w:szCs w:val="22"/>
              </w:rPr>
              <w:lastRenderedPageBreak/>
              <w:t>в совместной деятельности;</w:t>
            </w:r>
          </w:p>
          <w:p w:rsidR="00031849" w:rsidRPr="003D7709" w:rsidRDefault="00031849" w:rsidP="00B22628">
            <w:pPr>
              <w:rPr>
                <w:sz w:val="22"/>
                <w:szCs w:val="22"/>
              </w:rPr>
            </w:pPr>
            <w:r w:rsidRPr="003D7709">
              <w:rPr>
                <w:sz w:val="22"/>
                <w:szCs w:val="22"/>
              </w:rPr>
              <w:t>• продуктивно содействовать разрешению конфликтов на основе учёта интересов и позиций всех участников;</w:t>
            </w:r>
          </w:p>
          <w:p w:rsidR="00031849" w:rsidRPr="003D7709" w:rsidRDefault="00031849" w:rsidP="00B22628">
            <w:pPr>
              <w:rPr>
                <w:sz w:val="22"/>
                <w:szCs w:val="22"/>
              </w:rPr>
            </w:pPr>
            <w:r w:rsidRPr="003D7709">
              <w:rPr>
                <w:sz w:val="22"/>
                <w:szCs w:val="22"/>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1849" w:rsidRPr="003D7709" w:rsidRDefault="00031849" w:rsidP="00B22628">
            <w:pPr>
              <w:rPr>
                <w:sz w:val="22"/>
                <w:szCs w:val="22"/>
              </w:rPr>
            </w:pPr>
            <w:r w:rsidRPr="003D7709">
              <w:rPr>
                <w:sz w:val="22"/>
                <w:szCs w:val="22"/>
              </w:rPr>
              <w:t>• задавать вопросы, необходимые для организации собственной деятельности и сотрудничества с партнёром;</w:t>
            </w:r>
          </w:p>
          <w:p w:rsidR="00031849" w:rsidRPr="003D7709" w:rsidRDefault="00031849" w:rsidP="00B22628">
            <w:pPr>
              <w:rPr>
                <w:sz w:val="22"/>
                <w:szCs w:val="22"/>
              </w:rPr>
            </w:pPr>
            <w:r w:rsidRPr="003D7709">
              <w:rPr>
                <w:sz w:val="22"/>
                <w:szCs w:val="22"/>
              </w:rPr>
              <w:t>• осуществлять взаимный контроль и оказывать в сотрудничестве необходимую взаимопомощь;</w:t>
            </w:r>
          </w:p>
          <w:p w:rsidR="00031849" w:rsidRPr="003D7709" w:rsidRDefault="00031849" w:rsidP="00FD3E1D">
            <w:pPr>
              <w:rPr>
                <w:sz w:val="22"/>
                <w:szCs w:val="22"/>
              </w:rPr>
            </w:pPr>
            <w:r w:rsidRPr="003D7709">
              <w:rPr>
                <w:sz w:val="22"/>
                <w:szCs w:val="22"/>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r>
    </w:tbl>
    <w:p w:rsidR="00031849" w:rsidRPr="006D4517" w:rsidRDefault="00031849" w:rsidP="00FD3E1D"/>
    <w:p w:rsidR="00031849" w:rsidRDefault="00031849" w:rsidP="00FD3E1D">
      <w:pPr>
        <w:rPr>
          <w:i/>
          <w:iCs/>
        </w:rPr>
      </w:pPr>
      <w:bookmarkStart w:id="10" w:name="bookmark11"/>
      <w:r w:rsidRPr="0056420C">
        <w:rPr>
          <w:b/>
          <w:bCs/>
        </w:rPr>
        <w:t>1.2.1.1. Чтение. Работа с тексто</w:t>
      </w:r>
      <w:bookmarkStart w:id="11" w:name="bookmark12"/>
      <w:bookmarkEnd w:id="10"/>
      <w:r>
        <w:rPr>
          <w:b/>
          <w:bCs/>
        </w:rPr>
        <w:t xml:space="preserve">м </w:t>
      </w:r>
      <w:r w:rsidRPr="0056420C">
        <w:rPr>
          <w:i/>
          <w:iCs/>
        </w:rPr>
        <w:t>(метапредметные результаты)</w:t>
      </w:r>
      <w:bookmarkEnd w:id="11"/>
    </w:p>
    <w:p w:rsidR="00031849" w:rsidRPr="0056420C" w:rsidRDefault="00031849" w:rsidP="00FD3E1D">
      <w:pPr>
        <w:rPr>
          <w:b/>
          <w:bCs/>
          <w:i/>
          <w:iCs/>
        </w:rPr>
      </w:pPr>
    </w:p>
    <w:p w:rsidR="00031849" w:rsidRPr="003D7709" w:rsidRDefault="00031849" w:rsidP="00FD3E1D">
      <w:r w:rsidRPr="003D7709">
        <w:t>В результате изучения</w:t>
      </w:r>
      <w:r w:rsidR="00A0006B" w:rsidRPr="003D7709">
        <w:t xml:space="preserve"> </w:t>
      </w:r>
      <w:r w:rsidRPr="003D7709">
        <w:rPr>
          <w:rFonts w:eastAsia="Arial Unicode MS"/>
          <w:b/>
          <w:bCs/>
        </w:rPr>
        <w:t>всех без исключения учебных предметов</w:t>
      </w:r>
      <w:r w:rsidRPr="003D7709">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031849" w:rsidRPr="003D7709" w:rsidRDefault="00031849" w:rsidP="00FD3E1D">
      <w:pPr>
        <w:rPr>
          <w:b/>
          <w:bCs/>
          <w:i/>
          <w:iCs/>
        </w:rPr>
      </w:pPr>
      <w:bookmarkStart w:id="12" w:name="bookmark13"/>
      <w:r w:rsidRPr="003D7709">
        <w:rPr>
          <w:b/>
          <w:bCs/>
          <w:i/>
          <w:iCs/>
        </w:rPr>
        <w:t xml:space="preserve">Работа с текстом: поиск информации и понимание </w:t>
      </w:r>
      <w:proofErr w:type="gramStart"/>
      <w:r w:rsidRPr="003D7709">
        <w:rPr>
          <w:b/>
          <w:bCs/>
          <w:i/>
          <w:iCs/>
        </w:rPr>
        <w:t>прочитанного</w:t>
      </w:r>
      <w:bookmarkEnd w:id="12"/>
      <w:proofErr w:type="gramEnd"/>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находить в тексте конкретные сведения, факты, заданные в явном виде;</w:t>
      </w:r>
    </w:p>
    <w:p w:rsidR="00031849" w:rsidRPr="003D7709" w:rsidRDefault="00031849" w:rsidP="00FD3E1D">
      <w:r w:rsidRPr="003D7709">
        <w:t>• определять тему и главную мысль текста;</w:t>
      </w:r>
    </w:p>
    <w:p w:rsidR="00031849" w:rsidRPr="003D7709" w:rsidRDefault="00031849" w:rsidP="00FD3E1D">
      <w:r w:rsidRPr="003D7709">
        <w:t>• делить тексты на смысловые части, составлять план текста;</w:t>
      </w:r>
    </w:p>
    <w:p w:rsidR="00031849" w:rsidRPr="003D7709" w:rsidRDefault="00031849" w:rsidP="00FD3E1D">
      <w:r w:rsidRPr="003D7709">
        <w:t>• вычленять содержащиеся в тексте основные события и устанавливать их последовательность; упорядочивать информацию по заданному основанию;</w:t>
      </w:r>
    </w:p>
    <w:p w:rsidR="00031849" w:rsidRPr="003D7709" w:rsidRDefault="00031849" w:rsidP="00FD3E1D">
      <w:r w:rsidRPr="003D7709">
        <w:t xml:space="preserve">• сравнивать между собой объекты, описанные в тексте, выделяя 2—3 </w:t>
      </w:r>
      <w:proofErr w:type="gramStart"/>
      <w:r w:rsidRPr="003D7709">
        <w:t>существенных</w:t>
      </w:r>
      <w:proofErr w:type="gramEnd"/>
      <w:r w:rsidRPr="003D7709">
        <w:t xml:space="preserve"> </w:t>
      </w:r>
      <w:r w:rsidR="00A0006B" w:rsidRPr="003D7709">
        <w:t xml:space="preserve"> </w:t>
      </w:r>
      <w:r w:rsidRPr="003D7709">
        <w:t>признака;</w:t>
      </w:r>
    </w:p>
    <w:p w:rsidR="00031849" w:rsidRPr="003D7709" w:rsidRDefault="00031849" w:rsidP="00FD3E1D">
      <w:r w:rsidRPr="003D7709">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1849" w:rsidRPr="003D7709" w:rsidRDefault="00031849" w:rsidP="00FD3E1D">
      <w:r w:rsidRPr="003D7709">
        <w:t>• понимать информацию, представленную разными способами: словесно, в виде таблицы, схемы, диаграммы;</w:t>
      </w:r>
    </w:p>
    <w:p w:rsidR="00031849" w:rsidRPr="003D7709" w:rsidRDefault="00031849" w:rsidP="00FD3E1D">
      <w:r w:rsidRPr="003D7709">
        <w:t>• понимать текст, опираясь не только на содержащуюся в нём информацию, но и на жанр, структуру, выразительные средства текста;</w:t>
      </w:r>
    </w:p>
    <w:p w:rsidR="00031849" w:rsidRPr="003D7709" w:rsidRDefault="00031849" w:rsidP="00FD3E1D">
      <w:r w:rsidRPr="003D7709">
        <w:t>• использовать различные виды чтения: ознакомительное, изучающее, поисковое, выбирать нужный вид чтения в соответствии с целью чтения;</w:t>
      </w:r>
    </w:p>
    <w:p w:rsidR="00031849" w:rsidRPr="003D7709" w:rsidRDefault="00031849" w:rsidP="00FD3E1D">
      <w:r w:rsidRPr="003D7709">
        <w:t>• ориентироваться в соответствующих возрасту словарях и справочниках.</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использовать формальные элементы текста (например, подзаголовки, сноски) для поиска нужной информации;</w:t>
      </w:r>
    </w:p>
    <w:p w:rsidR="00031849" w:rsidRPr="003D7709" w:rsidRDefault="00031849" w:rsidP="00FD3E1D">
      <w:r w:rsidRPr="003D7709">
        <w:t>• работать с несколькими источниками информации;</w:t>
      </w:r>
    </w:p>
    <w:p w:rsidR="00031849" w:rsidRPr="003D7709" w:rsidRDefault="00031849" w:rsidP="00FD3E1D">
      <w:r w:rsidRPr="003D7709">
        <w:lastRenderedPageBreak/>
        <w:t>• сопоставлять информацию, полученную из нескольких источников.</w:t>
      </w:r>
    </w:p>
    <w:p w:rsidR="00031849" w:rsidRPr="003D7709" w:rsidRDefault="00031849" w:rsidP="00FD3E1D">
      <w:pPr>
        <w:rPr>
          <w:b/>
          <w:bCs/>
          <w:i/>
          <w:iCs/>
        </w:rPr>
      </w:pPr>
      <w:bookmarkStart w:id="13" w:name="bookmark14"/>
      <w:r w:rsidRPr="003D7709">
        <w:rPr>
          <w:b/>
          <w:bCs/>
          <w:i/>
          <w:iCs/>
        </w:rPr>
        <w:t>Работа с текстом: преобразование и интерпретация информации</w:t>
      </w:r>
      <w:bookmarkEnd w:id="13"/>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пересказывать текст подробно и сжато, устно и письменно;</w:t>
      </w:r>
    </w:p>
    <w:p w:rsidR="00031849" w:rsidRPr="003D7709" w:rsidRDefault="00031849" w:rsidP="00FD3E1D">
      <w:r w:rsidRPr="003D7709">
        <w:t>• соотносить факты с общей идеей текста, устанавливать простые связи, не показанные в тексте напрямую;</w:t>
      </w:r>
    </w:p>
    <w:p w:rsidR="00031849" w:rsidRPr="003D7709" w:rsidRDefault="00031849" w:rsidP="00FD3E1D">
      <w:r w:rsidRPr="003D7709">
        <w:t>• формулировать несложные выводы, основываясь на тексте; находить аргументы, подтверждающие вывод;</w:t>
      </w:r>
    </w:p>
    <w:p w:rsidR="00031849" w:rsidRPr="003D7709" w:rsidRDefault="00031849" w:rsidP="00FD3E1D">
      <w:r w:rsidRPr="003D7709">
        <w:t>• сопоставлять и обобщать содержащуюся в разных частях текста информацию;</w:t>
      </w:r>
    </w:p>
    <w:p w:rsidR="00031849" w:rsidRPr="003D7709" w:rsidRDefault="00031849" w:rsidP="00FD3E1D">
      <w:r w:rsidRPr="003D7709">
        <w:t>• составлять на основании текста небольшое монологическое высказывание, отвечая на поставленный вопрос.</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делать выписки из прочитанных текстов с учётом цели их дальнейшего использования;</w:t>
      </w:r>
    </w:p>
    <w:p w:rsidR="00031849" w:rsidRPr="003D7709" w:rsidRDefault="00031849" w:rsidP="00FD3E1D">
      <w:r w:rsidRPr="003D7709">
        <w:t xml:space="preserve">• составлять небольшие письменные аннотации к тексту, отзывы о </w:t>
      </w:r>
      <w:proofErr w:type="gramStart"/>
      <w:r w:rsidRPr="003D7709">
        <w:t>прочитанном</w:t>
      </w:r>
      <w:proofErr w:type="gramEnd"/>
      <w:r w:rsidRPr="003D7709">
        <w:t>.</w:t>
      </w:r>
    </w:p>
    <w:p w:rsidR="00031849" w:rsidRPr="003D7709" w:rsidRDefault="00031849" w:rsidP="00FD3E1D"/>
    <w:p w:rsidR="00031849" w:rsidRPr="003D7709" w:rsidRDefault="00031849" w:rsidP="00FD3E1D">
      <w:pPr>
        <w:rPr>
          <w:b/>
          <w:bCs/>
          <w:i/>
          <w:iCs/>
        </w:rPr>
      </w:pPr>
      <w:bookmarkStart w:id="14" w:name="bookmark15"/>
      <w:r w:rsidRPr="003D7709">
        <w:rPr>
          <w:b/>
          <w:bCs/>
          <w:i/>
          <w:iCs/>
        </w:rPr>
        <w:t>Работа с текстом: оценка информации</w:t>
      </w:r>
      <w:bookmarkEnd w:id="1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высказывать оценочные суждения и свою точку зрения о прочитанном тексте;</w:t>
      </w:r>
    </w:p>
    <w:p w:rsidR="00031849" w:rsidRPr="003D7709" w:rsidRDefault="00031849" w:rsidP="00FD3E1D">
      <w:r w:rsidRPr="003D7709">
        <w:t>• оценивать содержание, языковые особенности и структуру текста; определять место и роль иллюстративного ряда в тексте;</w:t>
      </w:r>
    </w:p>
    <w:p w:rsidR="00031849" w:rsidRPr="003D7709" w:rsidRDefault="00031849" w:rsidP="00FD3E1D">
      <w:r w:rsidRPr="003D7709">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31849" w:rsidRPr="003D7709" w:rsidRDefault="00031849" w:rsidP="00FD3E1D">
      <w:r w:rsidRPr="003D7709">
        <w:t>• участвовать в учебном диалоге при обсуждении прочитанного или прослушанного текста.</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сопоставлять различные точки зрения;</w:t>
      </w:r>
    </w:p>
    <w:p w:rsidR="00031849" w:rsidRPr="003D7709" w:rsidRDefault="00031849" w:rsidP="00FD3E1D">
      <w:r w:rsidRPr="003D7709">
        <w:t>• соотносить позицию автора с собственной точкой зрения;</w:t>
      </w:r>
    </w:p>
    <w:p w:rsidR="00031849" w:rsidRDefault="00031849" w:rsidP="00FD3E1D">
      <w:r w:rsidRPr="003D7709">
        <w:t>• в процессе работы с одним или несколькими источниками выявлять достоверную (противоречивую) информацию.</w:t>
      </w:r>
    </w:p>
    <w:p w:rsidR="004343C4" w:rsidRPr="003D7709" w:rsidRDefault="004343C4" w:rsidP="00FD3E1D"/>
    <w:p w:rsidR="00031849" w:rsidRPr="003D7709" w:rsidRDefault="00031849" w:rsidP="00FD3E1D">
      <w:pPr>
        <w:rPr>
          <w:b/>
          <w:bCs/>
        </w:rPr>
      </w:pPr>
      <w:bookmarkStart w:id="15" w:name="bookmark16"/>
      <w:r w:rsidRPr="003D7709">
        <w:rPr>
          <w:b/>
          <w:bCs/>
        </w:rPr>
        <w:t xml:space="preserve">1.2.1.2. Формирование </w:t>
      </w:r>
      <w:r w:rsidR="00A0006B" w:rsidRPr="003D7709">
        <w:rPr>
          <w:b/>
          <w:bCs/>
        </w:rPr>
        <w:t xml:space="preserve"> </w:t>
      </w:r>
      <w:r w:rsidRPr="003D7709">
        <w:rPr>
          <w:b/>
          <w:bCs/>
        </w:rPr>
        <w:t xml:space="preserve">ИКТ-компетентности </w:t>
      </w:r>
      <w:proofErr w:type="gramStart"/>
      <w:r w:rsidRPr="003D7709">
        <w:rPr>
          <w:b/>
          <w:bCs/>
        </w:rPr>
        <w:t>обучающихся</w:t>
      </w:r>
      <w:bookmarkStart w:id="16" w:name="bookmark17"/>
      <w:bookmarkEnd w:id="15"/>
      <w:proofErr w:type="gramEnd"/>
      <w:r w:rsidR="00A0006B" w:rsidRPr="003D7709">
        <w:rPr>
          <w:b/>
          <w:bCs/>
        </w:rPr>
        <w:t xml:space="preserve"> </w:t>
      </w:r>
      <w:r w:rsidRPr="003D7709">
        <w:rPr>
          <w:i/>
          <w:iCs/>
        </w:rPr>
        <w:t>(метапредметные результаты)</w:t>
      </w:r>
      <w:bookmarkEnd w:id="16"/>
    </w:p>
    <w:p w:rsidR="00031849" w:rsidRPr="003D7709" w:rsidRDefault="00031849" w:rsidP="00FD3E1D">
      <w:r w:rsidRPr="003D7709">
        <w:t xml:space="preserve">В результате изучения </w:t>
      </w:r>
      <w:r w:rsidRPr="003D7709">
        <w:rPr>
          <w:b/>
          <w:bCs/>
        </w:rPr>
        <w:t>всех без исключения предметов</w:t>
      </w:r>
      <w:r w:rsidRPr="003D7709">
        <w:t xml:space="preserve">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1849" w:rsidRPr="003D7709" w:rsidRDefault="00031849" w:rsidP="00FD3E1D">
      <w:pPr>
        <w:rPr>
          <w:b/>
          <w:bCs/>
          <w:i/>
          <w:iCs/>
        </w:rPr>
      </w:pPr>
      <w:bookmarkStart w:id="17" w:name="bookmark18"/>
      <w:r w:rsidRPr="003D7709">
        <w:rPr>
          <w:b/>
          <w:bCs/>
          <w:i/>
          <w:iCs/>
        </w:rPr>
        <w:t>Знакомство со средствами ИКТ, гигиена работы с компьютером</w:t>
      </w:r>
      <w:bookmarkEnd w:id="17"/>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31849" w:rsidRPr="003D7709" w:rsidRDefault="00031849" w:rsidP="00FD3E1D">
      <w:r w:rsidRPr="003D7709">
        <w:t>• организовывать систему папок для хранения собственной информации в компьютере.</w:t>
      </w:r>
    </w:p>
    <w:p w:rsidR="00031849" w:rsidRPr="003D7709" w:rsidRDefault="00031849" w:rsidP="00FD3E1D">
      <w:pPr>
        <w:rPr>
          <w:b/>
          <w:bCs/>
          <w:i/>
          <w:iCs/>
        </w:rPr>
      </w:pPr>
      <w:bookmarkStart w:id="18" w:name="bookmark19"/>
      <w:r w:rsidRPr="003D7709">
        <w:rPr>
          <w:b/>
          <w:bCs/>
          <w:i/>
          <w:iCs/>
        </w:rPr>
        <w:t>Технология ввода информации в компьютер: ввод текста, запись звука, изображения, цифровых данных</w:t>
      </w:r>
      <w:bookmarkEnd w:id="18"/>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031849" w:rsidRPr="003D7709" w:rsidRDefault="00031849" w:rsidP="00FD3E1D">
      <w:r w:rsidRPr="003D7709">
        <w:lastRenderedPageBreak/>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1849" w:rsidRPr="003D7709" w:rsidRDefault="00031849" w:rsidP="00FD3E1D">
      <w:r w:rsidRPr="003D7709">
        <w:t>• рисовать изображения на графическом планшете;</w:t>
      </w:r>
    </w:p>
    <w:p w:rsidR="00031849" w:rsidRPr="003D7709" w:rsidRDefault="00031849" w:rsidP="00FD3E1D">
      <w:r w:rsidRPr="003D7709">
        <w:t>• сканировать рисунки и тексты.</w:t>
      </w:r>
    </w:p>
    <w:p w:rsidR="00031849" w:rsidRPr="003D7709" w:rsidRDefault="00031849" w:rsidP="00FD3E1D">
      <w:r w:rsidRPr="003D7709">
        <w:rPr>
          <w:i/>
          <w:u w:val="single"/>
        </w:rPr>
        <w:t>Выпускник получит возможность научитьс</w:t>
      </w:r>
      <w:r w:rsidRPr="003D7709">
        <w:rPr>
          <w:i/>
        </w:rPr>
        <w:t>я</w:t>
      </w:r>
      <w:r w:rsidRPr="003D7709">
        <w:t xml:space="preserve"> использовать программу распознавания сканированного текста на русском языке.</w:t>
      </w:r>
    </w:p>
    <w:p w:rsidR="00031849" w:rsidRPr="003D7709" w:rsidRDefault="00031849" w:rsidP="00FD3E1D">
      <w:pPr>
        <w:rPr>
          <w:b/>
          <w:bCs/>
          <w:i/>
          <w:iCs/>
        </w:rPr>
      </w:pPr>
      <w:bookmarkStart w:id="19" w:name="bookmark20"/>
      <w:r w:rsidRPr="003D7709">
        <w:rPr>
          <w:b/>
          <w:bCs/>
          <w:i/>
          <w:iCs/>
        </w:rPr>
        <w:t>Обработка и поиск информации</w:t>
      </w:r>
      <w:bookmarkEnd w:id="19"/>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31849" w:rsidRPr="003D7709" w:rsidRDefault="00031849" w:rsidP="00FD3E1D">
      <w:r w:rsidRPr="003D7709">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31849" w:rsidRPr="003D7709" w:rsidRDefault="00031849" w:rsidP="00FD3E1D">
      <w:r w:rsidRPr="003D7709">
        <w:t xml:space="preserve">• собирать числовые данные в </w:t>
      </w:r>
      <w:proofErr w:type="gramStart"/>
      <w:r w:rsidRPr="003D7709">
        <w:t>естественно-научных</w:t>
      </w:r>
      <w:proofErr w:type="gramEnd"/>
      <w:r w:rsidRPr="003D7709">
        <w:t xml:space="preserve"> наблюдениях и экспериментах, используя цифровые датчики, камеру, микрофон и другие средства ИКТ, а также в ходе опроса людей;</w:t>
      </w:r>
    </w:p>
    <w:p w:rsidR="00031849" w:rsidRPr="003D7709" w:rsidRDefault="00031849" w:rsidP="00FD3E1D">
      <w:r w:rsidRPr="003D7709">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31849" w:rsidRPr="003D7709" w:rsidRDefault="00031849" w:rsidP="00FD3E1D">
      <w:r w:rsidRPr="003D7709">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31849" w:rsidRPr="003D7709" w:rsidRDefault="00031849" w:rsidP="00FD3E1D">
      <w:r w:rsidRPr="003D7709">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31849" w:rsidRPr="003D7709" w:rsidRDefault="00031849" w:rsidP="00FD3E1D">
      <w:r w:rsidRPr="003D7709">
        <w:t>• заполнять учебные базы данных.</w:t>
      </w:r>
    </w:p>
    <w:p w:rsidR="00031849" w:rsidRPr="003D7709" w:rsidRDefault="00031849" w:rsidP="00FD3E1D">
      <w:r w:rsidRPr="003D7709">
        <w:rPr>
          <w:i/>
          <w:u w:val="single"/>
        </w:rPr>
        <w:t>Выпускник получит возможность научиться</w:t>
      </w:r>
      <w:r w:rsidRPr="003D7709">
        <w:t xml:space="preserve"> </w:t>
      </w:r>
      <w:r w:rsidR="00A0006B" w:rsidRPr="003D7709">
        <w:t xml:space="preserve"> </w:t>
      </w:r>
      <w:proofErr w:type="gramStart"/>
      <w:r w:rsidRPr="003D7709">
        <w:t>грамотно</w:t>
      </w:r>
      <w:proofErr w:type="gramEnd"/>
      <w:r w:rsidRPr="003D7709">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1849" w:rsidRPr="003D7709" w:rsidRDefault="00031849" w:rsidP="00FD3E1D">
      <w:pPr>
        <w:rPr>
          <w:b/>
          <w:bCs/>
          <w:i/>
          <w:iCs/>
        </w:rPr>
      </w:pPr>
      <w:bookmarkStart w:id="20" w:name="bookmark21"/>
      <w:r w:rsidRPr="003D7709">
        <w:rPr>
          <w:b/>
          <w:bCs/>
          <w:i/>
          <w:iCs/>
        </w:rPr>
        <w:t>Создание, представление и передача сообщений</w:t>
      </w:r>
      <w:bookmarkEnd w:id="20"/>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создавать текстовые сообщения с использованием средств ИКТ: редактировать, оформлять и сохранять их;</w:t>
      </w:r>
    </w:p>
    <w:p w:rsidR="00031849" w:rsidRPr="003D7709" w:rsidRDefault="00031849" w:rsidP="00FD3E1D">
      <w:r w:rsidRPr="003D7709">
        <w:t>• создавать сообщения в виде аудио- и видеофрагментов или цепочки экранов с использованием иллюстраций, видеоизображения, звука, текста;</w:t>
      </w:r>
    </w:p>
    <w:p w:rsidR="00031849" w:rsidRPr="003D7709" w:rsidRDefault="00031849" w:rsidP="00FD3E1D">
      <w:r w:rsidRPr="003D7709">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31849" w:rsidRPr="003D7709" w:rsidRDefault="00031849" w:rsidP="00FD3E1D">
      <w:r w:rsidRPr="003D7709">
        <w:t>• создавать диаграммы, планы территории и пр.;</w:t>
      </w:r>
    </w:p>
    <w:p w:rsidR="00031849" w:rsidRPr="003D7709" w:rsidRDefault="00031849" w:rsidP="00FD3E1D">
      <w:r w:rsidRPr="003D7709">
        <w:t>• создавать изображения, пользуясь графическими возможностями компьютера; составлять новое изображение из готовых фрагментов (аппликация);</w:t>
      </w:r>
    </w:p>
    <w:p w:rsidR="00031849" w:rsidRPr="003D7709" w:rsidRDefault="00031849" w:rsidP="00FD3E1D">
      <w:r w:rsidRPr="003D7709">
        <w:t>• размещать сообщение в информационной образовательной среде образовательного учреждения;</w:t>
      </w:r>
    </w:p>
    <w:p w:rsidR="00031849" w:rsidRPr="003D7709" w:rsidRDefault="00031849" w:rsidP="00FD3E1D">
      <w:r w:rsidRPr="003D7709">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представлять данные;</w:t>
      </w:r>
    </w:p>
    <w:p w:rsidR="00031849" w:rsidRPr="003D7709" w:rsidRDefault="00031849" w:rsidP="00FD3E1D">
      <w:r w:rsidRPr="003D7709">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1849" w:rsidRPr="003D7709" w:rsidRDefault="00031849" w:rsidP="00FD3E1D">
      <w:pPr>
        <w:rPr>
          <w:b/>
          <w:bCs/>
          <w:i/>
          <w:iCs/>
        </w:rPr>
      </w:pPr>
      <w:bookmarkStart w:id="21" w:name="bookmark22"/>
      <w:r w:rsidRPr="003D7709">
        <w:rPr>
          <w:b/>
          <w:bCs/>
          <w:i/>
          <w:iCs/>
        </w:rPr>
        <w:lastRenderedPageBreak/>
        <w:t>Планирование деятельности, управление и организация</w:t>
      </w:r>
      <w:bookmarkEnd w:id="2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создавать движущиеся модели и управлять ими в</w:t>
      </w:r>
      <w:r w:rsidR="00A0006B" w:rsidRPr="003D7709">
        <w:t xml:space="preserve"> </w:t>
      </w:r>
      <w:r w:rsidRPr="003D7709">
        <w:t xml:space="preserve"> компьютерно </w:t>
      </w:r>
      <w:r w:rsidR="00A0006B" w:rsidRPr="003D7709">
        <w:t xml:space="preserve"> </w:t>
      </w:r>
      <w:r w:rsidRPr="003D7709">
        <w:t>управляемых средах;</w:t>
      </w:r>
    </w:p>
    <w:p w:rsidR="00031849" w:rsidRPr="003D7709" w:rsidRDefault="00031849" w:rsidP="00FD3E1D">
      <w:r w:rsidRPr="003D7709">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1849" w:rsidRPr="003D7709" w:rsidRDefault="00031849" w:rsidP="00FD3E1D">
      <w:r w:rsidRPr="003D7709">
        <w:t>• планировать несложные исследования объектов и процессов внешнего мира.</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проектировать несложные объекты и процессы реального мира, своей собственной деятельности и деятельности группы;</w:t>
      </w:r>
    </w:p>
    <w:p w:rsidR="00031849" w:rsidRPr="003D7709" w:rsidRDefault="00031849" w:rsidP="00FD3E1D">
      <w:r w:rsidRPr="003D7709">
        <w:t>• моделировать объекты и процессы реального мира.</w:t>
      </w:r>
    </w:p>
    <w:p w:rsidR="00031849" w:rsidRPr="003D7709" w:rsidRDefault="00031849" w:rsidP="00FD3E1D"/>
    <w:p w:rsidR="00031849" w:rsidRPr="003D7709" w:rsidRDefault="00305931" w:rsidP="00FD3E1D">
      <w:pPr>
        <w:rPr>
          <w:b/>
          <w:bCs/>
        </w:rPr>
      </w:pPr>
      <w:bookmarkStart w:id="22" w:name="bookmark23"/>
      <w:r w:rsidRPr="003D7709">
        <w:rPr>
          <w:b/>
          <w:bCs/>
        </w:rPr>
        <w:t>1.2.1</w:t>
      </w:r>
      <w:r w:rsidR="00031849" w:rsidRPr="003D7709">
        <w:rPr>
          <w:b/>
          <w:bCs/>
        </w:rPr>
        <w:t xml:space="preserve">. </w:t>
      </w:r>
      <w:r w:rsidRPr="003D7709">
        <w:rPr>
          <w:b/>
          <w:bCs/>
        </w:rPr>
        <w:t xml:space="preserve">3. </w:t>
      </w:r>
      <w:r w:rsidR="00031849" w:rsidRPr="003D7709">
        <w:rPr>
          <w:b/>
          <w:bCs/>
        </w:rPr>
        <w:t>Русский язык</w:t>
      </w:r>
      <w:bookmarkEnd w:id="22"/>
    </w:p>
    <w:p w:rsidR="00031849" w:rsidRPr="003D7709" w:rsidRDefault="00031849" w:rsidP="00FD3E1D">
      <w:r w:rsidRPr="003D7709">
        <w:t xml:space="preserve">В результате изучения курса русского </w:t>
      </w:r>
      <w:proofErr w:type="gramStart"/>
      <w:r w:rsidRPr="003D7709">
        <w:t>языка</w:t>
      </w:r>
      <w:proofErr w:type="gramEnd"/>
      <w:r w:rsidRPr="003D7709">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w:t>
      </w:r>
      <w:r w:rsidR="00113FF2">
        <w:t xml:space="preserve"> к их грамотному использованию. Р</w:t>
      </w:r>
      <w:r w:rsidRPr="003D7709">
        <w:t>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31849" w:rsidRPr="003D7709" w:rsidRDefault="00031849" w:rsidP="00FD3E1D">
      <w:proofErr w:type="gramStart"/>
      <w:r w:rsidRPr="003D7709">
        <w:t xml:space="preserve">В результате изучения курса русского языка и родного языка у выпускников, освоивших основную образовательную программу начального общего образования, </w:t>
      </w:r>
      <w:r w:rsidR="00834D31" w:rsidRPr="003D7709">
        <w:t xml:space="preserve"> </w:t>
      </w:r>
      <w:r w:rsidRPr="003D7709">
        <w:t>будет сформирован учебно-познавательный интерес</w:t>
      </w:r>
      <w:r w:rsidR="00113FF2">
        <w:t xml:space="preserve"> </w:t>
      </w:r>
      <w:r w:rsidRPr="003D7709">
        <w:t xml:space="preserve">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031849" w:rsidRPr="003D7709" w:rsidRDefault="00031849" w:rsidP="00FD3E1D">
      <w:pPr>
        <w:rPr>
          <w:b/>
          <w:bCs/>
          <w:i/>
          <w:iCs/>
        </w:rPr>
      </w:pPr>
      <w:bookmarkStart w:id="23" w:name="bookmark24"/>
      <w:r w:rsidRPr="003D7709">
        <w:rPr>
          <w:b/>
          <w:bCs/>
          <w:i/>
          <w:iCs/>
        </w:rPr>
        <w:t>Содержательная линия «Система языка»</w:t>
      </w:r>
      <w:bookmarkEnd w:id="23"/>
    </w:p>
    <w:p w:rsidR="00031849" w:rsidRPr="003D7709" w:rsidRDefault="00031849" w:rsidP="00FD3E1D">
      <w:pPr>
        <w:rPr>
          <w:i/>
          <w:iCs/>
        </w:rPr>
      </w:pPr>
      <w:bookmarkStart w:id="24" w:name="bookmark25"/>
      <w:r w:rsidRPr="003D7709">
        <w:rPr>
          <w:i/>
          <w:iCs/>
        </w:rPr>
        <w:t>Раздел «Фонетика и графика»</w:t>
      </w:r>
      <w:bookmarkEnd w:id="2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различать звуки и буквы;</w:t>
      </w:r>
    </w:p>
    <w:p w:rsidR="00031849" w:rsidRPr="003D7709" w:rsidRDefault="00031849" w:rsidP="00FD3E1D">
      <w:r w:rsidRPr="003D7709">
        <w:t>• 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031849" w:rsidRPr="003D7709" w:rsidRDefault="00031849" w:rsidP="00FD3E1D">
      <w:r w:rsidRPr="003D7709">
        <w:t>• знать последовательность букв в русском алфавите, пользоваться алфавитом для упорядочивания слов и поиска нужной информации.</w:t>
      </w:r>
    </w:p>
    <w:p w:rsidR="00031849" w:rsidRPr="003D7709" w:rsidRDefault="00031849" w:rsidP="00FD3E1D">
      <w:r w:rsidRPr="003D7709">
        <w:rPr>
          <w:i/>
          <w:u w:val="single"/>
        </w:rPr>
        <w:t>Выпускник получит возможность научиться</w:t>
      </w:r>
      <w:r w:rsidRPr="003D7709">
        <w:t xml:space="preserve"> проводить фонетико-графический (</w:t>
      </w:r>
      <w:proofErr w:type="gramStart"/>
      <w:r w:rsidRPr="003D7709">
        <w:t>звуко-буквенный</w:t>
      </w:r>
      <w:proofErr w:type="gramEnd"/>
      <w:r w:rsidRPr="003D7709">
        <w:t>)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31849" w:rsidRPr="003D7709" w:rsidRDefault="00031849" w:rsidP="00FD3E1D">
      <w:pPr>
        <w:rPr>
          <w:i/>
          <w:iCs/>
        </w:rPr>
      </w:pPr>
      <w:bookmarkStart w:id="25" w:name="bookmark26"/>
      <w:r w:rsidRPr="003D7709">
        <w:rPr>
          <w:i/>
          <w:iCs/>
        </w:rPr>
        <w:t>Раздел «Орфоэпия»</w:t>
      </w:r>
      <w:bookmarkEnd w:id="25"/>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31849" w:rsidRPr="003D7709" w:rsidRDefault="00031849" w:rsidP="00FD3E1D">
      <w:r w:rsidRPr="003D7709">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31849" w:rsidRPr="003D7709" w:rsidRDefault="00031849" w:rsidP="00FD3E1D">
      <w:pPr>
        <w:rPr>
          <w:i/>
          <w:iCs/>
        </w:rPr>
      </w:pPr>
      <w:bookmarkStart w:id="26" w:name="bookmark27"/>
      <w:r w:rsidRPr="003D7709">
        <w:rPr>
          <w:i/>
          <w:iCs/>
        </w:rPr>
        <w:t>Раздел «Состав слова (морфемика)»</w:t>
      </w:r>
      <w:bookmarkEnd w:id="26"/>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различать изменяемые и неизменяемые слова;</w:t>
      </w:r>
    </w:p>
    <w:p w:rsidR="00031849" w:rsidRPr="003D7709" w:rsidRDefault="00031849" w:rsidP="00FD3E1D">
      <w:r w:rsidRPr="003D7709">
        <w:t>• различать родственные (однокоренные) слова и формы слова;</w:t>
      </w:r>
    </w:p>
    <w:p w:rsidR="00031849" w:rsidRPr="003D7709" w:rsidRDefault="00031849" w:rsidP="00FD3E1D">
      <w:r w:rsidRPr="003D7709">
        <w:lastRenderedPageBreak/>
        <w:t>• находить в словах с однозначно выделяемыми морфемами окончание, корень, приставку, суффикс.</w:t>
      </w:r>
    </w:p>
    <w:p w:rsidR="00031849" w:rsidRPr="003D7709" w:rsidRDefault="00031849" w:rsidP="00FD3E1D">
      <w:r w:rsidRPr="003D7709">
        <w:rPr>
          <w:i/>
          <w:u w:val="single"/>
        </w:rPr>
        <w:t>Выпускник получит возможность научиться</w:t>
      </w:r>
      <w:r w:rsidRPr="003D7709">
        <w:t xml:space="preserve"> разбирать </w:t>
      </w:r>
      <w:r w:rsidR="00834D31" w:rsidRPr="003D7709">
        <w:t xml:space="preserve"> </w:t>
      </w:r>
      <w:proofErr w:type="gramStart"/>
      <w:r w:rsidRPr="003D7709">
        <w:t>по составу слова с однозначно выделяемыми морфемами в соответствии с предложенным в учебнике</w:t>
      </w:r>
      <w:proofErr w:type="gramEnd"/>
      <w:r w:rsidRPr="003D7709">
        <w:t xml:space="preserve"> алгоритмом, оценивать правильность проведения разбора слова по составу.</w:t>
      </w:r>
    </w:p>
    <w:p w:rsidR="00031849" w:rsidRPr="003D7709" w:rsidRDefault="00031849" w:rsidP="00FD3E1D">
      <w:pPr>
        <w:rPr>
          <w:i/>
          <w:iCs/>
        </w:rPr>
      </w:pPr>
      <w:bookmarkStart w:id="27" w:name="bookmark28"/>
      <w:r w:rsidRPr="003D7709">
        <w:rPr>
          <w:i/>
          <w:iCs/>
        </w:rPr>
        <w:t>Раздел «Лексика»</w:t>
      </w:r>
      <w:bookmarkEnd w:id="27"/>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выявлять слова, значение которых требует уточнения;</w:t>
      </w:r>
    </w:p>
    <w:p w:rsidR="00031849" w:rsidRPr="003D7709" w:rsidRDefault="00031849" w:rsidP="00FD3E1D">
      <w:r w:rsidRPr="003D7709">
        <w:t>• определять значение слова по тексту или уточнять с помощью толкового словаря.</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подбирать синонимы для устранения повторов в тексте;</w:t>
      </w:r>
    </w:p>
    <w:p w:rsidR="00031849" w:rsidRPr="003D7709" w:rsidRDefault="00031849" w:rsidP="00FD3E1D">
      <w:r w:rsidRPr="003D7709">
        <w:t>• подбирать антонимы для точной характеристики предметов при их сравнении;</w:t>
      </w:r>
    </w:p>
    <w:p w:rsidR="00031849" w:rsidRPr="003D7709" w:rsidRDefault="00031849" w:rsidP="00FD3E1D">
      <w:r w:rsidRPr="003D7709">
        <w:t>• различать употребление в тексте слов в прямом и переносном значении (простые случаи);</w:t>
      </w:r>
    </w:p>
    <w:p w:rsidR="00031849" w:rsidRPr="003D7709" w:rsidRDefault="00031849" w:rsidP="00FD3E1D">
      <w:r w:rsidRPr="003D7709">
        <w:t>• оценивать уместность использования слов в тексте;</w:t>
      </w:r>
    </w:p>
    <w:p w:rsidR="00031849" w:rsidRPr="003D7709" w:rsidRDefault="00031849" w:rsidP="00FD3E1D">
      <w:r w:rsidRPr="003D7709">
        <w:t xml:space="preserve">• выбирать слова из ряда </w:t>
      </w:r>
      <w:r w:rsidR="00834D31" w:rsidRPr="003D7709">
        <w:t xml:space="preserve"> </w:t>
      </w:r>
      <w:proofErr w:type="gramStart"/>
      <w:r w:rsidRPr="003D7709">
        <w:t>предложенных</w:t>
      </w:r>
      <w:proofErr w:type="gramEnd"/>
      <w:r w:rsidRPr="003D7709">
        <w:t xml:space="preserve"> для успешного решения коммуникативной задачи.</w:t>
      </w:r>
    </w:p>
    <w:p w:rsidR="00031849" w:rsidRPr="003D7709" w:rsidRDefault="00031849" w:rsidP="00FD3E1D">
      <w:pPr>
        <w:rPr>
          <w:i/>
          <w:iCs/>
        </w:rPr>
      </w:pPr>
      <w:bookmarkStart w:id="28" w:name="bookmark29"/>
      <w:r w:rsidRPr="003D7709">
        <w:rPr>
          <w:i/>
          <w:iCs/>
        </w:rPr>
        <w:t>Раздел «Морфология»</w:t>
      </w:r>
      <w:bookmarkEnd w:id="28"/>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определять грамматические признаки имён существительных — род, число, падеж, склонение;</w:t>
      </w:r>
    </w:p>
    <w:p w:rsidR="00031849" w:rsidRPr="003D7709" w:rsidRDefault="00031849" w:rsidP="00FD3E1D">
      <w:r w:rsidRPr="003D7709">
        <w:t>• определять грамматические признаки имён прилагательных — род, число, падеж;</w:t>
      </w:r>
    </w:p>
    <w:p w:rsidR="00031849" w:rsidRPr="003D7709" w:rsidRDefault="00031849" w:rsidP="00FD3E1D">
      <w:r w:rsidRPr="003D7709">
        <w:t>• определять грамматические признаки глаголов — число, время, род (в прошедшем времени), лицо (в настоящем и будущем времени), спряжение.</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31849" w:rsidRPr="003D7709" w:rsidRDefault="00031849" w:rsidP="00FD3E1D">
      <w:r w:rsidRPr="003D7709">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031849" w:rsidRPr="003D7709" w:rsidRDefault="00031849" w:rsidP="00FD3E1D">
      <w:pPr>
        <w:rPr>
          <w:i/>
          <w:iCs/>
        </w:rPr>
      </w:pPr>
      <w:bookmarkStart w:id="29" w:name="bookmark30"/>
      <w:r w:rsidRPr="003D7709">
        <w:rPr>
          <w:i/>
          <w:iCs/>
        </w:rPr>
        <w:t>Раздел «Синтаксис»</w:t>
      </w:r>
      <w:bookmarkEnd w:id="29"/>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различать предложение, словосочетание, слово;</w:t>
      </w:r>
    </w:p>
    <w:p w:rsidR="00031849" w:rsidRPr="003D7709" w:rsidRDefault="00031849" w:rsidP="00FD3E1D">
      <w:r w:rsidRPr="003D7709">
        <w:t>• устанавливать при помощи смысловых вопросов связь между словами в словосочетании и предложении;</w:t>
      </w:r>
    </w:p>
    <w:p w:rsidR="00031849" w:rsidRPr="003D7709" w:rsidRDefault="00031849" w:rsidP="00FD3E1D">
      <w:r w:rsidRPr="003D7709">
        <w:t>• классифицировать предложения по цели высказывания, находить повествовательные/побудительные/вопросительные предложения;</w:t>
      </w:r>
    </w:p>
    <w:p w:rsidR="00031849" w:rsidRPr="003D7709" w:rsidRDefault="00031849" w:rsidP="00FD3E1D">
      <w:r w:rsidRPr="003D7709">
        <w:t>• определять восклицательную/невосклицательную интонацию предложения;</w:t>
      </w:r>
    </w:p>
    <w:p w:rsidR="00031849" w:rsidRPr="003D7709" w:rsidRDefault="00031849" w:rsidP="00FD3E1D">
      <w:r w:rsidRPr="003D7709">
        <w:t>• находить главные и второстепенные (без деления на виды) члены предложения;</w:t>
      </w:r>
    </w:p>
    <w:p w:rsidR="00031849" w:rsidRPr="003D7709" w:rsidRDefault="00031849" w:rsidP="00FD3E1D">
      <w:r w:rsidRPr="003D7709">
        <w:t>выделять предложения с однородными членами.</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различать второстепенные члены предложения — определения, дополнения, обстоятельства;</w:t>
      </w:r>
    </w:p>
    <w:p w:rsidR="00031849" w:rsidRPr="003D7709" w:rsidRDefault="00031849" w:rsidP="00FD3E1D">
      <w:r w:rsidRPr="003D7709">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31849" w:rsidRPr="003D7709" w:rsidRDefault="00031849" w:rsidP="00FD3E1D">
      <w:r w:rsidRPr="003D7709">
        <w:t>• различать простые и сложные предложения.</w:t>
      </w:r>
    </w:p>
    <w:p w:rsidR="00031849" w:rsidRPr="003D7709" w:rsidRDefault="00031849" w:rsidP="00FD3E1D">
      <w:pPr>
        <w:rPr>
          <w:b/>
          <w:bCs/>
          <w:i/>
          <w:iCs/>
        </w:rPr>
      </w:pPr>
      <w:bookmarkStart w:id="30" w:name="bookmark31"/>
      <w:r w:rsidRPr="003D7709">
        <w:rPr>
          <w:b/>
          <w:bCs/>
          <w:i/>
          <w:iCs/>
        </w:rPr>
        <w:t>Содержательная линия «Орфография и пунктуация»</w:t>
      </w:r>
      <w:bookmarkEnd w:id="30"/>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применять правила правописания (в объёме содержания курса);</w:t>
      </w:r>
    </w:p>
    <w:p w:rsidR="00031849" w:rsidRPr="003D7709" w:rsidRDefault="00031849" w:rsidP="00FD3E1D">
      <w:r w:rsidRPr="003D7709">
        <w:t>• определять (уточнять) написание слова по орфографическому словарю учебника;</w:t>
      </w:r>
    </w:p>
    <w:p w:rsidR="00031849" w:rsidRPr="003D7709" w:rsidRDefault="00031849" w:rsidP="00FD3E1D">
      <w:r w:rsidRPr="003D7709">
        <w:t>• безошибочно списывать текст объёмом 80—90 слов;</w:t>
      </w:r>
    </w:p>
    <w:p w:rsidR="00031849" w:rsidRPr="003D7709" w:rsidRDefault="00031849" w:rsidP="00FD3E1D">
      <w:r w:rsidRPr="003D7709">
        <w:lastRenderedPageBreak/>
        <w:t>• писать под диктовку тексты объёмом 75—80 слов в соответствии с изученными правилами правописания;</w:t>
      </w:r>
    </w:p>
    <w:p w:rsidR="00031849" w:rsidRPr="003D7709" w:rsidRDefault="00031849" w:rsidP="00FD3E1D">
      <w:r w:rsidRPr="003D7709">
        <w:t>• проверять собственный и предложенный текст, находить и исправлять орфографические и пунктуационные ошибки.</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осознавать место возможного возникновения орфографической ошибки;</w:t>
      </w:r>
    </w:p>
    <w:p w:rsidR="00031849" w:rsidRPr="003D7709" w:rsidRDefault="00031849" w:rsidP="00FD3E1D">
      <w:r w:rsidRPr="003D7709">
        <w:t>• подбирать примеры с определённой орфограммой;</w:t>
      </w:r>
    </w:p>
    <w:p w:rsidR="00031849" w:rsidRPr="003D7709" w:rsidRDefault="00031849" w:rsidP="00FD3E1D">
      <w:r w:rsidRPr="003D7709">
        <w:t xml:space="preserve">• при составлении собственных текстов перефразировать </w:t>
      </w:r>
      <w:r w:rsidR="00834D31" w:rsidRPr="003D7709">
        <w:t xml:space="preserve"> </w:t>
      </w:r>
      <w:proofErr w:type="gramStart"/>
      <w:r w:rsidRPr="003D7709">
        <w:t>записываемое</w:t>
      </w:r>
      <w:proofErr w:type="gramEnd"/>
      <w:r w:rsidRPr="003D7709">
        <w:t>, чтобы избежать орфографических и пунктуационных ошибок;</w:t>
      </w:r>
    </w:p>
    <w:p w:rsidR="00031849" w:rsidRPr="003D7709" w:rsidRDefault="00031849" w:rsidP="00FD3E1D">
      <w:r w:rsidRPr="003D7709">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31849" w:rsidRPr="003D7709" w:rsidRDefault="00031849" w:rsidP="00FD3E1D">
      <w:pPr>
        <w:rPr>
          <w:b/>
          <w:bCs/>
          <w:i/>
          <w:iCs/>
        </w:rPr>
      </w:pPr>
      <w:bookmarkStart w:id="31" w:name="bookmark32"/>
      <w:r w:rsidRPr="003D7709">
        <w:rPr>
          <w:b/>
          <w:bCs/>
          <w:i/>
          <w:iCs/>
        </w:rPr>
        <w:t>Содержательная линия «Развитие речи»</w:t>
      </w:r>
      <w:bookmarkEnd w:id="3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31849" w:rsidRPr="003D7709" w:rsidRDefault="00031849" w:rsidP="00FD3E1D">
      <w:r w:rsidRPr="003D7709">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31849" w:rsidRPr="003D7709" w:rsidRDefault="00031849" w:rsidP="00FD3E1D">
      <w:r w:rsidRPr="003D7709">
        <w:t>• выражать собственное мнение и аргументировать его;</w:t>
      </w:r>
    </w:p>
    <w:p w:rsidR="00031849" w:rsidRPr="003D7709" w:rsidRDefault="00031849" w:rsidP="00FD3E1D">
      <w:r w:rsidRPr="003D7709">
        <w:t>• самостоятельно озаглавливать текст;</w:t>
      </w:r>
    </w:p>
    <w:p w:rsidR="00031849" w:rsidRPr="003D7709" w:rsidRDefault="00031849" w:rsidP="00FD3E1D">
      <w:r w:rsidRPr="003D7709">
        <w:t>• составлять план текста;</w:t>
      </w:r>
    </w:p>
    <w:p w:rsidR="00031849" w:rsidRPr="003D7709" w:rsidRDefault="00031849" w:rsidP="00FD3E1D">
      <w:r w:rsidRPr="003D7709">
        <w:t>• сочинять письма, поздравительные открытки, записки и другие небольшие тексты для конкретных ситуаций общения.</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создавать тексты по предложенному заголовку;</w:t>
      </w:r>
    </w:p>
    <w:p w:rsidR="00031849" w:rsidRPr="003D7709" w:rsidRDefault="00031849" w:rsidP="00FD3E1D">
      <w:r w:rsidRPr="003D7709">
        <w:t>• подробно или выборочно пересказывать текст;</w:t>
      </w:r>
    </w:p>
    <w:p w:rsidR="00031849" w:rsidRPr="003D7709" w:rsidRDefault="00031849" w:rsidP="00FD3E1D">
      <w:r w:rsidRPr="003D7709">
        <w:t>• пересказывать текст от другого лица;</w:t>
      </w:r>
    </w:p>
    <w:p w:rsidR="00031849" w:rsidRPr="003D7709" w:rsidRDefault="00031849" w:rsidP="00FD3E1D">
      <w:r w:rsidRPr="003D7709">
        <w:t>• составлять устный рассказ на определённую тему с использованием разных типов речи: описание, повествование, рассуждение;</w:t>
      </w:r>
    </w:p>
    <w:p w:rsidR="00031849" w:rsidRPr="003D7709" w:rsidRDefault="00031849" w:rsidP="00FD3E1D">
      <w:r w:rsidRPr="003D7709">
        <w:t>• анализировать и корректировать тексты с нарушенным порядком предложений, находить в тексте смысловые пропуски;</w:t>
      </w:r>
    </w:p>
    <w:p w:rsidR="00031849" w:rsidRPr="003D7709" w:rsidRDefault="00031849" w:rsidP="00FD3E1D">
      <w:r w:rsidRPr="003D7709">
        <w:t>• корректировать тексты, в которых допущены нарушения культуры речи;</w:t>
      </w:r>
    </w:p>
    <w:p w:rsidR="00031849" w:rsidRPr="003D7709" w:rsidRDefault="00031849" w:rsidP="00FD3E1D">
      <w:proofErr w:type="gramStart"/>
      <w:r w:rsidRPr="003D7709">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r w:rsidR="00834D31" w:rsidRPr="003D7709">
        <w:t xml:space="preserve"> </w:t>
      </w:r>
      <w:r w:rsidRPr="003D7709">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31849" w:rsidRPr="003D7709" w:rsidRDefault="00031849" w:rsidP="00FD3E1D">
      <w:r w:rsidRPr="003D7709">
        <w:t xml:space="preserve">• соблюдать нормы речевого взаимодействия при интерактивном общении (sms-сообщения, электронная почта, Интернет и другие </w:t>
      </w:r>
      <w:proofErr w:type="gramStart"/>
      <w:r w:rsidRPr="003D7709">
        <w:t>виды</w:t>
      </w:r>
      <w:proofErr w:type="gramEnd"/>
      <w:r w:rsidRPr="003D7709">
        <w:t xml:space="preserve"> и способы связи).</w:t>
      </w:r>
    </w:p>
    <w:p w:rsidR="00031849" w:rsidRPr="003D7709" w:rsidRDefault="00031849" w:rsidP="00FD3E1D"/>
    <w:p w:rsidR="00031849" w:rsidRPr="003D7709" w:rsidRDefault="00305931" w:rsidP="00FD3E1D">
      <w:pPr>
        <w:rPr>
          <w:b/>
          <w:bCs/>
        </w:rPr>
      </w:pPr>
      <w:bookmarkStart w:id="32" w:name="bookmark33"/>
      <w:r w:rsidRPr="003D7709">
        <w:rPr>
          <w:b/>
          <w:bCs/>
        </w:rPr>
        <w:t xml:space="preserve">1.2.1.4. </w:t>
      </w:r>
      <w:r w:rsidR="00031849" w:rsidRPr="003D7709">
        <w:rPr>
          <w:b/>
          <w:bCs/>
        </w:rPr>
        <w:t>Литературное чтение</w:t>
      </w:r>
      <w:bookmarkEnd w:id="32"/>
    </w:p>
    <w:p w:rsidR="00031849" w:rsidRPr="003D7709" w:rsidRDefault="00031849" w:rsidP="00FD3E1D">
      <w:r w:rsidRPr="003D7709">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1849" w:rsidRPr="003D7709" w:rsidRDefault="00031849" w:rsidP="00FD3E1D">
      <w:r w:rsidRPr="003D7709">
        <w:t>Учащиеся получат возможность познакомиться с культурно-историческим наследием России и общечеловеческими ценностями.</w:t>
      </w:r>
    </w:p>
    <w:p w:rsidR="00031849" w:rsidRPr="003D7709" w:rsidRDefault="00031849" w:rsidP="00FD3E1D">
      <w:r w:rsidRPr="003D7709">
        <w:t xml:space="preserve">Младшие школьники будут учиться </w:t>
      </w:r>
      <w:proofErr w:type="gramStart"/>
      <w:r w:rsidRPr="003D7709">
        <w:t>полноценно</w:t>
      </w:r>
      <w:proofErr w:type="gramEnd"/>
      <w:r w:rsidRPr="003D7709">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w:t>
      </w:r>
      <w:r w:rsidRPr="003D7709">
        <w:lastRenderedPageBreak/>
        <w:t>познакомятся с некоторыми коммуникативными и эстетическими возможностями родного языка, используемыми в художественных произведениях.</w:t>
      </w:r>
    </w:p>
    <w:p w:rsidR="00031849" w:rsidRPr="003D7709" w:rsidRDefault="00031849" w:rsidP="00FD3E1D">
      <w:r w:rsidRPr="003D7709">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31849" w:rsidRPr="003D7709" w:rsidRDefault="00031849" w:rsidP="00FD3E1D">
      <w:r w:rsidRPr="003D7709">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031849" w:rsidRPr="003D7709" w:rsidRDefault="00031849" w:rsidP="00FD3E1D">
      <w:r w:rsidRPr="003D7709">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031849" w:rsidRPr="003D7709" w:rsidRDefault="00031849" w:rsidP="00FD3E1D">
      <w:r w:rsidRPr="003D7709">
        <w:t xml:space="preserve">Выпускники начальной школы приобретут первичные умения работы с учебной и научно-популярной литературой, будут </w:t>
      </w:r>
      <w:proofErr w:type="gramStart"/>
      <w:r w:rsidRPr="003D7709">
        <w:t>находить</w:t>
      </w:r>
      <w:proofErr w:type="gramEnd"/>
      <w:r w:rsidRPr="003D7709">
        <w:t xml:space="preserve"> и использовать информацию для практической работы.</w:t>
      </w:r>
    </w:p>
    <w:p w:rsidR="00031849" w:rsidRPr="003D7709" w:rsidRDefault="00031849" w:rsidP="00FD3E1D">
      <w:r w:rsidRPr="003D7709">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1849" w:rsidRPr="003D7709" w:rsidRDefault="00031849" w:rsidP="00FD3E1D">
      <w:pPr>
        <w:rPr>
          <w:b/>
          <w:bCs/>
          <w:i/>
          <w:iCs/>
        </w:rPr>
      </w:pPr>
      <w:bookmarkStart w:id="33" w:name="bookmark34"/>
      <w:r w:rsidRPr="003D7709">
        <w:rPr>
          <w:b/>
          <w:bCs/>
          <w:i/>
          <w:iCs/>
        </w:rPr>
        <w:t>Виды речевой и читательской деятельности</w:t>
      </w:r>
      <w:bookmarkEnd w:id="33"/>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031849" w:rsidRPr="003D7709" w:rsidRDefault="00031849" w:rsidP="00FD3E1D">
      <w:r w:rsidRPr="003D7709">
        <w:t xml:space="preserve">• читать со скоростью, позволяющей понимать смысл </w:t>
      </w:r>
      <w:proofErr w:type="gramStart"/>
      <w:r w:rsidRPr="003D7709">
        <w:t>прочитанного</w:t>
      </w:r>
      <w:proofErr w:type="gramEnd"/>
      <w:r w:rsidRPr="003D7709">
        <w:t xml:space="preserve"> (для всех видов текстов);</w:t>
      </w:r>
    </w:p>
    <w:p w:rsidR="00031849" w:rsidRPr="003D7709" w:rsidRDefault="00031849" w:rsidP="00FD3E1D">
      <w:r w:rsidRPr="003D7709">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w:t>
      </w:r>
    </w:p>
    <w:p w:rsidR="00031849" w:rsidRPr="003D7709" w:rsidRDefault="00031849" w:rsidP="00FD3E1D">
      <w:r w:rsidRPr="003D7709">
        <w:t>• 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031849" w:rsidRPr="003D7709" w:rsidRDefault="00031849" w:rsidP="00FD3E1D">
      <w:proofErr w:type="gramStart"/>
      <w:r w:rsidRPr="003D7709">
        <w:t xml:space="preserve">• ориентироваться в содержании художественного и научно-популярного текстов, </w:t>
      </w:r>
      <w:r w:rsidR="00834D31" w:rsidRPr="003D7709">
        <w:t xml:space="preserve"> </w:t>
      </w:r>
      <w:r w:rsidRPr="003D7709">
        <w:t>понимать их смысл (при чтении вслух и про себя, при прослушивании):</w:t>
      </w:r>
      <w:proofErr w:type="gramEnd"/>
    </w:p>
    <w:p w:rsidR="00031849" w:rsidRPr="003D7709" w:rsidRDefault="00031849" w:rsidP="00FD3E1D">
      <w:proofErr w:type="gramStart"/>
      <w:r w:rsidRPr="003D7709">
        <w:t>— </w:t>
      </w:r>
      <w:r w:rsidR="00834D31" w:rsidRPr="003D7709">
        <w:t xml:space="preserve"> </w:t>
      </w:r>
      <w:r w:rsidRPr="003D7709">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3D7709">
        <w:t xml:space="preserve"> объяснять значение слова с опорой на контекст, с использованием словарей и другой справочной литературы;</w:t>
      </w:r>
    </w:p>
    <w:p w:rsidR="00031849" w:rsidRPr="003D7709" w:rsidRDefault="00031849" w:rsidP="00FD3E1D">
      <w:r w:rsidRPr="003D7709">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w:t>
      </w:r>
      <w:r w:rsidRPr="003D7709">
        <w:lastRenderedPageBreak/>
        <w:t>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031849" w:rsidRPr="003D7709" w:rsidRDefault="00031849" w:rsidP="00FD3E1D">
      <w:r w:rsidRPr="003D7709">
        <w:t>• использовать простейшие приёмы анализа различных видов текстов:</w:t>
      </w:r>
    </w:p>
    <w:p w:rsidR="00031849" w:rsidRPr="003D7709" w:rsidRDefault="00031849" w:rsidP="00FD3E1D">
      <w:r w:rsidRPr="003D7709">
        <w:t>—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031849" w:rsidRPr="003D7709" w:rsidRDefault="00031849" w:rsidP="00FD3E1D">
      <w:r w:rsidRPr="003D7709">
        <w:t>— 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031849" w:rsidRPr="003D7709" w:rsidRDefault="00031849" w:rsidP="00FD3E1D">
      <w:r w:rsidRPr="003D7709">
        <w:t>• использовать различные формы интерпретации содержания текстов:</w:t>
      </w:r>
    </w:p>
    <w:p w:rsidR="00031849" w:rsidRPr="003D7709" w:rsidRDefault="00031849" w:rsidP="00FD3E1D">
      <w:r w:rsidRPr="003D7709">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3D7709">
        <w:t>например</w:t>
      </w:r>
      <w:proofErr w:type="gramEnd"/>
      <w:r w:rsidRPr="003D7709">
        <w:t xml:space="preserve"> соотносить ситуацию и поступки героев, объяснять (пояснять) поступки героев, опираясь на содержание текста;</w:t>
      </w:r>
    </w:p>
    <w:p w:rsidR="00031849" w:rsidRPr="003D7709" w:rsidRDefault="00031849" w:rsidP="00FD3E1D">
      <w:r w:rsidRPr="003D7709">
        <w:t>—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31849" w:rsidRPr="003D7709" w:rsidRDefault="00031849" w:rsidP="00FD3E1D">
      <w:r w:rsidRPr="003D7709">
        <w:t xml:space="preserve">• ориентироваться в нравственном содержании </w:t>
      </w:r>
      <w:proofErr w:type="gramStart"/>
      <w:r w:rsidRPr="003D7709">
        <w:t>прочитанного</w:t>
      </w:r>
      <w:proofErr w:type="gramEnd"/>
      <w:r w:rsidRPr="003D7709">
        <w:t>, самостоятельно делать выводы, соотносить поступки героев с нравственными нормами (только для художественных текстов);</w:t>
      </w:r>
    </w:p>
    <w:p w:rsidR="00031849" w:rsidRPr="003D7709" w:rsidRDefault="00031849" w:rsidP="00FD3E1D">
      <w:r w:rsidRPr="003D7709">
        <w:t>• передавать содержание прочитанного или прослушанного с учётом специфики текста в виде пересказа (полного или краткого) (для всех видов текстов);</w:t>
      </w:r>
    </w:p>
    <w:p w:rsidR="00031849" w:rsidRPr="003D7709" w:rsidRDefault="00031849" w:rsidP="00FD3E1D">
      <w:r w:rsidRPr="003D7709">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удовлетворять читательский интерес и приобретать опыт чтения;</w:t>
      </w:r>
    </w:p>
    <w:p w:rsidR="00031849" w:rsidRPr="003D7709" w:rsidRDefault="00031849" w:rsidP="00FD3E1D">
      <w:r w:rsidRPr="003D7709">
        <w:t>• осознанно выбирать виды чтения (ознакомительное, изучающее, выборочное, поисковое) в зависимости от цели чтения;</w:t>
      </w:r>
    </w:p>
    <w:p w:rsidR="00031849" w:rsidRPr="003D7709" w:rsidRDefault="00031849" w:rsidP="00FD3E1D">
      <w:r w:rsidRPr="003D7709">
        <w:t>• различать на практическом уровне виды текстов (художественный и научно-популярный), опираясь на особенности каждого вида текста;</w:t>
      </w:r>
    </w:p>
    <w:p w:rsidR="00031849" w:rsidRPr="003D7709" w:rsidRDefault="00031849" w:rsidP="00FD3E1D">
      <w:r w:rsidRPr="003D7709">
        <w:t>• осмысливать эстетические и нравственные ценности художественного текста и высказывать собственное суждение;</w:t>
      </w:r>
    </w:p>
    <w:p w:rsidR="00031849" w:rsidRPr="003D7709" w:rsidRDefault="00031849" w:rsidP="00FD3E1D">
      <w:r w:rsidRPr="003D7709">
        <w:t>• высказывать собственное суждение о прочитанном (прослушанном) произведении, доказывать и подтверждать его фактами со ссылками на текст;</w:t>
      </w:r>
    </w:p>
    <w:p w:rsidR="00031849" w:rsidRPr="003D7709" w:rsidRDefault="00031849" w:rsidP="00FD3E1D">
      <w:r w:rsidRPr="003D7709">
        <w:t>• составлять по аналогии устные рассказы (повествование, рассуждение, описание).</w:t>
      </w:r>
    </w:p>
    <w:p w:rsidR="00031849" w:rsidRPr="003D7709" w:rsidRDefault="00031849" w:rsidP="00FD3E1D">
      <w:pPr>
        <w:rPr>
          <w:b/>
          <w:bCs/>
          <w:i/>
          <w:iCs/>
        </w:rPr>
      </w:pPr>
      <w:bookmarkStart w:id="34" w:name="bookmark35"/>
      <w:r w:rsidRPr="003D7709">
        <w:rPr>
          <w:b/>
          <w:bCs/>
          <w:i/>
          <w:iCs/>
        </w:rPr>
        <w:t>Круг детского чтения (для всех видов текстов)</w:t>
      </w:r>
      <w:bookmarkEnd w:id="3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осуществлять выбор книги в библиотеке по заданной тематике или по собственному желанию;</w:t>
      </w:r>
    </w:p>
    <w:p w:rsidR="00031849" w:rsidRPr="003D7709" w:rsidRDefault="00031849" w:rsidP="00FD3E1D">
      <w:r w:rsidRPr="003D7709">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31849" w:rsidRPr="003D7709" w:rsidRDefault="00031849" w:rsidP="00FD3E1D">
      <w:r w:rsidRPr="003D7709">
        <w:t>• составлять аннотацию и краткий отзыв на прочитанное произведение по заданному образцу.</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работать с тематическим каталогом;</w:t>
      </w:r>
    </w:p>
    <w:p w:rsidR="00031849" w:rsidRPr="003D7709" w:rsidRDefault="00031849" w:rsidP="00FD3E1D">
      <w:r w:rsidRPr="003D7709">
        <w:t>• работать с детской периодикой;</w:t>
      </w:r>
    </w:p>
    <w:p w:rsidR="00031849" w:rsidRPr="003D7709" w:rsidRDefault="00031849" w:rsidP="00FD3E1D">
      <w:r w:rsidRPr="003D7709">
        <w:t>• самостоятельно писать отзыв о прочитанной книге (в свободной форме).</w:t>
      </w:r>
    </w:p>
    <w:p w:rsidR="00031849" w:rsidRPr="003D7709" w:rsidRDefault="00031849" w:rsidP="00FD3E1D">
      <w:pPr>
        <w:rPr>
          <w:b/>
          <w:bCs/>
          <w:i/>
          <w:iCs/>
        </w:rPr>
      </w:pPr>
      <w:bookmarkStart w:id="35" w:name="bookmark36"/>
      <w:r w:rsidRPr="003D7709">
        <w:rPr>
          <w:b/>
          <w:bCs/>
          <w:i/>
          <w:iCs/>
        </w:rPr>
        <w:lastRenderedPageBreak/>
        <w:t>Литературоведческая пропедевтика (только для художественных текстов)</w:t>
      </w:r>
      <w:bookmarkEnd w:id="35"/>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031849" w:rsidRPr="003D7709" w:rsidRDefault="00031849" w:rsidP="00FD3E1D">
      <w:r w:rsidRPr="003D7709">
        <w:t xml:space="preserve">• отличать на практическом уровне прозаический текст от </w:t>
      </w:r>
      <w:proofErr w:type="gramStart"/>
      <w:r w:rsidRPr="003D7709">
        <w:t>стихотворного</w:t>
      </w:r>
      <w:proofErr w:type="gramEnd"/>
      <w:r w:rsidRPr="003D7709">
        <w:t>, приводить примеры прозаических и стихотворных текстов;</w:t>
      </w:r>
    </w:p>
    <w:p w:rsidR="00031849" w:rsidRPr="003D7709" w:rsidRDefault="00031849" w:rsidP="00FD3E1D">
      <w:r w:rsidRPr="003D7709">
        <w:t>• различать художественные произведения разных жанров (рассказ, басня, сказка, загадка, пословица), приводить примеры этих произведений.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воспринимать художественную литературу как вид искусства, приводить примеры проявления художественного вымысла в произведениях;</w:t>
      </w:r>
    </w:p>
    <w:p w:rsidR="00031849" w:rsidRPr="003D7709" w:rsidRDefault="00031849" w:rsidP="00FD3E1D">
      <w:r w:rsidRPr="003D7709">
        <w:t>• находить средства художественной выразительности (метафора, эпитет);</w:t>
      </w:r>
    </w:p>
    <w:p w:rsidR="00031849" w:rsidRPr="003D7709" w:rsidRDefault="00031849" w:rsidP="00FD3E1D">
      <w:proofErr w:type="gramStart"/>
      <w:r w:rsidRPr="003D7709">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31849" w:rsidRPr="003D7709" w:rsidRDefault="00031849" w:rsidP="00FD3E1D">
      <w:r w:rsidRPr="003D7709">
        <w:t>• определять позиции героев художественного текста, позицию автора художественного текста.</w:t>
      </w:r>
    </w:p>
    <w:p w:rsidR="00031849" w:rsidRPr="003D7709" w:rsidRDefault="00031849" w:rsidP="00FD3E1D">
      <w:pPr>
        <w:rPr>
          <w:b/>
          <w:bCs/>
          <w:i/>
          <w:iCs/>
        </w:rPr>
      </w:pPr>
      <w:bookmarkStart w:id="36" w:name="bookmark37"/>
      <w:r w:rsidRPr="003D7709">
        <w:rPr>
          <w:b/>
          <w:bCs/>
          <w:i/>
          <w:iCs/>
        </w:rPr>
        <w:t>Творческая деятельность (только для художественных текстов)</w:t>
      </w:r>
      <w:bookmarkEnd w:id="36"/>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создавать по аналогии собственный текст в жанре сказки и загадки;</w:t>
      </w:r>
    </w:p>
    <w:p w:rsidR="00031849" w:rsidRPr="003D7709" w:rsidRDefault="00031849" w:rsidP="00FD3E1D">
      <w:r w:rsidRPr="003D7709">
        <w:t>• восстанавливать текст, дополняя его начало или окончание или пополняя его событиями;</w:t>
      </w:r>
    </w:p>
    <w:p w:rsidR="00031849" w:rsidRPr="003D7709" w:rsidRDefault="00031849" w:rsidP="00FD3E1D">
      <w:r w:rsidRPr="003D7709">
        <w:t>• составлять устный рассказ по репродукциям картин художников и/или на основе личного опыта;</w:t>
      </w:r>
    </w:p>
    <w:p w:rsidR="00031849" w:rsidRPr="003D7709" w:rsidRDefault="00031849" w:rsidP="00FD3E1D">
      <w:r w:rsidRPr="003D7709">
        <w:t>• составлять устный рассказ на основе прочитанных произведений с учётом коммуникативной задачи (для разных адресатов).</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вести рассказ (или повествование) на основе сюжета известного литературного произведения, дополняя и/или изменяя его содержание, например</w:t>
      </w:r>
      <w:r w:rsidR="00834D31" w:rsidRPr="003D7709">
        <w:t xml:space="preserve">, </w:t>
      </w:r>
      <w:r w:rsidRPr="003D7709">
        <w:t xml:space="preserve"> рассказывать известное литературное произведение от имени одного из действующих лиц или неодушевлённого предмета;</w:t>
      </w:r>
    </w:p>
    <w:p w:rsidR="00031849" w:rsidRPr="003D7709" w:rsidRDefault="00031849" w:rsidP="00FD3E1D">
      <w:r w:rsidRPr="003D7709">
        <w:t>• создавать серии иллюстраций с короткими текстами по содержанию прочитанного (прослушанного) произведения;</w:t>
      </w:r>
    </w:p>
    <w:p w:rsidR="00031849" w:rsidRPr="003D7709" w:rsidRDefault="00031849" w:rsidP="00FD3E1D">
      <w:r w:rsidRPr="003D7709">
        <w:t>• работать в группе, создавая сценарии и инсценируя прочитанное (прослушанное, созданное самостоятельно) художественное произведение.</w:t>
      </w:r>
    </w:p>
    <w:p w:rsidR="00031849" w:rsidRPr="003D7709" w:rsidRDefault="00031849" w:rsidP="00FD3E1D"/>
    <w:p w:rsidR="00031849" w:rsidRPr="003D7709" w:rsidRDefault="00305931" w:rsidP="00FD3E1D">
      <w:pPr>
        <w:rPr>
          <w:b/>
          <w:bCs/>
        </w:rPr>
      </w:pPr>
      <w:bookmarkStart w:id="37" w:name="bookmark38"/>
      <w:r w:rsidRPr="003D7709">
        <w:rPr>
          <w:b/>
          <w:bCs/>
        </w:rPr>
        <w:t>1.2.1</w:t>
      </w:r>
      <w:r w:rsidR="00031849" w:rsidRPr="003D7709">
        <w:rPr>
          <w:b/>
          <w:bCs/>
        </w:rPr>
        <w:t>.</w:t>
      </w:r>
      <w:r w:rsidRPr="003D7709">
        <w:rPr>
          <w:b/>
          <w:bCs/>
        </w:rPr>
        <w:t>5.</w:t>
      </w:r>
      <w:r w:rsidR="00031849" w:rsidRPr="003D7709">
        <w:rPr>
          <w:b/>
          <w:bCs/>
        </w:rPr>
        <w:t xml:space="preserve"> Иностранный язык </w:t>
      </w:r>
      <w:bookmarkEnd w:id="37"/>
      <w:r w:rsidR="004343C4">
        <w:rPr>
          <w:b/>
          <w:bCs/>
        </w:rPr>
        <w:t>(английский язык)</w:t>
      </w:r>
    </w:p>
    <w:p w:rsidR="00031849" w:rsidRPr="003D7709" w:rsidRDefault="00031849" w:rsidP="00FD3E1D">
      <w:r w:rsidRPr="003D7709">
        <w:t xml:space="preserve">В результате изучения иностранного языка на ступени начального общего образования у </w:t>
      </w:r>
      <w:proofErr w:type="gramStart"/>
      <w:r w:rsidRPr="003D7709">
        <w:t>обучающихся</w:t>
      </w:r>
      <w:proofErr w:type="gramEnd"/>
      <w:r w:rsidRPr="003D7709">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1849" w:rsidRPr="003D7709" w:rsidRDefault="00031849" w:rsidP="00FD3E1D">
      <w:pPr>
        <w:rPr>
          <w:b/>
          <w:bCs/>
        </w:rPr>
      </w:pPr>
      <w:bookmarkStart w:id="38" w:name="bookmark39"/>
      <w:r w:rsidRPr="003D7709">
        <w:rPr>
          <w:b/>
          <w:bCs/>
        </w:rPr>
        <w:t>Коммуникативные умения</w:t>
      </w:r>
      <w:bookmarkEnd w:id="38"/>
    </w:p>
    <w:p w:rsidR="00031849" w:rsidRPr="003D7709" w:rsidRDefault="00031849" w:rsidP="00FD3E1D">
      <w:pPr>
        <w:rPr>
          <w:b/>
          <w:bCs/>
          <w:i/>
          <w:iCs/>
        </w:rPr>
      </w:pPr>
      <w:bookmarkStart w:id="39" w:name="bookmark40"/>
      <w:r w:rsidRPr="003D7709">
        <w:rPr>
          <w:b/>
          <w:bCs/>
          <w:i/>
          <w:iCs/>
        </w:rPr>
        <w:t>Говорение</w:t>
      </w:r>
      <w:bookmarkEnd w:id="39"/>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участвовать в элементарных диалогах, соблюдая нормы речевого этикета, принятые в англоязычных странах;</w:t>
      </w:r>
    </w:p>
    <w:p w:rsidR="00031849" w:rsidRPr="003D7709" w:rsidRDefault="00031849" w:rsidP="00FD3E1D">
      <w:r w:rsidRPr="003D7709">
        <w:t>• составлять небольшое описание предмета, картинки, персонажа;</w:t>
      </w:r>
    </w:p>
    <w:p w:rsidR="00031849" w:rsidRPr="003D7709" w:rsidRDefault="00031849" w:rsidP="00FD3E1D">
      <w:r w:rsidRPr="003D7709">
        <w:t>• рассказывать о себе, своей семье, друге.</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воспроизводить наизусть небольшие произведения детского фольклора;</w:t>
      </w:r>
    </w:p>
    <w:p w:rsidR="00031849" w:rsidRPr="003D7709" w:rsidRDefault="00031849" w:rsidP="00FD3E1D">
      <w:r w:rsidRPr="003D7709">
        <w:lastRenderedPageBreak/>
        <w:t>• составлять краткую характеристику персонажа;</w:t>
      </w:r>
    </w:p>
    <w:p w:rsidR="00031849" w:rsidRPr="003D7709" w:rsidRDefault="00031849" w:rsidP="00FD3E1D">
      <w:r w:rsidRPr="003D7709">
        <w:t>• кратко излагать содержание прочитанного текста.</w:t>
      </w:r>
    </w:p>
    <w:p w:rsidR="00031849" w:rsidRPr="003D7709" w:rsidRDefault="00031849" w:rsidP="00FD3E1D">
      <w:pPr>
        <w:rPr>
          <w:b/>
          <w:bCs/>
          <w:i/>
          <w:iCs/>
        </w:rPr>
      </w:pPr>
      <w:bookmarkStart w:id="40" w:name="bookmark41"/>
      <w:r w:rsidRPr="003D7709">
        <w:rPr>
          <w:b/>
          <w:bCs/>
          <w:i/>
          <w:iCs/>
        </w:rPr>
        <w:t>Аудирование</w:t>
      </w:r>
      <w:bookmarkEnd w:id="40"/>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xml:space="preserve">• понимать на слух речь учителя и одноклассников при непосредственном общении и вербально/невербально реагировать на </w:t>
      </w:r>
      <w:proofErr w:type="gramStart"/>
      <w:r w:rsidRPr="003D7709">
        <w:t>услышанное</w:t>
      </w:r>
      <w:proofErr w:type="gramEnd"/>
      <w:r w:rsidRPr="003D7709">
        <w:t>;</w:t>
      </w:r>
    </w:p>
    <w:p w:rsidR="00031849" w:rsidRPr="003D7709" w:rsidRDefault="00031849" w:rsidP="00FD3E1D">
      <w:r w:rsidRPr="003D7709">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воспринимать на слух аудиотекст и полностью понимать содержащуюся в нём информацию;</w:t>
      </w:r>
    </w:p>
    <w:p w:rsidR="00031849" w:rsidRPr="003D7709" w:rsidRDefault="00031849" w:rsidP="00FD3E1D">
      <w:r w:rsidRPr="003D7709">
        <w:t>• использовать контекстуальную или языковую догадку при восприятии на слух текстов, содержащих некоторые незнакомые слова.</w:t>
      </w:r>
    </w:p>
    <w:p w:rsidR="00031849" w:rsidRPr="003D7709" w:rsidRDefault="00031849" w:rsidP="00FD3E1D">
      <w:pPr>
        <w:rPr>
          <w:b/>
          <w:bCs/>
          <w:i/>
          <w:iCs/>
        </w:rPr>
      </w:pPr>
      <w:bookmarkStart w:id="41" w:name="bookmark42"/>
      <w:r w:rsidRPr="003D7709">
        <w:rPr>
          <w:b/>
          <w:bCs/>
          <w:i/>
          <w:iCs/>
        </w:rPr>
        <w:t>Чтение</w:t>
      </w:r>
      <w:bookmarkEnd w:id="4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соотносить графический образ английского слова с его звуковым образом;</w:t>
      </w:r>
    </w:p>
    <w:p w:rsidR="00031849" w:rsidRPr="003D7709" w:rsidRDefault="00031849" w:rsidP="00FD3E1D">
      <w:r w:rsidRPr="003D7709">
        <w:t>• читать вслух небольшой текст, построенный на изученном языковом материале, соблюдая правила произношения и соответствующую интонацию;</w:t>
      </w:r>
    </w:p>
    <w:p w:rsidR="00031849" w:rsidRPr="003D7709" w:rsidRDefault="00031849" w:rsidP="00FD3E1D">
      <w:r w:rsidRPr="003D7709">
        <w:t>• читать про себя и понимать содержание небольшого текста, построенного в основном на изученном языковом материале;</w:t>
      </w:r>
    </w:p>
    <w:p w:rsidR="00031849" w:rsidRPr="003D7709" w:rsidRDefault="00031849" w:rsidP="00FD3E1D">
      <w:r w:rsidRPr="003D7709">
        <w:t>• читать про себя и находить в тексте необходимую информацию.</w:t>
      </w:r>
    </w:p>
    <w:p w:rsidR="00031849" w:rsidRPr="003D7709" w:rsidRDefault="00031849" w:rsidP="00FD3E1D">
      <w:pPr>
        <w:rPr>
          <w:i/>
        </w:rPr>
      </w:pPr>
      <w:r w:rsidRPr="003D7709">
        <w:rPr>
          <w:i/>
          <w:u w:val="single"/>
        </w:rPr>
        <w:t>Выпускник получит возможность научиться</w:t>
      </w:r>
      <w:r w:rsidRPr="003D7709">
        <w:rPr>
          <w:i/>
        </w:rPr>
        <w:t>:</w:t>
      </w:r>
    </w:p>
    <w:p w:rsidR="00031849" w:rsidRPr="003D7709" w:rsidRDefault="00031849" w:rsidP="00FD3E1D">
      <w:r w:rsidRPr="003D7709">
        <w:t>• догадываться о значении незнакомых слов по контексту;</w:t>
      </w:r>
    </w:p>
    <w:p w:rsidR="00031849" w:rsidRPr="003D7709" w:rsidRDefault="00031849" w:rsidP="00FD3E1D">
      <w:r w:rsidRPr="003D7709">
        <w:t>• не обращать внимания на незнакомые слова, не мешающие понимать основное содержание текста.</w:t>
      </w:r>
    </w:p>
    <w:p w:rsidR="00031849" w:rsidRPr="003D7709" w:rsidRDefault="00031849" w:rsidP="00FD3E1D">
      <w:pPr>
        <w:rPr>
          <w:b/>
          <w:bCs/>
          <w:i/>
          <w:iCs/>
        </w:rPr>
      </w:pPr>
      <w:bookmarkStart w:id="42" w:name="bookmark43"/>
      <w:r w:rsidRPr="003D7709">
        <w:rPr>
          <w:b/>
          <w:bCs/>
          <w:i/>
          <w:iCs/>
        </w:rPr>
        <w:t>Письмо</w:t>
      </w:r>
      <w:bookmarkEnd w:id="42"/>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выписывать из текста слова, словосочетания и предложения;</w:t>
      </w:r>
    </w:p>
    <w:p w:rsidR="00031849" w:rsidRPr="003D7709" w:rsidRDefault="00031849" w:rsidP="00FD3E1D">
      <w:r w:rsidRPr="003D7709">
        <w:t>• писать поздравительную открытку с Новым годом, Рождеством, днём рождения (с опорой на образец);</w:t>
      </w:r>
    </w:p>
    <w:p w:rsidR="00031849" w:rsidRPr="003D7709" w:rsidRDefault="00031849" w:rsidP="00FD3E1D">
      <w:r w:rsidRPr="003D7709">
        <w:t>• писать по образцу краткое письмо зарубежному другу.</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 письменной форме кратко отвечать на вопросы к тексту;</w:t>
      </w:r>
    </w:p>
    <w:p w:rsidR="00031849" w:rsidRPr="003D7709" w:rsidRDefault="00031849" w:rsidP="00FD3E1D">
      <w:r w:rsidRPr="003D7709">
        <w:t>• составлять рассказ в письменной форме по плану/ ключевым словам;</w:t>
      </w:r>
    </w:p>
    <w:p w:rsidR="00031849" w:rsidRPr="003D7709" w:rsidRDefault="00031849" w:rsidP="00FD3E1D">
      <w:r w:rsidRPr="003D7709">
        <w:t>• заполнять простую анкету;</w:t>
      </w:r>
    </w:p>
    <w:p w:rsidR="00031849" w:rsidRPr="003D7709" w:rsidRDefault="00031849" w:rsidP="00FD3E1D">
      <w:r w:rsidRPr="003D7709">
        <w:t>• правильно оформлять конверт, сервисные поля в системе электронной почты (адрес, тема сообщения).</w:t>
      </w:r>
    </w:p>
    <w:p w:rsidR="00031849" w:rsidRPr="003D7709" w:rsidRDefault="00031849" w:rsidP="00FD3E1D">
      <w:pPr>
        <w:rPr>
          <w:b/>
          <w:bCs/>
        </w:rPr>
      </w:pPr>
      <w:bookmarkStart w:id="43" w:name="bookmark44"/>
      <w:r w:rsidRPr="003D7709">
        <w:rPr>
          <w:b/>
          <w:bCs/>
        </w:rPr>
        <w:t>Языковые средства и навыки оперирования ими</w:t>
      </w:r>
      <w:bookmarkEnd w:id="43"/>
    </w:p>
    <w:p w:rsidR="00031849" w:rsidRPr="003D7709" w:rsidRDefault="00031849" w:rsidP="00FD3E1D">
      <w:pPr>
        <w:rPr>
          <w:b/>
          <w:bCs/>
          <w:i/>
          <w:iCs/>
        </w:rPr>
      </w:pPr>
      <w:bookmarkStart w:id="44" w:name="bookmark45"/>
      <w:r w:rsidRPr="003D7709">
        <w:rPr>
          <w:b/>
          <w:bCs/>
          <w:i/>
          <w:iCs/>
        </w:rPr>
        <w:t>Графика, каллиграфия, орфография</w:t>
      </w:r>
      <w:bookmarkEnd w:id="4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воспроизводить графически и каллиграфически корректно все буквы английского алфавита (полупечатное написание букв, буквосочетаний, слов);</w:t>
      </w:r>
    </w:p>
    <w:p w:rsidR="00031849" w:rsidRPr="003D7709" w:rsidRDefault="00031849" w:rsidP="00FD3E1D">
      <w:r w:rsidRPr="003D7709">
        <w:t>• пользоваться английским алфавитом, знать последовательность букв в нём;</w:t>
      </w:r>
    </w:p>
    <w:p w:rsidR="00031849" w:rsidRPr="003D7709" w:rsidRDefault="00031849" w:rsidP="00FD3E1D">
      <w:r w:rsidRPr="003D7709">
        <w:t>• списывать текст;</w:t>
      </w:r>
    </w:p>
    <w:p w:rsidR="00031849" w:rsidRPr="003D7709" w:rsidRDefault="00031849" w:rsidP="00FD3E1D">
      <w:r w:rsidRPr="003D7709">
        <w:t>• восстанавливать слово в соответствии с решаемой учебной задачей;</w:t>
      </w:r>
    </w:p>
    <w:p w:rsidR="00031849" w:rsidRPr="003D7709" w:rsidRDefault="00031849" w:rsidP="00FD3E1D">
      <w:r w:rsidRPr="003D7709">
        <w:t>• отличать буквы от знаков транскрипции.</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сравнивать и анализировать буквосочетания английского языка и их транскрипцию;</w:t>
      </w:r>
    </w:p>
    <w:p w:rsidR="00031849" w:rsidRPr="003D7709" w:rsidRDefault="00031849" w:rsidP="00FD3E1D">
      <w:r w:rsidRPr="003D7709">
        <w:t>• группировать слова в соответствии с изученными правилами чтения;</w:t>
      </w:r>
    </w:p>
    <w:p w:rsidR="00031849" w:rsidRPr="003D7709" w:rsidRDefault="00031849" w:rsidP="00FD3E1D">
      <w:r w:rsidRPr="003D7709">
        <w:t>• уточнять написание слова по словарю;</w:t>
      </w:r>
    </w:p>
    <w:p w:rsidR="00031849" w:rsidRPr="003D7709" w:rsidRDefault="00031849" w:rsidP="00FD3E1D">
      <w:r w:rsidRPr="003D7709">
        <w:t xml:space="preserve">• использовать экранный перевод отдельных слов (с русского языка </w:t>
      </w:r>
      <w:proofErr w:type="gramStart"/>
      <w:r w:rsidRPr="003D7709">
        <w:t>на</w:t>
      </w:r>
      <w:proofErr w:type="gramEnd"/>
      <w:r w:rsidRPr="003D7709">
        <w:t xml:space="preserve"> иностранный и обратно).</w:t>
      </w:r>
    </w:p>
    <w:p w:rsidR="00031849" w:rsidRPr="003D7709" w:rsidRDefault="00031849" w:rsidP="00FD3E1D">
      <w:pPr>
        <w:rPr>
          <w:b/>
          <w:bCs/>
          <w:i/>
          <w:iCs/>
        </w:rPr>
      </w:pPr>
      <w:bookmarkStart w:id="45" w:name="bookmark46"/>
      <w:r w:rsidRPr="003D7709">
        <w:rPr>
          <w:b/>
          <w:bCs/>
          <w:i/>
          <w:iCs/>
        </w:rPr>
        <w:lastRenderedPageBreak/>
        <w:t>Фонетическая сторона речи</w:t>
      </w:r>
      <w:bookmarkEnd w:id="45"/>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различать на слух и адекватно произносить все звуки английского языка, соблюдая нормы произношения звуков;</w:t>
      </w:r>
    </w:p>
    <w:p w:rsidR="00031849" w:rsidRPr="003D7709" w:rsidRDefault="00031849" w:rsidP="00FD3E1D">
      <w:r w:rsidRPr="003D7709">
        <w:t>• соблюдать правильное ударение в изолированном слове, фразе;</w:t>
      </w:r>
    </w:p>
    <w:p w:rsidR="00031849" w:rsidRPr="003D7709" w:rsidRDefault="00031849" w:rsidP="00FD3E1D">
      <w:r w:rsidRPr="003D7709">
        <w:t>• различать коммуникативные типы предложений по интонации;</w:t>
      </w:r>
    </w:p>
    <w:p w:rsidR="00031849" w:rsidRPr="003D7709" w:rsidRDefault="00031849" w:rsidP="00FD3E1D">
      <w:r w:rsidRPr="003D7709">
        <w:t>• корректно произносить предложения с точки зрения их ритмико-интонационных особенностей.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распознавать связующее r в речи и уметь его использовать;</w:t>
      </w:r>
    </w:p>
    <w:p w:rsidR="00031849" w:rsidRPr="003D7709" w:rsidRDefault="00031849" w:rsidP="00FD3E1D">
      <w:r w:rsidRPr="003D7709">
        <w:t>• соблюдать интонацию перечисления;</w:t>
      </w:r>
    </w:p>
    <w:p w:rsidR="00031849" w:rsidRPr="003D7709" w:rsidRDefault="00031849" w:rsidP="00FD3E1D">
      <w:r w:rsidRPr="003D7709">
        <w:t>• соблюдать правило отсутствия ударения на служебных словах (артиклях, союзах, предлогах);</w:t>
      </w:r>
    </w:p>
    <w:p w:rsidR="00031849" w:rsidRPr="003D7709" w:rsidRDefault="00031849" w:rsidP="00FD3E1D">
      <w:r w:rsidRPr="003D7709">
        <w:t>• читать изучаемые слова по транскрипции.</w:t>
      </w:r>
    </w:p>
    <w:p w:rsidR="00031849" w:rsidRPr="003D7709" w:rsidRDefault="00031849" w:rsidP="00FD3E1D">
      <w:pPr>
        <w:rPr>
          <w:b/>
          <w:bCs/>
          <w:i/>
          <w:iCs/>
        </w:rPr>
      </w:pPr>
      <w:bookmarkStart w:id="46" w:name="bookmark47"/>
      <w:r w:rsidRPr="003D7709">
        <w:rPr>
          <w:b/>
          <w:bCs/>
          <w:i/>
          <w:iCs/>
        </w:rPr>
        <w:t>Лексическая сторона речи</w:t>
      </w:r>
      <w:bookmarkEnd w:id="46"/>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31849" w:rsidRPr="003D7709" w:rsidRDefault="00031849" w:rsidP="00FD3E1D">
      <w:r w:rsidRPr="003D7709">
        <w:t>• оперировать в процессе общения активной лексикой в соответствии с коммуникативной задачей;</w:t>
      </w:r>
    </w:p>
    <w:p w:rsidR="00031849" w:rsidRPr="003D7709" w:rsidRDefault="00031849" w:rsidP="00FD3E1D">
      <w:r w:rsidRPr="003D7709">
        <w:t>• восстанавливать текст в соответствии с решаемой учебной задачей.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узнавать простые словообразовательные элементы;</w:t>
      </w:r>
    </w:p>
    <w:p w:rsidR="00031849" w:rsidRPr="003D7709" w:rsidRDefault="00031849" w:rsidP="00FD3E1D">
      <w:r w:rsidRPr="003D7709">
        <w:t>• опираться на языковую догадку в процессе чтения и аудирования (интернациональные и сложные слова).</w:t>
      </w:r>
    </w:p>
    <w:p w:rsidR="00031849" w:rsidRPr="003D7709" w:rsidRDefault="00031849" w:rsidP="00FD3E1D">
      <w:pPr>
        <w:rPr>
          <w:b/>
          <w:bCs/>
          <w:i/>
          <w:iCs/>
        </w:rPr>
      </w:pPr>
      <w:bookmarkStart w:id="47" w:name="bookmark48"/>
      <w:r w:rsidRPr="003D7709">
        <w:rPr>
          <w:b/>
          <w:bCs/>
          <w:i/>
          <w:iCs/>
        </w:rPr>
        <w:t>Грамматическая сторона речи</w:t>
      </w:r>
      <w:bookmarkEnd w:id="47"/>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распознавать и употреблять в речи основные коммуникативные типы предложений;</w:t>
      </w:r>
    </w:p>
    <w:p w:rsidR="00031849" w:rsidRPr="003D7709" w:rsidRDefault="00031849" w:rsidP="00FD3E1D">
      <w:proofErr w:type="gramStart"/>
      <w:r w:rsidRPr="003D7709">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w:t>
      </w:r>
      <w:r w:rsidR="00834D31" w:rsidRPr="003D7709">
        <w:t xml:space="preserve"> </w:t>
      </w:r>
      <w:r w:rsidRPr="003D7709">
        <w:t xml:space="preserve">глаголы в Present, Past, Future Simple; </w:t>
      </w:r>
      <w:r w:rsidR="00834D31" w:rsidRPr="003D7709">
        <w:t xml:space="preserve"> </w:t>
      </w:r>
      <w:r w:rsidRPr="003D7709">
        <w:t>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3D7709">
        <w:t xml:space="preserve"> наиболее употребительные предлоги для выражения временных и пространственных отношений.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узнавать сложносочинённые предложения с союзами and и but;</w:t>
      </w:r>
    </w:p>
    <w:p w:rsidR="00031849" w:rsidRPr="003D7709" w:rsidRDefault="00031849" w:rsidP="00FD3E1D">
      <w:pPr>
        <w:rPr>
          <w:lang w:val="en-US"/>
        </w:rPr>
      </w:pPr>
      <w:proofErr w:type="gramStart"/>
      <w:r w:rsidRPr="003D7709">
        <w:t>• использовать в речи безличные предложения (It’s cold.</w:t>
      </w:r>
      <w:proofErr w:type="gramEnd"/>
      <w:r w:rsidRPr="003D7709">
        <w:t xml:space="preserve"> </w:t>
      </w:r>
      <w:r w:rsidRPr="003D7709">
        <w:rPr>
          <w:lang w:val="en-US"/>
        </w:rPr>
        <w:t xml:space="preserve">It’s 5 o’clock. It’s interesting), </w:t>
      </w:r>
      <w:r w:rsidRPr="003D7709">
        <w:t>предложения</w:t>
      </w:r>
      <w:r w:rsidR="00834D31" w:rsidRPr="003D7709">
        <w:rPr>
          <w:lang w:val="en-US"/>
        </w:rPr>
        <w:t xml:space="preserve"> </w:t>
      </w:r>
      <w:r w:rsidRPr="003D7709">
        <w:t>с</w:t>
      </w:r>
      <w:r w:rsidR="00834D31" w:rsidRPr="003D7709">
        <w:rPr>
          <w:lang w:val="en-US"/>
        </w:rPr>
        <w:t xml:space="preserve"> </w:t>
      </w:r>
      <w:r w:rsidRPr="003D7709">
        <w:t>конструкцией</w:t>
      </w:r>
      <w:r w:rsidRPr="003D7709">
        <w:rPr>
          <w:lang w:val="en-US"/>
        </w:rPr>
        <w:t xml:space="preserve"> there is/there are;</w:t>
      </w:r>
    </w:p>
    <w:p w:rsidR="00031849" w:rsidRPr="003D7709" w:rsidRDefault="00031849" w:rsidP="00FD3E1D">
      <w:pPr>
        <w:rPr>
          <w:lang w:val="en-US"/>
        </w:rPr>
      </w:pPr>
      <w:proofErr w:type="gramStart"/>
      <w:r w:rsidRPr="003D7709">
        <w:t>•</w:t>
      </w:r>
      <w:r w:rsidRPr="003D7709">
        <w:rPr>
          <w:lang w:val="en-US"/>
        </w:rPr>
        <w:t> </w:t>
      </w:r>
      <w:r w:rsidRPr="003D7709">
        <w:t xml:space="preserve">оперировать в речи неопределёнными местоимениями </w:t>
      </w:r>
      <w:r w:rsidRPr="003D7709">
        <w:rPr>
          <w:lang w:val="en-US"/>
        </w:rPr>
        <w:t>some</w:t>
      </w:r>
      <w:r w:rsidRPr="003D7709">
        <w:t xml:space="preserve">, </w:t>
      </w:r>
      <w:r w:rsidRPr="003D7709">
        <w:rPr>
          <w:lang w:val="en-US"/>
        </w:rPr>
        <w:t>any</w:t>
      </w:r>
      <w:r w:rsidRPr="003D7709">
        <w:t xml:space="preserve"> </w:t>
      </w:r>
      <w:r w:rsidR="00834D31" w:rsidRPr="003D7709">
        <w:t xml:space="preserve"> </w:t>
      </w:r>
      <w:r w:rsidRPr="003D7709">
        <w:t>(некоторые случаи употребления:</w:t>
      </w:r>
      <w:proofErr w:type="gramEnd"/>
      <w:r w:rsidRPr="003D7709">
        <w:t xml:space="preserve"> </w:t>
      </w:r>
      <w:r w:rsidRPr="003D7709">
        <w:rPr>
          <w:lang w:val="en-US"/>
        </w:rPr>
        <w:t>Can</w:t>
      </w:r>
      <w:r w:rsidRPr="003D7709">
        <w:t xml:space="preserve"> </w:t>
      </w:r>
      <w:r w:rsidRPr="003D7709">
        <w:rPr>
          <w:lang w:val="en-US"/>
        </w:rPr>
        <w:t>I</w:t>
      </w:r>
      <w:r w:rsidRPr="003D7709">
        <w:t xml:space="preserve"> </w:t>
      </w:r>
      <w:r w:rsidRPr="003D7709">
        <w:rPr>
          <w:lang w:val="en-US"/>
        </w:rPr>
        <w:t>have</w:t>
      </w:r>
      <w:r w:rsidRPr="003D7709">
        <w:t xml:space="preserve"> </w:t>
      </w:r>
      <w:r w:rsidRPr="003D7709">
        <w:rPr>
          <w:lang w:val="en-US"/>
        </w:rPr>
        <w:t>some</w:t>
      </w:r>
      <w:r w:rsidRPr="003D7709">
        <w:t xml:space="preserve"> </w:t>
      </w:r>
      <w:r w:rsidRPr="003D7709">
        <w:rPr>
          <w:lang w:val="en-US"/>
        </w:rPr>
        <w:t>tea</w:t>
      </w:r>
      <w:r w:rsidRPr="003D7709">
        <w:t xml:space="preserve">? </w:t>
      </w:r>
      <w:r w:rsidRPr="003D7709">
        <w:rPr>
          <w:lang w:val="en-US"/>
        </w:rPr>
        <w:t>Is there any milk in the fridge? — No, there isn't any);</w:t>
      </w:r>
    </w:p>
    <w:p w:rsidR="00031849" w:rsidRPr="003D7709" w:rsidRDefault="00031849" w:rsidP="00FD3E1D">
      <w:pPr>
        <w:rPr>
          <w:lang w:val="en-US"/>
        </w:rPr>
      </w:pPr>
      <w:r w:rsidRPr="003D7709">
        <w:rPr>
          <w:lang w:val="en-US"/>
        </w:rPr>
        <w:t>• </w:t>
      </w:r>
      <w:proofErr w:type="gramStart"/>
      <w:r w:rsidRPr="003D7709">
        <w:t>оперировать</w:t>
      </w:r>
      <w:proofErr w:type="gramEnd"/>
      <w:r w:rsidR="00834D31" w:rsidRPr="003D7709">
        <w:rPr>
          <w:lang w:val="en-US"/>
        </w:rPr>
        <w:t xml:space="preserve"> </w:t>
      </w:r>
      <w:r w:rsidRPr="003D7709">
        <w:t>в</w:t>
      </w:r>
      <w:r w:rsidR="00834D31" w:rsidRPr="003D7709">
        <w:rPr>
          <w:lang w:val="en-US"/>
        </w:rPr>
        <w:t xml:space="preserve"> </w:t>
      </w:r>
      <w:r w:rsidRPr="003D7709">
        <w:t>речи</w:t>
      </w:r>
      <w:r w:rsidR="00834D31" w:rsidRPr="003D7709">
        <w:rPr>
          <w:lang w:val="en-US"/>
        </w:rPr>
        <w:t xml:space="preserve"> </w:t>
      </w:r>
      <w:r w:rsidRPr="003D7709">
        <w:t>наречиями</w:t>
      </w:r>
      <w:r w:rsidR="00834D31" w:rsidRPr="003D7709">
        <w:rPr>
          <w:lang w:val="en-US"/>
        </w:rPr>
        <w:t xml:space="preserve"> </w:t>
      </w:r>
      <w:r w:rsidRPr="003D7709">
        <w:t>времени</w:t>
      </w:r>
      <w:r w:rsidRPr="003D7709">
        <w:rPr>
          <w:lang w:val="en-US"/>
        </w:rPr>
        <w:t xml:space="preserve"> (yesterday, tomorrow, never, usually, often, sometimes); </w:t>
      </w:r>
      <w:r w:rsidRPr="003D7709">
        <w:t>наречиями</w:t>
      </w:r>
      <w:r w:rsidR="00834D31" w:rsidRPr="003D7709">
        <w:rPr>
          <w:lang w:val="en-US"/>
        </w:rPr>
        <w:t xml:space="preserve"> </w:t>
      </w:r>
      <w:r w:rsidRPr="003D7709">
        <w:t>степени</w:t>
      </w:r>
      <w:r w:rsidRPr="003D7709">
        <w:rPr>
          <w:lang w:val="en-US"/>
        </w:rPr>
        <w:t xml:space="preserve"> (much, little, very);</w:t>
      </w:r>
    </w:p>
    <w:p w:rsidR="00031849" w:rsidRPr="003D7709" w:rsidRDefault="00031849" w:rsidP="00FD3E1D">
      <w:r w:rsidRPr="003D7709">
        <w:t>• распознавать в тексте и дифференцировать слова по определённым признакам (существительные, прилагательные, модальные/смысловые глаголы).</w:t>
      </w:r>
    </w:p>
    <w:p w:rsidR="00031849" w:rsidRPr="003D7709" w:rsidRDefault="00031849" w:rsidP="00FD3E1D"/>
    <w:p w:rsidR="00031849" w:rsidRPr="003D7709" w:rsidRDefault="00305931" w:rsidP="00FD3E1D">
      <w:pPr>
        <w:rPr>
          <w:b/>
          <w:bCs/>
        </w:rPr>
      </w:pPr>
      <w:bookmarkStart w:id="48" w:name="bookmark49"/>
      <w:r w:rsidRPr="003D7709">
        <w:rPr>
          <w:b/>
          <w:bCs/>
        </w:rPr>
        <w:t xml:space="preserve">1.2.1.6. </w:t>
      </w:r>
      <w:r w:rsidR="00031849" w:rsidRPr="003D7709">
        <w:rPr>
          <w:b/>
          <w:bCs/>
        </w:rPr>
        <w:t>Математика и информатика</w:t>
      </w:r>
      <w:bookmarkEnd w:id="48"/>
    </w:p>
    <w:p w:rsidR="00031849" w:rsidRPr="003D7709" w:rsidRDefault="00031849" w:rsidP="00FD3E1D">
      <w:r w:rsidRPr="003D7709">
        <w:t xml:space="preserve">В результате изучения курса математики и </w:t>
      </w:r>
      <w:proofErr w:type="gramStart"/>
      <w:r w:rsidRPr="003D7709">
        <w:t>информатики</w:t>
      </w:r>
      <w:proofErr w:type="gramEnd"/>
      <w:r w:rsidRPr="003D7709">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31849" w:rsidRPr="003D7709" w:rsidRDefault="00031849" w:rsidP="00FD3E1D">
      <w:pPr>
        <w:rPr>
          <w:b/>
          <w:bCs/>
          <w:i/>
          <w:iCs/>
        </w:rPr>
      </w:pPr>
      <w:bookmarkStart w:id="49" w:name="bookmark50"/>
      <w:r w:rsidRPr="003D7709">
        <w:rPr>
          <w:b/>
          <w:bCs/>
          <w:i/>
          <w:iCs/>
        </w:rPr>
        <w:t>Числа и величины</w:t>
      </w:r>
      <w:bookmarkEnd w:id="49"/>
    </w:p>
    <w:p w:rsidR="00031849" w:rsidRPr="003D7709" w:rsidRDefault="00031849" w:rsidP="00FD3E1D">
      <w:pPr>
        <w:rPr>
          <w:u w:val="single"/>
        </w:rPr>
      </w:pPr>
      <w:r w:rsidRPr="003D7709">
        <w:rPr>
          <w:u w:val="single"/>
        </w:rPr>
        <w:lastRenderedPageBreak/>
        <w:t>Выпускник научится:</w:t>
      </w:r>
    </w:p>
    <w:p w:rsidR="00031849" w:rsidRPr="003D7709" w:rsidRDefault="00031849" w:rsidP="00FD3E1D">
      <w:r w:rsidRPr="003D7709">
        <w:t>• читать, записывать, сравнивать, упорядочивать числа от нуля до миллиона;</w:t>
      </w:r>
    </w:p>
    <w:p w:rsidR="00031849" w:rsidRPr="003D7709" w:rsidRDefault="00031849" w:rsidP="00FD3E1D">
      <w:r w:rsidRPr="003D7709">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1849" w:rsidRPr="003D7709" w:rsidRDefault="00031849" w:rsidP="00FD3E1D">
      <w:r w:rsidRPr="003D7709">
        <w:t>• группировать числа по заданному или самостоятельно установленному признаку;</w:t>
      </w:r>
    </w:p>
    <w:p w:rsidR="00031849" w:rsidRPr="003D7709" w:rsidRDefault="00031849" w:rsidP="00FD3E1D">
      <w:proofErr w:type="gramStart"/>
      <w:r w:rsidRPr="003D7709">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классифицировать числа по одному или нескольким основаниям, объяснять свои действия;</w:t>
      </w:r>
    </w:p>
    <w:p w:rsidR="00031849" w:rsidRPr="003D7709" w:rsidRDefault="00031849" w:rsidP="00FD3E1D">
      <w:r w:rsidRPr="003D7709">
        <w:t>• выбирать единицу для измерения данной величины (длины, массы, площади, времени), объяснять свои действия.</w:t>
      </w:r>
    </w:p>
    <w:p w:rsidR="00031849" w:rsidRPr="003D7709" w:rsidRDefault="00031849" w:rsidP="00FD3E1D">
      <w:pPr>
        <w:rPr>
          <w:b/>
          <w:bCs/>
          <w:i/>
          <w:iCs/>
        </w:rPr>
      </w:pPr>
      <w:bookmarkStart w:id="50" w:name="bookmark51"/>
      <w:r w:rsidRPr="003D7709">
        <w:rPr>
          <w:b/>
          <w:bCs/>
          <w:i/>
          <w:iCs/>
        </w:rPr>
        <w:t>Арифметические действия</w:t>
      </w:r>
      <w:bookmarkEnd w:id="50"/>
    </w:p>
    <w:p w:rsidR="00031849" w:rsidRPr="003D7709" w:rsidRDefault="00031849" w:rsidP="00FD3E1D">
      <w:pPr>
        <w:rPr>
          <w:u w:val="single"/>
        </w:rPr>
      </w:pPr>
      <w:r w:rsidRPr="003D7709">
        <w:rPr>
          <w:u w:val="single"/>
        </w:rPr>
        <w:t>Выпускник научится:</w:t>
      </w:r>
    </w:p>
    <w:p w:rsidR="00031849" w:rsidRPr="003D7709" w:rsidRDefault="00031849" w:rsidP="00FD3E1D">
      <w:proofErr w:type="gramStart"/>
      <w:r w:rsidRPr="003D7709">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31849" w:rsidRPr="003D7709" w:rsidRDefault="00031849" w:rsidP="00FD3E1D">
      <w:r w:rsidRPr="003D7709">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1849" w:rsidRPr="003D7709" w:rsidRDefault="00031849" w:rsidP="00FD3E1D">
      <w:r w:rsidRPr="003D7709">
        <w:t>• выделять неизвестный компонент арифметического действия и находить его значение;</w:t>
      </w:r>
    </w:p>
    <w:p w:rsidR="00031849" w:rsidRPr="003D7709" w:rsidRDefault="00031849" w:rsidP="00FD3E1D">
      <w:proofErr w:type="gramStart"/>
      <w:r w:rsidRPr="003D7709">
        <w:t>• вычислять значение числового выражения (содержащего 2—3 арифметических действия, со скобками и без скобок).</w:t>
      </w:r>
      <w:proofErr w:type="gramEnd"/>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выполнять действия с величинами;</w:t>
      </w:r>
    </w:p>
    <w:p w:rsidR="00031849" w:rsidRPr="003D7709" w:rsidRDefault="00031849" w:rsidP="00FD3E1D">
      <w:r w:rsidRPr="003D7709">
        <w:t>• использовать свойства арифметических действий для удобства вычислений;</w:t>
      </w:r>
    </w:p>
    <w:p w:rsidR="00031849" w:rsidRPr="003D7709" w:rsidRDefault="00031849" w:rsidP="00FD3E1D">
      <w:r w:rsidRPr="003D7709">
        <w:t>• проводить проверку правильности вычислений (с помощью обратного действия, прикидки и оценки результата действия и др.).</w:t>
      </w:r>
    </w:p>
    <w:p w:rsidR="00031849" w:rsidRPr="003D7709" w:rsidRDefault="00031849" w:rsidP="00FD3E1D">
      <w:pPr>
        <w:rPr>
          <w:b/>
          <w:bCs/>
          <w:i/>
          <w:iCs/>
        </w:rPr>
      </w:pPr>
      <w:bookmarkStart w:id="51" w:name="bookmark52"/>
      <w:r w:rsidRPr="003D7709">
        <w:rPr>
          <w:b/>
          <w:bCs/>
          <w:i/>
          <w:iCs/>
        </w:rPr>
        <w:t>Работа с текстовыми задачами</w:t>
      </w:r>
      <w:bookmarkEnd w:id="5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устанавливать зависимость между величинами, представленными в задаче, планировать ход решения задачи, выбирать и объяснять выбор действий;</w:t>
      </w:r>
    </w:p>
    <w:p w:rsidR="00031849" w:rsidRPr="003D7709" w:rsidRDefault="00031849" w:rsidP="00FD3E1D">
      <w:r w:rsidRPr="003D7709">
        <w:t>• решать арифметическим способом (в 1—2 действия) учебные задачи и задачи, связанные с повседневной жизнью;</w:t>
      </w:r>
    </w:p>
    <w:p w:rsidR="00031849" w:rsidRPr="003D7709" w:rsidRDefault="00031849" w:rsidP="00FD3E1D">
      <w:r w:rsidRPr="003D7709">
        <w:t>• оценивать правильность хода решения и реальность ответа на вопрос задачи.</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решать задачи на нахождение доли величины и величины по значению её доли (половина, треть, четверть, пятая, десятая часть);</w:t>
      </w:r>
    </w:p>
    <w:p w:rsidR="00031849" w:rsidRPr="003D7709" w:rsidRDefault="00031849" w:rsidP="00FD3E1D">
      <w:r w:rsidRPr="003D7709">
        <w:t>• решать задачи в 3—4 действия;</w:t>
      </w:r>
    </w:p>
    <w:p w:rsidR="00031849" w:rsidRPr="003D7709" w:rsidRDefault="00031849" w:rsidP="00FD3E1D">
      <w:r w:rsidRPr="003D7709">
        <w:t>• находить разные способы решения задачи.</w:t>
      </w:r>
    </w:p>
    <w:p w:rsidR="00031849" w:rsidRPr="003D7709" w:rsidRDefault="00031849" w:rsidP="00FD3E1D">
      <w:pPr>
        <w:rPr>
          <w:b/>
          <w:bCs/>
          <w:i/>
          <w:iCs/>
        </w:rPr>
      </w:pPr>
      <w:bookmarkStart w:id="52" w:name="bookmark53"/>
      <w:r w:rsidRPr="003D7709">
        <w:rPr>
          <w:b/>
          <w:bCs/>
          <w:i/>
          <w:iCs/>
        </w:rPr>
        <w:t>Пространственные отношения. Геометрические фигуры</w:t>
      </w:r>
      <w:bookmarkEnd w:id="52"/>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описывать взаимное расположение предметов в пространстве и на плоскости;</w:t>
      </w:r>
    </w:p>
    <w:p w:rsidR="00031849" w:rsidRPr="003D7709" w:rsidRDefault="00031849" w:rsidP="00FD3E1D">
      <w:proofErr w:type="gramStart"/>
      <w:r w:rsidRPr="003D7709">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31849" w:rsidRPr="003D7709" w:rsidRDefault="00031849" w:rsidP="00FD3E1D">
      <w:r w:rsidRPr="003D7709">
        <w:t>• выполнять построение геометрических фигур с заданными измерениями (отрезок, квадрат, прямоугольник) с помощью линейки, угольника;</w:t>
      </w:r>
    </w:p>
    <w:p w:rsidR="00031849" w:rsidRPr="003D7709" w:rsidRDefault="00031849" w:rsidP="00FD3E1D">
      <w:r w:rsidRPr="003D7709">
        <w:lastRenderedPageBreak/>
        <w:t>• использовать свойства прямоугольника и квадрата для решения задач;</w:t>
      </w:r>
    </w:p>
    <w:p w:rsidR="00031849" w:rsidRPr="003D7709" w:rsidRDefault="00031849" w:rsidP="00FD3E1D">
      <w:r w:rsidRPr="003D7709">
        <w:t>• распознавать и называть геометрические тела (куб, шар);</w:t>
      </w:r>
    </w:p>
    <w:p w:rsidR="00031849" w:rsidRPr="003D7709" w:rsidRDefault="00031849" w:rsidP="00FD3E1D">
      <w:r w:rsidRPr="003D7709">
        <w:t>• соотносить реальные объекты с моделями геометрических фигур.</w:t>
      </w:r>
    </w:p>
    <w:p w:rsidR="00031849" w:rsidRPr="003D7709" w:rsidRDefault="00031849" w:rsidP="00FD3E1D">
      <w:r w:rsidRPr="003D7709">
        <w:rPr>
          <w:i/>
          <w:u w:val="single"/>
        </w:rPr>
        <w:t>Выпускник получит возможность научиться</w:t>
      </w:r>
      <w:r w:rsidRPr="003D7709">
        <w:t xml:space="preserve"> распознавать, различать и называть геометрические тела: параллелепипед, пирамиду, цилиндр, конус.</w:t>
      </w:r>
    </w:p>
    <w:p w:rsidR="00031849" w:rsidRPr="003D7709" w:rsidRDefault="00031849" w:rsidP="00FD3E1D">
      <w:pPr>
        <w:rPr>
          <w:b/>
          <w:bCs/>
          <w:i/>
          <w:iCs/>
        </w:rPr>
      </w:pPr>
      <w:bookmarkStart w:id="53" w:name="bookmark54"/>
      <w:r w:rsidRPr="003D7709">
        <w:rPr>
          <w:b/>
          <w:bCs/>
          <w:i/>
          <w:iCs/>
        </w:rPr>
        <w:t>Геометрические величины</w:t>
      </w:r>
      <w:bookmarkEnd w:id="53"/>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измерять длину отрезка;</w:t>
      </w:r>
    </w:p>
    <w:p w:rsidR="00031849" w:rsidRPr="003D7709" w:rsidRDefault="00031849" w:rsidP="00FD3E1D">
      <w:r w:rsidRPr="003D7709">
        <w:t>• вычислять периметр треугольника, прямоугольника и квадрата, площадь прямоугольника и квадрата;</w:t>
      </w:r>
    </w:p>
    <w:p w:rsidR="00031849" w:rsidRPr="003D7709" w:rsidRDefault="00031849" w:rsidP="00FD3E1D">
      <w:r w:rsidRPr="003D7709">
        <w:t>• оценивать размеры геометрических объектов, расстояния приближённо (на глаз).</w:t>
      </w:r>
    </w:p>
    <w:p w:rsidR="00031849" w:rsidRPr="003D7709" w:rsidRDefault="00031849" w:rsidP="00FD3E1D">
      <w:r w:rsidRPr="003D7709">
        <w:rPr>
          <w:i/>
          <w:u w:val="single"/>
        </w:rPr>
        <w:t>Выпускник получит возможность научиться</w:t>
      </w:r>
      <w:r w:rsidRPr="003D7709">
        <w:t xml:space="preserve"> вычислять периметр многоугольника, площадь фигуры, составленной из прямоугольников.</w:t>
      </w:r>
    </w:p>
    <w:p w:rsidR="00031849" w:rsidRPr="003D7709" w:rsidRDefault="00031849" w:rsidP="00FD3E1D">
      <w:pPr>
        <w:rPr>
          <w:b/>
          <w:bCs/>
          <w:i/>
          <w:iCs/>
        </w:rPr>
      </w:pPr>
      <w:bookmarkStart w:id="54" w:name="bookmark55"/>
      <w:r w:rsidRPr="003D7709">
        <w:rPr>
          <w:b/>
          <w:bCs/>
          <w:i/>
          <w:iCs/>
        </w:rPr>
        <w:t>Работа с информацией</w:t>
      </w:r>
      <w:bookmarkEnd w:id="5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читать несложные готовые таблицы;</w:t>
      </w:r>
    </w:p>
    <w:p w:rsidR="00031849" w:rsidRPr="003D7709" w:rsidRDefault="00031849" w:rsidP="00FD3E1D">
      <w:r w:rsidRPr="003D7709">
        <w:t>• заполнять несложные готовые таблицы;</w:t>
      </w:r>
    </w:p>
    <w:p w:rsidR="00031849" w:rsidRPr="003D7709" w:rsidRDefault="00031849" w:rsidP="00FD3E1D">
      <w:r w:rsidRPr="003D7709">
        <w:t>• читать несложные готовые столбчатые диаграммы.</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читать несложные готовые круговые диаграммы;</w:t>
      </w:r>
    </w:p>
    <w:p w:rsidR="00031849" w:rsidRPr="003D7709" w:rsidRDefault="00031849" w:rsidP="00FD3E1D">
      <w:r w:rsidRPr="003D7709">
        <w:t>• достраивать несложную готовую столбчатую диаграмму;</w:t>
      </w:r>
    </w:p>
    <w:p w:rsidR="00031849" w:rsidRPr="003D7709" w:rsidRDefault="00031849" w:rsidP="00FD3E1D">
      <w:r w:rsidRPr="003D7709">
        <w:t>• сравнивать и обобщать информацию, представленную в строках и столбцах несложных таблиц и диаграмм;</w:t>
      </w:r>
    </w:p>
    <w:p w:rsidR="00031849" w:rsidRPr="003D7709" w:rsidRDefault="00031849" w:rsidP="00FD3E1D">
      <w:proofErr w:type="gramStart"/>
      <w:r w:rsidRPr="003D7709">
        <w:t>• понимать простейшие выражения, содержащие логические связки и слова («...и...», «если... то...», «верно/неверно, что...», «каждый», «все», «некоторые», «не»);</w:t>
      </w:r>
      <w:proofErr w:type="gramEnd"/>
    </w:p>
    <w:p w:rsidR="00031849" w:rsidRPr="003D7709" w:rsidRDefault="00031849" w:rsidP="00FD3E1D">
      <w:r w:rsidRPr="003D7709">
        <w:t>• составлять, записывать и выполнять инструкцию (простой алгоритм), план поиска информации;</w:t>
      </w:r>
    </w:p>
    <w:p w:rsidR="00031849" w:rsidRPr="003D7709" w:rsidRDefault="00031849" w:rsidP="00FD3E1D">
      <w:r w:rsidRPr="003D7709">
        <w:t>• распознавать одну и ту же информацию, представленную в разной форме (таблицы и диаграммы);</w:t>
      </w:r>
    </w:p>
    <w:p w:rsidR="00031849" w:rsidRPr="003D7709" w:rsidRDefault="00031849" w:rsidP="00FD3E1D">
      <w:r w:rsidRPr="003D7709">
        <w:t>• планировать несложные исследования, собирать и представлять полученную информацию с помощью таблиц и диаграмм;</w:t>
      </w:r>
    </w:p>
    <w:p w:rsidR="00031849" w:rsidRPr="003D7709" w:rsidRDefault="00031849" w:rsidP="00FD3E1D">
      <w:r w:rsidRPr="003D7709">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31849" w:rsidRPr="003D7709" w:rsidRDefault="00031849" w:rsidP="00FD3E1D">
      <w:pPr>
        <w:rPr>
          <w:b/>
          <w:bCs/>
        </w:rPr>
      </w:pPr>
      <w:bookmarkStart w:id="55" w:name="bookmark56"/>
    </w:p>
    <w:p w:rsidR="00031849" w:rsidRPr="003D7709" w:rsidRDefault="00305931" w:rsidP="00FD3E1D">
      <w:pPr>
        <w:rPr>
          <w:b/>
          <w:bCs/>
        </w:rPr>
      </w:pPr>
      <w:r w:rsidRPr="003D7709">
        <w:rPr>
          <w:b/>
          <w:bCs/>
        </w:rPr>
        <w:t>1.2.1</w:t>
      </w:r>
      <w:r w:rsidR="00031849" w:rsidRPr="003D7709">
        <w:rPr>
          <w:b/>
          <w:bCs/>
        </w:rPr>
        <w:t>.</w:t>
      </w:r>
      <w:r w:rsidRPr="003D7709">
        <w:rPr>
          <w:b/>
          <w:bCs/>
        </w:rPr>
        <w:t xml:space="preserve">7. </w:t>
      </w:r>
      <w:r w:rsidR="00031849" w:rsidRPr="003D7709">
        <w:rPr>
          <w:b/>
          <w:bCs/>
        </w:rPr>
        <w:t xml:space="preserve"> Окружающий мир</w:t>
      </w:r>
      <w:bookmarkEnd w:id="55"/>
    </w:p>
    <w:p w:rsidR="00031849" w:rsidRPr="003D7709" w:rsidRDefault="00031849" w:rsidP="00FD3E1D">
      <w:proofErr w:type="gramStart"/>
      <w:r w:rsidRPr="003D7709">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p>
    <w:p w:rsidR="00031849" w:rsidRPr="003D7709" w:rsidRDefault="00031849" w:rsidP="00FD3E1D">
      <w:pPr>
        <w:rPr>
          <w:i/>
          <w:iCs/>
        </w:rPr>
      </w:pPr>
      <w:r w:rsidRPr="003D7709">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3D7709">
        <w:t>о-</w:t>
      </w:r>
      <w:proofErr w:type="gramEnd"/>
      <w:r w:rsidRPr="003D7709">
        <w:t xml:space="preserve"> и культуросообразного поведения в окружающей природной и социальной среде.</w:t>
      </w:r>
    </w:p>
    <w:p w:rsidR="00031849" w:rsidRPr="003D7709" w:rsidRDefault="00031849" w:rsidP="00FD3E1D">
      <w:pPr>
        <w:rPr>
          <w:b/>
          <w:bCs/>
          <w:i/>
          <w:iCs/>
        </w:rPr>
      </w:pPr>
      <w:bookmarkStart w:id="56" w:name="bookmark57"/>
      <w:r w:rsidRPr="003D7709">
        <w:rPr>
          <w:b/>
          <w:bCs/>
          <w:i/>
          <w:iCs/>
        </w:rPr>
        <w:t>Человек и природа</w:t>
      </w:r>
      <w:bookmarkEnd w:id="56"/>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узнавать изученные объекты и явления живой и неживой природы;</w:t>
      </w:r>
    </w:p>
    <w:p w:rsidR="00031849" w:rsidRPr="003D7709" w:rsidRDefault="00031849" w:rsidP="00FD3E1D">
      <w:r w:rsidRPr="003D7709">
        <w:t>• описывать на основе предложенного плана изученные объекты и явления живой и неживой природы, выделять их существенные признаки;</w:t>
      </w:r>
    </w:p>
    <w:p w:rsidR="00031849" w:rsidRPr="003D7709" w:rsidRDefault="00031849" w:rsidP="00FD3E1D">
      <w:r w:rsidRPr="003D7709">
        <w:lastRenderedPageBreak/>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1849" w:rsidRPr="003D7709" w:rsidRDefault="00031849" w:rsidP="00FD3E1D">
      <w:r w:rsidRPr="003D7709">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1849" w:rsidRPr="003D7709" w:rsidRDefault="00031849" w:rsidP="00FD3E1D">
      <w:r w:rsidRPr="003D7709">
        <w:t xml:space="preserve">• использовать </w:t>
      </w:r>
      <w:proofErr w:type="gramStart"/>
      <w:r w:rsidRPr="003D7709">
        <w:t>естественно-научные</w:t>
      </w:r>
      <w:proofErr w:type="gramEnd"/>
      <w:r w:rsidRPr="003D7709">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31849" w:rsidRPr="003D7709" w:rsidRDefault="00031849" w:rsidP="00FD3E1D">
      <w:r w:rsidRPr="003D7709">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1849" w:rsidRPr="003D7709" w:rsidRDefault="00031849" w:rsidP="00FD3E1D">
      <w:r w:rsidRPr="003D7709">
        <w:t>• использовать готовые модели (глобус, карту, план) для объяснения явлений или описания свойств объектов;</w:t>
      </w:r>
    </w:p>
    <w:p w:rsidR="00031849" w:rsidRPr="003D7709" w:rsidRDefault="00031849" w:rsidP="00FD3E1D">
      <w:r w:rsidRPr="003D7709">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31849" w:rsidRPr="003D7709" w:rsidRDefault="00031849" w:rsidP="00FD3E1D">
      <w:r w:rsidRPr="003D7709">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1849" w:rsidRPr="003D7709" w:rsidRDefault="00031849" w:rsidP="00FD3E1D">
      <w:r w:rsidRPr="003D7709">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031849" w:rsidRPr="003D7709" w:rsidRDefault="00031849" w:rsidP="00FD3E1D">
      <w:r w:rsidRPr="003D7709">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031849" w:rsidRPr="003D7709" w:rsidRDefault="00031849" w:rsidP="00FD3E1D">
      <w:r w:rsidRPr="003D7709">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31849" w:rsidRPr="003D7709" w:rsidRDefault="00031849" w:rsidP="00FD3E1D">
      <w:r w:rsidRPr="003D7709">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31849" w:rsidRPr="003D7709" w:rsidRDefault="00031849" w:rsidP="00FD3E1D">
      <w:r w:rsidRPr="003D7709">
        <w:t>• выполнять правила безопасного поведения в доме, на улице, природной среде, оказывать первую помощь при несложных несчастных случаях;</w:t>
      </w:r>
    </w:p>
    <w:p w:rsidR="00031849" w:rsidRPr="003D7709" w:rsidRDefault="00031849" w:rsidP="00FD3E1D">
      <w:r w:rsidRPr="003D7709">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31849" w:rsidRPr="003D7709" w:rsidRDefault="00031849" w:rsidP="00FD3E1D">
      <w:pPr>
        <w:rPr>
          <w:b/>
          <w:bCs/>
          <w:i/>
          <w:iCs/>
        </w:rPr>
      </w:pPr>
      <w:bookmarkStart w:id="57" w:name="bookmark58"/>
      <w:r w:rsidRPr="003D7709">
        <w:rPr>
          <w:b/>
          <w:bCs/>
          <w:i/>
          <w:iCs/>
        </w:rPr>
        <w:t>Человек и общество</w:t>
      </w:r>
      <w:bookmarkEnd w:id="57"/>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31849" w:rsidRPr="003D7709" w:rsidRDefault="00031849" w:rsidP="00FD3E1D">
      <w:r w:rsidRPr="003D7709">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31849" w:rsidRPr="003D7709" w:rsidRDefault="00031849" w:rsidP="00FD3E1D">
      <w:r w:rsidRPr="003D7709">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1849" w:rsidRPr="003D7709" w:rsidRDefault="00031849" w:rsidP="00FD3E1D">
      <w:r w:rsidRPr="003D7709">
        <w:t xml:space="preserve">•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r w:rsidRPr="003D7709">
        <w:lastRenderedPageBreak/>
        <w:t>доброжелательности и эмоционально-нравственной отзывчивости, понимания чу</w:t>
      </w:r>
      <w:proofErr w:type="gramStart"/>
      <w:r w:rsidRPr="003D7709">
        <w:t>вств др</w:t>
      </w:r>
      <w:proofErr w:type="gramEnd"/>
      <w:r w:rsidRPr="003D7709">
        <w:t>угих людей и сопереживания им;</w:t>
      </w:r>
    </w:p>
    <w:p w:rsidR="00031849" w:rsidRPr="003D7709" w:rsidRDefault="00031849" w:rsidP="00FD3E1D">
      <w:r w:rsidRPr="003D7709">
        <w:t>•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осознавать свою неразрывную связь с разнообразными окружающими социальными группами;</w:t>
      </w:r>
    </w:p>
    <w:p w:rsidR="00031849" w:rsidRPr="003D7709" w:rsidRDefault="00031849" w:rsidP="00FD3E1D">
      <w:r w:rsidRPr="003D7709">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1849" w:rsidRPr="003D7709" w:rsidRDefault="00031849" w:rsidP="00FD3E1D">
      <w:r w:rsidRPr="003D7709">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031849" w:rsidRPr="003D7709" w:rsidRDefault="00031849" w:rsidP="00FD3E1D">
      <w:r w:rsidRPr="003D7709">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3D7709">
        <w:t>со</w:t>
      </w:r>
      <w:proofErr w:type="gramEnd"/>
      <w:r w:rsidRPr="003D7709">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31849" w:rsidRPr="003D7709" w:rsidRDefault="00031849" w:rsidP="00FD3E1D">
      <w:r w:rsidRPr="003D7709">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1849" w:rsidRPr="003D7709" w:rsidRDefault="00031849" w:rsidP="00FD3E1D">
      <w:pPr>
        <w:rPr>
          <w:b/>
          <w:bCs/>
        </w:rPr>
      </w:pPr>
    </w:p>
    <w:p w:rsidR="00031849" w:rsidRPr="003D7709" w:rsidRDefault="00305931" w:rsidP="00FD3E1D">
      <w:pPr>
        <w:rPr>
          <w:b/>
          <w:bCs/>
        </w:rPr>
      </w:pPr>
      <w:bookmarkStart w:id="58" w:name="bookmark59"/>
      <w:r w:rsidRPr="003D7709">
        <w:rPr>
          <w:b/>
          <w:bCs/>
        </w:rPr>
        <w:t>1.2.1</w:t>
      </w:r>
      <w:r w:rsidR="00031849" w:rsidRPr="003D7709">
        <w:rPr>
          <w:b/>
          <w:bCs/>
        </w:rPr>
        <w:t>.</w:t>
      </w:r>
      <w:r w:rsidRPr="003D7709">
        <w:rPr>
          <w:b/>
          <w:bCs/>
        </w:rPr>
        <w:t xml:space="preserve">8. </w:t>
      </w:r>
      <w:r w:rsidR="00031849" w:rsidRPr="003D7709">
        <w:rPr>
          <w:b/>
          <w:bCs/>
        </w:rPr>
        <w:t xml:space="preserve"> Изобразительное искусство</w:t>
      </w:r>
      <w:bookmarkEnd w:id="58"/>
    </w:p>
    <w:p w:rsidR="00031849" w:rsidRPr="003D7709" w:rsidRDefault="00031849" w:rsidP="00FD3E1D">
      <w:proofErr w:type="gramStart"/>
      <w:r w:rsidRPr="003D7709">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031849" w:rsidRPr="003D7709" w:rsidRDefault="00031849" w:rsidP="00FD3E1D">
      <w:pPr>
        <w:rPr>
          <w:b/>
          <w:bCs/>
          <w:i/>
          <w:iCs/>
        </w:rPr>
      </w:pPr>
      <w:bookmarkStart w:id="59" w:name="bookmark60"/>
      <w:r w:rsidRPr="003D7709">
        <w:rPr>
          <w:b/>
          <w:bCs/>
          <w:i/>
          <w:iCs/>
        </w:rPr>
        <w:t>Восприятие искусства и виды художественной деятельности</w:t>
      </w:r>
      <w:bookmarkEnd w:id="59"/>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31849" w:rsidRPr="003D7709" w:rsidRDefault="00031849" w:rsidP="00FD3E1D">
      <w:r w:rsidRPr="003D7709">
        <w:t>• различать основные виды и жанры пластических искусств, понимать их специфику;</w:t>
      </w:r>
    </w:p>
    <w:p w:rsidR="00031849" w:rsidRPr="003D7709" w:rsidRDefault="00031849" w:rsidP="00FD3E1D">
      <w:r w:rsidRPr="003D7709">
        <w:t>• </w:t>
      </w:r>
      <w:proofErr w:type="gramStart"/>
      <w:r w:rsidRPr="003D7709">
        <w:t>эмоционально-ценностно</w:t>
      </w:r>
      <w:proofErr w:type="gramEnd"/>
      <w:r w:rsidRPr="003D7709">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31849" w:rsidRPr="003D7709" w:rsidRDefault="00031849" w:rsidP="00FD3E1D">
      <w:proofErr w:type="gramStart"/>
      <w:r w:rsidRPr="003D7709">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31849" w:rsidRPr="003D7709" w:rsidRDefault="00031849" w:rsidP="00FD3E1D">
      <w:r w:rsidRPr="003D7709">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31849" w:rsidRPr="003D7709" w:rsidRDefault="00031849" w:rsidP="00FD3E1D">
      <w:r w:rsidRPr="003D7709">
        <w:t>• видеть проявления прекрасного в произведениях искусства (картины, архитектура, скульптура и т. д.), в природе, на улице, в быту;</w:t>
      </w:r>
    </w:p>
    <w:p w:rsidR="00031849" w:rsidRPr="003D7709" w:rsidRDefault="00031849" w:rsidP="00FD3E1D">
      <w:r w:rsidRPr="003D7709">
        <w:lastRenderedPageBreak/>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1849" w:rsidRPr="003D7709" w:rsidRDefault="00031849" w:rsidP="00FD3E1D">
      <w:pPr>
        <w:rPr>
          <w:b/>
          <w:bCs/>
          <w:i/>
          <w:iCs/>
        </w:rPr>
      </w:pPr>
      <w:bookmarkStart w:id="60" w:name="bookmark61"/>
      <w:r w:rsidRPr="003D7709">
        <w:rPr>
          <w:b/>
          <w:bCs/>
          <w:i/>
          <w:iCs/>
        </w:rPr>
        <w:t>Азбука искусства. Как говорит искусство?</w:t>
      </w:r>
      <w:bookmarkEnd w:id="60"/>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создавать простые композиции на заданную тему на плоскости и в пространстве;</w:t>
      </w:r>
    </w:p>
    <w:p w:rsidR="00031849" w:rsidRPr="003D7709" w:rsidRDefault="00031849" w:rsidP="00FD3E1D">
      <w:r w:rsidRPr="003D7709">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31849" w:rsidRPr="003D7709" w:rsidRDefault="00031849" w:rsidP="00FD3E1D">
      <w:proofErr w:type="gramStart"/>
      <w:r w:rsidRPr="003D7709">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31849" w:rsidRPr="003D7709" w:rsidRDefault="00031849" w:rsidP="00FD3E1D">
      <w:r w:rsidRPr="003D7709">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31849" w:rsidRPr="003D7709" w:rsidRDefault="00031849" w:rsidP="00FD3E1D">
      <w:r w:rsidRPr="003D7709">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31849" w:rsidRPr="003D7709" w:rsidRDefault="00031849" w:rsidP="00FD3E1D">
      <w:r w:rsidRPr="003D7709">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31849" w:rsidRPr="003D7709" w:rsidRDefault="00031849" w:rsidP="00FD3E1D">
      <w:r w:rsidRPr="003D7709">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1849" w:rsidRPr="003D7709" w:rsidRDefault="00031849" w:rsidP="00FD3E1D">
      <w:r w:rsidRPr="003D7709">
        <w:t>• выполнять простые рисунки и орнаментальные композиции, используя язык компьютерной графики в программе Paint.</w:t>
      </w:r>
    </w:p>
    <w:p w:rsidR="00031849" w:rsidRPr="003D7709" w:rsidRDefault="00031849" w:rsidP="00FD3E1D">
      <w:pPr>
        <w:rPr>
          <w:b/>
          <w:bCs/>
          <w:i/>
          <w:iCs/>
        </w:rPr>
      </w:pPr>
      <w:bookmarkStart w:id="61" w:name="bookmark62"/>
      <w:r w:rsidRPr="003D7709">
        <w:rPr>
          <w:b/>
          <w:bCs/>
          <w:i/>
          <w:iCs/>
        </w:rPr>
        <w:t>Значимые темы искусства. О чём говорит искусство?</w:t>
      </w:r>
      <w:bookmarkEnd w:id="6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осознавать значимые темы искусства и отражать их в собственной художественно-творческой деятельности;</w:t>
      </w:r>
    </w:p>
    <w:p w:rsidR="00031849" w:rsidRPr="003D7709" w:rsidRDefault="00031849" w:rsidP="00FD3E1D">
      <w:proofErr w:type="gramStart"/>
      <w:r w:rsidRPr="003D7709">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видеть, чувствовать и изображать красоту и разнообразие природы, человека, зданий, предметов;</w:t>
      </w:r>
    </w:p>
    <w:p w:rsidR="00031849" w:rsidRPr="003D7709" w:rsidRDefault="00031849" w:rsidP="00FD3E1D">
      <w:r w:rsidRPr="003D7709">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31849" w:rsidRPr="003D7709" w:rsidRDefault="00031849" w:rsidP="00FD3E1D">
      <w:r w:rsidRPr="003D7709">
        <w:t>• изображать пейзажи, натюрморты, портреты, выражая своё отношение к ним;</w:t>
      </w:r>
    </w:p>
    <w:p w:rsidR="00031849" w:rsidRPr="003D7709" w:rsidRDefault="00031849" w:rsidP="00FD3E1D">
      <w:r w:rsidRPr="003D7709">
        <w:t>• изображать многофигурные композиции на значимые жизненные темы и участвовать в коллективных работах на эти темы.</w:t>
      </w:r>
    </w:p>
    <w:p w:rsidR="00031849" w:rsidRPr="003D7709" w:rsidRDefault="00031849" w:rsidP="00FD3E1D"/>
    <w:p w:rsidR="00031849" w:rsidRPr="003D7709" w:rsidRDefault="00305931" w:rsidP="00FD3E1D">
      <w:pPr>
        <w:rPr>
          <w:b/>
          <w:bCs/>
        </w:rPr>
      </w:pPr>
      <w:bookmarkStart w:id="62" w:name="bookmark63"/>
      <w:r w:rsidRPr="003D7709">
        <w:rPr>
          <w:b/>
          <w:bCs/>
        </w:rPr>
        <w:t>1.2.1</w:t>
      </w:r>
      <w:r w:rsidR="00031849" w:rsidRPr="003D7709">
        <w:rPr>
          <w:b/>
          <w:bCs/>
        </w:rPr>
        <w:t>.</w:t>
      </w:r>
      <w:r w:rsidRPr="003D7709">
        <w:rPr>
          <w:b/>
          <w:bCs/>
        </w:rPr>
        <w:t xml:space="preserve">9. </w:t>
      </w:r>
      <w:r w:rsidR="00031849" w:rsidRPr="003D7709">
        <w:rPr>
          <w:b/>
          <w:bCs/>
        </w:rPr>
        <w:t xml:space="preserve"> Музыка</w:t>
      </w:r>
      <w:bookmarkEnd w:id="62"/>
    </w:p>
    <w:p w:rsidR="00031849" w:rsidRPr="003D7709" w:rsidRDefault="00031849" w:rsidP="00FD3E1D">
      <w:r w:rsidRPr="003D7709">
        <w:t xml:space="preserve">В результате изучения музыки на ступени начального общего образования у </w:t>
      </w:r>
      <w:proofErr w:type="gramStart"/>
      <w:r w:rsidRPr="003D7709">
        <w:t>обучающихся</w:t>
      </w:r>
      <w:proofErr w:type="gramEnd"/>
      <w:r w:rsidRPr="003D7709">
        <w:t xml:space="preserve"> будут сформированы основы музыкальной культуры через эмоционально активное восприятие; </w:t>
      </w:r>
    </w:p>
    <w:p w:rsidR="00031849" w:rsidRPr="003D7709" w:rsidRDefault="00031849" w:rsidP="00FD3E1D">
      <w:r w:rsidRPr="003D7709">
        <w:t xml:space="preserve">развит художественный вкус, интерес к музыкальному искусству и музыкальной деятельности; </w:t>
      </w:r>
    </w:p>
    <w:p w:rsidR="00031849" w:rsidRPr="003D7709" w:rsidRDefault="00031849" w:rsidP="00FD3E1D">
      <w:r w:rsidRPr="003D7709">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031849" w:rsidRPr="003D7709" w:rsidRDefault="00031849" w:rsidP="00FD3E1D">
      <w:r w:rsidRPr="003D7709">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31849" w:rsidRPr="003D7709" w:rsidRDefault="00031849" w:rsidP="00FD3E1D">
      <w:pPr>
        <w:rPr>
          <w:b/>
          <w:bCs/>
          <w:i/>
          <w:iCs/>
        </w:rPr>
      </w:pPr>
      <w:bookmarkStart w:id="63" w:name="bookmark64"/>
      <w:r w:rsidRPr="003D7709">
        <w:rPr>
          <w:b/>
          <w:bCs/>
          <w:i/>
          <w:iCs/>
        </w:rPr>
        <w:t>Музыка в жизни человека</w:t>
      </w:r>
      <w:bookmarkEnd w:id="63"/>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31849" w:rsidRPr="003D7709" w:rsidRDefault="00031849" w:rsidP="00FD3E1D">
      <w:r w:rsidRPr="003D7709">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31849" w:rsidRPr="003D7709" w:rsidRDefault="00031849" w:rsidP="00FD3E1D">
      <w:r w:rsidRPr="003D7709">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реализовывать творческий потенциал, осуществляя собственные музыкально-исполнительские замыслы в различных видах деятельности;</w:t>
      </w:r>
    </w:p>
    <w:p w:rsidR="00031849" w:rsidRPr="003D7709" w:rsidRDefault="00031849" w:rsidP="00FD3E1D">
      <w:r w:rsidRPr="003D7709">
        <w:t>• организовывать культурный досуг, самостоятельную музыкально-творческую деятельность; музицировать.</w:t>
      </w:r>
    </w:p>
    <w:p w:rsidR="00031849" w:rsidRPr="003D7709" w:rsidRDefault="00031849" w:rsidP="00FD3E1D">
      <w:pPr>
        <w:rPr>
          <w:b/>
          <w:bCs/>
          <w:i/>
          <w:iCs/>
        </w:rPr>
      </w:pPr>
      <w:bookmarkStart w:id="64" w:name="bookmark65"/>
      <w:r w:rsidRPr="003D7709">
        <w:rPr>
          <w:b/>
          <w:bCs/>
          <w:i/>
          <w:iCs/>
        </w:rPr>
        <w:t>Основные закономерности музыкального искусства</w:t>
      </w:r>
      <w:bookmarkEnd w:id="6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31849" w:rsidRPr="003D7709" w:rsidRDefault="00031849" w:rsidP="00FD3E1D">
      <w:r w:rsidRPr="003D7709">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31849" w:rsidRPr="003D7709" w:rsidRDefault="00031849" w:rsidP="00FD3E1D">
      <w:r w:rsidRPr="003D7709">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31849" w:rsidRPr="003D7709" w:rsidRDefault="00031849" w:rsidP="00FD3E1D">
      <w:r w:rsidRPr="003D7709">
        <w:t>• использовать систему графических знаков для ориентации в нотном письме при пении простейших мелодий;</w:t>
      </w:r>
    </w:p>
    <w:p w:rsidR="00031849" w:rsidRPr="003D7709" w:rsidRDefault="00031849" w:rsidP="00FD3E1D">
      <w:r w:rsidRPr="003D7709">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31849" w:rsidRPr="003D7709" w:rsidRDefault="00031849" w:rsidP="00FD3E1D">
      <w:pPr>
        <w:rPr>
          <w:b/>
          <w:bCs/>
          <w:i/>
          <w:iCs/>
        </w:rPr>
      </w:pPr>
      <w:bookmarkStart w:id="65" w:name="bookmark66"/>
      <w:r w:rsidRPr="003D7709">
        <w:rPr>
          <w:b/>
          <w:bCs/>
          <w:i/>
          <w:iCs/>
        </w:rPr>
        <w:t>Музыкальная картина мира</w:t>
      </w:r>
      <w:bookmarkEnd w:id="65"/>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lastRenderedPageBreak/>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31849" w:rsidRPr="003D7709" w:rsidRDefault="00031849" w:rsidP="00FD3E1D">
      <w:r w:rsidRPr="003D7709">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31849" w:rsidRPr="003D7709" w:rsidRDefault="00031849" w:rsidP="00FD3E1D">
      <w:r w:rsidRPr="003D7709">
        <w:t>• оценивать и соотносить музыкальный язык народного и профессионального музыкального творчества разных стран мира.</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31849" w:rsidRPr="003D7709" w:rsidRDefault="00031849" w:rsidP="00FD3E1D">
      <w:r w:rsidRPr="003D7709">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31849" w:rsidRPr="003D7709" w:rsidRDefault="00031849" w:rsidP="00FD3E1D"/>
    <w:p w:rsidR="004343C4" w:rsidRDefault="004343C4" w:rsidP="00FD3E1D">
      <w:pPr>
        <w:rPr>
          <w:b/>
          <w:bCs/>
        </w:rPr>
      </w:pPr>
      <w:bookmarkStart w:id="66" w:name="bookmark67"/>
    </w:p>
    <w:p w:rsidR="00031849" w:rsidRPr="003D7709" w:rsidRDefault="00305931" w:rsidP="00FD3E1D">
      <w:pPr>
        <w:rPr>
          <w:b/>
          <w:bCs/>
        </w:rPr>
      </w:pPr>
      <w:r w:rsidRPr="003D7709">
        <w:rPr>
          <w:b/>
          <w:bCs/>
        </w:rPr>
        <w:t>1.2.1</w:t>
      </w:r>
      <w:r w:rsidR="00031849" w:rsidRPr="003D7709">
        <w:rPr>
          <w:b/>
          <w:bCs/>
        </w:rPr>
        <w:t>.</w:t>
      </w:r>
      <w:r w:rsidRPr="003D7709">
        <w:rPr>
          <w:b/>
          <w:bCs/>
        </w:rPr>
        <w:t xml:space="preserve">10. </w:t>
      </w:r>
      <w:r w:rsidR="00031849" w:rsidRPr="003D7709">
        <w:rPr>
          <w:b/>
          <w:bCs/>
        </w:rPr>
        <w:t xml:space="preserve"> Технология</w:t>
      </w:r>
      <w:bookmarkEnd w:id="66"/>
    </w:p>
    <w:p w:rsidR="00031849" w:rsidRPr="003D7709" w:rsidRDefault="00031849" w:rsidP="00FD3E1D">
      <w:r w:rsidRPr="003D7709">
        <w:t>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p>
    <w:p w:rsidR="00031849" w:rsidRPr="003D7709" w:rsidRDefault="00031849" w:rsidP="00FD3E1D">
      <w:r w:rsidRPr="003D7709">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31849" w:rsidRPr="003D7709" w:rsidRDefault="00031849" w:rsidP="00FD3E1D">
      <w:pPr>
        <w:rPr>
          <w:b/>
          <w:bCs/>
          <w:i/>
          <w:iCs/>
        </w:rPr>
      </w:pPr>
      <w:bookmarkStart w:id="67" w:name="bookmark68"/>
      <w:r w:rsidRPr="003D7709">
        <w:rPr>
          <w:b/>
          <w:bCs/>
          <w:i/>
          <w:iCs/>
        </w:rPr>
        <w:t>Общекультурные и общетрудовые компетенции. Основы культуры труда, самообслуживание</w:t>
      </w:r>
      <w:bookmarkEnd w:id="67"/>
    </w:p>
    <w:p w:rsidR="00031849" w:rsidRPr="003D7709" w:rsidRDefault="00031849" w:rsidP="00FD3E1D">
      <w:pPr>
        <w:rPr>
          <w:u w:val="single"/>
        </w:rPr>
      </w:pPr>
      <w:r w:rsidRPr="003D7709">
        <w:rPr>
          <w:u w:val="single"/>
        </w:rPr>
        <w:t>Выпускник научится:</w:t>
      </w:r>
    </w:p>
    <w:p w:rsidR="00031849" w:rsidRPr="003D7709" w:rsidRDefault="00031849" w:rsidP="00FD3E1D">
      <w:proofErr w:type="gramStart"/>
      <w:r w:rsidRPr="003D7709">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31849" w:rsidRPr="003D7709" w:rsidRDefault="00031849" w:rsidP="00FD3E1D">
      <w:r w:rsidRPr="003D7709">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31849" w:rsidRPr="003D7709" w:rsidRDefault="00031849" w:rsidP="00FD3E1D">
      <w:r w:rsidRPr="003D7709">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31849" w:rsidRPr="003D7709" w:rsidRDefault="00031849" w:rsidP="00FD3E1D">
      <w:r w:rsidRPr="003D7709">
        <w:t>• выполнять доступные действия по самообслуживанию и доступные виды домашнего труда.</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уважительно относиться к труду людей;</w:t>
      </w:r>
    </w:p>
    <w:p w:rsidR="00031849" w:rsidRPr="003D7709" w:rsidRDefault="00031849" w:rsidP="00FD3E1D">
      <w:r w:rsidRPr="003D7709">
        <w:t xml:space="preserve">• понимать культурно-историческую ценность традиций, отражённых в предметном мире, в том числе традиций трудовых </w:t>
      </w:r>
      <w:proofErr w:type="gramStart"/>
      <w:r w:rsidRPr="003D7709">
        <w:t>династий</w:t>
      </w:r>
      <w:proofErr w:type="gramEnd"/>
      <w:r w:rsidRPr="003D7709">
        <w:t xml:space="preserve"> как своего региона, так и страны, и уважать их;</w:t>
      </w:r>
    </w:p>
    <w:p w:rsidR="00031849" w:rsidRPr="003D7709" w:rsidRDefault="00031849" w:rsidP="00FD3E1D">
      <w:r w:rsidRPr="003D7709">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31849" w:rsidRPr="003D7709" w:rsidRDefault="00031849" w:rsidP="00FD3E1D">
      <w:pPr>
        <w:rPr>
          <w:b/>
          <w:bCs/>
          <w:i/>
          <w:iCs/>
        </w:rPr>
      </w:pPr>
      <w:bookmarkStart w:id="68" w:name="bookmark69"/>
      <w:r w:rsidRPr="003D7709">
        <w:rPr>
          <w:b/>
          <w:bCs/>
          <w:i/>
          <w:iCs/>
        </w:rPr>
        <w:t>Технология ручной обработки материалов.</w:t>
      </w:r>
      <w:bookmarkEnd w:id="68"/>
    </w:p>
    <w:p w:rsidR="00031849" w:rsidRPr="003D7709" w:rsidRDefault="00031849" w:rsidP="00FD3E1D">
      <w:pPr>
        <w:rPr>
          <w:b/>
          <w:bCs/>
          <w:i/>
          <w:iCs/>
        </w:rPr>
      </w:pPr>
      <w:bookmarkStart w:id="69" w:name="bookmark70"/>
      <w:r w:rsidRPr="003D7709">
        <w:rPr>
          <w:b/>
          <w:bCs/>
          <w:i/>
          <w:iCs/>
        </w:rPr>
        <w:t>Элементы графической грамоты</w:t>
      </w:r>
      <w:bookmarkEnd w:id="69"/>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lastRenderedPageBreak/>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31849" w:rsidRPr="003D7709" w:rsidRDefault="00031849" w:rsidP="00FD3E1D">
      <w:r w:rsidRPr="003D7709">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31849" w:rsidRPr="003D7709" w:rsidRDefault="00031849" w:rsidP="00FD3E1D">
      <w:proofErr w:type="gramStart"/>
      <w:r w:rsidRPr="003D7709">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31849" w:rsidRPr="003D7709" w:rsidRDefault="00031849" w:rsidP="00FD3E1D">
      <w:r w:rsidRPr="003D7709">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отбирать и выстраивать оптимальную технологическую последовательность реализации собственного или предложенного учителем замысла;</w:t>
      </w:r>
    </w:p>
    <w:p w:rsidR="00031849" w:rsidRPr="003D7709" w:rsidRDefault="00031849" w:rsidP="00FD3E1D">
      <w:r w:rsidRPr="003D7709">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31849" w:rsidRPr="003D7709" w:rsidRDefault="00031849" w:rsidP="00FD3E1D">
      <w:pPr>
        <w:rPr>
          <w:b/>
          <w:bCs/>
          <w:i/>
          <w:iCs/>
        </w:rPr>
      </w:pPr>
      <w:bookmarkStart w:id="70" w:name="bookmark71"/>
      <w:r w:rsidRPr="003D7709">
        <w:rPr>
          <w:b/>
          <w:bCs/>
          <w:i/>
          <w:iCs/>
        </w:rPr>
        <w:t>Конструирование и моделирование</w:t>
      </w:r>
      <w:bookmarkEnd w:id="70"/>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анализировать устройство изделия: выделять детали, их форму, определять взаимное расположение, виды соединения деталей;</w:t>
      </w:r>
    </w:p>
    <w:p w:rsidR="00031849" w:rsidRPr="003D7709" w:rsidRDefault="00031849" w:rsidP="00FD3E1D">
      <w:r w:rsidRPr="003D7709">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31849" w:rsidRPr="003D7709" w:rsidRDefault="00031849" w:rsidP="00FD3E1D">
      <w:r w:rsidRPr="003D7709">
        <w:t>• изготавливать несложные конструкции изделий по рисунку, простейшему чертежу или эскизу, образцу и доступным заданным условиям.</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соотносить объёмную конструкцию, основанную на правильных геометрических формах, с изображениями их развёрток;</w:t>
      </w:r>
    </w:p>
    <w:p w:rsidR="00031849" w:rsidRPr="003D7709" w:rsidRDefault="00031849" w:rsidP="00FD3E1D">
      <w:r w:rsidRPr="003D7709">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31849" w:rsidRPr="003D7709" w:rsidRDefault="00031849" w:rsidP="00FD3E1D">
      <w:pPr>
        <w:rPr>
          <w:b/>
          <w:bCs/>
        </w:rPr>
      </w:pPr>
      <w:bookmarkStart w:id="71" w:name="bookmark72"/>
      <w:r w:rsidRPr="003D7709">
        <w:rPr>
          <w:b/>
          <w:bCs/>
        </w:rPr>
        <w:t>Практика работы на компьютере</w:t>
      </w:r>
      <w:bookmarkEnd w:id="71"/>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031849" w:rsidRPr="003D7709" w:rsidRDefault="00031849" w:rsidP="00FD3E1D">
      <w:r w:rsidRPr="003D7709">
        <w:t>• пользоваться компьютером для поиска и воспроизведения необходимой информации;</w:t>
      </w:r>
    </w:p>
    <w:p w:rsidR="00031849" w:rsidRPr="003D7709" w:rsidRDefault="00031849" w:rsidP="00FD3E1D">
      <w:r w:rsidRPr="003D7709">
        <w:t>•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31849" w:rsidRPr="003D7709" w:rsidRDefault="00031849" w:rsidP="00FD3E1D">
      <w:r w:rsidRPr="003D7709">
        <w:rPr>
          <w:i/>
          <w:u w:val="single"/>
        </w:rPr>
        <w:t>Выпускник получит возможность научиться</w:t>
      </w:r>
      <w:r w:rsidRPr="003D7709">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31849" w:rsidRPr="003D7709" w:rsidRDefault="00031849" w:rsidP="00FD3E1D"/>
    <w:p w:rsidR="00031849" w:rsidRPr="003D7709" w:rsidRDefault="00031849" w:rsidP="00FD3E1D">
      <w:pPr>
        <w:rPr>
          <w:b/>
          <w:bCs/>
        </w:rPr>
      </w:pPr>
      <w:bookmarkStart w:id="72" w:name="bookmark73"/>
      <w:r w:rsidRPr="003D7709">
        <w:rPr>
          <w:b/>
          <w:bCs/>
        </w:rPr>
        <w:t>1.2.1</w:t>
      </w:r>
      <w:r w:rsidR="00305931" w:rsidRPr="003D7709">
        <w:rPr>
          <w:b/>
          <w:bCs/>
        </w:rPr>
        <w:t>.11</w:t>
      </w:r>
      <w:r w:rsidRPr="003D7709">
        <w:rPr>
          <w:b/>
          <w:bCs/>
        </w:rPr>
        <w:t>.</w:t>
      </w:r>
      <w:r w:rsidR="00305931" w:rsidRPr="003D7709">
        <w:rPr>
          <w:b/>
          <w:bCs/>
        </w:rPr>
        <w:t xml:space="preserve"> </w:t>
      </w:r>
      <w:r w:rsidRPr="003D7709">
        <w:rPr>
          <w:b/>
          <w:bCs/>
        </w:rPr>
        <w:t xml:space="preserve"> Физическая культура</w:t>
      </w:r>
      <w:bookmarkEnd w:id="72"/>
    </w:p>
    <w:p w:rsidR="00031849" w:rsidRPr="003D7709" w:rsidRDefault="00031849" w:rsidP="00FD3E1D">
      <w:r w:rsidRPr="003D7709">
        <w:t>(для обучающихся, не имеющих противопоказаний для занятий физической культурой или существенных ограничений по нагрузке)</w:t>
      </w:r>
    </w:p>
    <w:p w:rsidR="00031849" w:rsidRPr="003D7709" w:rsidRDefault="00031849" w:rsidP="00FD3E1D">
      <w:r w:rsidRPr="003D7709">
        <w:lastRenderedPageBreak/>
        <w:t xml:space="preserve">В результате </w:t>
      </w:r>
      <w:proofErr w:type="gramStart"/>
      <w:r w:rsidRPr="003D7709">
        <w:t>обучения</w:t>
      </w:r>
      <w:proofErr w:type="gramEnd"/>
      <w:r w:rsidRPr="003D7709">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1849" w:rsidRPr="003D7709" w:rsidRDefault="00031849" w:rsidP="00FD3E1D">
      <w:pPr>
        <w:rPr>
          <w:b/>
          <w:bCs/>
          <w:i/>
          <w:iCs/>
        </w:rPr>
      </w:pPr>
      <w:bookmarkStart w:id="73" w:name="bookmark74"/>
      <w:r w:rsidRPr="003D7709">
        <w:rPr>
          <w:b/>
          <w:bCs/>
          <w:i/>
          <w:iCs/>
        </w:rPr>
        <w:t>Знания о физической культуре</w:t>
      </w:r>
      <w:bookmarkEnd w:id="73"/>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31849" w:rsidRPr="003D7709" w:rsidRDefault="00031849" w:rsidP="00FD3E1D">
      <w:r w:rsidRPr="003D7709">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031849" w:rsidRPr="003D7709" w:rsidRDefault="00031849" w:rsidP="00FD3E1D">
      <w:proofErr w:type="gramStart"/>
      <w:r w:rsidRPr="003D7709">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031849" w:rsidRPr="003D7709" w:rsidRDefault="00031849" w:rsidP="00FD3E1D">
      <w:r w:rsidRPr="003D7709">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выявлять связь занятий физической культурой с трудовой и оборонной деятельностью;</w:t>
      </w:r>
    </w:p>
    <w:p w:rsidR="00031849" w:rsidRPr="003D7709" w:rsidRDefault="00031849" w:rsidP="00FD3E1D">
      <w:r w:rsidRPr="003D7709">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31849" w:rsidRPr="003D7709" w:rsidRDefault="00031849" w:rsidP="00FD3E1D">
      <w:pPr>
        <w:rPr>
          <w:b/>
          <w:bCs/>
          <w:i/>
          <w:iCs/>
        </w:rPr>
      </w:pPr>
      <w:bookmarkStart w:id="74" w:name="bookmark75"/>
      <w:r w:rsidRPr="003D7709">
        <w:rPr>
          <w:b/>
          <w:bCs/>
          <w:i/>
          <w:iCs/>
        </w:rPr>
        <w:t>Способы физкультурной деятельности</w:t>
      </w:r>
      <w:bookmarkEnd w:id="74"/>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отбирать упражнения для комплексов утренней зарядки и физкультминуток и выполнять их в соответствии с изученными правилами;</w:t>
      </w:r>
    </w:p>
    <w:p w:rsidR="00031849" w:rsidRPr="003D7709" w:rsidRDefault="00031849" w:rsidP="00FD3E1D">
      <w:r w:rsidRPr="003D7709">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1849" w:rsidRPr="003D7709" w:rsidRDefault="00031849" w:rsidP="00FD3E1D">
      <w:r w:rsidRPr="003D7709">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31849" w:rsidRPr="003D7709" w:rsidRDefault="00031849" w:rsidP="00FD3E1D">
      <w:r w:rsidRPr="003D7709">
        <w:t>• целенаправленно отбирать физические упражнения для индивидуальных занятий по развитию физических качеств;</w:t>
      </w:r>
    </w:p>
    <w:p w:rsidR="00031849" w:rsidRPr="003D7709" w:rsidRDefault="00031849" w:rsidP="00FD3E1D">
      <w:r w:rsidRPr="003D7709">
        <w:t>• выполнять простейшие приёмы оказания доврачебной помощи при травмах и ушибах.</w:t>
      </w:r>
    </w:p>
    <w:p w:rsidR="00031849" w:rsidRPr="003D7709" w:rsidRDefault="00031849" w:rsidP="00FD3E1D">
      <w:pPr>
        <w:rPr>
          <w:b/>
          <w:bCs/>
          <w:i/>
          <w:iCs/>
        </w:rPr>
      </w:pPr>
      <w:bookmarkStart w:id="75" w:name="bookmark76"/>
      <w:r w:rsidRPr="003D7709">
        <w:rPr>
          <w:b/>
          <w:bCs/>
          <w:i/>
          <w:iCs/>
        </w:rPr>
        <w:t>Физическое совершенствование</w:t>
      </w:r>
      <w:bookmarkEnd w:id="75"/>
    </w:p>
    <w:p w:rsidR="00031849" w:rsidRPr="003D7709" w:rsidRDefault="00031849" w:rsidP="00FD3E1D">
      <w:pPr>
        <w:rPr>
          <w:u w:val="single"/>
        </w:rPr>
      </w:pPr>
      <w:r w:rsidRPr="003D7709">
        <w:rPr>
          <w:u w:val="single"/>
        </w:rPr>
        <w:t>Выпускник научится:</w:t>
      </w:r>
    </w:p>
    <w:p w:rsidR="00031849" w:rsidRPr="003D7709" w:rsidRDefault="00031849" w:rsidP="00FD3E1D">
      <w:r w:rsidRPr="003D7709">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1849" w:rsidRPr="003D7709" w:rsidRDefault="00031849" w:rsidP="00FD3E1D">
      <w:r w:rsidRPr="003D7709">
        <w:t>• выполнять организующие строевые команды и приёмы;</w:t>
      </w:r>
    </w:p>
    <w:p w:rsidR="00031849" w:rsidRPr="003D7709" w:rsidRDefault="00031849" w:rsidP="00FD3E1D">
      <w:r w:rsidRPr="003D7709">
        <w:t>• выполнять акробатические упражнения (кувырки, стойки, перекаты);</w:t>
      </w:r>
    </w:p>
    <w:p w:rsidR="00031849" w:rsidRPr="003D7709" w:rsidRDefault="00031849" w:rsidP="00FD3E1D">
      <w:r w:rsidRPr="003D7709">
        <w:t>• выполнять гимнастические упражнения на спортивных снарядах (перекладина, гимнастическое бревно);</w:t>
      </w:r>
    </w:p>
    <w:p w:rsidR="00031849" w:rsidRPr="003D7709" w:rsidRDefault="00031849" w:rsidP="00FD3E1D">
      <w:r w:rsidRPr="003D7709">
        <w:lastRenderedPageBreak/>
        <w:t>• выполнять легкоатлетические упражнения (бег, прыжки, метания и броски мячей разного веса и объёма);</w:t>
      </w:r>
    </w:p>
    <w:p w:rsidR="00031849" w:rsidRPr="003D7709" w:rsidRDefault="00031849" w:rsidP="00FD3E1D">
      <w:r w:rsidRPr="003D7709">
        <w:t>• выполнять игровые действия и упражнения из подвижных игр разной функциональной направленности.</w:t>
      </w:r>
    </w:p>
    <w:p w:rsidR="00031849" w:rsidRPr="003D7709" w:rsidRDefault="00031849" w:rsidP="00FD3E1D">
      <w:pPr>
        <w:rPr>
          <w:i/>
          <w:u w:val="single"/>
        </w:rPr>
      </w:pPr>
      <w:r w:rsidRPr="003D7709">
        <w:rPr>
          <w:i/>
          <w:u w:val="single"/>
        </w:rPr>
        <w:t>Выпускник получит возможность научиться:</w:t>
      </w:r>
    </w:p>
    <w:p w:rsidR="00031849" w:rsidRPr="003D7709" w:rsidRDefault="00031849" w:rsidP="00FD3E1D">
      <w:r w:rsidRPr="003D7709">
        <w:t>• сохранять правильную осанку, оптимальное телосложение;</w:t>
      </w:r>
    </w:p>
    <w:p w:rsidR="00031849" w:rsidRPr="003D7709" w:rsidRDefault="00031849" w:rsidP="00FD3E1D">
      <w:r w:rsidRPr="003D7709">
        <w:t>• выполнять эстетически красиво гимнастические и акробатические комбинации;</w:t>
      </w:r>
    </w:p>
    <w:p w:rsidR="00031849" w:rsidRPr="003D7709" w:rsidRDefault="00031849" w:rsidP="00FD3E1D">
      <w:r w:rsidRPr="003D7709">
        <w:t>• играть в баскетбол, футбол и волейбол по упрощённым правилам;</w:t>
      </w:r>
    </w:p>
    <w:p w:rsidR="00031849" w:rsidRPr="003D7709" w:rsidRDefault="00031849" w:rsidP="00FD3E1D">
      <w:r w:rsidRPr="003D7709">
        <w:t>• выполнять тестовые нормативы по физической подготовке;</w:t>
      </w:r>
    </w:p>
    <w:p w:rsidR="00031849" w:rsidRPr="003D7709" w:rsidRDefault="00031849" w:rsidP="00FD3E1D">
      <w:r w:rsidRPr="003D7709">
        <w:t>• плавать, в том числе спортивными способами;</w:t>
      </w:r>
    </w:p>
    <w:p w:rsidR="00031849" w:rsidRPr="00E5490D" w:rsidRDefault="00031849" w:rsidP="00FD3E1D">
      <w:r w:rsidRPr="003D7709">
        <w:t>• выполнять передвижения на лыжах (для снежных регионов России).</w:t>
      </w:r>
    </w:p>
    <w:p w:rsidR="00B32187" w:rsidRPr="003D7709" w:rsidRDefault="00B32187" w:rsidP="00FD3E1D">
      <w:pPr>
        <w:rPr>
          <w:i/>
          <w:iCs/>
        </w:rPr>
      </w:pPr>
    </w:p>
    <w:p w:rsidR="00686C07" w:rsidRDefault="00305931" w:rsidP="00305931">
      <w:pPr>
        <w:rPr>
          <w:b/>
          <w:iCs/>
        </w:rPr>
      </w:pPr>
      <w:r w:rsidRPr="00305931">
        <w:rPr>
          <w:b/>
          <w:iCs/>
        </w:rPr>
        <w:t>1.2.1.12</w:t>
      </w:r>
      <w:r>
        <w:rPr>
          <w:i/>
          <w:iCs/>
        </w:rPr>
        <w:t>.</w:t>
      </w:r>
      <w:r w:rsidR="00B32187" w:rsidRPr="00B32187">
        <w:rPr>
          <w:b/>
          <w:iCs/>
        </w:rPr>
        <w:t>Информатика и ИКТ.</w:t>
      </w:r>
      <w:r w:rsidR="00686C07" w:rsidRPr="00B32187">
        <w:rPr>
          <w:b/>
          <w:iCs/>
        </w:rPr>
        <w:t xml:space="preserve"> </w:t>
      </w:r>
    </w:p>
    <w:p w:rsidR="001C044E" w:rsidRPr="00D03998" w:rsidRDefault="00B32187" w:rsidP="00D03998">
      <w:pPr>
        <w:rPr>
          <w:b/>
          <w:iCs/>
        </w:rPr>
      </w:pPr>
      <w:r w:rsidRPr="00D03998">
        <w:t>В результате изучения курса «Информатика и ИКТ»</w:t>
      </w:r>
      <w:r w:rsidR="00F87973" w:rsidRPr="00D03998">
        <w:t>, используемого в образовательной программе в части, формируемой участниками образовательного процесса</w:t>
      </w:r>
      <w:r w:rsidR="00CB6A80" w:rsidRPr="00D03998">
        <w:t xml:space="preserve">, </w:t>
      </w:r>
      <w:r w:rsidRPr="00D03998">
        <w:t xml:space="preserve"> обучающиеся на ступени начального общего образования получа</w:t>
      </w:r>
      <w:r w:rsidR="00CB6A80" w:rsidRPr="00D03998">
        <w:t>т</w:t>
      </w:r>
      <w:r w:rsidR="00305931" w:rsidRPr="00D03998">
        <w:rPr>
          <w:color w:val="1D1B11"/>
        </w:rPr>
        <w:t xml:space="preserve"> </w:t>
      </w:r>
      <w:r w:rsidR="001C044E" w:rsidRPr="00D03998">
        <w:t>представления о мире информации, об общнос</w:t>
      </w:r>
      <w:r w:rsidR="001C044E" w:rsidRPr="00D03998">
        <w:softHyphen/>
        <w:t>ти информационных процессов в живой природе, обществе, технике,  необходимые пер</w:t>
      </w:r>
      <w:r w:rsidR="001C044E" w:rsidRPr="00D03998">
        <w:softHyphen/>
        <w:t xml:space="preserve">вичные представления об информационной деятельности человека. </w:t>
      </w:r>
    </w:p>
    <w:p w:rsidR="001C044E" w:rsidRDefault="001C044E" w:rsidP="00D03998">
      <w:pPr>
        <w:pStyle w:val="af8"/>
        <w:spacing w:line="276" w:lineRule="auto"/>
        <w:jc w:val="both"/>
      </w:pPr>
      <w:r w:rsidRPr="001C044E">
        <w:t>Важнейшим результатом изучения информатики в школе является развитие таких качеств лич</w:t>
      </w:r>
      <w:r w:rsidRPr="001C044E">
        <w:softHyphen/>
        <w:t>ности,  которые отвечают требованиям информационного, общества, в частности, приобретение учащимися информационной и коммуникационной компетентности (ИК</w:t>
      </w:r>
      <w:proofErr w:type="gramStart"/>
      <w:r w:rsidRPr="001C044E">
        <w:t>Т-</w:t>
      </w:r>
      <w:proofErr w:type="gramEnd"/>
      <w:r w:rsidRPr="001C044E">
        <w:t xml:space="preserve"> компетентности).</w:t>
      </w:r>
    </w:p>
    <w:p w:rsidR="00BC3627" w:rsidRDefault="00BC3627" w:rsidP="00BC3627">
      <w:pPr>
        <w:pStyle w:val="af8"/>
        <w:spacing w:line="276" w:lineRule="auto"/>
        <w:jc w:val="both"/>
        <w:rPr>
          <w:b/>
          <w:i/>
        </w:rPr>
      </w:pPr>
      <w:r w:rsidRPr="00BC3627">
        <w:rPr>
          <w:b/>
          <w:i/>
        </w:rPr>
        <w:t>Представления о мире информации.</w:t>
      </w:r>
    </w:p>
    <w:p w:rsidR="00BC3627" w:rsidRPr="00B37EFB" w:rsidRDefault="00BC3627" w:rsidP="00BC3627">
      <w:pPr>
        <w:pStyle w:val="af8"/>
        <w:spacing w:line="276" w:lineRule="auto"/>
        <w:jc w:val="both"/>
        <w:rPr>
          <w:u w:val="single"/>
        </w:rPr>
      </w:pPr>
      <w:r w:rsidRPr="00B37EFB">
        <w:rPr>
          <w:u w:val="single"/>
        </w:rPr>
        <w:t>Выпускник научится:</w:t>
      </w:r>
    </w:p>
    <w:p w:rsidR="00BC3627" w:rsidRDefault="00BC3627" w:rsidP="003D7709">
      <w:pPr>
        <w:pStyle w:val="af8"/>
        <w:jc w:val="both"/>
      </w:pPr>
      <w:r>
        <w:t>-знать и понимать основные источники информации, назначение основных устройств компьютера;</w:t>
      </w:r>
    </w:p>
    <w:p w:rsidR="00BC3627" w:rsidRDefault="00BC3627" w:rsidP="003D7709">
      <w:pPr>
        <w:pStyle w:val="af8"/>
        <w:jc w:val="both"/>
      </w:pPr>
      <w:r>
        <w:t xml:space="preserve">-правила безопасного поведения и гигиены при работе компьютером; </w:t>
      </w:r>
    </w:p>
    <w:p w:rsidR="00BC3627" w:rsidRDefault="00BC3627" w:rsidP="003D7709">
      <w:pPr>
        <w:pStyle w:val="af8"/>
        <w:jc w:val="both"/>
      </w:pPr>
      <w:r>
        <w:t>-составлять небольшое письменное описание предмета по образцу с помощью текстового редактора;</w:t>
      </w:r>
    </w:p>
    <w:p w:rsidR="00BC3627" w:rsidRDefault="00BC3627" w:rsidP="003D7709">
      <w:pPr>
        <w:pStyle w:val="af8"/>
        <w:jc w:val="both"/>
      </w:pPr>
      <w:r>
        <w:t>-составлять алгоритм решения текстовых задач (не более 2-3 действий);</w:t>
      </w:r>
    </w:p>
    <w:p w:rsidR="00BC3627" w:rsidRDefault="00BC3627" w:rsidP="003D7709">
      <w:pPr>
        <w:pStyle w:val="af8"/>
        <w:jc w:val="both"/>
      </w:pPr>
      <w:r>
        <w:t>-</w:t>
      </w:r>
      <w:r w:rsidRPr="00BC3627">
        <w:t xml:space="preserve">соотносить результаты наблюдения </w:t>
      </w:r>
      <w:r w:rsidRPr="00BC3627">
        <w:rPr>
          <w:i/>
          <w:iCs/>
        </w:rPr>
        <w:t xml:space="preserve">с целью, </w:t>
      </w:r>
      <w:r w:rsidRPr="00BC3627">
        <w:t xml:space="preserve">соотносить результаты проведения опыта с целью, </w:t>
      </w:r>
    </w:p>
    <w:p w:rsidR="00BC3627" w:rsidRPr="00BC3627" w:rsidRDefault="00BC3627" w:rsidP="003D7709">
      <w:pPr>
        <w:pStyle w:val="af8"/>
        <w:jc w:val="both"/>
      </w:pPr>
      <w:r w:rsidRPr="00BC3627">
        <w:t>т. е. получать от</w:t>
      </w:r>
      <w:r w:rsidRPr="00BC3627">
        <w:softHyphen/>
        <w:t>вет на вопрос «Удалось ли достичь поставленной цели?»;</w:t>
      </w:r>
    </w:p>
    <w:p w:rsidR="00BC3627" w:rsidRPr="00BC3627" w:rsidRDefault="00BC3627" w:rsidP="003D7709">
      <w:pPr>
        <w:pStyle w:val="af8"/>
        <w:jc w:val="both"/>
      </w:pPr>
      <w:r w:rsidRPr="00BC3627">
        <w:t xml:space="preserve">-овладевать первоначальными умениями </w:t>
      </w:r>
      <w:r>
        <w:rPr>
          <w:i/>
          <w:iCs/>
        </w:rPr>
        <w:t>передачи,</w:t>
      </w:r>
      <w:r w:rsidRPr="00BC3627">
        <w:rPr>
          <w:i/>
          <w:iCs/>
        </w:rPr>
        <w:t xml:space="preserve"> по</w:t>
      </w:r>
      <w:r w:rsidRPr="00BC3627">
        <w:rPr>
          <w:i/>
          <w:iCs/>
        </w:rPr>
        <w:softHyphen/>
        <w:t>иска, преобразования, хранения информации, исполь</w:t>
      </w:r>
      <w:r w:rsidRPr="00BC3627">
        <w:rPr>
          <w:i/>
          <w:iCs/>
        </w:rPr>
        <w:softHyphen/>
        <w:t xml:space="preserve">зования компьютера; </w:t>
      </w:r>
      <w:r w:rsidRPr="00BC3627">
        <w:t xml:space="preserve">при выполнении интерактивных компьютерных заданий и развивающих упражнений — путем поиска (проверкой) необходимой информации в интерактивном компьютерном </w:t>
      </w:r>
      <w:r w:rsidRPr="00BC3627">
        <w:rPr>
          <w:i/>
          <w:iCs/>
        </w:rPr>
        <w:t xml:space="preserve">словаре, электронном каталоге библиотеки. </w:t>
      </w:r>
      <w:r w:rsidRPr="00BC3627">
        <w:t>Одновременно происходит овла</w:t>
      </w:r>
      <w:r w:rsidRPr="00BC3627">
        <w:softHyphen/>
        <w:t>дение различными способами представления информа</w:t>
      </w:r>
      <w:r w:rsidRPr="00BC3627">
        <w:softHyphen/>
        <w:t xml:space="preserve">ции, в том числе в </w:t>
      </w:r>
      <w:r w:rsidRPr="00BC3627">
        <w:rPr>
          <w:i/>
          <w:iCs/>
        </w:rPr>
        <w:t xml:space="preserve">табличном виде, упорядочения </w:t>
      </w:r>
      <w:r w:rsidRPr="00BC3627">
        <w:t>ин</w:t>
      </w:r>
      <w:r w:rsidRPr="00BC3627">
        <w:softHyphen/>
        <w:t>формации по алфавиту и числовым параметрам (возрас</w:t>
      </w:r>
      <w:r w:rsidRPr="00BC3627">
        <w:softHyphen/>
        <w:t>танию и убыванию);</w:t>
      </w:r>
    </w:p>
    <w:p w:rsidR="00BC3627" w:rsidRDefault="00BC3627" w:rsidP="003D7709">
      <w:pPr>
        <w:pStyle w:val="af8"/>
        <w:jc w:val="both"/>
      </w:pPr>
      <w:r w:rsidRPr="00BC3627">
        <w:t>- приобретать опыт сотрудничества при выполнении груп</w:t>
      </w:r>
      <w:r w:rsidRPr="00BC3627">
        <w:softHyphen/>
        <w:t>повых компьютерных проектов: уметь договариваться, распределять работу между членами группы, оценивать свой личный вклад и общий результат деятельности</w:t>
      </w:r>
      <w:r>
        <w:t>.</w:t>
      </w:r>
    </w:p>
    <w:p w:rsidR="00BC3627" w:rsidRPr="00BC3627" w:rsidRDefault="00BC3627" w:rsidP="003D7709">
      <w:pPr>
        <w:pStyle w:val="af8"/>
        <w:jc w:val="both"/>
        <w:rPr>
          <w:i/>
          <w:u w:val="single"/>
        </w:rPr>
      </w:pPr>
      <w:r w:rsidRPr="00BC3627">
        <w:rPr>
          <w:i/>
          <w:u w:val="single"/>
        </w:rPr>
        <w:t>Выпускник получит возможность научиться:</w:t>
      </w:r>
    </w:p>
    <w:p w:rsidR="00BC3627" w:rsidRPr="00BC3627" w:rsidRDefault="00BC3627" w:rsidP="003D7709">
      <w:pPr>
        <w:pStyle w:val="af8"/>
        <w:jc w:val="both"/>
      </w:pPr>
      <w:r w:rsidRPr="00BC3627">
        <w:t>-понимать, что освоение собственно информационных технологий (текстового и графического редакторов) яв</w:t>
      </w:r>
      <w:r w:rsidRPr="00BC3627">
        <w:softHyphen/>
        <w:t xml:space="preserve">ляется не самоцелью, а способом деятельности в интегративном процессе познания и описания (под описанием понимается создание </w:t>
      </w:r>
      <w:r w:rsidRPr="00BC3627">
        <w:rPr>
          <w:i/>
          <w:iCs/>
        </w:rPr>
        <w:t xml:space="preserve">информационной модели </w:t>
      </w:r>
      <w:r w:rsidRPr="00BC3627">
        <w:t>текста, рисунка и др.);</w:t>
      </w:r>
    </w:p>
    <w:p w:rsidR="00BC3627" w:rsidRPr="00BC3627" w:rsidRDefault="00BC3627" w:rsidP="003D7709">
      <w:pPr>
        <w:pStyle w:val="af8"/>
        <w:jc w:val="both"/>
      </w:pPr>
      <w:proofErr w:type="gramStart"/>
      <w:r w:rsidRPr="00BC3627">
        <w:t xml:space="preserve">-выявлять отдельные </w:t>
      </w:r>
      <w:r w:rsidRPr="00BC3627">
        <w:rPr>
          <w:i/>
          <w:iCs/>
        </w:rPr>
        <w:t xml:space="preserve">признаки, </w:t>
      </w:r>
      <w:r w:rsidRPr="00BC3627">
        <w:t>характерные для сопос</w:t>
      </w:r>
      <w:r w:rsidRPr="00BC3627">
        <w:softHyphen/>
        <w:t xml:space="preserve">тавляемых объектов; в процессе </w:t>
      </w:r>
      <w:r w:rsidRPr="00BC3627">
        <w:rPr>
          <w:i/>
          <w:iCs/>
        </w:rPr>
        <w:t>информационного моде</w:t>
      </w:r>
      <w:r w:rsidRPr="00BC3627">
        <w:rPr>
          <w:i/>
          <w:iCs/>
        </w:rPr>
        <w:softHyphen/>
        <w:t xml:space="preserve">лирования </w:t>
      </w:r>
      <w:r w:rsidRPr="00BC3627">
        <w:t xml:space="preserve">и </w:t>
      </w:r>
      <w:r w:rsidRPr="00BC3627">
        <w:rPr>
          <w:i/>
          <w:iCs/>
        </w:rPr>
        <w:t xml:space="preserve">сравнения </w:t>
      </w:r>
      <w:r w:rsidRPr="00BC3627">
        <w:t>объектов анализировать резуль</w:t>
      </w:r>
      <w:r w:rsidRPr="00BC3627">
        <w:softHyphen/>
        <w:t xml:space="preserve">таты сравнения (ответы на вопросы «Чем похожи?», «Чем не похожи?»); объединять предметы </w:t>
      </w:r>
      <w:r w:rsidRPr="00BC3627">
        <w:lastRenderedPageBreak/>
        <w:t xml:space="preserve">по </w:t>
      </w:r>
      <w:r w:rsidRPr="00BC3627">
        <w:rPr>
          <w:i/>
          <w:iCs/>
        </w:rPr>
        <w:t xml:space="preserve">общему признаку </w:t>
      </w:r>
      <w:r w:rsidRPr="00BC3627">
        <w:t xml:space="preserve">(что лишнее, кто лишний, такие же, как..., такой же, как...), различать </w:t>
      </w:r>
      <w:r w:rsidRPr="00BC3627">
        <w:rPr>
          <w:i/>
          <w:iCs/>
        </w:rPr>
        <w:t>целое и часть.</w:t>
      </w:r>
      <w:proofErr w:type="gramEnd"/>
      <w:r w:rsidRPr="00BC3627">
        <w:rPr>
          <w:i/>
          <w:iCs/>
        </w:rPr>
        <w:t xml:space="preserve"> </w:t>
      </w:r>
      <w:r w:rsidRPr="00BC3627">
        <w:t>Создание информационной модели может сопровождаться про</w:t>
      </w:r>
      <w:r w:rsidRPr="00BC3627">
        <w:softHyphen/>
        <w:t xml:space="preserve">ведением простейших </w:t>
      </w:r>
      <w:r w:rsidRPr="00BC3627">
        <w:rPr>
          <w:i/>
          <w:iCs/>
        </w:rPr>
        <w:t xml:space="preserve">измерений </w:t>
      </w:r>
      <w:r w:rsidRPr="00BC3627">
        <w:t>разными способа</w:t>
      </w:r>
      <w:r w:rsidRPr="00BC3627">
        <w:softHyphen/>
        <w:t xml:space="preserve">ми. В процессе познания свойств изучаемых объектов осуществляется сложная мыслительная деятельность с использованием уже готовых </w:t>
      </w:r>
      <w:r w:rsidRPr="00BC3627">
        <w:rPr>
          <w:i/>
          <w:iCs/>
        </w:rPr>
        <w:t>предметных, знаковых и графических моделей;</w:t>
      </w:r>
    </w:p>
    <w:p w:rsidR="00BC3627" w:rsidRPr="00BC3627" w:rsidRDefault="00BC3627" w:rsidP="003D7709">
      <w:pPr>
        <w:pStyle w:val="af8"/>
        <w:jc w:val="both"/>
      </w:pPr>
      <w:r w:rsidRPr="00BC3627">
        <w:t>- решать творческие задачи на уровне комбинаций, пре</w:t>
      </w:r>
      <w:r w:rsidRPr="00BC3627">
        <w:softHyphen/>
        <w:t>образования, анализа информации при выполнении упражнений на компьютере и компьютерных проектов;</w:t>
      </w:r>
    </w:p>
    <w:p w:rsidR="00BC3627" w:rsidRPr="00BC3627" w:rsidRDefault="00BC3627" w:rsidP="003D7709">
      <w:pPr>
        <w:pStyle w:val="af8"/>
        <w:jc w:val="both"/>
        <w:rPr>
          <w:i/>
          <w:iCs/>
        </w:rPr>
      </w:pPr>
      <w:r w:rsidRPr="00BC3627">
        <w:t xml:space="preserve">- самостоятельно составлять </w:t>
      </w:r>
      <w:r w:rsidRPr="00BC3627">
        <w:rPr>
          <w:i/>
          <w:iCs/>
        </w:rPr>
        <w:t xml:space="preserve">план действий </w:t>
      </w:r>
      <w:r w:rsidRPr="00BC3627">
        <w:t>(замысел), проявлять оригинальность при решении творческой ко</w:t>
      </w:r>
      <w:r w:rsidRPr="00BC3627">
        <w:softHyphen/>
        <w:t>нструкторской задачи, создавать творческие работы (со</w:t>
      </w:r>
      <w:r w:rsidRPr="00BC3627">
        <w:softHyphen/>
        <w:t>общения, небольшие сочинения, графические работы), разыгрывать воображаемые ситуации, создавая прос</w:t>
      </w:r>
      <w:r w:rsidRPr="00BC3627">
        <w:softHyphen/>
        <w:t>тейшие мультимедийные объекты и презентации, при</w:t>
      </w:r>
      <w:r w:rsidRPr="00BC3627">
        <w:softHyphen/>
        <w:t xml:space="preserve">менять простейшие </w:t>
      </w:r>
      <w:r w:rsidRPr="00BC3627">
        <w:rPr>
          <w:i/>
          <w:iCs/>
        </w:rPr>
        <w:t xml:space="preserve">логические выражения </w:t>
      </w:r>
      <w:r w:rsidRPr="00BC3627">
        <w:t xml:space="preserve">типа: «.„и/или...», «если... то...», «не только, но и...» и давать элементарное обоснование высказанного </w:t>
      </w:r>
      <w:r w:rsidRPr="00BC3627">
        <w:rPr>
          <w:i/>
          <w:iCs/>
        </w:rPr>
        <w:t>суждения;</w:t>
      </w:r>
    </w:p>
    <w:p w:rsidR="00BC3627" w:rsidRDefault="00BC3627" w:rsidP="003D7709">
      <w:pPr>
        <w:pStyle w:val="af8"/>
        <w:jc w:val="both"/>
        <w:rPr>
          <w:i/>
          <w:iCs/>
        </w:rPr>
      </w:pPr>
      <w:r w:rsidRPr="00BC3627">
        <w:rPr>
          <w:i/>
          <w:iCs/>
        </w:rPr>
        <w:t>-</w:t>
      </w:r>
      <w:r w:rsidRPr="00BC3627">
        <w:t xml:space="preserve">получать опыт рефлексивной деятельности, выполняя особый класс упражнений и интерактивных заданий. Это происходит при определении способов </w:t>
      </w:r>
      <w:r w:rsidRPr="00BC3627">
        <w:rPr>
          <w:i/>
          <w:iCs/>
        </w:rPr>
        <w:t xml:space="preserve">контроля и оценки собственной деятельности </w:t>
      </w:r>
      <w:r w:rsidRPr="00BC3627">
        <w:t xml:space="preserve">(ответы на вопросы «Такой ли получен результат?», «Правильно ли я делаю это?»), </w:t>
      </w:r>
      <w:r w:rsidRPr="00BC3627">
        <w:rPr>
          <w:i/>
          <w:iCs/>
        </w:rPr>
        <w:t xml:space="preserve">нахождении ошибок </w:t>
      </w:r>
      <w:r w:rsidRPr="00BC3627">
        <w:t>в ходе выполнения упраж</w:t>
      </w:r>
      <w:r w:rsidRPr="00BC3627">
        <w:softHyphen/>
        <w:t xml:space="preserve">нения и их </w:t>
      </w:r>
      <w:r w:rsidRPr="00BC3627">
        <w:rPr>
          <w:i/>
          <w:iCs/>
        </w:rPr>
        <w:t>исправлении</w:t>
      </w:r>
      <w:r w:rsidR="004F34CA">
        <w:rPr>
          <w:i/>
          <w:iCs/>
        </w:rPr>
        <w:t>.</w:t>
      </w:r>
    </w:p>
    <w:p w:rsidR="004F34CA" w:rsidRPr="004F34CA" w:rsidRDefault="004F34CA" w:rsidP="003D7709">
      <w:pPr>
        <w:pStyle w:val="af8"/>
        <w:jc w:val="both"/>
        <w:rPr>
          <w:color w:val="000000"/>
        </w:rPr>
      </w:pPr>
      <w:r w:rsidRPr="004F34CA">
        <w:rPr>
          <w:color w:val="000000"/>
        </w:rPr>
        <w:t>Таким образом, информатика в начальной школе вы</w:t>
      </w:r>
      <w:r w:rsidRPr="004F34CA">
        <w:rPr>
          <w:color w:val="000000"/>
        </w:rPr>
        <w:softHyphen/>
        <w:t xml:space="preserve">полняет </w:t>
      </w:r>
      <w:r w:rsidRPr="004F34CA">
        <w:rPr>
          <w:i/>
          <w:iCs/>
          <w:color w:val="000000"/>
        </w:rPr>
        <w:t xml:space="preserve">интегрирующую функцию,  </w:t>
      </w:r>
      <w:proofErr w:type="gramStart"/>
      <w:r w:rsidRPr="004F34CA">
        <w:rPr>
          <w:color w:val="000000"/>
        </w:rPr>
        <w:t>формируя знания и умения по курсу информатика и мотивируя</w:t>
      </w:r>
      <w:proofErr w:type="gramEnd"/>
      <w:r w:rsidRPr="004F34CA">
        <w:rPr>
          <w:color w:val="000000"/>
        </w:rPr>
        <w:t xml:space="preserve">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w:t>
      </w:r>
    </w:p>
    <w:p w:rsidR="004F34CA" w:rsidRPr="004F34CA" w:rsidRDefault="004F34CA" w:rsidP="003D7709">
      <w:pPr>
        <w:pStyle w:val="af8"/>
        <w:jc w:val="both"/>
      </w:pPr>
    </w:p>
    <w:p w:rsidR="00530F21" w:rsidRDefault="00305931" w:rsidP="00305931">
      <w:pPr>
        <w:shd w:val="clear" w:color="auto" w:fill="FFFFFF"/>
        <w:autoSpaceDE w:val="0"/>
        <w:autoSpaceDN w:val="0"/>
        <w:adjustRightInd w:val="0"/>
        <w:jc w:val="both"/>
        <w:rPr>
          <w:b/>
          <w:color w:val="1D1B11"/>
        </w:rPr>
      </w:pPr>
      <w:r>
        <w:rPr>
          <w:b/>
          <w:color w:val="1D1B11"/>
        </w:rPr>
        <w:t>1.2.1.13.</w:t>
      </w:r>
      <w:r w:rsidR="00530F21" w:rsidRPr="00530F21">
        <w:rPr>
          <w:b/>
          <w:color w:val="1D1B11"/>
        </w:rPr>
        <w:t>Детская риторика.</w:t>
      </w:r>
    </w:p>
    <w:p w:rsidR="00EB7F3A" w:rsidRDefault="004F34CA" w:rsidP="00EB7F3A">
      <w:pPr>
        <w:rPr>
          <w:bCs/>
        </w:rPr>
      </w:pPr>
      <w:r w:rsidRPr="004F34CA">
        <w:rPr>
          <w:color w:val="1D1B11"/>
        </w:rPr>
        <w:t>В результате</w:t>
      </w:r>
      <w:r>
        <w:rPr>
          <w:color w:val="1D1B11"/>
        </w:rPr>
        <w:t xml:space="preserve"> изучения курса «Детская риторика», используемого в образовательной программе в части, формируемой участниками образовательного процесса, обучающиеся на ступени начального образования</w:t>
      </w:r>
      <w:r w:rsidR="00CE6296">
        <w:rPr>
          <w:color w:val="1D1B11"/>
        </w:rPr>
        <w:t xml:space="preserve"> получат</w:t>
      </w:r>
      <w:r w:rsidR="00EB7F3A" w:rsidRPr="00EB7F3A">
        <w:rPr>
          <w:b/>
          <w:bCs/>
        </w:rPr>
        <w:t xml:space="preserve"> </w:t>
      </w:r>
      <w:r w:rsidR="00EB7F3A" w:rsidRPr="00EB7F3A">
        <w:rPr>
          <w:bCs/>
        </w:rPr>
        <w:t>воз</w:t>
      </w:r>
      <w:r w:rsidR="00EB7F3A">
        <w:rPr>
          <w:bCs/>
        </w:rPr>
        <w:t xml:space="preserve">можность </w:t>
      </w:r>
      <w:r w:rsidR="00EB7F3A" w:rsidRPr="00EB7F3A">
        <w:rPr>
          <w:bCs/>
        </w:rPr>
        <w:t xml:space="preserve">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B37EFB" w:rsidRDefault="00B37EFB" w:rsidP="00B37EFB">
      <w:pPr>
        <w:jc w:val="both"/>
      </w:pPr>
      <w:r>
        <w:t>П</w:t>
      </w:r>
      <w:r w:rsidRPr="009819F3">
        <w:t xml:space="preserve">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9819F3">
        <w:t>демократического гражданского общества</w:t>
      </w:r>
      <w:proofErr w:type="gramEnd"/>
      <w:r w:rsidRPr="009819F3">
        <w:t xml:space="preserve"> на основе толерантности, диалога культур и уважения многонационального &lt;…&gt; состава российского общества»</w:t>
      </w:r>
      <w:r w:rsidRPr="009819F3">
        <w:rPr>
          <w:rStyle w:val="afd"/>
        </w:rPr>
        <w:footnoteReference w:id="2"/>
      </w:r>
      <w:r w:rsidRPr="009819F3">
        <w:t>.</w:t>
      </w:r>
    </w:p>
    <w:p w:rsidR="00E84DD6" w:rsidRPr="00E84DD6" w:rsidRDefault="00E84DD6" w:rsidP="00B37EFB">
      <w:pPr>
        <w:jc w:val="both"/>
      </w:pPr>
      <w:r>
        <w:rPr>
          <w:b/>
          <w:i/>
        </w:rPr>
        <w:t>Общение: речевые ситуации и речевое поведение</w:t>
      </w:r>
      <w:r w:rsidR="00AC0DD4">
        <w:rPr>
          <w:b/>
          <w:i/>
        </w:rPr>
        <w:t>.</w:t>
      </w:r>
    </w:p>
    <w:p w:rsidR="00E84DD6" w:rsidRDefault="00B37EFB" w:rsidP="00E84DD6">
      <w:pPr>
        <w:jc w:val="both"/>
        <w:rPr>
          <w:u w:val="single"/>
        </w:rPr>
      </w:pPr>
      <w:r>
        <w:rPr>
          <w:u w:val="single"/>
        </w:rPr>
        <w:t>Выпускник научится:</w:t>
      </w:r>
    </w:p>
    <w:p w:rsidR="007F43F2" w:rsidRPr="007F43F2" w:rsidRDefault="007F43F2" w:rsidP="007F43F2">
      <w:pPr>
        <w:pStyle w:val="31"/>
        <w:spacing w:before="0"/>
        <w:jc w:val="both"/>
        <w:rPr>
          <w:b w:val="0"/>
          <w:sz w:val="24"/>
          <w:szCs w:val="24"/>
        </w:rPr>
      </w:pPr>
      <w:r w:rsidRPr="00D433C7">
        <w:rPr>
          <w:b w:val="0"/>
          <w:sz w:val="24"/>
          <w:szCs w:val="24"/>
        </w:rPr>
        <w:t xml:space="preserve">– </w:t>
      </w:r>
      <w:r w:rsidRPr="007F43F2">
        <w:rPr>
          <w:b w:val="0"/>
          <w:sz w:val="24"/>
          <w:szCs w:val="24"/>
        </w:rPr>
        <w:t>осознавать разнообразие речевых ситуаций в жизни человека, условий общения;</w:t>
      </w:r>
    </w:p>
    <w:p w:rsidR="007F43F2" w:rsidRPr="00D433C7" w:rsidRDefault="007F43F2" w:rsidP="007F43F2">
      <w:pPr>
        <w:pStyle w:val="31"/>
        <w:spacing w:before="0"/>
        <w:jc w:val="both"/>
        <w:rPr>
          <w:b w:val="0"/>
          <w:sz w:val="24"/>
          <w:szCs w:val="24"/>
        </w:rPr>
      </w:pPr>
      <w:r w:rsidRPr="007F43F2">
        <w:rPr>
          <w:b w:val="0"/>
          <w:sz w:val="24"/>
          <w:szCs w:val="24"/>
        </w:rPr>
        <w:t>– осознавать</w:t>
      </w:r>
      <w:r w:rsidRPr="00D433C7">
        <w:rPr>
          <w:b w:val="0"/>
          <w:sz w:val="24"/>
          <w:szCs w:val="24"/>
        </w:rPr>
        <w:t xml:space="preserve"> свои речевые роли в различных коммуникативных ситуациях;</w:t>
      </w:r>
    </w:p>
    <w:p w:rsidR="00E84DD6" w:rsidRDefault="00E84DD6" w:rsidP="00E84DD6">
      <w:pPr>
        <w:jc w:val="both"/>
      </w:pPr>
      <w:r w:rsidRPr="00E84DD6">
        <w:t xml:space="preserve">-быть </w:t>
      </w:r>
      <w:r w:rsidRPr="00E84DD6">
        <w:rPr>
          <w:bCs/>
          <w:iCs/>
        </w:rPr>
        <w:t xml:space="preserve">самостоятельным и лично отвечать </w:t>
      </w:r>
      <w:r w:rsidRPr="00E84DD6">
        <w:t>за свои поступки, в том числе в информационн</w:t>
      </w:r>
      <w:r>
        <w:t>ой деятельности;</w:t>
      </w:r>
    </w:p>
    <w:p w:rsidR="00E84DD6" w:rsidRDefault="00E84DD6" w:rsidP="00E84DD6">
      <w:pPr>
        <w:jc w:val="both"/>
      </w:pPr>
      <w:r>
        <w:t>-иметь</w:t>
      </w:r>
      <w:r w:rsidRPr="00E84DD6">
        <w:t xml:space="preserve"> представления о нравственных нормах, социальной справедливости и свободе; </w:t>
      </w:r>
    </w:p>
    <w:p w:rsidR="00B37EFB" w:rsidRDefault="00B37EFB" w:rsidP="00B37EFB">
      <w:pPr>
        <w:jc w:val="both"/>
        <w:rPr>
          <w:i/>
          <w:u w:val="single"/>
        </w:rPr>
      </w:pPr>
      <w:r>
        <w:rPr>
          <w:i/>
          <w:u w:val="single"/>
        </w:rPr>
        <w:t>Выпускник получит возможность научиться:</w:t>
      </w:r>
    </w:p>
    <w:p w:rsidR="00E84DD6" w:rsidRPr="00E84DD6" w:rsidRDefault="00E84DD6" w:rsidP="00E84DD6">
      <w:pPr>
        <w:jc w:val="both"/>
      </w:pPr>
      <w:r>
        <w:t>-</w:t>
      </w:r>
      <w:r w:rsidRPr="00E84DD6">
        <w:t xml:space="preserve">начальным навыкам </w:t>
      </w:r>
      <w:r w:rsidRPr="00E84DD6">
        <w:rPr>
          <w:bCs/>
          <w:iCs/>
        </w:rPr>
        <w:t>адаптации в современном развивающемся мире</w:t>
      </w:r>
      <w:r w:rsidRPr="00E84DD6">
        <w:t>;</w:t>
      </w:r>
    </w:p>
    <w:p w:rsidR="00E84DD6" w:rsidRDefault="00E84DD6" w:rsidP="00E84DD6">
      <w:pPr>
        <w:jc w:val="both"/>
      </w:pPr>
      <w:r w:rsidRPr="00E84DD6">
        <w:t>-владеть</w:t>
      </w:r>
      <w:r w:rsidRPr="00E84DD6">
        <w:rPr>
          <w:bCs/>
          <w:iCs/>
        </w:rPr>
        <w:t xml:space="preserve"> этическими чувствами</w:t>
      </w:r>
      <w:r w:rsidRPr="00E84DD6">
        <w:t xml:space="preserve">, быть </w:t>
      </w:r>
      <w:r w:rsidRPr="00E84DD6">
        <w:rPr>
          <w:bCs/>
          <w:iCs/>
        </w:rPr>
        <w:t xml:space="preserve">доброжелательным, эмоционально и нравственно отзывчивым, </w:t>
      </w:r>
      <w:r w:rsidRPr="00E84DD6">
        <w:t xml:space="preserve">понимать чувства других людей и сопереживать </w:t>
      </w:r>
      <w:r w:rsidR="007F43F2">
        <w:t>им;</w:t>
      </w:r>
    </w:p>
    <w:p w:rsidR="007F43F2" w:rsidRPr="007F43F2" w:rsidRDefault="007F43F2" w:rsidP="007F43F2">
      <w:pPr>
        <w:pStyle w:val="31"/>
        <w:spacing w:before="0"/>
        <w:jc w:val="both"/>
        <w:rPr>
          <w:b w:val="0"/>
          <w:sz w:val="24"/>
          <w:szCs w:val="24"/>
        </w:rPr>
      </w:pPr>
      <w:r>
        <w:rPr>
          <w:b w:val="0"/>
          <w:sz w:val="24"/>
          <w:szCs w:val="24"/>
        </w:rPr>
        <w:t>–</w:t>
      </w:r>
      <w:r w:rsidRPr="007F43F2">
        <w:rPr>
          <w:b w:val="0"/>
          <w:sz w:val="24"/>
          <w:szCs w:val="24"/>
        </w:rPr>
        <w:t>анализировать тактичность речевого поведения в семье;</w:t>
      </w:r>
    </w:p>
    <w:p w:rsidR="007F43F2" w:rsidRDefault="007F43F2" w:rsidP="007F43F2">
      <w:pPr>
        <w:pStyle w:val="31"/>
        <w:spacing w:before="0"/>
        <w:jc w:val="both"/>
        <w:rPr>
          <w:b w:val="0"/>
          <w:sz w:val="24"/>
          <w:szCs w:val="24"/>
        </w:rPr>
      </w:pPr>
      <w:r>
        <w:rPr>
          <w:b w:val="0"/>
          <w:sz w:val="24"/>
          <w:szCs w:val="24"/>
        </w:rPr>
        <w:t>–</w:t>
      </w:r>
      <w:r w:rsidRPr="007F43F2">
        <w:rPr>
          <w:b w:val="0"/>
          <w:sz w:val="24"/>
          <w:szCs w:val="24"/>
        </w:rPr>
        <w:t>объяснять</w:t>
      </w:r>
      <w:r w:rsidRPr="00D433C7">
        <w:rPr>
          <w:b w:val="0"/>
          <w:sz w:val="24"/>
          <w:szCs w:val="24"/>
        </w:rPr>
        <w:t xml:space="preserve"> правила вежливого поведения, опирающиеся на учёт особенностей разных коммуникантов.</w:t>
      </w:r>
    </w:p>
    <w:p w:rsidR="007F43F2" w:rsidRDefault="007F43F2" w:rsidP="007F43F2">
      <w:pPr>
        <w:pStyle w:val="31"/>
        <w:spacing w:before="0"/>
        <w:jc w:val="both"/>
        <w:rPr>
          <w:i/>
          <w:sz w:val="24"/>
          <w:szCs w:val="24"/>
        </w:rPr>
      </w:pPr>
      <w:r w:rsidRPr="007F43F2">
        <w:rPr>
          <w:i/>
          <w:sz w:val="24"/>
          <w:szCs w:val="24"/>
        </w:rPr>
        <w:t>Работа с письменными источниками.</w:t>
      </w:r>
    </w:p>
    <w:p w:rsidR="007F43F2" w:rsidRDefault="007F43F2" w:rsidP="007F43F2">
      <w:pPr>
        <w:pStyle w:val="31"/>
        <w:spacing w:before="0"/>
        <w:jc w:val="both"/>
        <w:rPr>
          <w:b w:val="0"/>
          <w:sz w:val="24"/>
          <w:szCs w:val="24"/>
          <w:u w:val="single"/>
        </w:rPr>
      </w:pPr>
      <w:r>
        <w:rPr>
          <w:b w:val="0"/>
          <w:sz w:val="24"/>
          <w:szCs w:val="24"/>
          <w:u w:val="single"/>
        </w:rPr>
        <w:lastRenderedPageBreak/>
        <w:t>Выпускник научится:</w:t>
      </w:r>
    </w:p>
    <w:p w:rsidR="006C1C25" w:rsidRPr="006C1C25" w:rsidRDefault="006C1C25" w:rsidP="006C1C25">
      <w:pPr>
        <w:jc w:val="both"/>
        <w:rPr>
          <w:szCs w:val="28"/>
        </w:rPr>
      </w:pPr>
      <w:r w:rsidRPr="006C1C25">
        <w:t>–</w:t>
      </w:r>
      <w:r w:rsidRPr="006C1C25">
        <w:rPr>
          <w:szCs w:val="28"/>
        </w:rPr>
        <w:t>формулировать задачу чтения, выбирать вид чтения (ознакомительное, изучающее);</w:t>
      </w:r>
    </w:p>
    <w:p w:rsidR="006C1C25" w:rsidRPr="006C1C25" w:rsidRDefault="006C1C25" w:rsidP="006C1C25">
      <w:pPr>
        <w:jc w:val="both"/>
        <w:rPr>
          <w:szCs w:val="28"/>
        </w:rPr>
      </w:pPr>
      <w:r w:rsidRPr="006C1C25">
        <w:t>–</w:t>
      </w:r>
      <w:r w:rsidRPr="006C1C25">
        <w:rPr>
          <w:szCs w:val="28"/>
        </w:rPr>
        <w:t>пользоваться приёмами чтения учебного текста: ставить вопрос к заголовку и от заголовка, выделять ключевые слова;</w:t>
      </w:r>
    </w:p>
    <w:p w:rsidR="006C1C25" w:rsidRPr="006C1C25" w:rsidRDefault="006C1C25" w:rsidP="006C1C25">
      <w:pPr>
        <w:jc w:val="both"/>
        <w:rPr>
          <w:szCs w:val="28"/>
        </w:rPr>
      </w:pPr>
      <w:r w:rsidRPr="006C1C25">
        <w:t>–</w:t>
      </w:r>
      <w:r w:rsidRPr="006C1C25">
        <w:rPr>
          <w:szCs w:val="28"/>
        </w:rPr>
        <w:t xml:space="preserve">отличать подробный пересказ от </w:t>
      </w:r>
      <w:proofErr w:type="gramStart"/>
      <w:r w:rsidRPr="006C1C25">
        <w:rPr>
          <w:szCs w:val="28"/>
        </w:rPr>
        <w:t>краткого</w:t>
      </w:r>
      <w:proofErr w:type="gramEnd"/>
      <w:r w:rsidRPr="006C1C25">
        <w:rPr>
          <w:szCs w:val="28"/>
        </w:rPr>
        <w:t>;</w:t>
      </w:r>
    </w:p>
    <w:p w:rsidR="006C1C25" w:rsidRPr="006C1C25" w:rsidRDefault="006C1C25" w:rsidP="006C1C25">
      <w:pPr>
        <w:jc w:val="both"/>
        <w:rPr>
          <w:szCs w:val="28"/>
        </w:rPr>
      </w:pPr>
      <w:r w:rsidRPr="006C1C25">
        <w:t>–</w:t>
      </w:r>
      <w:r w:rsidRPr="006C1C25">
        <w:rPr>
          <w:szCs w:val="28"/>
        </w:rPr>
        <w:t>знать два основных приёма сжатия (компрессии) текста для реализации краткого пересказа;</w:t>
      </w:r>
    </w:p>
    <w:p w:rsidR="007F43F2" w:rsidRPr="007F43F2" w:rsidRDefault="007F43F2" w:rsidP="007F43F2">
      <w:r w:rsidRPr="007F43F2">
        <w:t xml:space="preserve">–навыкам смыслового чтения </w:t>
      </w:r>
      <w:r w:rsidRPr="007F43F2">
        <w:rPr>
          <w:bCs/>
          <w:iCs/>
        </w:rPr>
        <w:t>текстов различных стилей и жанров</w:t>
      </w:r>
      <w:r w:rsidRPr="007F43F2">
        <w:t xml:space="preserve"> в соответствии с целями и задачами;</w:t>
      </w:r>
    </w:p>
    <w:p w:rsidR="007F43F2" w:rsidRPr="007F43F2" w:rsidRDefault="007F43F2" w:rsidP="007F43F2">
      <w:proofErr w:type="gramStart"/>
      <w:r w:rsidRPr="007F43F2">
        <w:t>-</w:t>
      </w:r>
      <w:r w:rsidR="006C1C25">
        <w:t xml:space="preserve">осознанно </w:t>
      </w:r>
      <w:r w:rsidRPr="007F43F2">
        <w:rPr>
          <w:bCs/>
          <w:iCs/>
        </w:rPr>
        <w:t xml:space="preserve"> строить реч</w:t>
      </w:r>
      <w:r w:rsidR="006C1C25">
        <w:rPr>
          <w:bCs/>
          <w:iCs/>
        </w:rPr>
        <w:t xml:space="preserve">евое высказывание в зависимости от задач </w:t>
      </w:r>
      <w:r w:rsidRPr="007F43F2">
        <w:rPr>
          <w:bCs/>
          <w:iCs/>
        </w:rPr>
        <w:t xml:space="preserve"> коммуникации и</w:t>
      </w:r>
      <w:r w:rsidR="006C1C25">
        <w:rPr>
          <w:bCs/>
          <w:iCs/>
        </w:rPr>
        <w:t xml:space="preserve"> </w:t>
      </w:r>
      <w:r w:rsidRPr="007F43F2">
        <w:rPr>
          <w:bCs/>
          <w:iCs/>
        </w:rPr>
        <w:t xml:space="preserve"> составлять тексты в устной и письменной формах</w:t>
      </w:r>
      <w:r w:rsidRPr="007F43F2">
        <w:t>;</w:t>
      </w:r>
      <w:proofErr w:type="gramEnd"/>
    </w:p>
    <w:p w:rsidR="007F43F2" w:rsidRPr="007F43F2" w:rsidRDefault="007F43F2" w:rsidP="007F43F2">
      <w:r>
        <w:rPr>
          <w:bCs/>
          <w:iCs/>
        </w:rPr>
        <w:t>-</w:t>
      </w:r>
      <w:r w:rsidRPr="007F43F2">
        <w:rPr>
          <w:bCs/>
          <w:iCs/>
        </w:rPr>
        <w:t>слушать собеседника и вести диалог</w:t>
      </w:r>
      <w:r>
        <w:t xml:space="preserve">, </w:t>
      </w:r>
      <w:r w:rsidRPr="007F43F2">
        <w:t xml:space="preserve"> признавать возможность существования различных точек зрения и права каждого иметь свою; </w:t>
      </w:r>
    </w:p>
    <w:p w:rsidR="007F43F2" w:rsidRPr="007F43F2" w:rsidRDefault="007F43F2" w:rsidP="007F43F2">
      <w:r>
        <w:t>-</w:t>
      </w:r>
      <w:r w:rsidRPr="007F43F2">
        <w:t xml:space="preserve">излагать своё мнение и </w:t>
      </w:r>
      <w:r w:rsidRPr="007F43F2">
        <w:rPr>
          <w:bCs/>
          <w:iCs/>
        </w:rPr>
        <w:t>аргументировать свою точку зрения</w:t>
      </w:r>
      <w:r w:rsidRPr="007F43F2">
        <w:t xml:space="preserve"> и оценку событий</w:t>
      </w:r>
      <w:r w:rsidR="006C1C25">
        <w:t>.</w:t>
      </w:r>
    </w:p>
    <w:p w:rsidR="006C1C25" w:rsidRDefault="007F43F2" w:rsidP="006C1C25">
      <w:pPr>
        <w:pStyle w:val="31"/>
        <w:spacing w:before="0"/>
        <w:jc w:val="both"/>
        <w:rPr>
          <w:b w:val="0"/>
          <w:i/>
          <w:sz w:val="24"/>
          <w:szCs w:val="24"/>
          <w:u w:val="single"/>
        </w:rPr>
      </w:pPr>
      <w:r>
        <w:rPr>
          <w:b w:val="0"/>
          <w:i/>
          <w:sz w:val="24"/>
          <w:szCs w:val="24"/>
          <w:u w:val="single"/>
        </w:rPr>
        <w:t>Выпускник получит возможность научиться:</w:t>
      </w:r>
    </w:p>
    <w:p w:rsidR="006C1C25" w:rsidRPr="006C1C25" w:rsidRDefault="006C1C25" w:rsidP="006C1C25">
      <w:pPr>
        <w:pStyle w:val="31"/>
        <w:spacing w:before="0"/>
        <w:jc w:val="both"/>
        <w:rPr>
          <w:b w:val="0"/>
          <w:sz w:val="24"/>
          <w:szCs w:val="24"/>
          <w:u w:val="single"/>
        </w:rPr>
      </w:pPr>
      <w:r>
        <w:rPr>
          <w:b w:val="0"/>
          <w:sz w:val="24"/>
          <w:szCs w:val="24"/>
        </w:rPr>
        <w:t>-</w:t>
      </w:r>
      <w:r w:rsidRPr="006C1C25">
        <w:rPr>
          <w:b w:val="0"/>
          <w:sz w:val="24"/>
          <w:szCs w:val="24"/>
        </w:rPr>
        <w:t>реализовывать уст</w:t>
      </w:r>
      <w:r>
        <w:rPr>
          <w:b w:val="0"/>
          <w:sz w:val="24"/>
          <w:szCs w:val="24"/>
        </w:rPr>
        <w:t xml:space="preserve">ные и письменные рассуждения </w:t>
      </w:r>
      <w:r w:rsidRPr="006C1C25">
        <w:rPr>
          <w:b w:val="0"/>
          <w:sz w:val="24"/>
          <w:szCs w:val="24"/>
        </w:rPr>
        <w:t xml:space="preserve"> текстов определённой структуры, определять цель рассуждения (доказать, объяснить), формулировать тезис (то, что доказывается или объясняется) и приводить в качестве доказательства ссылку на правило, закон;</w:t>
      </w:r>
    </w:p>
    <w:p w:rsidR="006C1C25" w:rsidRPr="006C1C25" w:rsidRDefault="006C1C25" w:rsidP="006C1C25">
      <w:pPr>
        <w:pStyle w:val="31"/>
        <w:spacing w:before="0"/>
        <w:jc w:val="both"/>
        <w:rPr>
          <w:b w:val="0"/>
          <w:sz w:val="24"/>
          <w:szCs w:val="24"/>
        </w:rPr>
      </w:pPr>
      <w:r>
        <w:rPr>
          <w:b w:val="0"/>
          <w:sz w:val="24"/>
          <w:szCs w:val="24"/>
        </w:rPr>
        <w:t>-</w:t>
      </w:r>
      <w:r w:rsidRPr="006C1C25">
        <w:rPr>
          <w:b w:val="0"/>
          <w:sz w:val="24"/>
          <w:szCs w:val="24"/>
        </w:rPr>
        <w:t xml:space="preserve">при выполнении некоторых заданий учебника осознавать недостаток информации, использовать дополнительные сведения из словарей; </w:t>
      </w:r>
    </w:p>
    <w:p w:rsidR="006C1C25" w:rsidRPr="006C1C25" w:rsidRDefault="006C1C25" w:rsidP="006C1C25">
      <w:pPr>
        <w:pStyle w:val="31"/>
        <w:spacing w:before="0"/>
        <w:jc w:val="both"/>
        <w:rPr>
          <w:b w:val="0"/>
          <w:sz w:val="24"/>
          <w:szCs w:val="24"/>
        </w:rPr>
      </w:pPr>
      <w:r>
        <w:rPr>
          <w:b w:val="0"/>
          <w:sz w:val="24"/>
          <w:szCs w:val="24"/>
        </w:rPr>
        <w:t>-</w:t>
      </w:r>
      <w:r w:rsidRPr="006C1C25">
        <w:rPr>
          <w:b w:val="0"/>
          <w:sz w:val="24"/>
          <w:szCs w:val="24"/>
        </w:rPr>
        <w:t>делать выводы и обобщения в резу</w:t>
      </w:r>
      <w:r>
        <w:rPr>
          <w:b w:val="0"/>
          <w:sz w:val="24"/>
          <w:szCs w:val="24"/>
        </w:rPr>
        <w:t>льтате совместной работы класса;</w:t>
      </w:r>
    </w:p>
    <w:p w:rsidR="006C1C25" w:rsidRDefault="006C1C25" w:rsidP="006C1C25">
      <w:r w:rsidRPr="007F43F2">
        <w:t>-</w:t>
      </w:r>
      <w:r>
        <w:rPr>
          <w:bCs/>
          <w:iCs/>
        </w:rPr>
        <w:t>логическим действиям</w:t>
      </w:r>
      <w:r w:rsidRPr="007F43F2">
        <w:t xml:space="preserve"> сравнения, анализа, обобщения, классификации по родов</w:t>
      </w:r>
      <w:r>
        <w:t>идовым признакам,  построению рассуждений</w:t>
      </w:r>
      <w:r w:rsidRPr="007F43F2">
        <w:t xml:space="preserve">; </w:t>
      </w:r>
    </w:p>
    <w:p w:rsidR="006C1C25" w:rsidRPr="007F43F2" w:rsidRDefault="006C1C25" w:rsidP="006C1C25">
      <w:r>
        <w:t>-</w:t>
      </w:r>
      <w:r w:rsidRPr="007F43F2">
        <w:t xml:space="preserve">излагать своё мнение и </w:t>
      </w:r>
      <w:r w:rsidRPr="007F43F2">
        <w:rPr>
          <w:bCs/>
          <w:iCs/>
        </w:rPr>
        <w:t>аргументировать свою точку зрения</w:t>
      </w:r>
      <w:r w:rsidRPr="007F43F2">
        <w:t xml:space="preserve"> и оценку событий;</w:t>
      </w:r>
    </w:p>
    <w:p w:rsidR="006C1C25" w:rsidRPr="007F43F2" w:rsidRDefault="006C1C25" w:rsidP="006C1C25">
      <w:r>
        <w:t>-</w:t>
      </w:r>
      <w:r w:rsidRPr="007F43F2">
        <w:t xml:space="preserve"> </w:t>
      </w:r>
      <w:r w:rsidRPr="007F43F2">
        <w:rPr>
          <w:bCs/>
          <w:iCs/>
        </w:rPr>
        <w:t xml:space="preserve">готовить своё выступление и выступать </w:t>
      </w:r>
      <w:r w:rsidRPr="007F43F2">
        <w:t>с аудио-, виде</w:t>
      </w:r>
      <w:proofErr w:type="gramStart"/>
      <w:r w:rsidRPr="007F43F2">
        <w:t>о-</w:t>
      </w:r>
      <w:proofErr w:type="gramEnd"/>
      <w:r w:rsidRPr="007F43F2">
        <w:t xml:space="preserve"> и графическим сопровождением; </w:t>
      </w:r>
    </w:p>
    <w:p w:rsidR="006C1C25" w:rsidRPr="007F43F2" w:rsidRDefault="006C1C25" w:rsidP="006C1C25">
      <w:r>
        <w:t>-</w:t>
      </w:r>
      <w:r w:rsidRPr="007F43F2">
        <w:t>соблюдать нормы информационной избирательности, этики и этикета;</w:t>
      </w:r>
    </w:p>
    <w:p w:rsidR="006C1C25" w:rsidRDefault="006C1C25" w:rsidP="006C1C25">
      <w:r w:rsidRPr="007F43F2">
        <w:t xml:space="preserve"> </w:t>
      </w:r>
      <w:r>
        <w:t>-</w:t>
      </w:r>
      <w:r w:rsidRPr="007F43F2">
        <w:t xml:space="preserve">опираться на </w:t>
      </w:r>
      <w:r w:rsidRPr="007F43F2">
        <w:rPr>
          <w:bCs/>
          <w:iCs/>
        </w:rPr>
        <w:t>использование знаково-символических сре</w:t>
      </w:r>
      <w:proofErr w:type="gramStart"/>
      <w:r w:rsidRPr="007F43F2">
        <w:rPr>
          <w:bCs/>
          <w:iCs/>
        </w:rPr>
        <w:t xml:space="preserve">дств </w:t>
      </w:r>
      <w:r w:rsidR="00AC0DD4">
        <w:rPr>
          <w:bCs/>
          <w:iCs/>
        </w:rPr>
        <w:t xml:space="preserve"> </w:t>
      </w:r>
      <w:r>
        <w:t>пр</w:t>
      </w:r>
      <w:proofErr w:type="gramEnd"/>
      <w:r>
        <w:t xml:space="preserve">едставления информации для </w:t>
      </w:r>
      <w:r w:rsidRPr="007F43F2">
        <w:t xml:space="preserve"> решения учебных и практических задач</w:t>
      </w:r>
      <w:r w:rsidR="00AC0DD4">
        <w:t>.</w:t>
      </w:r>
    </w:p>
    <w:p w:rsidR="00AC0DD4" w:rsidRDefault="00AC0DD4" w:rsidP="006C1C25">
      <w:pPr>
        <w:rPr>
          <w:b/>
          <w:i/>
        </w:rPr>
      </w:pPr>
      <w:r w:rsidRPr="00AC0DD4">
        <w:rPr>
          <w:b/>
          <w:i/>
        </w:rPr>
        <w:t>Работа с разными видами речевой деятельности.</w:t>
      </w:r>
    </w:p>
    <w:p w:rsidR="00AC0DD4" w:rsidRDefault="00AC0DD4" w:rsidP="006C1C25">
      <w:pPr>
        <w:rPr>
          <w:u w:val="single"/>
        </w:rPr>
      </w:pPr>
      <w:r>
        <w:rPr>
          <w:u w:val="single"/>
        </w:rPr>
        <w:t>Выпускник научится:</w:t>
      </w:r>
    </w:p>
    <w:p w:rsidR="00AC0DD4" w:rsidRPr="0020550A" w:rsidRDefault="0020550A" w:rsidP="0020550A">
      <w:pPr>
        <w:jc w:val="both"/>
        <w:rPr>
          <w:szCs w:val="28"/>
        </w:rPr>
      </w:pPr>
      <w:r>
        <w:rPr>
          <w:b/>
        </w:rPr>
        <w:t>-</w:t>
      </w:r>
      <w:r w:rsidR="00AC0DD4" w:rsidRPr="0020550A">
        <w:rPr>
          <w:szCs w:val="28"/>
        </w:rPr>
        <w:t>определять вид речевой деятельности, характеризовать её особенности;</w:t>
      </w:r>
    </w:p>
    <w:p w:rsidR="00AC0DD4" w:rsidRPr="0020550A" w:rsidRDefault="0020550A" w:rsidP="0020550A">
      <w:pPr>
        <w:jc w:val="both"/>
        <w:rPr>
          <w:szCs w:val="28"/>
        </w:rPr>
      </w:pPr>
      <w:r>
        <w:rPr>
          <w:b/>
        </w:rPr>
        <w:t>-</w:t>
      </w:r>
      <w:r w:rsidR="00AC0DD4" w:rsidRPr="0020550A">
        <w:rPr>
          <w:szCs w:val="28"/>
        </w:rPr>
        <w:t>осознавать значение тона, смыслового ударения как несловесных средств устного общения;</w:t>
      </w:r>
    </w:p>
    <w:p w:rsidR="00AC0DD4" w:rsidRPr="0020550A" w:rsidRDefault="0020550A" w:rsidP="0020550A">
      <w:pPr>
        <w:jc w:val="both"/>
        <w:rPr>
          <w:szCs w:val="28"/>
        </w:rPr>
      </w:pPr>
      <w:r>
        <w:rPr>
          <w:b/>
        </w:rPr>
        <w:t>-</w:t>
      </w:r>
      <w:r w:rsidR="00AC0DD4" w:rsidRPr="0020550A">
        <w:rPr>
          <w:szCs w:val="28"/>
        </w:rPr>
        <w:t>уместно пользоваться изученными свойствами устной речи для реализации задачи своего высказывания;</w:t>
      </w:r>
    </w:p>
    <w:p w:rsidR="00AC0DD4" w:rsidRPr="0020550A" w:rsidRDefault="0020550A" w:rsidP="0020550A">
      <w:pPr>
        <w:jc w:val="both"/>
        <w:rPr>
          <w:szCs w:val="28"/>
        </w:rPr>
      </w:pPr>
      <w:r>
        <w:rPr>
          <w:b/>
        </w:rPr>
        <w:t>-</w:t>
      </w:r>
      <w:r w:rsidR="00AC0DD4" w:rsidRPr="0020550A">
        <w:rPr>
          <w:szCs w:val="28"/>
        </w:rPr>
        <w:t>оценивать правильность речи с точки зрения (известных ученикам) орфоэпических, грамматических, лексических норм, обращаться к нормативным словарям за справкой;</w:t>
      </w:r>
    </w:p>
    <w:p w:rsidR="0020550A" w:rsidRPr="0020550A" w:rsidRDefault="0020550A" w:rsidP="0020550A">
      <w:pPr>
        <w:pStyle w:val="31"/>
        <w:spacing w:before="0"/>
        <w:jc w:val="both"/>
        <w:rPr>
          <w:b w:val="0"/>
          <w:sz w:val="24"/>
          <w:szCs w:val="24"/>
        </w:rPr>
      </w:pPr>
      <w:r>
        <w:rPr>
          <w:b w:val="0"/>
          <w:sz w:val="24"/>
          <w:szCs w:val="24"/>
        </w:rPr>
        <w:t>-</w:t>
      </w:r>
      <w:r w:rsidRPr="0020550A">
        <w:rPr>
          <w:b w:val="0"/>
          <w:sz w:val="24"/>
          <w:szCs w:val="24"/>
        </w:rPr>
        <w:t>определять тему, основную мысль несложного текста;</w:t>
      </w:r>
    </w:p>
    <w:p w:rsidR="0020550A" w:rsidRDefault="0020550A" w:rsidP="0020550A">
      <w:pPr>
        <w:pStyle w:val="31"/>
        <w:spacing w:before="0"/>
        <w:jc w:val="both"/>
        <w:rPr>
          <w:b w:val="0"/>
          <w:sz w:val="24"/>
          <w:szCs w:val="24"/>
        </w:rPr>
      </w:pPr>
      <w:r>
        <w:rPr>
          <w:b w:val="0"/>
          <w:sz w:val="24"/>
          <w:szCs w:val="24"/>
        </w:rPr>
        <w:t>-</w:t>
      </w:r>
      <w:r w:rsidRPr="0020550A">
        <w:rPr>
          <w:b w:val="0"/>
          <w:sz w:val="24"/>
          <w:szCs w:val="24"/>
        </w:rPr>
        <w:t>определять структурно-смысловые части текста (начало, основную часть, концовку);</w:t>
      </w:r>
    </w:p>
    <w:p w:rsidR="0020550A" w:rsidRPr="0020550A" w:rsidRDefault="0020550A" w:rsidP="0020550A">
      <w:pPr>
        <w:pStyle w:val="31"/>
        <w:spacing w:before="0"/>
        <w:jc w:val="both"/>
        <w:rPr>
          <w:b w:val="0"/>
          <w:sz w:val="24"/>
          <w:szCs w:val="24"/>
        </w:rPr>
      </w:pPr>
      <w:r>
        <w:rPr>
          <w:b w:val="0"/>
          <w:sz w:val="24"/>
          <w:szCs w:val="24"/>
        </w:rPr>
        <w:t>-</w:t>
      </w:r>
      <w:r w:rsidRPr="0020550A">
        <w:rPr>
          <w:b w:val="0"/>
          <w:sz w:val="24"/>
          <w:szCs w:val="24"/>
        </w:rPr>
        <w:t>давать оценку</w:t>
      </w:r>
      <w:r>
        <w:rPr>
          <w:b w:val="0"/>
          <w:sz w:val="24"/>
          <w:szCs w:val="24"/>
        </w:rPr>
        <w:t xml:space="preserve"> невежливому речевому поведению;</w:t>
      </w:r>
    </w:p>
    <w:p w:rsidR="00AC0DD4" w:rsidRDefault="00AC0DD4" w:rsidP="00AC0DD4">
      <w:r w:rsidRPr="007F303F">
        <w:t>–</w:t>
      </w:r>
      <w:r>
        <w:t>владеть</w:t>
      </w:r>
      <w:r w:rsidRPr="007F303F">
        <w:t xml:space="preserve"> первоначальными представлениями </w:t>
      </w:r>
      <w:r w:rsidRPr="00AC0DD4">
        <w:t xml:space="preserve">о </w:t>
      </w:r>
      <w:r w:rsidRPr="00AC0DD4">
        <w:rPr>
          <w:bCs/>
          <w:iCs/>
        </w:rPr>
        <w:t>нормах</w:t>
      </w:r>
      <w:r w:rsidRPr="007F303F">
        <w:rPr>
          <w:b/>
          <w:bCs/>
          <w:i/>
          <w:iCs/>
        </w:rPr>
        <w:t xml:space="preserve"> </w:t>
      </w:r>
      <w:r w:rsidRPr="007F303F">
        <w:t>русского и родного литературного языка (орфоэпических</w:t>
      </w:r>
      <w:r>
        <w:t>, лексических, грамматических);</w:t>
      </w:r>
    </w:p>
    <w:p w:rsidR="00AC0DD4" w:rsidRDefault="00AC0DD4" w:rsidP="00AC0DD4">
      <w:r>
        <w:t xml:space="preserve">-владеть  правилами </w:t>
      </w:r>
      <w:r w:rsidRPr="007F303F">
        <w:t xml:space="preserve"> речевог</w:t>
      </w:r>
      <w:r w:rsidR="0020550A">
        <w:t>о этикета.</w:t>
      </w:r>
      <w:r w:rsidRPr="007F303F">
        <w:t xml:space="preserve"> </w:t>
      </w:r>
    </w:p>
    <w:p w:rsidR="00AC0DD4" w:rsidRDefault="00AC0DD4" w:rsidP="006C1C25">
      <w:pPr>
        <w:rPr>
          <w:i/>
          <w:u w:val="single"/>
        </w:rPr>
      </w:pPr>
      <w:r>
        <w:rPr>
          <w:i/>
          <w:u w:val="single"/>
        </w:rPr>
        <w:t>Выпускник получит возможность научиться:</w:t>
      </w:r>
    </w:p>
    <w:p w:rsidR="00AC0DD4" w:rsidRPr="0020550A" w:rsidRDefault="0020550A" w:rsidP="0020550A">
      <w:pPr>
        <w:jc w:val="both"/>
      </w:pPr>
      <w:r>
        <w:rPr>
          <w:b/>
        </w:rPr>
        <w:t>-</w:t>
      </w:r>
      <w:r w:rsidR="00AC0DD4" w:rsidRPr="0020550A">
        <w:t xml:space="preserve">характеризовать речь (как успешную или неуспешную) с точки зрения решения поставленной коммуникативной задачи; </w:t>
      </w:r>
    </w:p>
    <w:p w:rsidR="00AC0DD4" w:rsidRPr="0020550A" w:rsidRDefault="0020550A" w:rsidP="0020550A">
      <w:pPr>
        <w:jc w:val="both"/>
        <w:rPr>
          <w:szCs w:val="28"/>
        </w:rPr>
      </w:pPr>
      <w:r>
        <w:rPr>
          <w:b/>
        </w:rPr>
        <w:t>-</w:t>
      </w:r>
      <w:r w:rsidR="00AC0DD4" w:rsidRPr="0020550A">
        <w:rPr>
          <w:szCs w:val="28"/>
        </w:rPr>
        <w:t>планировать адекватный для данной ситуации вид речевой деятельности;</w:t>
      </w:r>
    </w:p>
    <w:p w:rsidR="00AC0DD4" w:rsidRPr="0020550A" w:rsidRDefault="0020550A" w:rsidP="0020550A">
      <w:pPr>
        <w:jc w:val="both"/>
        <w:rPr>
          <w:szCs w:val="28"/>
        </w:rPr>
      </w:pPr>
      <w:r>
        <w:rPr>
          <w:b/>
        </w:rPr>
        <w:t>-</w:t>
      </w:r>
      <w:r w:rsidR="00AC0DD4" w:rsidRPr="0020550A">
        <w:rPr>
          <w:szCs w:val="28"/>
        </w:rPr>
        <w:t>анализировать уместность, эффектив</w:t>
      </w:r>
      <w:r>
        <w:rPr>
          <w:szCs w:val="28"/>
        </w:rPr>
        <w:t>ность реализации речевых жанров (просьба, вежливый отказ</w:t>
      </w:r>
      <w:r w:rsidR="00AC0DD4" w:rsidRPr="0020550A">
        <w:rPr>
          <w:szCs w:val="28"/>
        </w:rPr>
        <w:t xml:space="preserve"> на просьбу</w:t>
      </w:r>
      <w:r>
        <w:rPr>
          <w:szCs w:val="28"/>
        </w:rPr>
        <w:t>)</w:t>
      </w:r>
      <w:r w:rsidR="00AC0DD4" w:rsidRPr="0020550A">
        <w:rPr>
          <w:szCs w:val="28"/>
        </w:rPr>
        <w:t xml:space="preserve"> в различных ситуациях общения;</w:t>
      </w:r>
    </w:p>
    <w:p w:rsidR="0020550A" w:rsidRPr="0020550A" w:rsidRDefault="0020550A" w:rsidP="0020550A">
      <w:pPr>
        <w:pStyle w:val="31"/>
        <w:spacing w:before="0"/>
        <w:jc w:val="both"/>
        <w:rPr>
          <w:b w:val="0"/>
          <w:sz w:val="24"/>
          <w:szCs w:val="24"/>
        </w:rPr>
      </w:pPr>
      <w:r>
        <w:rPr>
          <w:b w:val="0"/>
          <w:sz w:val="24"/>
          <w:szCs w:val="24"/>
        </w:rPr>
        <w:t>-</w:t>
      </w:r>
      <w:r w:rsidRPr="0020550A">
        <w:rPr>
          <w:b w:val="0"/>
          <w:sz w:val="24"/>
          <w:szCs w:val="24"/>
        </w:rPr>
        <w:t xml:space="preserve">анализировать и продуцировать невыдуманные рассказы, соотносить речевое содержание </w:t>
      </w:r>
      <w:r w:rsidRPr="0020550A">
        <w:rPr>
          <w:b w:val="0"/>
          <w:sz w:val="24"/>
          <w:szCs w:val="24"/>
        </w:rPr>
        <w:lastRenderedPageBreak/>
        <w:t>рассказа с задачей рассказчика;</w:t>
      </w:r>
    </w:p>
    <w:p w:rsidR="00AC0DD4" w:rsidRPr="00AC0DD4" w:rsidRDefault="0020550A" w:rsidP="006C1C25">
      <w:pPr>
        <w:rPr>
          <w:i/>
          <w:u w:val="single"/>
        </w:rPr>
      </w:pPr>
      <w:r>
        <w:t>-</w:t>
      </w:r>
      <w:r w:rsidRPr="0020550A">
        <w:t>сочинять продолжение</w:t>
      </w:r>
      <w:r w:rsidRPr="00D433C7">
        <w:t xml:space="preserve"> диалогов разных персонажей, сказочных историй;</w:t>
      </w:r>
    </w:p>
    <w:p w:rsidR="00AC0DD4" w:rsidRPr="00AC0DD4" w:rsidRDefault="00AC0DD4" w:rsidP="00AC0DD4">
      <w:pPr>
        <w:rPr>
          <w:bCs/>
          <w:iCs/>
        </w:rPr>
      </w:pPr>
      <w:r>
        <w:t>-</w:t>
      </w:r>
      <w:r w:rsidRPr="00AC0DD4">
        <w:rPr>
          <w:bCs/>
          <w:iCs/>
        </w:rPr>
        <w:t>ориентироваться в целях, задача</w:t>
      </w:r>
      <w:r>
        <w:rPr>
          <w:bCs/>
          <w:iCs/>
        </w:rPr>
        <w:t>х, средствах и условиях общения;</w:t>
      </w:r>
      <w:r w:rsidRPr="00AC0DD4">
        <w:rPr>
          <w:bCs/>
          <w:iCs/>
        </w:rPr>
        <w:t xml:space="preserve"> </w:t>
      </w:r>
    </w:p>
    <w:p w:rsidR="00AC0DD4" w:rsidRPr="00AC0DD4" w:rsidRDefault="00AC0DD4" w:rsidP="00AC0DD4">
      <w:r w:rsidRPr="00AC0DD4">
        <w:rPr>
          <w:bCs/>
          <w:iCs/>
        </w:rPr>
        <w:t>-выбирать адекватные языковые средства для успешно</w:t>
      </w:r>
      <w:bookmarkStart w:id="76" w:name="_ftnref4"/>
      <w:r>
        <w:rPr>
          <w:bCs/>
          <w:iCs/>
        </w:rPr>
        <w:t>го решения коммуникативных задач</w:t>
      </w:r>
      <w:bookmarkEnd w:id="76"/>
      <w:r w:rsidR="0020550A">
        <w:rPr>
          <w:bCs/>
          <w:iCs/>
        </w:rPr>
        <w:t>.</w:t>
      </w:r>
    </w:p>
    <w:p w:rsidR="00530F21" w:rsidRPr="004F34CA" w:rsidRDefault="00530F21" w:rsidP="00530F21">
      <w:pPr>
        <w:shd w:val="clear" w:color="auto" w:fill="FFFFFF"/>
        <w:autoSpaceDE w:val="0"/>
        <w:autoSpaceDN w:val="0"/>
        <w:adjustRightInd w:val="0"/>
        <w:jc w:val="both"/>
        <w:rPr>
          <w:color w:val="1D1B11"/>
        </w:rPr>
      </w:pPr>
    </w:p>
    <w:p w:rsidR="00D03998" w:rsidRDefault="00D03998" w:rsidP="00305931">
      <w:pPr>
        <w:shd w:val="clear" w:color="auto" w:fill="FFFFFF"/>
        <w:autoSpaceDE w:val="0"/>
        <w:autoSpaceDN w:val="0"/>
        <w:adjustRightInd w:val="0"/>
        <w:jc w:val="both"/>
        <w:rPr>
          <w:b/>
          <w:color w:val="1D1B11"/>
        </w:rPr>
      </w:pPr>
    </w:p>
    <w:p w:rsidR="00D03998" w:rsidRDefault="00305931" w:rsidP="00305931">
      <w:pPr>
        <w:shd w:val="clear" w:color="auto" w:fill="FFFFFF"/>
        <w:autoSpaceDE w:val="0"/>
        <w:autoSpaceDN w:val="0"/>
        <w:adjustRightInd w:val="0"/>
        <w:jc w:val="both"/>
        <w:rPr>
          <w:b/>
          <w:color w:val="1D1B11"/>
        </w:rPr>
      </w:pPr>
      <w:r>
        <w:rPr>
          <w:b/>
          <w:color w:val="1D1B11"/>
        </w:rPr>
        <w:t>1.2.1.14.</w:t>
      </w:r>
      <w:r w:rsidR="00530F21" w:rsidRPr="00530F21">
        <w:rPr>
          <w:b/>
          <w:color w:val="1D1B11"/>
        </w:rPr>
        <w:t>Основы здорового образа жизни.</w:t>
      </w:r>
      <w:r w:rsidR="00CB6A80" w:rsidRPr="00530F21">
        <w:rPr>
          <w:b/>
          <w:color w:val="1D1B11"/>
        </w:rPr>
        <w:t xml:space="preserve"> </w:t>
      </w:r>
    </w:p>
    <w:p w:rsidR="00305931" w:rsidRPr="00D03998" w:rsidRDefault="00530F21" w:rsidP="00305931">
      <w:pPr>
        <w:shd w:val="clear" w:color="auto" w:fill="FFFFFF"/>
        <w:autoSpaceDE w:val="0"/>
        <w:autoSpaceDN w:val="0"/>
        <w:adjustRightInd w:val="0"/>
        <w:jc w:val="both"/>
        <w:rPr>
          <w:b/>
          <w:color w:val="1D1B11"/>
        </w:rPr>
      </w:pPr>
      <w:r>
        <w:rPr>
          <w:color w:val="1D1B11"/>
        </w:rPr>
        <w:t xml:space="preserve"> В результате изучения курса «Основы здорового образа жизни», используемого в образовательной программе в части, формируемой участниками образовательного процесса, обучающиеся на ступени начального о</w:t>
      </w:r>
      <w:r w:rsidR="00305931">
        <w:rPr>
          <w:color w:val="1D1B11"/>
        </w:rPr>
        <w:t xml:space="preserve">бразования получат </w:t>
      </w:r>
      <w:r w:rsidR="00305931" w:rsidRPr="00CB6A80">
        <w:rPr>
          <w:color w:val="1D1B11"/>
        </w:rPr>
        <w:t xml:space="preserve">обобщённые представления о жизненном пути личности. </w:t>
      </w:r>
      <w:r w:rsidR="00305931">
        <w:rPr>
          <w:color w:val="1D1B11"/>
        </w:rPr>
        <w:t xml:space="preserve">Курс предполагает ввести учащихся 2 -4 </w:t>
      </w:r>
      <w:r w:rsidR="00305931" w:rsidRPr="00CB6A80">
        <w:rPr>
          <w:color w:val="1D1B11"/>
        </w:rPr>
        <w:t xml:space="preserve"> классов в мир этических, психологических, правовых, медико-гигиенических понятий через установление общих признаков становления личности. </w:t>
      </w:r>
    </w:p>
    <w:p w:rsidR="00305931" w:rsidRDefault="00305931" w:rsidP="00305931">
      <w:pPr>
        <w:shd w:val="clear" w:color="auto" w:fill="FFFFFF"/>
        <w:autoSpaceDE w:val="0"/>
        <w:autoSpaceDN w:val="0"/>
        <w:adjustRightInd w:val="0"/>
        <w:jc w:val="both"/>
        <w:rPr>
          <w:b/>
          <w:i/>
          <w:color w:val="1D1B11"/>
        </w:rPr>
      </w:pPr>
      <w:r w:rsidRPr="00305931">
        <w:rPr>
          <w:b/>
          <w:i/>
          <w:color w:val="1D1B11"/>
        </w:rPr>
        <w:t>Сохранение здоровья</w:t>
      </w:r>
    </w:p>
    <w:p w:rsidR="00305931" w:rsidRDefault="005C2269" w:rsidP="00305931">
      <w:pPr>
        <w:shd w:val="clear" w:color="auto" w:fill="FFFFFF"/>
        <w:autoSpaceDE w:val="0"/>
        <w:autoSpaceDN w:val="0"/>
        <w:adjustRightInd w:val="0"/>
        <w:jc w:val="both"/>
        <w:rPr>
          <w:color w:val="1D1B11"/>
          <w:u w:val="single"/>
        </w:rPr>
      </w:pPr>
      <w:r>
        <w:rPr>
          <w:color w:val="1D1B11"/>
          <w:u w:val="single"/>
        </w:rPr>
        <w:t>Выпускник научится:</w:t>
      </w:r>
    </w:p>
    <w:p w:rsidR="005C2269" w:rsidRDefault="005C2269" w:rsidP="00305931">
      <w:pPr>
        <w:shd w:val="clear" w:color="auto" w:fill="FFFFFF"/>
        <w:autoSpaceDE w:val="0"/>
        <w:autoSpaceDN w:val="0"/>
        <w:adjustRightInd w:val="0"/>
        <w:jc w:val="both"/>
        <w:rPr>
          <w:color w:val="1D1B11"/>
        </w:rPr>
      </w:pPr>
      <w:r>
        <w:rPr>
          <w:color w:val="1D1B11"/>
        </w:rPr>
        <w:t>-выбирать поступки, поведение, позволяющее сохранять и укреплять здоровье;</w:t>
      </w:r>
    </w:p>
    <w:p w:rsidR="005C2269" w:rsidRDefault="005C2269" w:rsidP="00305931">
      <w:pPr>
        <w:shd w:val="clear" w:color="auto" w:fill="FFFFFF"/>
        <w:autoSpaceDE w:val="0"/>
        <w:autoSpaceDN w:val="0"/>
        <w:adjustRightInd w:val="0"/>
        <w:jc w:val="both"/>
        <w:rPr>
          <w:color w:val="1D1B11"/>
        </w:rPr>
      </w:pPr>
      <w:r>
        <w:rPr>
          <w:color w:val="1D1B11"/>
        </w:rPr>
        <w:t>-выполнять правила личной гигиены и на их основе самостоятельно поддерживать свое здоровье;</w:t>
      </w:r>
    </w:p>
    <w:p w:rsidR="005C2269" w:rsidRDefault="005C2269" w:rsidP="00305931">
      <w:pPr>
        <w:shd w:val="clear" w:color="auto" w:fill="FFFFFF"/>
        <w:autoSpaceDE w:val="0"/>
        <w:autoSpaceDN w:val="0"/>
        <w:adjustRightInd w:val="0"/>
        <w:jc w:val="both"/>
        <w:rPr>
          <w:color w:val="1D1B11"/>
        </w:rPr>
      </w:pPr>
      <w:r>
        <w:rPr>
          <w:color w:val="1D1B11"/>
        </w:rPr>
        <w:t>-как правильно питаться, получить сведения о режиме и структуре питания, о полезных продуктах;</w:t>
      </w:r>
    </w:p>
    <w:p w:rsidR="005C2269" w:rsidRDefault="005C2269" w:rsidP="00305931">
      <w:pPr>
        <w:shd w:val="clear" w:color="auto" w:fill="FFFFFF"/>
        <w:autoSpaceDE w:val="0"/>
        <w:autoSpaceDN w:val="0"/>
        <w:adjustRightInd w:val="0"/>
        <w:jc w:val="both"/>
        <w:rPr>
          <w:color w:val="1D1B11"/>
        </w:rPr>
      </w:pPr>
      <w:r>
        <w:rPr>
          <w:color w:val="1D1B11"/>
        </w:rPr>
        <w:t>-рационально организовывать свой режим дня, контролируя время учебы, отдыха и двигательной активности.</w:t>
      </w:r>
    </w:p>
    <w:p w:rsidR="005C2269" w:rsidRDefault="005C2269" w:rsidP="00305931">
      <w:pPr>
        <w:shd w:val="clear" w:color="auto" w:fill="FFFFFF"/>
        <w:autoSpaceDE w:val="0"/>
        <w:autoSpaceDN w:val="0"/>
        <w:adjustRightInd w:val="0"/>
        <w:jc w:val="both"/>
        <w:rPr>
          <w:i/>
          <w:color w:val="1D1B11"/>
          <w:u w:val="single"/>
        </w:rPr>
      </w:pPr>
      <w:r w:rsidRPr="005C2269">
        <w:rPr>
          <w:i/>
          <w:color w:val="1D1B11"/>
          <w:u w:val="single"/>
        </w:rPr>
        <w:t xml:space="preserve">Выпускник получит возможность научиться: </w:t>
      </w:r>
    </w:p>
    <w:p w:rsidR="00704800" w:rsidRDefault="00704800" w:rsidP="00305931">
      <w:pPr>
        <w:shd w:val="clear" w:color="auto" w:fill="FFFFFF"/>
        <w:autoSpaceDE w:val="0"/>
        <w:autoSpaceDN w:val="0"/>
        <w:adjustRightInd w:val="0"/>
        <w:jc w:val="both"/>
        <w:rPr>
          <w:color w:val="1D1B11"/>
        </w:rPr>
      </w:pPr>
      <w:r w:rsidRPr="00704800">
        <w:rPr>
          <w:color w:val="1D1B11"/>
        </w:rPr>
        <w:t xml:space="preserve">-выявлять </w:t>
      </w:r>
      <w:r>
        <w:rPr>
          <w:color w:val="1D1B11"/>
        </w:rPr>
        <w:t>позитивные факторы, влияющие на здоровье;</w:t>
      </w:r>
    </w:p>
    <w:p w:rsidR="00704800" w:rsidRDefault="00704800" w:rsidP="00305931">
      <w:pPr>
        <w:shd w:val="clear" w:color="auto" w:fill="FFFFFF"/>
        <w:autoSpaceDE w:val="0"/>
        <w:autoSpaceDN w:val="0"/>
        <w:adjustRightInd w:val="0"/>
        <w:jc w:val="both"/>
        <w:rPr>
          <w:color w:val="1D1B11"/>
        </w:rPr>
      </w:pPr>
      <w:r>
        <w:rPr>
          <w:color w:val="1D1B11"/>
        </w:rPr>
        <w:t>-элементарным навыкам эмоциональной разгрузки (релаксации), навыкам позитивного коммуникационного общения.</w:t>
      </w:r>
    </w:p>
    <w:p w:rsidR="00704800" w:rsidRPr="00704800" w:rsidRDefault="00704800" w:rsidP="00305931">
      <w:pPr>
        <w:shd w:val="clear" w:color="auto" w:fill="FFFFFF"/>
        <w:autoSpaceDE w:val="0"/>
        <w:autoSpaceDN w:val="0"/>
        <w:adjustRightInd w:val="0"/>
        <w:jc w:val="both"/>
        <w:rPr>
          <w:b/>
          <w:i/>
          <w:color w:val="1D1B11"/>
        </w:rPr>
      </w:pPr>
      <w:r w:rsidRPr="00704800">
        <w:rPr>
          <w:b/>
          <w:i/>
          <w:color w:val="1D1B11"/>
        </w:rPr>
        <w:t>Факторы риска</w:t>
      </w:r>
      <w:r w:rsidR="00A30A1B">
        <w:rPr>
          <w:b/>
          <w:i/>
          <w:color w:val="1D1B11"/>
        </w:rPr>
        <w:t xml:space="preserve"> здоровью</w:t>
      </w:r>
    </w:p>
    <w:p w:rsidR="00704800" w:rsidRDefault="00704800" w:rsidP="00305931">
      <w:pPr>
        <w:shd w:val="clear" w:color="auto" w:fill="FFFFFF"/>
        <w:autoSpaceDE w:val="0"/>
        <w:autoSpaceDN w:val="0"/>
        <w:adjustRightInd w:val="0"/>
        <w:jc w:val="both"/>
        <w:rPr>
          <w:color w:val="1D1B11"/>
        </w:rPr>
      </w:pPr>
      <w:r w:rsidRPr="00704800">
        <w:rPr>
          <w:color w:val="1D1B11"/>
          <w:u w:val="single"/>
        </w:rPr>
        <w:t xml:space="preserve">Выпускник научится: </w:t>
      </w:r>
    </w:p>
    <w:p w:rsidR="00704800" w:rsidRDefault="00704800" w:rsidP="00305931">
      <w:pPr>
        <w:shd w:val="clear" w:color="auto" w:fill="FFFFFF"/>
        <w:autoSpaceDE w:val="0"/>
        <w:autoSpaceDN w:val="0"/>
        <w:adjustRightInd w:val="0"/>
        <w:jc w:val="both"/>
        <w:rPr>
          <w:color w:val="1D1B11"/>
        </w:rPr>
      </w:pPr>
      <w:r>
        <w:rPr>
          <w:color w:val="1D1B11"/>
        </w:rPr>
        <w:t xml:space="preserve">-определять факторы риска своему здоровью (снижение двигательной активности, инфекционные заболевания, переутомления  и т.д.), различать причины возникновения </w:t>
      </w:r>
      <w:r w:rsidR="00A30A1B">
        <w:rPr>
          <w:color w:val="1D1B11"/>
        </w:rPr>
        <w:t>зависимости от табака, алкоголя, наркотиков и других психоактивных веществ, их пагубном влиянии на здоровье;</w:t>
      </w:r>
    </w:p>
    <w:p w:rsidR="00A30A1B" w:rsidRDefault="00A30A1B" w:rsidP="00305931">
      <w:pPr>
        <w:shd w:val="clear" w:color="auto" w:fill="FFFFFF"/>
        <w:autoSpaceDE w:val="0"/>
        <w:autoSpaceDN w:val="0"/>
        <w:adjustRightInd w:val="0"/>
        <w:jc w:val="both"/>
        <w:rPr>
          <w:color w:val="1D1B11"/>
        </w:rPr>
      </w:pPr>
      <w:r>
        <w:rPr>
          <w:color w:val="1D1B11"/>
        </w:rPr>
        <w:t>-различать влияние позитивных и негативных эмоций на здоровье, в том числе получаемых от общения с компьютером, просмотра телепередач, участия в азартных играх.</w:t>
      </w:r>
    </w:p>
    <w:p w:rsidR="00A30A1B" w:rsidRDefault="00A30A1B" w:rsidP="00305931">
      <w:pPr>
        <w:shd w:val="clear" w:color="auto" w:fill="FFFFFF"/>
        <w:autoSpaceDE w:val="0"/>
        <w:autoSpaceDN w:val="0"/>
        <w:adjustRightInd w:val="0"/>
        <w:jc w:val="both"/>
        <w:rPr>
          <w:i/>
          <w:color w:val="1D1B11"/>
          <w:u w:val="single"/>
        </w:rPr>
      </w:pPr>
      <w:r w:rsidRPr="00A30A1B">
        <w:rPr>
          <w:i/>
          <w:color w:val="1D1B11"/>
          <w:u w:val="single"/>
        </w:rPr>
        <w:t>Выпускник получит возможность научиться:</w:t>
      </w:r>
    </w:p>
    <w:p w:rsidR="00A30A1B" w:rsidRDefault="00A30A1B" w:rsidP="00305931">
      <w:pPr>
        <w:shd w:val="clear" w:color="auto" w:fill="FFFFFF"/>
        <w:autoSpaceDE w:val="0"/>
        <w:autoSpaceDN w:val="0"/>
        <w:adjustRightInd w:val="0"/>
        <w:jc w:val="both"/>
        <w:rPr>
          <w:color w:val="1D1B11"/>
        </w:rPr>
      </w:pPr>
      <w:r>
        <w:rPr>
          <w:color w:val="1D1B11"/>
        </w:rPr>
        <w:t>-безбоязненно обращаться к врачу по вопросам состояния своего здоровья и своего взросления;</w:t>
      </w:r>
    </w:p>
    <w:p w:rsidR="00A30A1B" w:rsidRDefault="00A30A1B" w:rsidP="00305931">
      <w:pPr>
        <w:shd w:val="clear" w:color="auto" w:fill="FFFFFF"/>
        <w:autoSpaceDE w:val="0"/>
        <w:autoSpaceDN w:val="0"/>
        <w:adjustRightInd w:val="0"/>
        <w:jc w:val="both"/>
        <w:rPr>
          <w:color w:val="1D1B11"/>
        </w:rPr>
      </w:pPr>
      <w:r>
        <w:rPr>
          <w:color w:val="1D1B11"/>
        </w:rPr>
        <w:t>-знать основные компоненты культуры здоровья и здорового образа жизни.</w:t>
      </w:r>
    </w:p>
    <w:p w:rsidR="00CE6296" w:rsidRPr="00CE6296" w:rsidRDefault="00CE6296" w:rsidP="00CE6296">
      <w:pPr>
        <w:pStyle w:val="afb"/>
        <w:ind w:firstLine="0"/>
        <w:rPr>
          <w:sz w:val="24"/>
        </w:rPr>
      </w:pPr>
      <w:r>
        <w:rPr>
          <w:sz w:val="24"/>
        </w:rPr>
        <w:t>Таким образом, п</w:t>
      </w:r>
      <w:r w:rsidRPr="00CE6296">
        <w:rPr>
          <w:sz w:val="24"/>
        </w:rPr>
        <w:t>рограмма пре</w:t>
      </w:r>
      <w:r>
        <w:rPr>
          <w:sz w:val="24"/>
        </w:rPr>
        <w:t>дусматривает получение обучающимися</w:t>
      </w:r>
      <w:r w:rsidRPr="00CE6296">
        <w:rPr>
          <w:sz w:val="24"/>
        </w:rPr>
        <w:t xml:space="preserve"> знаний и навыков, необходимых для создания семейных отношений и воспитания детей, формирование потребности в </w:t>
      </w:r>
      <w:r w:rsidRPr="00CE6296">
        <w:rPr>
          <w:i/>
          <w:iCs/>
          <w:sz w:val="24"/>
        </w:rPr>
        <w:t xml:space="preserve">здоровом образе жизни, </w:t>
      </w:r>
      <w:r w:rsidRPr="00CE6296">
        <w:rPr>
          <w:sz w:val="24"/>
        </w:rPr>
        <w:t>навыков гигиены и профилактики заболеваний, ухода за больными, рационального питания и других способов самосовершенствования; овладение учащимися интеллектуал</w:t>
      </w:r>
      <w:r>
        <w:rPr>
          <w:sz w:val="24"/>
        </w:rPr>
        <w:t>ьной и практической деятельностью</w:t>
      </w:r>
      <w:r w:rsidRPr="00CE6296">
        <w:rPr>
          <w:sz w:val="24"/>
        </w:rPr>
        <w:t xml:space="preserve">; овладения знаниями и умениями, востребованными в повседневной жизни, позволяющими ориентироваться в окружающем мире, значимыми для сохранения собственного здоровья. Осуществление здорового образа жизни предполагает формирование зрелой личности, которая характеризуется дисциплиной ума, эмоций и поступков.  </w:t>
      </w:r>
    </w:p>
    <w:p w:rsidR="00305931" w:rsidRPr="00A30A1B" w:rsidRDefault="00305931" w:rsidP="00CE6296">
      <w:pPr>
        <w:shd w:val="clear" w:color="auto" w:fill="FFFFFF"/>
        <w:autoSpaceDE w:val="0"/>
        <w:autoSpaceDN w:val="0"/>
        <w:adjustRightInd w:val="0"/>
        <w:jc w:val="both"/>
        <w:rPr>
          <w:i/>
          <w:color w:val="1D1B11"/>
          <w:u w:val="single"/>
        </w:rPr>
      </w:pPr>
    </w:p>
    <w:p w:rsidR="00CB6A80" w:rsidRPr="006D4517" w:rsidRDefault="00CB6A80" w:rsidP="00FD3E1D"/>
    <w:p w:rsidR="00031849" w:rsidRPr="004343C4" w:rsidRDefault="00031849" w:rsidP="00FD3E1D">
      <w:pPr>
        <w:rPr>
          <w:b/>
          <w:bCs/>
          <w:i/>
        </w:rPr>
      </w:pPr>
      <w:bookmarkStart w:id="77" w:name="bookmark77"/>
      <w:r w:rsidRPr="004343C4">
        <w:rPr>
          <w:b/>
          <w:bCs/>
          <w:i/>
        </w:rPr>
        <w:lastRenderedPageBreak/>
        <w:t xml:space="preserve">1.3. Система </w:t>
      </w:r>
      <w:proofErr w:type="gramStart"/>
      <w:r w:rsidRPr="004343C4">
        <w:rPr>
          <w:b/>
          <w:bCs/>
          <w:i/>
        </w:rPr>
        <w:t>оценки достижения планируемых результатов освоения основной образовательной программы</w:t>
      </w:r>
      <w:bookmarkEnd w:id="77"/>
      <w:proofErr w:type="gramEnd"/>
    </w:p>
    <w:p w:rsidR="00C6152B" w:rsidRDefault="00C6152B" w:rsidP="00FD3E1D">
      <w:pPr>
        <w:rPr>
          <w:b/>
          <w:bCs/>
          <w:i/>
          <w:iCs/>
        </w:rPr>
      </w:pPr>
      <w:bookmarkStart w:id="78" w:name="bookmark78"/>
    </w:p>
    <w:p w:rsidR="004343C4" w:rsidRPr="004343C4" w:rsidRDefault="000E4042" w:rsidP="00C6152B">
      <w:pPr>
        <w:jc w:val="both"/>
        <w:rPr>
          <w:b/>
        </w:rPr>
      </w:pPr>
      <w:r w:rsidRPr="004343C4">
        <w:rPr>
          <w:b/>
        </w:rPr>
        <w:t xml:space="preserve">1.3.1. </w:t>
      </w:r>
      <w:r w:rsidR="004343C4" w:rsidRPr="004343C4">
        <w:rPr>
          <w:b/>
        </w:rPr>
        <w:t>Общие положения.</w:t>
      </w:r>
    </w:p>
    <w:p w:rsidR="00C6152B" w:rsidRDefault="00C6152B" w:rsidP="00C6152B">
      <w:pPr>
        <w:jc w:val="both"/>
        <w:rPr>
          <w:rFonts w:eastAsia="ArialMT"/>
        </w:rPr>
      </w:pPr>
      <w:r>
        <w:t xml:space="preserve">Система оценки </w:t>
      </w:r>
      <w:r w:rsidR="00834D31">
        <w:t>учебных достижений в МБОУ «ООШ с</w:t>
      </w:r>
      <w:proofErr w:type="gramStart"/>
      <w:r w:rsidR="00834D31">
        <w:t>.С</w:t>
      </w:r>
      <w:proofErr w:type="gramEnd"/>
      <w:r w:rsidR="00834D31">
        <w:t>тарая Жуковка»</w:t>
      </w:r>
      <w:r>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Pr>
          <w:rFonts w:eastAsia="ArialMT"/>
        </w:rPr>
        <w:t xml:space="preserve">итоговый контроль (может касаться как отдельного цикла обучения, так и целого предмета или какого-то раздела), комплексную проверку. </w:t>
      </w:r>
    </w:p>
    <w:p w:rsidR="00C6152B" w:rsidRDefault="00C6152B" w:rsidP="00C6152B">
      <w:pPr>
        <w:tabs>
          <w:tab w:val="left" w:pos="-105"/>
        </w:tabs>
        <w:jc w:val="both"/>
        <w:rPr>
          <w:rFonts w:cs="Times"/>
        </w:rPr>
      </w:pPr>
    </w:p>
    <w:p w:rsidR="00C6152B" w:rsidRPr="000B0AD3" w:rsidRDefault="000E4042" w:rsidP="00C6152B">
      <w:pPr>
        <w:tabs>
          <w:tab w:val="left" w:pos="-105"/>
        </w:tabs>
        <w:jc w:val="both"/>
        <w:rPr>
          <w:rFonts w:cs="Times"/>
        </w:rPr>
      </w:pPr>
      <w:r w:rsidRPr="004343C4">
        <w:rPr>
          <w:rFonts w:cs="Times"/>
          <w:b/>
        </w:rPr>
        <w:t xml:space="preserve">1.3.2. </w:t>
      </w:r>
      <w:r w:rsidR="004343C4" w:rsidRPr="004343C4">
        <w:rPr>
          <w:rFonts w:cs="Times"/>
          <w:b/>
        </w:rPr>
        <w:t>Особенности оценки личностных, метапредметных и предметных результатов.</w:t>
      </w:r>
      <w:r w:rsidR="004343C4">
        <w:rPr>
          <w:rFonts w:cs="Times"/>
        </w:rPr>
        <w:t xml:space="preserve"> </w:t>
      </w:r>
      <w:r w:rsidR="00C6152B" w:rsidRPr="000B0AD3">
        <w:rPr>
          <w:rFonts w:cs="Times"/>
        </w:rPr>
        <w:t>Особенностями системы оценки являются:</w:t>
      </w:r>
    </w:p>
    <w:p w:rsidR="00C6152B" w:rsidRPr="000B0AD3" w:rsidRDefault="00C6152B" w:rsidP="00C6152B">
      <w:pPr>
        <w:tabs>
          <w:tab w:val="left" w:pos="-90"/>
        </w:tabs>
        <w:jc w:val="both"/>
        <w:rPr>
          <w:rFonts w:cs="Times"/>
        </w:rPr>
      </w:pPr>
      <w:r w:rsidRPr="000B0AD3">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C6152B" w:rsidRPr="000B0AD3" w:rsidRDefault="00C6152B" w:rsidP="00C6152B">
      <w:pPr>
        <w:tabs>
          <w:tab w:val="left" w:pos="-105"/>
        </w:tabs>
        <w:jc w:val="both"/>
        <w:rPr>
          <w:rFonts w:cs="Times"/>
        </w:rPr>
      </w:pPr>
      <w:r w:rsidRPr="000B0AD3">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6152B" w:rsidRPr="000B0AD3" w:rsidRDefault="00C6152B" w:rsidP="00C6152B">
      <w:pPr>
        <w:jc w:val="both"/>
        <w:rPr>
          <w:rFonts w:cs="Times"/>
        </w:rPr>
      </w:pPr>
      <w:r w:rsidRPr="000B0AD3">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C6152B" w:rsidRPr="000B0AD3" w:rsidRDefault="00C6152B" w:rsidP="00C6152B">
      <w:pPr>
        <w:jc w:val="both"/>
        <w:rPr>
          <w:rFonts w:cs="Times"/>
        </w:rPr>
      </w:pPr>
      <w:r w:rsidRPr="000B0AD3">
        <w:rPr>
          <w:rFonts w:cs="Times"/>
        </w:rPr>
        <w:t>оценка динамики образовательных достижений обучающихся;</w:t>
      </w:r>
    </w:p>
    <w:p w:rsidR="00C6152B" w:rsidRPr="000B0AD3" w:rsidRDefault="00C6152B" w:rsidP="00C6152B">
      <w:pPr>
        <w:jc w:val="both"/>
        <w:rPr>
          <w:rFonts w:cs="Times"/>
        </w:rPr>
      </w:pPr>
      <w:r w:rsidRPr="000B0AD3">
        <w:rPr>
          <w:rFonts w:cs="Times"/>
        </w:rPr>
        <w:t>сочетание внешней и внутренней оценки как механизма обеспечения качества образования;</w:t>
      </w:r>
    </w:p>
    <w:p w:rsidR="00C6152B" w:rsidRPr="000B0AD3" w:rsidRDefault="00C6152B" w:rsidP="00C6152B">
      <w:pPr>
        <w:jc w:val="both"/>
        <w:rPr>
          <w:rFonts w:cs="Times"/>
        </w:rPr>
      </w:pPr>
      <w:r w:rsidRPr="000B0AD3">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C6152B" w:rsidRPr="000B0AD3" w:rsidRDefault="00C6152B" w:rsidP="00C6152B">
      <w:pPr>
        <w:jc w:val="both"/>
        <w:rPr>
          <w:rFonts w:cs="Times"/>
        </w:rPr>
      </w:pPr>
      <w:r w:rsidRPr="000B0AD3">
        <w:rPr>
          <w:rFonts w:cs="Times"/>
        </w:rPr>
        <w:t>уровневый подход к разработке планируемых результатов, инструментария и представлению их;</w:t>
      </w:r>
    </w:p>
    <w:p w:rsidR="00C6152B" w:rsidRPr="000B0AD3" w:rsidRDefault="00C6152B" w:rsidP="00C6152B">
      <w:pPr>
        <w:jc w:val="both"/>
        <w:rPr>
          <w:rFonts w:cs="Times"/>
        </w:rPr>
      </w:pPr>
      <w:r w:rsidRPr="000B0AD3">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C6152B" w:rsidRPr="000B0AD3" w:rsidRDefault="00C6152B" w:rsidP="00C6152B">
      <w:pPr>
        <w:jc w:val="both"/>
        <w:rPr>
          <w:rFonts w:cs="Times"/>
        </w:rPr>
      </w:pPr>
      <w:r w:rsidRPr="000B0AD3">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43370" w:rsidRPr="00987A30" w:rsidRDefault="00C6152B" w:rsidP="00987A30">
      <w:pPr>
        <w:jc w:val="both"/>
        <w:rPr>
          <w:rFonts w:cs="Times"/>
        </w:rPr>
      </w:pPr>
      <w:r w:rsidRPr="000B0AD3">
        <w:rPr>
          <w:rFonts w:cs="Times"/>
        </w:rPr>
        <w:t>использование контекстной информации об условиях и особенностях реализации образовательных программ при интерпретации результа</w:t>
      </w:r>
      <w:r w:rsidR="00987A30">
        <w:rPr>
          <w:rFonts w:cs="Times"/>
        </w:rPr>
        <w:t xml:space="preserve">тов педагогических измерений.  </w:t>
      </w:r>
    </w:p>
    <w:p w:rsidR="00C6152B" w:rsidRPr="000B0AD3" w:rsidRDefault="00C6152B" w:rsidP="00C6152B">
      <w:pPr>
        <w:spacing w:line="360" w:lineRule="auto"/>
        <w:jc w:val="both"/>
        <w:rPr>
          <w:rFonts w:eastAsia="ArialMT"/>
          <w:b/>
        </w:rPr>
      </w:pPr>
      <w:r w:rsidRPr="000B0AD3">
        <w:rPr>
          <w:rFonts w:eastAsia="MS Mincho" w:hint="eastAsia"/>
          <w:b/>
        </w:rPr>
        <w:t> </w:t>
      </w:r>
      <w:r w:rsidRPr="000B0AD3">
        <w:rPr>
          <w:b/>
        </w:rPr>
        <w:t>М</w:t>
      </w:r>
      <w:r w:rsidRPr="000B0AD3">
        <w:rPr>
          <w:rFonts w:eastAsia="ArialMT"/>
          <w:b/>
        </w:rPr>
        <w:t>етоды контроля и оценки знаний и учебных достижений обучающихся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1"/>
        <w:gridCol w:w="4481"/>
      </w:tblGrid>
      <w:tr w:rsidR="00C6152B" w:rsidRPr="000B0AD3">
        <w:tc>
          <w:tcPr>
            <w:tcW w:w="2448" w:type="dxa"/>
          </w:tcPr>
          <w:p w:rsidR="00C6152B" w:rsidRDefault="00C6152B" w:rsidP="00C12E6B">
            <w:pPr>
              <w:spacing w:line="360" w:lineRule="auto"/>
              <w:jc w:val="center"/>
              <w:rPr>
                <w:rFonts w:eastAsia="ArialMT"/>
              </w:rPr>
            </w:pPr>
            <w:r>
              <w:rPr>
                <w:rFonts w:eastAsia="ArialMT"/>
              </w:rPr>
              <w:t>Методы</w:t>
            </w:r>
          </w:p>
        </w:tc>
        <w:tc>
          <w:tcPr>
            <w:tcW w:w="2700" w:type="dxa"/>
          </w:tcPr>
          <w:p w:rsidR="00C6152B" w:rsidRDefault="00C6152B" w:rsidP="00C12E6B">
            <w:pPr>
              <w:spacing w:line="360" w:lineRule="auto"/>
              <w:jc w:val="center"/>
              <w:rPr>
                <w:rFonts w:eastAsia="ArialMT"/>
              </w:rPr>
            </w:pPr>
            <w:r>
              <w:rPr>
                <w:rFonts w:eastAsia="ArialMT"/>
              </w:rPr>
              <w:t>Задачи</w:t>
            </w:r>
          </w:p>
        </w:tc>
        <w:tc>
          <w:tcPr>
            <w:tcW w:w="4480" w:type="dxa"/>
          </w:tcPr>
          <w:p w:rsidR="00C6152B" w:rsidRDefault="00C6152B" w:rsidP="00C12E6B">
            <w:pPr>
              <w:spacing w:line="360" w:lineRule="auto"/>
              <w:jc w:val="center"/>
              <w:rPr>
                <w:rFonts w:eastAsia="ArialMT"/>
              </w:rPr>
            </w:pPr>
            <w:r>
              <w:rPr>
                <w:rFonts w:eastAsia="ArialMT"/>
              </w:rPr>
              <w:t>Оценка</w:t>
            </w:r>
          </w:p>
        </w:tc>
      </w:tr>
      <w:tr w:rsidR="00C6152B" w:rsidRPr="000B0AD3">
        <w:tc>
          <w:tcPr>
            <w:tcW w:w="9628" w:type="dxa"/>
            <w:gridSpan w:val="3"/>
          </w:tcPr>
          <w:p w:rsidR="00C6152B" w:rsidRDefault="00C6152B" w:rsidP="00C12E6B">
            <w:pPr>
              <w:spacing w:line="360" w:lineRule="auto"/>
              <w:jc w:val="center"/>
              <w:rPr>
                <w:rFonts w:eastAsia="ArialMT"/>
              </w:rPr>
            </w:pPr>
            <w:r>
              <w:rPr>
                <w:rFonts w:eastAsia="ArialMT"/>
              </w:rPr>
              <w:t>Предварительный контроль</w:t>
            </w:r>
          </w:p>
        </w:tc>
      </w:tr>
      <w:tr w:rsidR="00C6152B" w:rsidRPr="000B0AD3">
        <w:tc>
          <w:tcPr>
            <w:tcW w:w="2448" w:type="dxa"/>
          </w:tcPr>
          <w:p w:rsidR="00C6152B" w:rsidRDefault="00C6152B" w:rsidP="00C12E6B">
            <w:pPr>
              <w:rPr>
                <w:rFonts w:eastAsia="ArialMT"/>
              </w:rPr>
            </w:pPr>
            <w:r>
              <w:rPr>
                <w:rFonts w:eastAsia="ArialMT"/>
              </w:rPr>
              <w:t>Наблюдение, письменные и графические работы, диктанты, сочинения, решение и составление задач, тестирование</w:t>
            </w:r>
          </w:p>
        </w:tc>
        <w:tc>
          <w:tcPr>
            <w:tcW w:w="2700" w:type="dxa"/>
          </w:tcPr>
          <w:p w:rsidR="00C6152B" w:rsidRDefault="00C6152B" w:rsidP="00C12E6B">
            <w:pPr>
              <w:rPr>
                <w:rFonts w:eastAsia="ArialMT"/>
              </w:rPr>
            </w:pPr>
            <w:r>
              <w:rPr>
                <w:rFonts w:eastAsia="ArialMT"/>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480" w:type="dxa"/>
          </w:tcPr>
          <w:p w:rsidR="00C6152B" w:rsidRDefault="00C6152B" w:rsidP="00C12E6B">
            <w:pPr>
              <w:rPr>
                <w:rFonts w:eastAsia="ArialMT"/>
              </w:rPr>
            </w:pPr>
            <w:r>
              <w:rPr>
                <w:rFonts w:eastAsia="ArialMT"/>
              </w:rPr>
              <w:t>Уровневая:</w:t>
            </w:r>
          </w:p>
          <w:p w:rsidR="00C6152B" w:rsidRDefault="00C6152B" w:rsidP="00C12E6B">
            <w:pPr>
              <w:rPr>
                <w:rFonts w:eastAsia="ArialMT"/>
              </w:rPr>
            </w:pPr>
            <w:r>
              <w:rPr>
                <w:rFonts w:eastAsia="ArialMT"/>
              </w:rPr>
              <w:t>— высокий уровень готовности к учебной деятельности;</w:t>
            </w:r>
          </w:p>
          <w:p w:rsidR="00C6152B" w:rsidRDefault="00C6152B" w:rsidP="00C12E6B">
            <w:pPr>
              <w:rPr>
                <w:rFonts w:eastAsia="ArialMT"/>
              </w:rPr>
            </w:pPr>
            <w:r>
              <w:rPr>
                <w:rFonts w:eastAsia="ArialMT"/>
              </w:rPr>
              <w:t>— средний уровень готовности к учебной деятельности;</w:t>
            </w:r>
          </w:p>
          <w:p w:rsidR="00C6152B" w:rsidRDefault="00C6152B" w:rsidP="00C12E6B">
            <w:pPr>
              <w:rPr>
                <w:rFonts w:eastAsia="ArialMT"/>
              </w:rPr>
            </w:pPr>
            <w:r>
              <w:rPr>
                <w:rFonts w:eastAsia="ArialMT"/>
              </w:rPr>
              <w:t>— низкий уровень готовности к учебной деятельности</w:t>
            </w:r>
          </w:p>
        </w:tc>
      </w:tr>
      <w:tr w:rsidR="00C6152B" w:rsidRPr="000B0AD3">
        <w:tc>
          <w:tcPr>
            <w:tcW w:w="9628" w:type="dxa"/>
            <w:gridSpan w:val="3"/>
          </w:tcPr>
          <w:p w:rsidR="00C6152B" w:rsidRDefault="00C6152B" w:rsidP="00C12E6B">
            <w:pPr>
              <w:spacing w:line="360" w:lineRule="auto"/>
              <w:jc w:val="center"/>
              <w:rPr>
                <w:rFonts w:eastAsia="ArialMT"/>
              </w:rPr>
            </w:pPr>
            <w:r>
              <w:rPr>
                <w:rFonts w:eastAsia="ArialMT"/>
              </w:rPr>
              <w:lastRenderedPageBreak/>
              <w:t>Текущий (тематический) контроль</w:t>
            </w:r>
          </w:p>
        </w:tc>
      </w:tr>
      <w:tr w:rsidR="00C6152B" w:rsidRPr="000B0AD3">
        <w:tc>
          <w:tcPr>
            <w:tcW w:w="2448" w:type="dxa"/>
          </w:tcPr>
          <w:p w:rsidR="00C6152B" w:rsidRDefault="00C6152B" w:rsidP="00C12E6B">
            <w:pPr>
              <w:rPr>
                <w:rFonts w:eastAsia="ArialMT"/>
              </w:rPr>
            </w:pPr>
            <w:r>
              <w:rPr>
                <w:rFonts w:eastAsia="ArialMT"/>
              </w:rPr>
              <w:t>Наблюдение, устный опрос, практические и лабораторные работы, работа в тетрадях на печатной основе, дидактические карточки, средства ИКТ, тестирование, портфолио, творческие работы, экзамены, проектные работы</w:t>
            </w:r>
          </w:p>
        </w:tc>
        <w:tc>
          <w:tcPr>
            <w:tcW w:w="2700" w:type="dxa"/>
          </w:tcPr>
          <w:p w:rsidR="00C6152B" w:rsidRDefault="00C6152B" w:rsidP="00C12E6B">
            <w:pPr>
              <w:rPr>
                <w:rFonts w:eastAsia="ArialMT"/>
              </w:rPr>
            </w:pPr>
            <w:r>
              <w:rPr>
                <w:rFonts w:eastAsia="ArialMT"/>
              </w:rPr>
              <w:t xml:space="preserve">Установление обратной связи; диагностирование хода дидактического процесса, выявление динамики последнего, сопоставление реально достигнутых на отдельных этапах результатов с </w:t>
            </w:r>
            <w:proofErr w:type="gramStart"/>
            <w:r>
              <w:rPr>
                <w:rFonts w:eastAsia="ArialMT"/>
              </w:rPr>
              <w:t>планируемыми</w:t>
            </w:r>
            <w:proofErr w:type="gramEnd"/>
            <w:r>
              <w:rPr>
                <w:rFonts w:eastAsia="ArialMT"/>
              </w:rPr>
              <w:t>;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480" w:type="dxa"/>
          </w:tcPr>
          <w:p w:rsidR="00C6152B" w:rsidRDefault="00C6152B" w:rsidP="00D43335">
            <w:pPr>
              <w:rPr>
                <w:rFonts w:eastAsia="ArialMT"/>
              </w:rPr>
            </w:pPr>
            <w:proofErr w:type="gramStart"/>
            <w:r>
              <w:rPr>
                <w:rFonts w:eastAsia="ArialMT"/>
              </w:rPr>
              <w:t>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w:t>
            </w:r>
            <w:r w:rsidR="00D43335">
              <w:rPr>
                <w:rFonts w:eastAsia="ArialMT"/>
              </w:rPr>
              <w:t>ациях.</w:t>
            </w:r>
            <w:proofErr w:type="gramEnd"/>
            <w:r w:rsidR="00D43335">
              <w:rPr>
                <w:rFonts w:eastAsia="ArialMT"/>
              </w:rPr>
              <w:t xml:space="preserve"> Исключение составляют  ученики 1</w:t>
            </w:r>
            <w:r>
              <w:rPr>
                <w:rFonts w:eastAsia="ArialMT"/>
              </w:rPr>
              <w:t xml:space="preserve"> классов (с учётом их возрастных особенностей), их показатели оцениваются следующим образом: «умница», «молодец», «нам с тобой надо поработать, и всё получится» с указанием ошибок и способов их исправления</w:t>
            </w:r>
          </w:p>
        </w:tc>
      </w:tr>
      <w:tr w:rsidR="00C6152B" w:rsidRPr="000B0AD3">
        <w:tc>
          <w:tcPr>
            <w:tcW w:w="9628" w:type="dxa"/>
            <w:gridSpan w:val="3"/>
          </w:tcPr>
          <w:p w:rsidR="00C6152B" w:rsidRDefault="00C6152B" w:rsidP="00C12E6B">
            <w:pPr>
              <w:jc w:val="center"/>
              <w:rPr>
                <w:rFonts w:eastAsia="ArialMT"/>
              </w:rPr>
            </w:pPr>
            <w:r>
              <w:rPr>
                <w:rFonts w:eastAsia="ArialMT"/>
              </w:rPr>
              <w:t xml:space="preserve">Итоговый контроль </w:t>
            </w:r>
          </w:p>
          <w:p w:rsidR="00C6152B" w:rsidRDefault="00C6152B" w:rsidP="00C12E6B">
            <w:pPr>
              <w:jc w:val="center"/>
              <w:rPr>
                <w:rFonts w:eastAsia="ArialMT"/>
              </w:rPr>
            </w:pPr>
            <w:r>
              <w:rPr>
                <w:rFonts w:eastAsia="ArialMT"/>
              </w:rPr>
              <w:t>(может касаться как отдельного цикла обучения, так и какого-то раздела или целого предмета)</w:t>
            </w:r>
          </w:p>
        </w:tc>
      </w:tr>
      <w:tr w:rsidR="00C6152B" w:rsidRPr="000B0AD3">
        <w:tc>
          <w:tcPr>
            <w:tcW w:w="2448" w:type="dxa"/>
          </w:tcPr>
          <w:p w:rsidR="00C6152B" w:rsidRDefault="00C6152B" w:rsidP="00C12E6B">
            <w:pPr>
              <w:rPr>
                <w:rFonts w:eastAsia="ArialMT"/>
              </w:rPr>
            </w:pPr>
            <w:r>
              <w:rPr>
                <w:rFonts w:eastAsia="ArialMT"/>
              </w:rPr>
              <w:t>Наблюдение, устный опрос, средства ИКТ, тестирование, портфолио, творческие работы, контрольные работы, проектные работы</w:t>
            </w:r>
          </w:p>
        </w:tc>
        <w:tc>
          <w:tcPr>
            <w:tcW w:w="2700" w:type="dxa"/>
          </w:tcPr>
          <w:p w:rsidR="00C6152B" w:rsidRDefault="00C6152B" w:rsidP="00C12E6B">
            <w:pPr>
              <w:rPr>
                <w:rFonts w:eastAsia="ArialMT"/>
              </w:rPr>
            </w:pPr>
            <w:r>
              <w:rPr>
                <w:rFonts w:eastAsia="ArialMT"/>
              </w:rPr>
              <w:t>Систематизация и обобщение учебного материала</w:t>
            </w:r>
          </w:p>
        </w:tc>
        <w:tc>
          <w:tcPr>
            <w:tcW w:w="4480" w:type="dxa"/>
          </w:tcPr>
          <w:p w:rsidR="00C6152B" w:rsidRDefault="00C6152B" w:rsidP="00C12E6B">
            <w:pPr>
              <w:rPr>
                <w:rFonts w:eastAsia="ArialMT"/>
              </w:rPr>
            </w:pPr>
            <w:r>
              <w:rPr>
                <w:rFonts w:eastAsia="ArialMT"/>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C6152B" w:rsidRDefault="00C6152B" w:rsidP="00C12E6B">
            <w:pPr>
              <w:rPr>
                <w:rFonts w:eastAsia="ArialMT"/>
              </w:rPr>
            </w:pPr>
            <w:r>
              <w:rPr>
                <w:rFonts w:eastAsia="ArialMT"/>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w:t>
            </w:r>
            <w:r w:rsidR="00D43335">
              <w:rPr>
                <w:rFonts w:eastAsia="ArialMT"/>
              </w:rPr>
              <w:t xml:space="preserve"> по общепринятой </w:t>
            </w:r>
            <w:r>
              <w:rPr>
                <w:rFonts w:eastAsia="ArialMT"/>
              </w:rPr>
              <w:t xml:space="preserve"> шкале. Ученики 1 классов (с учётом их возрастных особенностей) получают к</w:t>
            </w:r>
            <w:r w:rsidR="00D43335">
              <w:rPr>
                <w:rFonts w:eastAsia="ArialMT"/>
              </w:rPr>
              <w:t>ачественную итоговую оценку</w:t>
            </w:r>
            <w:r>
              <w:rPr>
                <w:rFonts w:eastAsia="ArialMT"/>
              </w:rPr>
              <w:t>. Оценка объявляется родителям.</w:t>
            </w:r>
          </w:p>
        </w:tc>
      </w:tr>
      <w:tr w:rsidR="00C6152B" w:rsidRPr="000B0AD3">
        <w:tc>
          <w:tcPr>
            <w:tcW w:w="9628" w:type="dxa"/>
            <w:gridSpan w:val="3"/>
          </w:tcPr>
          <w:p w:rsidR="00C6152B" w:rsidRDefault="00C6152B" w:rsidP="00C12E6B">
            <w:pPr>
              <w:spacing w:line="360" w:lineRule="auto"/>
              <w:jc w:val="center"/>
              <w:rPr>
                <w:rFonts w:eastAsia="ArialMT"/>
              </w:rPr>
            </w:pPr>
            <w:r>
              <w:rPr>
                <w:rFonts w:eastAsia="ArialMT"/>
              </w:rPr>
              <w:t>Комплексная проверка</w:t>
            </w:r>
          </w:p>
        </w:tc>
      </w:tr>
      <w:tr w:rsidR="00C6152B" w:rsidRPr="000B0AD3">
        <w:tc>
          <w:tcPr>
            <w:tcW w:w="2448" w:type="dxa"/>
          </w:tcPr>
          <w:p w:rsidR="00C6152B" w:rsidRDefault="00C6152B" w:rsidP="00C12E6B">
            <w:pPr>
              <w:rPr>
                <w:rFonts w:eastAsia="ArialMT"/>
              </w:rPr>
            </w:pPr>
            <w:r>
              <w:rPr>
                <w:rFonts w:eastAsia="ArialMT"/>
              </w:rPr>
              <w:t>Комплексное тестирование (тест обученности), тесты успешности, аутентичное оценивание (презентация портфолио)</w:t>
            </w:r>
          </w:p>
        </w:tc>
        <w:tc>
          <w:tcPr>
            <w:tcW w:w="2700" w:type="dxa"/>
          </w:tcPr>
          <w:p w:rsidR="00C6152B" w:rsidRDefault="00C6152B" w:rsidP="00C12E6B">
            <w:pPr>
              <w:rPr>
                <w:rFonts w:eastAsia="ArialMT"/>
              </w:rPr>
            </w:pPr>
            <w:r>
              <w:rPr>
                <w:rFonts w:eastAsia="ArialMT"/>
              </w:rPr>
              <w:t xml:space="preserve">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w:t>
            </w:r>
            <w:r>
              <w:rPr>
                <w:rFonts w:eastAsia="ArialMT"/>
              </w:rPr>
              <w:lastRenderedPageBreak/>
              <w:t>или «оценивание реальных результатов». Оказание помощи учащимся в развитии их способностей анализировать собственную деятельность, пересматривать её и проявлять инициативу в достижении личных результатов</w:t>
            </w:r>
          </w:p>
        </w:tc>
        <w:tc>
          <w:tcPr>
            <w:tcW w:w="4480" w:type="dxa"/>
          </w:tcPr>
          <w:p w:rsidR="00C6152B" w:rsidRDefault="00D43335" w:rsidP="00D43335">
            <w:pPr>
              <w:rPr>
                <w:rFonts w:eastAsia="ArialMT"/>
              </w:rPr>
            </w:pPr>
            <w:r>
              <w:rPr>
                <w:rFonts w:eastAsia="ArialMT"/>
              </w:rPr>
              <w:lastRenderedPageBreak/>
              <w:t xml:space="preserve"> Оценивает</w:t>
            </w:r>
            <w:r w:rsidR="00C6152B">
              <w:rPr>
                <w:rFonts w:eastAsia="ArialMT"/>
              </w:rPr>
              <w:t>ся способность обучающихся объяснять явления, процессы, события,</w:t>
            </w:r>
            <w:r w:rsidR="00C6152B">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00C6152B">
              <w:rPr>
                <w:rFonts w:eastAsia="ArialMT"/>
              </w:rPr>
              <w:t xml:space="preserve"> опорой на комплекс сведений, </w:t>
            </w:r>
            <w:r w:rsidR="00C6152B">
              <w:rPr>
                <w:rFonts w:eastAsia="ArialMT"/>
              </w:rPr>
              <w:lastRenderedPageBreak/>
              <w:t>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C6152B" w:rsidRDefault="00C6152B" w:rsidP="00C12E6B">
            <w:pPr>
              <w:rPr>
                <w:rFonts w:eastAsia="ArialMT"/>
              </w:rPr>
            </w:pPr>
            <w:r>
              <w:rPr>
                <w:rFonts w:eastAsia="ArialMT"/>
              </w:rPr>
              <w:t>Тест успешности (с открытой формой вопросов) оценивается по уровням: высокий, средний, низкий.</w:t>
            </w:r>
          </w:p>
          <w:p w:rsidR="00C6152B" w:rsidRDefault="00C6152B" w:rsidP="00C12E6B">
            <w:pPr>
              <w:rPr>
                <w:rFonts w:eastAsia="ArialMT"/>
              </w:rPr>
            </w:pPr>
            <w:r>
              <w:rPr>
                <w:rFonts w:eastAsia="ArialMT"/>
              </w:rPr>
              <w:t>Портфолио оценивается целиком на основании критериев, сформулированных педагогом</w:t>
            </w:r>
            <w:r w:rsidR="00D43335">
              <w:rPr>
                <w:rFonts w:eastAsia="ArialMT"/>
              </w:rPr>
              <w:t xml:space="preserve"> и учащимися.</w:t>
            </w:r>
          </w:p>
        </w:tc>
      </w:tr>
    </w:tbl>
    <w:p w:rsidR="00C6152B" w:rsidRDefault="00C6152B" w:rsidP="00C6152B">
      <w:pPr>
        <w:spacing w:line="360" w:lineRule="auto"/>
        <w:jc w:val="both"/>
      </w:pPr>
    </w:p>
    <w:p w:rsidR="00C6152B" w:rsidRDefault="00C6152B" w:rsidP="00C6152B">
      <w:pPr>
        <w:jc w:val="both"/>
      </w:pPr>
      <w: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C6152B" w:rsidRDefault="00C6152B" w:rsidP="00C6152B">
      <w:pPr>
        <w:jc w:val="both"/>
      </w:pPr>
      <w:r>
        <w:t xml:space="preserve">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C6152B" w:rsidRDefault="00C6152B" w:rsidP="00C6152B">
      <w:pPr>
        <w:jc w:val="both"/>
      </w:pPr>
      <w:r>
        <w:t>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познавательно-</w:t>
      </w:r>
      <w:r w:rsidR="00834D31">
        <w:t xml:space="preserve">творческих задач, </w:t>
      </w:r>
      <w:r>
        <w:t>мы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w:t>
      </w:r>
      <w:r w:rsidR="00D43335">
        <w:t xml:space="preserve"> деятельности. Успешность определяется</w:t>
      </w:r>
      <w:r>
        <w:t xml:space="preserve"> по степени осмысления (понимания) ребёнком творческой идеи (замысла), лежащей в основе познав</w:t>
      </w:r>
      <w:r w:rsidR="00D43335">
        <w:t>ательной задачи</w:t>
      </w:r>
      <w:r>
        <w:t xml:space="preserve">: </w:t>
      </w:r>
    </w:p>
    <w:p w:rsidR="00C6152B" w:rsidRDefault="00C6152B" w:rsidP="00C6152B">
      <w:pPr>
        <w:jc w:val="both"/>
      </w:pPr>
      <w:r>
        <w:t xml:space="preserve">— </w:t>
      </w:r>
      <w:r w:rsidRPr="000B0AD3">
        <w:rPr>
          <w:i/>
        </w:rPr>
        <w:t>высокий</w:t>
      </w:r>
      <w:r>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C6152B" w:rsidRDefault="00C6152B" w:rsidP="00C6152B">
      <w:pPr>
        <w:jc w:val="both"/>
      </w:pPr>
      <w:proofErr w:type="gramStart"/>
      <w:r>
        <w:t xml:space="preserve">— </w:t>
      </w:r>
      <w:r w:rsidRPr="000B0AD3">
        <w:rPr>
          <w:i/>
        </w:rPr>
        <w:t>средний</w:t>
      </w:r>
      <w:r>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roofErr w:type="gramEnd"/>
    </w:p>
    <w:p w:rsidR="00C6152B" w:rsidRDefault="00C6152B" w:rsidP="00C6152B">
      <w:pPr>
        <w:jc w:val="both"/>
      </w:pPr>
      <w:r>
        <w:t xml:space="preserve">— </w:t>
      </w:r>
      <w:r w:rsidRPr="000B0AD3">
        <w:rPr>
          <w:i/>
        </w:rPr>
        <w:t>низкий</w:t>
      </w:r>
      <w:r>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C6152B" w:rsidRDefault="00C6152B" w:rsidP="00C6152B">
      <w:pPr>
        <w:jc w:val="both"/>
      </w:pPr>
      <w:r>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Pr="000B0AD3">
        <w:rPr>
          <w:i/>
        </w:rPr>
        <w:t>Потребность в признании</w:t>
      </w:r>
      <w:r>
        <w:t xml:space="preserve"> проявляется в стремлении к взаимопониманию с другими, в уважении и участии, в принятии коллективных решений. </w:t>
      </w:r>
      <w:r w:rsidRPr="000B0AD3">
        <w:rPr>
          <w:i/>
        </w:rPr>
        <w:t>Потребность в самоутверждении</w:t>
      </w:r>
      <w:r>
        <w:t xml:space="preserve"> — в стремлении к престижу, в желании отличаться от других, привлекать к себе внимание. </w:t>
      </w:r>
    </w:p>
    <w:p w:rsidR="00C6152B" w:rsidRDefault="00C6152B" w:rsidP="00D43335">
      <w:pPr>
        <w:jc w:val="both"/>
      </w:pPr>
      <w:r>
        <w:t>Специальное исследование названных потребностей будет осуществляться в рамках творчес</w:t>
      </w:r>
      <w:r w:rsidR="00D43335">
        <w:t>кой деятельности</w:t>
      </w:r>
      <w:r>
        <w:t xml:space="preserve"> и годового цикла конкурсов, где дети и педагоги будут демонстрировать разнообразные способности. </w:t>
      </w:r>
    </w:p>
    <w:p w:rsidR="00C6152B" w:rsidRDefault="00C6152B" w:rsidP="00C6152B">
      <w:pPr>
        <w:jc w:val="both"/>
      </w:pPr>
      <w:r>
        <w:lastRenderedPageBreak/>
        <w:t>Итогом освоения образ</w:t>
      </w:r>
      <w:r w:rsidR="00D43335">
        <w:t>овательной программы начальной школы</w:t>
      </w:r>
      <w:r>
        <w:t xml:space="preserve">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 </w:t>
      </w:r>
    </w:p>
    <w:p w:rsidR="00C6152B" w:rsidRDefault="00C6152B" w:rsidP="00C6152B">
      <w:pPr>
        <w:jc w:val="both"/>
      </w:pPr>
      <w:r>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C6152B" w:rsidRDefault="00C6152B" w:rsidP="00C6152B">
      <w:pPr>
        <w:jc w:val="both"/>
      </w:pPr>
    </w:p>
    <w:p w:rsidR="00C6152B" w:rsidRPr="000B0AD3" w:rsidRDefault="00C6152B" w:rsidP="00C6152B">
      <w:pPr>
        <w:spacing w:line="360" w:lineRule="auto"/>
        <w:jc w:val="center"/>
        <w:rPr>
          <w:b/>
        </w:rPr>
      </w:pPr>
      <w:r w:rsidRPr="000B0AD3">
        <w:rPr>
          <w:b/>
        </w:rPr>
        <w:t>Теоретическое обоснование системы оценки результатов учебной деятельности</w:t>
      </w:r>
    </w:p>
    <w:p w:rsidR="00C6152B" w:rsidRPr="00285AA4" w:rsidRDefault="00C6152B" w:rsidP="00C6152B">
      <w:pPr>
        <w:jc w:val="both"/>
      </w:pPr>
      <w:r w:rsidRPr="00285AA4">
        <w:t>В соответствии с ФГОС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образовательных результатов (личностные, метапредметные и предметные), выделяя при этом основные образовательные результаты для каждой ступени обучения. Так, к основным результатам начального общего образования стандарт относит:</w:t>
      </w:r>
    </w:p>
    <w:p w:rsidR="00C6152B" w:rsidRPr="00285AA4" w:rsidRDefault="00C6152B" w:rsidP="00D43335">
      <w:pPr>
        <w:jc w:val="both"/>
      </w:pPr>
      <w:r w:rsidRPr="00285AA4">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C6152B" w:rsidRPr="00285AA4" w:rsidRDefault="00C6152B" w:rsidP="00D43335">
      <w:pPr>
        <w:jc w:val="both"/>
      </w:pPr>
      <w:r w:rsidRPr="00285AA4">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C6152B" w:rsidRPr="00285AA4" w:rsidRDefault="00C6152B" w:rsidP="00D43335">
      <w:pPr>
        <w:jc w:val="both"/>
      </w:pPr>
      <w:r w:rsidRPr="00285AA4">
        <w:t xml:space="preserve">• индивидуальный прогресс в основных сферах развития личности — мотивационно-смысловой, познавательной, эмоциональной, волевой и саморегуляции. </w:t>
      </w:r>
    </w:p>
    <w:p w:rsidR="00C6152B" w:rsidRPr="00285AA4" w:rsidRDefault="00C6152B" w:rsidP="00C6152B">
      <w:pPr>
        <w:jc w:val="both"/>
      </w:pPr>
      <w:r w:rsidRPr="00285AA4">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w:t>
      </w:r>
    </w:p>
    <w:p w:rsidR="00C6152B" w:rsidRPr="00285AA4" w:rsidRDefault="00C6152B" w:rsidP="00C6152B">
      <w:pPr>
        <w:jc w:val="both"/>
      </w:pPr>
      <w:r w:rsidRPr="00285AA4">
        <w:t>К результатам, которые подлежат оценке в ходе индивидуальной итоговой аттестации выпускников по освоению содержания отдельных учебных предметов, относится способность к решению учебно-познавательных и учебно-практических задач на основе:</w:t>
      </w:r>
    </w:p>
    <w:p w:rsidR="00C6152B" w:rsidRPr="00285AA4" w:rsidRDefault="00C6152B" w:rsidP="00D43335">
      <w:pPr>
        <w:jc w:val="both"/>
      </w:pPr>
      <w:r w:rsidRPr="00285AA4">
        <w:t>— системы научных знаний и представлений о природе, обществе, человеке, знаковых и информационных системах;</w:t>
      </w:r>
    </w:p>
    <w:p w:rsidR="00C6152B" w:rsidRPr="00285AA4" w:rsidRDefault="00C6152B" w:rsidP="00D43335">
      <w:pPr>
        <w:jc w:val="both"/>
      </w:pPr>
      <w:r w:rsidRPr="00285AA4">
        <w:t>— умений учебно-познавательной, исследовательской, практической деятельности, обобщённых способов деятельности;</w:t>
      </w:r>
    </w:p>
    <w:p w:rsidR="00C6152B" w:rsidRPr="00285AA4" w:rsidRDefault="00C6152B" w:rsidP="00D43335">
      <w:pPr>
        <w:jc w:val="both"/>
      </w:pPr>
      <w:r w:rsidRPr="00285AA4">
        <w:t>— коммуникативных и информационных умений.</w:t>
      </w:r>
    </w:p>
    <w:p w:rsidR="00C6152B" w:rsidRPr="00285AA4" w:rsidRDefault="00C6152B" w:rsidP="00C6152B">
      <w:pPr>
        <w:jc w:val="both"/>
      </w:pPr>
      <w:proofErr w:type="gramStart"/>
      <w:r w:rsidRPr="00285AA4">
        <w:t>Система оценки должна с необходимостью включать в себя как внешнюю, так и внутреннюю оценку, построенные на одной и той же содержательной и критериальной основе.</w:t>
      </w:r>
      <w:proofErr w:type="gramEnd"/>
      <w:r w:rsidRPr="00285AA4">
        <w:t xml:space="preserve"> Оценка как средство обеспечения качества образования предполагает вовлечённость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её </w:t>
      </w:r>
      <w:proofErr w:type="gramStart"/>
      <w:r w:rsidRPr="00285AA4">
        <w:t>естественная</w:t>
      </w:r>
      <w:proofErr w:type="gramEnd"/>
      <w:r w:rsidRPr="00285AA4">
        <w:t xml:space="preserve"> встроенность в образовательный процесс. Ещё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C6152B" w:rsidRPr="00285AA4" w:rsidRDefault="00C6152B" w:rsidP="00C6152B">
      <w:pPr>
        <w:jc w:val="both"/>
      </w:pPr>
      <w:r w:rsidRPr="00285AA4">
        <w:t xml:space="preserve">Основным </w:t>
      </w:r>
      <w:r w:rsidRPr="000B0AD3">
        <w:rPr>
          <w:u w:val="single"/>
        </w:rPr>
        <w:t>объектом</w:t>
      </w:r>
      <w:r w:rsidRPr="00285AA4">
        <w:t xml:space="preserve"> оценки личностных результатов служит сформированность универсальных действий, включаемых в три следующих основных блока: самоопределение, смыслоообразование, нравственно-этическая ориентация. </w:t>
      </w:r>
    </w:p>
    <w:p w:rsidR="00C6152B" w:rsidRPr="00285AA4" w:rsidRDefault="00C6152B" w:rsidP="00C6152B">
      <w:pPr>
        <w:jc w:val="both"/>
      </w:pPr>
      <w:r w:rsidRPr="00285AA4">
        <w:t xml:space="preserve">Основное </w:t>
      </w:r>
      <w:r w:rsidRPr="000B0AD3">
        <w:rPr>
          <w:u w:val="single"/>
        </w:rPr>
        <w:t>содержание</w:t>
      </w:r>
      <w:r w:rsidRPr="00285AA4">
        <w:t xml:space="preserve"> оценки в начальной школе строится на основе сформированности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w:t>
      </w:r>
      <w:r w:rsidRPr="00285AA4">
        <w:lastRenderedPageBreak/>
        <w:t xml:space="preserve">социальные, учебно-познавательные и внешние мотивы), знания моральных норм и сформированности морально-этических суждений. </w:t>
      </w:r>
    </w:p>
    <w:p w:rsidR="00C6152B" w:rsidRDefault="00C6152B" w:rsidP="00C6152B">
      <w:pPr>
        <w:jc w:val="both"/>
      </w:pPr>
      <w:r w:rsidRPr="000B0AD3">
        <w:rPr>
          <w:i/>
        </w:rPr>
        <w:t xml:space="preserve">Важнейшими принципами контроля обученности </w:t>
      </w:r>
      <w:r w:rsidRPr="00285AA4">
        <w:t xml:space="preserve">(успеваемости)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C6152B" w:rsidRDefault="00C6152B" w:rsidP="00C6152B">
      <w:pPr>
        <w:jc w:val="both"/>
      </w:pPr>
    </w:p>
    <w:p w:rsidR="00C6152B" w:rsidRDefault="00C6152B" w:rsidP="00C6152B">
      <w:pPr>
        <w:jc w:val="center"/>
        <w:rPr>
          <w:b/>
        </w:rPr>
      </w:pPr>
      <w:r w:rsidRPr="000B0AD3">
        <w:rPr>
          <w:b/>
        </w:rPr>
        <w:t>Оценка личностных результатов</w:t>
      </w:r>
    </w:p>
    <w:p w:rsidR="00C6152B" w:rsidRPr="000B0AD3" w:rsidRDefault="00C6152B" w:rsidP="00C6152B">
      <w:pPr>
        <w:jc w:val="center"/>
        <w:rPr>
          <w:b/>
        </w:rPr>
      </w:pPr>
    </w:p>
    <w:p w:rsidR="00C6152B" w:rsidRPr="000B0AD3" w:rsidRDefault="00C6152B" w:rsidP="00C6152B">
      <w:pPr>
        <w:jc w:val="both"/>
      </w:pPr>
      <w:r w:rsidRPr="000B0AD3">
        <w:rPr>
          <w:b/>
          <w:i/>
        </w:rPr>
        <w:t>Объектом оценки личностных результатов</w:t>
      </w:r>
      <w:r w:rsidRPr="000B0AD3">
        <w:t xml:space="preserve"> являются сформированные у учащихся универсальные учебные действия, включаемые в три основных блока:</w:t>
      </w:r>
    </w:p>
    <w:p w:rsidR="00C6152B" w:rsidRPr="000B0AD3" w:rsidRDefault="00C6152B" w:rsidP="00C6152B">
      <w:pPr>
        <w:shd w:val="clear" w:color="auto" w:fill="FFFFFF"/>
        <w:autoSpaceDE w:val="0"/>
        <w:autoSpaceDN w:val="0"/>
        <w:adjustRightInd w:val="0"/>
        <w:jc w:val="both"/>
      </w:pPr>
      <w:r w:rsidRPr="000B0AD3">
        <w:rPr>
          <w:i/>
          <w:iCs/>
          <w:color w:val="000000"/>
        </w:rPr>
        <w:t xml:space="preserve">самоопределение </w:t>
      </w:r>
      <w:r w:rsidRPr="000B0AD3">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6152B" w:rsidRPr="000B0AD3" w:rsidRDefault="00C6152B" w:rsidP="00C6152B">
      <w:pPr>
        <w:shd w:val="clear" w:color="auto" w:fill="FFFFFF"/>
        <w:autoSpaceDE w:val="0"/>
        <w:autoSpaceDN w:val="0"/>
        <w:adjustRightInd w:val="0"/>
        <w:jc w:val="both"/>
      </w:pPr>
      <w:r w:rsidRPr="000B0AD3">
        <w:rPr>
          <w:i/>
          <w:iCs/>
          <w:color w:val="000000"/>
        </w:rPr>
        <w:t xml:space="preserve">смыслоообразование </w:t>
      </w:r>
      <w:r w:rsidRPr="000B0AD3">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6152B" w:rsidRPr="000B0AD3" w:rsidRDefault="00C6152B" w:rsidP="00C6152B">
      <w:pPr>
        <w:jc w:val="both"/>
      </w:pPr>
      <w:proofErr w:type="gramStart"/>
      <w:r w:rsidRPr="000B0AD3">
        <w:rPr>
          <w:i/>
          <w:iCs/>
          <w:color w:val="000000"/>
        </w:rPr>
        <w:t xml:space="preserve">морально-этическая ориентация — </w:t>
      </w:r>
      <w:r w:rsidRPr="000B0AD3">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C6152B" w:rsidRPr="000B0AD3" w:rsidRDefault="00C6152B" w:rsidP="00C6152B">
      <w:pPr>
        <w:shd w:val="clear" w:color="auto" w:fill="FFFFFF"/>
        <w:autoSpaceDE w:val="0"/>
        <w:autoSpaceDN w:val="0"/>
        <w:adjustRightInd w:val="0"/>
        <w:jc w:val="both"/>
      </w:pPr>
      <w:r w:rsidRPr="000B0AD3">
        <w:rPr>
          <w:color w:val="000000"/>
        </w:rPr>
        <w:t xml:space="preserve">Основное </w:t>
      </w:r>
      <w:r w:rsidRPr="000B0AD3">
        <w:rPr>
          <w:b/>
          <w:bCs/>
          <w:i/>
          <w:color w:val="000000"/>
        </w:rPr>
        <w:t>содержание оценки личностных результатов</w:t>
      </w:r>
      <w:r w:rsidR="00834D31">
        <w:rPr>
          <w:b/>
          <w:bCs/>
          <w:i/>
          <w:color w:val="000000"/>
        </w:rPr>
        <w:t xml:space="preserve"> </w:t>
      </w:r>
      <w:r w:rsidRPr="000B0AD3">
        <w:rPr>
          <w:color w:val="000000"/>
        </w:rPr>
        <w:t>на ступени начального общего образования строится вокруг оценки:</w:t>
      </w:r>
    </w:p>
    <w:p w:rsidR="00C6152B" w:rsidRPr="000B0AD3" w:rsidRDefault="00C6152B" w:rsidP="00C6152B">
      <w:pPr>
        <w:shd w:val="clear" w:color="auto" w:fill="FFFFFF"/>
        <w:autoSpaceDE w:val="0"/>
        <w:autoSpaceDN w:val="0"/>
        <w:adjustRightInd w:val="0"/>
        <w:jc w:val="both"/>
      </w:pPr>
      <w:r w:rsidRPr="000B0AD3">
        <w:rPr>
          <w:color w:val="000000"/>
        </w:rPr>
        <w:t xml:space="preserve">сформированности внутренней позиции </w:t>
      </w:r>
      <w:proofErr w:type="gramStart"/>
      <w:r w:rsidRPr="000B0AD3">
        <w:rPr>
          <w:color w:val="000000"/>
        </w:rPr>
        <w:t>обучающегося</w:t>
      </w:r>
      <w:proofErr w:type="gramEnd"/>
      <w:r w:rsidRPr="000B0AD3">
        <w:rPr>
          <w:color w:val="000000"/>
        </w:rPr>
        <w:t>, которая находит отражение в эмоционально-положительном отношении обучающегося к образовательному учреждению,</w:t>
      </w:r>
    </w:p>
    <w:p w:rsidR="00C6152B" w:rsidRPr="000B0AD3" w:rsidRDefault="00C6152B" w:rsidP="00C6152B">
      <w:pPr>
        <w:shd w:val="clear" w:color="auto" w:fill="FFFFFF"/>
        <w:autoSpaceDE w:val="0"/>
        <w:autoSpaceDN w:val="0"/>
        <w:adjustRightInd w:val="0"/>
        <w:jc w:val="both"/>
      </w:pPr>
      <w:r w:rsidRPr="000B0AD3">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6152B" w:rsidRPr="000B0AD3" w:rsidRDefault="00C6152B" w:rsidP="00C6152B">
      <w:pPr>
        <w:shd w:val="clear" w:color="auto" w:fill="FFFFFF"/>
        <w:autoSpaceDE w:val="0"/>
        <w:autoSpaceDN w:val="0"/>
        <w:adjustRightInd w:val="0"/>
        <w:jc w:val="both"/>
      </w:pPr>
      <w:r w:rsidRPr="000B0AD3">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6152B" w:rsidRPr="000B0AD3" w:rsidRDefault="00C6152B" w:rsidP="00C6152B">
      <w:pPr>
        <w:shd w:val="clear" w:color="auto" w:fill="FFFFFF"/>
        <w:autoSpaceDE w:val="0"/>
        <w:autoSpaceDN w:val="0"/>
        <w:adjustRightInd w:val="0"/>
        <w:jc w:val="both"/>
      </w:pPr>
      <w:r w:rsidRPr="000B0AD3">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6152B" w:rsidRPr="000B0AD3" w:rsidRDefault="00C6152B" w:rsidP="00C6152B">
      <w:pPr>
        <w:shd w:val="clear" w:color="auto" w:fill="FFFFFF"/>
        <w:autoSpaceDE w:val="0"/>
        <w:autoSpaceDN w:val="0"/>
        <w:adjustRightInd w:val="0"/>
        <w:jc w:val="both"/>
      </w:pPr>
      <w:r w:rsidRPr="000B0AD3">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6152B" w:rsidRPr="000B0AD3" w:rsidRDefault="00C6152B" w:rsidP="00C6152B">
      <w:pPr>
        <w:shd w:val="clear" w:color="auto" w:fill="FFFFFF"/>
        <w:autoSpaceDE w:val="0"/>
        <w:autoSpaceDN w:val="0"/>
        <w:adjustRightInd w:val="0"/>
        <w:jc w:val="both"/>
      </w:pPr>
      <w:r w:rsidRPr="000B0AD3">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6152B" w:rsidRPr="003E4C57" w:rsidRDefault="00C6152B" w:rsidP="003E4C57">
      <w:pPr>
        <w:jc w:val="both"/>
        <w:rPr>
          <w:iCs/>
          <w:color w:val="000000"/>
        </w:rPr>
      </w:pPr>
      <w:r w:rsidRPr="000B0AD3">
        <w:rPr>
          <w:color w:val="000000"/>
        </w:rPr>
        <w:t xml:space="preserve">Оценка  личностных результатов осуществляется, во-первых, в ходе </w:t>
      </w:r>
      <w:r w:rsidRPr="000B0AD3">
        <w:rPr>
          <w:b/>
          <w:i/>
          <w:iCs/>
          <w:color w:val="000000"/>
        </w:rPr>
        <w:t>внешних неперсонифицированных мониторинговых исследований</w:t>
      </w:r>
      <w:r w:rsidRPr="000B0AD3">
        <w:rPr>
          <w:iCs/>
          <w:color w:val="000000"/>
        </w:rPr>
        <w:t xml:space="preserve"> специалистами, не </w:t>
      </w:r>
      <w:r w:rsidRPr="000B0AD3">
        <w:rPr>
          <w:iCs/>
          <w:color w:val="000000"/>
        </w:rPr>
        <w:lastRenderedPageBreak/>
        <w:t xml:space="preserve">работающими в школе и обладающими необходимой компетенцией в сфере психолого-педагогической диагностики развития личности. </w:t>
      </w:r>
    </w:p>
    <w:p w:rsidR="00C6152B" w:rsidRPr="003E4C57" w:rsidRDefault="00C6152B" w:rsidP="003E4C57">
      <w:pPr>
        <w:jc w:val="both"/>
        <w:rPr>
          <w:color w:val="000000"/>
        </w:rPr>
      </w:pPr>
      <w:r w:rsidRPr="000B0AD3">
        <w:rPr>
          <w:color w:val="000000"/>
        </w:rPr>
        <w:t xml:space="preserve">Вторым методом оценки личностных результатов учащихся используемым в образовательной программе является оценка </w:t>
      </w:r>
      <w:r w:rsidRPr="000B0AD3">
        <w:rPr>
          <w:b/>
          <w:i/>
          <w:color w:val="000000"/>
        </w:rPr>
        <w:t>личностного прогресса ученика</w:t>
      </w:r>
      <w:r w:rsidRPr="000B0AD3">
        <w:rPr>
          <w:color w:val="000000"/>
        </w:rPr>
        <w:t xml:space="preserve"> с помощью </w:t>
      </w:r>
      <w:r w:rsidRPr="000B0AD3">
        <w:rPr>
          <w:i/>
          <w:color w:val="000000"/>
        </w:rPr>
        <w:t>портфолио</w:t>
      </w:r>
      <w:r w:rsidRPr="000B0AD3">
        <w:rPr>
          <w:color w:val="000000"/>
        </w:rPr>
        <w:t xml:space="preserve">, способствующего </w:t>
      </w:r>
      <w:r w:rsidRPr="000B0AD3">
        <w:t>формированию у учащихся культуры мышления, логики, умений анализировать, обобщать, систематизировать, классифицировать.</w:t>
      </w:r>
      <w:r w:rsidR="00834D31">
        <w:t xml:space="preserve"> </w:t>
      </w:r>
      <w:r w:rsidRPr="000B0AD3">
        <w:rPr>
          <w:color w:val="000000"/>
        </w:rPr>
        <w:t>Кроме портфолио</w:t>
      </w:r>
      <w:r w:rsidR="00834D31">
        <w:rPr>
          <w:color w:val="000000"/>
        </w:rPr>
        <w:t>,</w:t>
      </w:r>
      <w:r w:rsidRPr="000B0AD3">
        <w:rPr>
          <w:color w:val="000000"/>
        </w:rPr>
        <w:t xml:space="preserve"> могут использоваться такие методики</w:t>
      </w:r>
      <w:r w:rsidR="00834D31">
        <w:rPr>
          <w:color w:val="000000"/>
        </w:rPr>
        <w:t>,</w:t>
      </w:r>
      <w:r w:rsidRPr="000B0AD3">
        <w:rPr>
          <w:color w:val="000000"/>
        </w:rPr>
        <w:t xml:space="preserve"> как карта успеха, сундук регалий, творческа</w:t>
      </w:r>
      <w:r w:rsidR="003E4C57">
        <w:rPr>
          <w:color w:val="000000"/>
        </w:rPr>
        <w:t>я книжка, профиль умений и т.п.</w:t>
      </w:r>
    </w:p>
    <w:p w:rsidR="00C6152B" w:rsidRPr="000B0AD3" w:rsidRDefault="00C6152B" w:rsidP="00C6152B">
      <w:pPr>
        <w:jc w:val="both"/>
      </w:pPr>
      <w:r w:rsidRPr="000B0AD3">
        <w:rPr>
          <w:b/>
          <w:bCs/>
          <w:i/>
          <w:iCs/>
          <w:color w:val="000000"/>
        </w:rPr>
        <w:t>Лич</w:t>
      </w:r>
      <w:r w:rsidRPr="000B0AD3">
        <w:rPr>
          <w:b/>
          <w:bCs/>
          <w:i/>
          <w:iCs/>
          <w:color w:val="000000"/>
        </w:rPr>
        <w:softHyphen/>
        <w:t>ностные результаты выпускников на ступени начально</w:t>
      </w:r>
      <w:r w:rsidRPr="000B0AD3">
        <w:rPr>
          <w:b/>
          <w:bCs/>
          <w:i/>
          <w:iCs/>
          <w:color w:val="000000"/>
        </w:rPr>
        <w:softHyphen/>
        <w:t xml:space="preserve">го общего образования </w:t>
      </w:r>
      <w:r w:rsidRPr="000B0AD3">
        <w:rPr>
          <w:color w:val="000000"/>
        </w:rPr>
        <w:t>в полном соответствии с требовани</w:t>
      </w:r>
      <w:r w:rsidRPr="000B0AD3">
        <w:rPr>
          <w:color w:val="000000"/>
        </w:rPr>
        <w:softHyphen/>
        <w:t xml:space="preserve">ями Стандарта </w:t>
      </w:r>
      <w:r w:rsidRPr="000B0AD3">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C6152B" w:rsidRDefault="00C6152B" w:rsidP="00C6152B">
      <w:pPr>
        <w:jc w:val="center"/>
        <w:rPr>
          <w:b/>
        </w:rPr>
      </w:pPr>
    </w:p>
    <w:p w:rsidR="00C6152B" w:rsidRDefault="00C6152B" w:rsidP="00C6152B">
      <w:pPr>
        <w:jc w:val="center"/>
        <w:rPr>
          <w:b/>
        </w:rPr>
      </w:pPr>
      <w:r w:rsidRPr="000B0AD3">
        <w:rPr>
          <w:b/>
        </w:rPr>
        <w:t>Оценка метапредметных результатов</w:t>
      </w:r>
    </w:p>
    <w:p w:rsidR="00E236E0" w:rsidRPr="000B0AD3" w:rsidRDefault="00E236E0" w:rsidP="00C6152B">
      <w:pPr>
        <w:jc w:val="center"/>
        <w:rPr>
          <w:b/>
        </w:rPr>
      </w:pPr>
    </w:p>
    <w:p w:rsidR="00C6152B" w:rsidRPr="000B0AD3" w:rsidRDefault="00C6152B" w:rsidP="00C6152B">
      <w:pPr>
        <w:shd w:val="clear" w:color="auto" w:fill="FFFFFF"/>
        <w:autoSpaceDE w:val="0"/>
        <w:autoSpaceDN w:val="0"/>
        <w:adjustRightInd w:val="0"/>
        <w:jc w:val="both"/>
      </w:pPr>
      <w:r w:rsidRPr="000B0AD3">
        <w:rPr>
          <w:b/>
          <w:bCs/>
          <w:i/>
          <w:color w:val="000000"/>
        </w:rPr>
        <w:t>Оценка метапредметных результатов</w:t>
      </w:r>
      <w:r w:rsidR="00E236E0">
        <w:rPr>
          <w:b/>
          <w:bCs/>
          <w:i/>
          <w:color w:val="000000"/>
        </w:rPr>
        <w:t xml:space="preserve"> </w:t>
      </w:r>
      <w:r w:rsidRPr="000B0AD3">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6152B" w:rsidRPr="000B0AD3" w:rsidRDefault="00C6152B" w:rsidP="00C6152B">
      <w:pPr>
        <w:shd w:val="clear" w:color="auto" w:fill="FFFFFF"/>
        <w:autoSpaceDE w:val="0"/>
        <w:autoSpaceDN w:val="0"/>
        <w:adjustRightInd w:val="0"/>
        <w:jc w:val="both"/>
      </w:pPr>
      <w:proofErr w:type="gramStart"/>
      <w:r w:rsidRPr="000B0AD3">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6152B" w:rsidRPr="000B0AD3" w:rsidRDefault="00C6152B" w:rsidP="00C6152B">
      <w:pPr>
        <w:shd w:val="clear" w:color="auto" w:fill="FFFFFF"/>
        <w:autoSpaceDE w:val="0"/>
        <w:autoSpaceDN w:val="0"/>
        <w:adjustRightInd w:val="0"/>
        <w:jc w:val="both"/>
      </w:pPr>
      <w:r w:rsidRPr="000B0AD3">
        <w:rPr>
          <w:color w:val="000000"/>
        </w:rPr>
        <w:t>умение осуществлять информационный поиск, сбор и выделение существенной информации из различных информационных источников;</w:t>
      </w:r>
    </w:p>
    <w:p w:rsidR="00C6152B" w:rsidRPr="000B0AD3" w:rsidRDefault="00C6152B" w:rsidP="00C6152B">
      <w:pPr>
        <w:shd w:val="clear" w:color="auto" w:fill="FFFFFF"/>
        <w:autoSpaceDE w:val="0"/>
        <w:autoSpaceDN w:val="0"/>
        <w:adjustRightInd w:val="0"/>
        <w:jc w:val="both"/>
      </w:pPr>
      <w:r w:rsidRPr="000B0AD3">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6152B" w:rsidRPr="000B0AD3" w:rsidRDefault="00C6152B" w:rsidP="00C6152B">
      <w:pPr>
        <w:shd w:val="clear" w:color="auto" w:fill="FFFFFF"/>
        <w:autoSpaceDE w:val="0"/>
        <w:autoSpaceDN w:val="0"/>
        <w:adjustRightInd w:val="0"/>
        <w:jc w:val="both"/>
      </w:pPr>
      <w:r w:rsidRPr="000B0AD3">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6152B" w:rsidRPr="000B0AD3" w:rsidRDefault="00C6152B" w:rsidP="00C6152B">
      <w:pPr>
        <w:shd w:val="clear" w:color="auto" w:fill="FFFFFF"/>
        <w:autoSpaceDE w:val="0"/>
        <w:autoSpaceDN w:val="0"/>
        <w:adjustRightInd w:val="0"/>
        <w:jc w:val="both"/>
      </w:pPr>
      <w:r w:rsidRPr="000B0AD3">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6152B" w:rsidRPr="000B0AD3" w:rsidRDefault="00C6152B" w:rsidP="00C6152B">
      <w:pPr>
        <w:shd w:val="clear" w:color="auto" w:fill="FFFFFF"/>
        <w:autoSpaceDE w:val="0"/>
        <w:autoSpaceDN w:val="0"/>
        <w:adjustRightInd w:val="0"/>
        <w:jc w:val="both"/>
      </w:pPr>
      <w:r w:rsidRPr="000B0AD3">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6152B" w:rsidRPr="000B0AD3" w:rsidRDefault="00C6152B" w:rsidP="00D43335">
      <w:pPr>
        <w:shd w:val="clear" w:color="auto" w:fill="FFFFFF"/>
        <w:autoSpaceDE w:val="0"/>
        <w:autoSpaceDN w:val="0"/>
        <w:adjustRightInd w:val="0"/>
        <w:jc w:val="both"/>
      </w:pPr>
      <w:r w:rsidRPr="000B0AD3">
        <w:rPr>
          <w:color w:val="000000"/>
        </w:rPr>
        <w:t xml:space="preserve">Основное </w:t>
      </w:r>
      <w:r w:rsidRPr="000B0AD3">
        <w:rPr>
          <w:b/>
          <w:bCs/>
          <w:i/>
          <w:color w:val="000000"/>
        </w:rPr>
        <w:t>содержание оценки метапредметных результатов</w:t>
      </w:r>
      <w:r w:rsidRPr="000B0AD3">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C6152B" w:rsidRPr="00084F5E" w:rsidRDefault="00C6152B" w:rsidP="00C6152B">
      <w:pPr>
        <w:jc w:val="both"/>
      </w:pPr>
      <w:r w:rsidRPr="00084F5E">
        <w:rPr>
          <w:b/>
          <w:i/>
        </w:rPr>
        <w:t>Системная оценка личностных, метапредметных и предметных результатов</w:t>
      </w:r>
      <w:r w:rsidRPr="00084F5E">
        <w:t xml:space="preserve"> реализуется в рамках накопительной системы – </w:t>
      </w:r>
      <w:r w:rsidRPr="00084F5E">
        <w:rPr>
          <w:b/>
          <w:i/>
        </w:rPr>
        <w:t>рабочего Портфолио</w:t>
      </w:r>
      <w:r w:rsidRPr="00084F5E">
        <w:t xml:space="preserve">. </w:t>
      </w:r>
    </w:p>
    <w:bookmarkEnd w:id="78"/>
    <w:p w:rsidR="00031849" w:rsidRPr="006D4517" w:rsidRDefault="00031849" w:rsidP="00FD3E1D"/>
    <w:p w:rsidR="00031849" w:rsidRPr="00E5490D" w:rsidRDefault="00031849" w:rsidP="00FD3E1D">
      <w:pPr>
        <w:rPr>
          <w:b/>
          <w:bCs/>
          <w:iCs/>
        </w:rPr>
      </w:pPr>
      <w:bookmarkStart w:id="79" w:name="bookmark80"/>
      <w:r w:rsidRPr="00E5490D">
        <w:rPr>
          <w:b/>
          <w:bCs/>
          <w:iCs/>
        </w:rPr>
        <w:t>1.3.3. Портфель достижений как инструмент оценки динамики индивидуальных образовательных достижений</w:t>
      </w:r>
      <w:bookmarkEnd w:id="79"/>
      <w:r w:rsidR="00E5490D">
        <w:rPr>
          <w:b/>
          <w:bCs/>
          <w:iCs/>
        </w:rPr>
        <w:t>.</w:t>
      </w:r>
    </w:p>
    <w:p w:rsidR="00031849" w:rsidRPr="006D4517" w:rsidRDefault="00031849" w:rsidP="00FD3E1D">
      <w:r w:rsidRPr="006D4517">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w:t>
      </w:r>
      <w:r>
        <w:t>ных достижений обучающихся  оценивается</w:t>
      </w:r>
      <w:r w:rsidRPr="006D4517">
        <w:t xml:space="preserve"> эффективность учебного процесса, работы учителя или образовательного учреждения, системы образования </w:t>
      </w:r>
      <w:r>
        <w:t xml:space="preserve">в </w:t>
      </w:r>
      <w:r>
        <w:lastRenderedPageBreak/>
        <w:t xml:space="preserve">целом. При этом </w:t>
      </w:r>
      <w:r w:rsidRPr="006D4517">
        <w:t xml:space="preserve">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31849" w:rsidRDefault="00031849" w:rsidP="00FD3E1D">
      <w:r w:rsidRPr="004304FC">
        <w:rPr>
          <w:u w:val="single"/>
        </w:rPr>
        <w:t>Оценка динамики образовательных достижений  имеет две составляющие</w:t>
      </w:r>
      <w:r w:rsidRPr="006D4517">
        <w:t xml:space="preserve">: </w:t>
      </w:r>
      <w:r>
        <w:t xml:space="preserve">                                - </w:t>
      </w:r>
      <w:r w:rsidR="00E236E0">
        <w:t>-----</w:t>
      </w:r>
      <w:r w:rsidRPr="004304FC">
        <w:rPr>
          <w:i/>
          <w:iCs/>
        </w:rPr>
        <w:t>педагогическую,</w:t>
      </w:r>
      <w:r w:rsidRPr="006D4517">
        <w:t xml:space="preserve"> понимаемую как оценку динамики степени и уровня овладения действ</w:t>
      </w:r>
      <w:r>
        <w:t>иями с предметным содержанием;</w:t>
      </w:r>
    </w:p>
    <w:p w:rsidR="00031849" w:rsidRPr="006D4517" w:rsidRDefault="00031849" w:rsidP="00FD3E1D">
      <w:proofErr w:type="gramStart"/>
      <w:r w:rsidRPr="004304FC">
        <w:rPr>
          <w:i/>
          <w:iCs/>
        </w:rPr>
        <w:t>психологическую</w:t>
      </w:r>
      <w:proofErr w:type="gramEnd"/>
      <w:r w:rsidRPr="004304FC">
        <w:rPr>
          <w:i/>
          <w:iCs/>
        </w:rPr>
        <w:t>,</w:t>
      </w:r>
      <w:r w:rsidRPr="006D4517">
        <w:t xml:space="preserve"> связанную с оценкой индивидуального прогресса в развитии ребёнка.</w:t>
      </w:r>
    </w:p>
    <w:p w:rsidR="00031849" w:rsidRDefault="00031849" w:rsidP="00FD3E1D">
      <w:r w:rsidRPr="006D4517">
        <w:t xml:space="preserve">Одним из наиболее адекватных инструментов для оценки динамики образовательных достижений служит портфель </w:t>
      </w:r>
      <w:r>
        <w:t xml:space="preserve">достижений </w:t>
      </w:r>
      <w:proofErr w:type="gramStart"/>
      <w:r>
        <w:t>обучающегося</w:t>
      </w:r>
      <w:proofErr w:type="gramEnd"/>
      <w:r>
        <w:t>.</w:t>
      </w:r>
    </w:p>
    <w:p w:rsidR="00031849" w:rsidRPr="006D4517" w:rsidRDefault="00031849" w:rsidP="00FD3E1D">
      <w:r w:rsidRPr="004304FC">
        <w:rPr>
          <w:u w:val="single"/>
        </w:rPr>
        <w:t>Портфель достижений</w:t>
      </w:r>
      <w:r>
        <w:t xml:space="preserve">  относится </w:t>
      </w:r>
      <w:r w:rsidRPr="006D4517">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31849" w:rsidRPr="006D4517" w:rsidRDefault="00031849" w:rsidP="00FD3E1D">
      <w:r w:rsidRPr="004304FC">
        <w:rPr>
          <w:u w:val="single"/>
        </w:rPr>
        <w:t>Портфель достижений</w:t>
      </w:r>
      <w:r w:rsidRPr="006D4517">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31849" w:rsidRPr="004304FC" w:rsidRDefault="00031849" w:rsidP="00FD3E1D">
      <w:pPr>
        <w:rPr>
          <w:i/>
          <w:iCs/>
        </w:rPr>
      </w:pPr>
      <w:r w:rsidRPr="004304FC">
        <w:rPr>
          <w:i/>
          <w:iCs/>
        </w:rPr>
        <w:t xml:space="preserve">• поддерживать высокую учебную мотивацию </w:t>
      </w:r>
      <w:proofErr w:type="gramStart"/>
      <w:r w:rsidRPr="004304FC">
        <w:rPr>
          <w:i/>
          <w:iCs/>
        </w:rPr>
        <w:t>обучающихся</w:t>
      </w:r>
      <w:proofErr w:type="gramEnd"/>
      <w:r w:rsidRPr="004304FC">
        <w:rPr>
          <w:i/>
          <w:iCs/>
        </w:rPr>
        <w:t>;</w:t>
      </w:r>
    </w:p>
    <w:p w:rsidR="00031849" w:rsidRPr="004304FC" w:rsidRDefault="00031849" w:rsidP="00FD3E1D">
      <w:pPr>
        <w:rPr>
          <w:i/>
          <w:iCs/>
        </w:rPr>
      </w:pPr>
      <w:r w:rsidRPr="004304FC">
        <w:rPr>
          <w:i/>
          <w:iCs/>
        </w:rPr>
        <w:t>• поощрять их активность и самостоятельность, расширять возможности обучения и самообучения;</w:t>
      </w:r>
    </w:p>
    <w:p w:rsidR="00031849" w:rsidRPr="004304FC" w:rsidRDefault="00031849" w:rsidP="00FD3E1D">
      <w:pPr>
        <w:rPr>
          <w:i/>
          <w:iCs/>
        </w:rPr>
      </w:pPr>
      <w:r w:rsidRPr="004304FC">
        <w:rPr>
          <w:i/>
          <w:iCs/>
        </w:rPr>
        <w:t xml:space="preserve">• развивать навыки рефлексивной и оценочной (в том числе самооценочной) деятельности </w:t>
      </w:r>
      <w:proofErr w:type="gramStart"/>
      <w:r w:rsidRPr="004304FC">
        <w:rPr>
          <w:i/>
          <w:iCs/>
        </w:rPr>
        <w:t>обучающихся</w:t>
      </w:r>
      <w:proofErr w:type="gramEnd"/>
      <w:r w:rsidRPr="004304FC">
        <w:rPr>
          <w:i/>
          <w:iCs/>
        </w:rPr>
        <w:t>;</w:t>
      </w:r>
    </w:p>
    <w:p w:rsidR="00031849" w:rsidRPr="004304FC" w:rsidRDefault="00031849" w:rsidP="00FD3E1D">
      <w:pPr>
        <w:rPr>
          <w:i/>
          <w:iCs/>
        </w:rPr>
      </w:pPr>
      <w:r w:rsidRPr="004304FC">
        <w:rPr>
          <w:i/>
          <w:iCs/>
        </w:rPr>
        <w:t>• формировать умение учиться — ставить цели, планировать и организовывать собственную учебную деятельность.</w:t>
      </w:r>
    </w:p>
    <w:p w:rsidR="00031849" w:rsidRDefault="00031849" w:rsidP="00FD3E1D">
      <w:r w:rsidRPr="006D4517">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031849" w:rsidRDefault="00031849" w:rsidP="00FD3E1D">
      <w:r w:rsidRPr="004304FC">
        <w:rPr>
          <w:b/>
          <w:bCs/>
        </w:rPr>
        <w:t>Состав портфеля достижений</w:t>
      </w:r>
      <w:r>
        <w:t>:</w:t>
      </w:r>
    </w:p>
    <w:p w:rsidR="00031849" w:rsidRDefault="00031849" w:rsidP="00FD3E1D">
      <w:r>
        <w:t xml:space="preserve">- </w:t>
      </w:r>
      <w:r w:rsidRPr="006D4517">
        <w:t xml:space="preserve"> результаты, д</w:t>
      </w:r>
      <w:r>
        <w:t xml:space="preserve">остигнутые </w:t>
      </w:r>
      <w:proofErr w:type="gramStart"/>
      <w:r>
        <w:t>обучающимся</w:t>
      </w:r>
      <w:proofErr w:type="gramEnd"/>
      <w:r>
        <w:t xml:space="preserve"> </w:t>
      </w:r>
      <w:r w:rsidRPr="006D4517">
        <w:t xml:space="preserve"> в ходе учебной деятельности, </w:t>
      </w:r>
    </w:p>
    <w:p w:rsidR="00031849" w:rsidRPr="006D4517" w:rsidRDefault="00031849" w:rsidP="00FD3E1D">
      <w:r>
        <w:t xml:space="preserve">-  </w:t>
      </w:r>
      <w:r w:rsidRPr="006D4517">
        <w:t>результаты, д</w:t>
      </w:r>
      <w:r>
        <w:t xml:space="preserve">остигнутые </w:t>
      </w:r>
      <w:proofErr w:type="gramStart"/>
      <w:r>
        <w:t>обучающимся</w:t>
      </w:r>
      <w:proofErr w:type="gramEnd"/>
      <w:r>
        <w:t xml:space="preserve"> в таких формах активности</w:t>
      </w:r>
      <w:r w:rsidRPr="006D4517">
        <w:t>: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31849" w:rsidRPr="006D4517" w:rsidRDefault="00031849" w:rsidP="00FD3E1D">
      <w:r w:rsidRPr="006D4517">
        <w:t>В портфель достижений учеников начальной школы, который используется для оценки достижения планируемых результатов начального об</w:t>
      </w:r>
      <w:r w:rsidR="003E4C57">
        <w:t xml:space="preserve">щего образования, </w:t>
      </w:r>
      <w:r w:rsidRPr="006D4517">
        <w:t>вклю</w:t>
      </w:r>
      <w:r w:rsidR="003E4C57">
        <w:t>чаются следующие материалы:</w:t>
      </w:r>
    </w:p>
    <w:p w:rsidR="00031849" w:rsidRPr="006D4517" w:rsidRDefault="00031849" w:rsidP="00FD3E1D">
      <w:r w:rsidRPr="006D4517">
        <w:t>1.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031849" w:rsidRPr="003E4C57" w:rsidRDefault="00031849" w:rsidP="00FD3E1D">
      <w:pPr>
        <w:rPr>
          <w:i/>
        </w:rPr>
      </w:pPr>
      <w:r w:rsidRPr="003E4C57">
        <w:rPr>
          <w:i/>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31849" w:rsidRPr="006D4517" w:rsidRDefault="003E4C57" w:rsidP="00FD3E1D">
      <w:r>
        <w:t xml:space="preserve">Остальные работы  подбираются </w:t>
      </w:r>
      <w:r w:rsidR="00031849" w:rsidRPr="006D4517">
        <w:t xml:space="preserve">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w:t>
      </w:r>
      <w:r>
        <w:t>ами такого рода работ являются</w:t>
      </w:r>
      <w:r w:rsidR="00031849" w:rsidRPr="006D4517">
        <w:t>:</w:t>
      </w:r>
    </w:p>
    <w:p w:rsidR="00031849" w:rsidRPr="006D4517" w:rsidRDefault="00031849" w:rsidP="00FD3E1D">
      <w:r w:rsidRPr="006D4517">
        <w:t>•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31849" w:rsidRPr="006D4517" w:rsidRDefault="00031849" w:rsidP="00FD3E1D">
      <w:r w:rsidRPr="006D4517">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w:t>
      </w:r>
      <w:r w:rsidRPr="006D4517">
        <w:lastRenderedPageBreak/>
        <w:t>счёта, рассуждений, доказательств, выступлений, сообщений на математические темы), материалы самоанализа и рефлексии и т. п.;</w:t>
      </w:r>
    </w:p>
    <w:p w:rsidR="00031849" w:rsidRPr="006D4517" w:rsidRDefault="00031849" w:rsidP="00FD3E1D">
      <w:r w:rsidRPr="006D4517">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31849" w:rsidRPr="006D4517" w:rsidRDefault="00031849" w:rsidP="00FD3E1D">
      <w:r w:rsidRPr="006D4517">
        <w:t>•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31849" w:rsidRPr="006D4517" w:rsidRDefault="00031849" w:rsidP="00FD3E1D">
      <w:r w:rsidRPr="006D4517">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31849" w:rsidRPr="006D4517" w:rsidRDefault="00031849" w:rsidP="00FD3E1D">
      <w:r w:rsidRPr="006D4517">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E4C57" w:rsidRPr="006D4517" w:rsidRDefault="00031849" w:rsidP="00FD3E1D">
      <w:r w:rsidRPr="006D4517">
        <w:t>2.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w:t>
      </w:r>
      <w:r w:rsidR="003E4C57">
        <w:t>-предметники, школьный психолог</w:t>
      </w:r>
      <w:r w:rsidRPr="006D4517">
        <w:t>.</w:t>
      </w:r>
    </w:p>
    <w:p w:rsidR="00031849" w:rsidRPr="006D4517" w:rsidRDefault="00031849" w:rsidP="00FD3E1D">
      <w:bookmarkStart w:id="80" w:name="bookmark81"/>
      <w:r w:rsidRPr="006D4517">
        <w:t>3. Материалы, характеризующие достижения обучающихся в рамках внеурочной и досуговой деятельности,</w:t>
      </w:r>
      <w:bookmarkEnd w:id="80"/>
      <w:r w:rsidR="00E236E0">
        <w:t xml:space="preserve"> </w:t>
      </w:r>
      <w:r w:rsidRPr="006D4517">
        <w:t>например</w:t>
      </w:r>
      <w:r w:rsidR="00E236E0">
        <w:t xml:space="preserve">, </w:t>
      </w:r>
      <w:r w:rsidRPr="006D4517">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6D4517">
        <w:t>достижения планируемых результатов освоения примерной образовательной программы начального общего образования</w:t>
      </w:r>
      <w:proofErr w:type="gramEnd"/>
      <w:r w:rsidRPr="006D4517">
        <w:t>.</w:t>
      </w:r>
    </w:p>
    <w:p w:rsidR="00031849" w:rsidRPr="006D4517" w:rsidRDefault="00031849" w:rsidP="00FD3E1D">
      <w:r w:rsidRPr="006D4517">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31849" w:rsidRPr="006D4517" w:rsidRDefault="00031849" w:rsidP="00FD3E1D">
      <w:proofErr w:type="gramStart"/>
      <w:r w:rsidRPr="006D4517">
        <w:t>Оценка</w:t>
      </w:r>
      <w:proofErr w:type="gramEnd"/>
      <w:r w:rsidRPr="006D4517">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roofErr w:type="gramStart"/>
      <w:r w:rsidRPr="006D4517">
        <w:t>Критерии оценки отдельных составляющих пор</w:t>
      </w:r>
      <w:r w:rsidR="003E4C57">
        <w:t>тфеля достижений  соответствуют</w:t>
      </w:r>
      <w:r w:rsidRPr="006D4517">
        <w:t xml:space="preserve"> ре</w:t>
      </w:r>
      <w:r w:rsidR="003E4C57">
        <w:t xml:space="preserve">комендуемым или </w:t>
      </w:r>
      <w:r w:rsidRPr="006D4517">
        <w:t xml:space="preserve"> адаптированы учителем применительно к особенностям образовательной программы и контингента детей.</w:t>
      </w:r>
      <w:proofErr w:type="gramEnd"/>
    </w:p>
    <w:p w:rsidR="00031849" w:rsidRPr="006D4517" w:rsidRDefault="00031849" w:rsidP="00FD3E1D">
      <w:r w:rsidRPr="006D4517">
        <w:t>По результатам оценки, которая формируется на основе материалов портфеля достижений, делаются выводы:</w:t>
      </w:r>
    </w:p>
    <w:p w:rsidR="00031849" w:rsidRPr="006D4517" w:rsidRDefault="00031849" w:rsidP="00FD3E1D">
      <w:r w:rsidRPr="006D4517">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31849" w:rsidRPr="006D4517" w:rsidRDefault="00031849" w:rsidP="00FD3E1D">
      <w:r w:rsidRPr="006D4517">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31849" w:rsidRDefault="00031849" w:rsidP="00FD3E1D">
      <w:r w:rsidRPr="006D4517">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4343C4" w:rsidRPr="006D4517" w:rsidRDefault="004343C4" w:rsidP="00FD3E1D"/>
    <w:p w:rsidR="00031849" w:rsidRPr="00E5490D" w:rsidRDefault="00031849" w:rsidP="00FD3E1D">
      <w:pPr>
        <w:rPr>
          <w:b/>
          <w:bCs/>
          <w:iCs/>
        </w:rPr>
      </w:pPr>
      <w:bookmarkStart w:id="81" w:name="bookmark82"/>
      <w:r w:rsidRPr="00E5490D">
        <w:rPr>
          <w:b/>
          <w:bCs/>
          <w:iCs/>
        </w:rPr>
        <w:t>1.3.4. Итоговая оценка выпускника</w:t>
      </w:r>
      <w:bookmarkEnd w:id="81"/>
      <w:r w:rsidR="00E5490D">
        <w:rPr>
          <w:b/>
          <w:bCs/>
          <w:iCs/>
        </w:rPr>
        <w:t>.</w:t>
      </w:r>
    </w:p>
    <w:p w:rsidR="00031849" w:rsidRPr="006D4517" w:rsidRDefault="00031849" w:rsidP="00FD3E1D">
      <w:r w:rsidRPr="006D4517">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031849" w:rsidRPr="006D4517" w:rsidRDefault="00031849" w:rsidP="00FD3E1D">
      <w:r w:rsidRPr="006D4517">
        <w:lastRenderedPageBreak/>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31849" w:rsidRPr="006D4517" w:rsidRDefault="00031849" w:rsidP="00FD3E1D">
      <w:r w:rsidRPr="006D4517">
        <w:t>На ступени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031849" w:rsidRPr="006D4517" w:rsidRDefault="00031849" w:rsidP="00FD3E1D">
      <w:r w:rsidRPr="006D4517">
        <w:t>• </w:t>
      </w:r>
      <w:proofErr w:type="gramStart"/>
      <w:r w:rsidRPr="006D4517">
        <w:t>речевыми</w:t>
      </w:r>
      <w:proofErr w:type="gramEnd"/>
      <w:r w:rsidRPr="006D4517">
        <w:t>, среди которых следует выделить навыки осознанного чтения и работы с информацией;</w:t>
      </w:r>
    </w:p>
    <w:p w:rsidR="00031849" w:rsidRPr="006D4517" w:rsidRDefault="00031849" w:rsidP="00FD3E1D">
      <w:r w:rsidRPr="006D4517">
        <w:t>• коммуникативными, необходимыми для учебного сотрудничества с учителем и сверстниками.</w:t>
      </w:r>
    </w:p>
    <w:p w:rsidR="00031849" w:rsidRPr="006D4517" w:rsidRDefault="00031849" w:rsidP="00FD3E1D">
      <w:r w:rsidRPr="006D4517">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031849" w:rsidRPr="006D4517" w:rsidRDefault="00031849" w:rsidP="00FD3E1D">
      <w:r w:rsidRPr="006D4517">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031849" w:rsidRPr="006D4517" w:rsidRDefault="00031849" w:rsidP="00FD3E1D">
      <w:r w:rsidRPr="006D4517">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31849" w:rsidRPr="006D4517" w:rsidRDefault="00031849" w:rsidP="00FD3E1D">
      <w:r w:rsidRPr="006D4517">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031849" w:rsidRPr="006D4517" w:rsidRDefault="00031849" w:rsidP="00FD3E1D">
      <w:r w:rsidRPr="006D4517">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w:t>
      </w:r>
      <w:r w:rsidR="00B8438C">
        <w:t>инимум, с оценкой «удовлетворительно»</w:t>
      </w:r>
      <w:r w:rsidRPr="006D4517">
        <w:t>, а результаты выполнения итоговых работ свидетельствуют о правильном выполнении не менее 50% заданий базового уровня.</w:t>
      </w:r>
    </w:p>
    <w:p w:rsidR="00031849" w:rsidRPr="006D4517" w:rsidRDefault="00031849" w:rsidP="00FD3E1D">
      <w:r w:rsidRPr="006D4517">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031849" w:rsidRPr="006D4517" w:rsidRDefault="00031849" w:rsidP="00FD3E1D">
      <w:proofErr w:type="gramStart"/>
      <w:r w:rsidRPr="006D4517">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31849" w:rsidRPr="006D4517" w:rsidRDefault="00031849" w:rsidP="00FD3E1D">
      <w:r w:rsidRPr="006D4517">
        <w:t>3) Выпускник не овладел опорной системой знаний и учебными действиями, необходимыми для продолжения образования на следующей ступени.</w:t>
      </w:r>
    </w:p>
    <w:p w:rsidR="00031849" w:rsidRPr="006D4517" w:rsidRDefault="00031849" w:rsidP="00FD3E1D">
      <w:r w:rsidRPr="006D4517">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31849" w:rsidRPr="003E4C57" w:rsidRDefault="00031849" w:rsidP="00FD3E1D">
      <w:pPr>
        <w:rPr>
          <w:i/>
        </w:rPr>
      </w:pPr>
      <w:r w:rsidRPr="006D4517">
        <w:t>Педагогический с</w:t>
      </w:r>
      <w:r w:rsidR="00E236E0">
        <w:t>овет МБОУ «ООШ с</w:t>
      </w:r>
      <w:proofErr w:type="gramStart"/>
      <w:r w:rsidR="00E236E0">
        <w:t>.</w:t>
      </w:r>
      <w:r w:rsidR="004C7D63">
        <w:t>Б</w:t>
      </w:r>
      <w:proofErr w:type="gramEnd"/>
      <w:r w:rsidR="004C7D63">
        <w:t>ольшой Содом</w:t>
      </w:r>
      <w:r w:rsidR="00E236E0">
        <w:t>»</w:t>
      </w:r>
      <w:r w:rsidR="00B8438C">
        <w:t xml:space="preserve"> </w:t>
      </w:r>
      <w:r w:rsidRPr="006D4517">
        <w:t xml:space="preserve"> на основе выводов, сделанных по каждому обучающемуся, рассматривает вопрос </w:t>
      </w:r>
      <w:r w:rsidRPr="003E4C57">
        <w:rPr>
          <w:i/>
        </w:rPr>
        <w:t>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031849" w:rsidRPr="006D4517" w:rsidRDefault="00031849" w:rsidP="00FD3E1D">
      <w:r w:rsidRPr="006D4517">
        <w:lastRenderedPageBreak/>
        <w:t>В случае</w:t>
      </w:r>
      <w:proofErr w:type="gramStart"/>
      <w:r w:rsidR="00B8438C">
        <w:t>,</w:t>
      </w:r>
      <w:proofErr w:type="gramEnd"/>
      <w:r w:rsidR="00B8438C">
        <w:t xml:space="preserve"> </w:t>
      </w:r>
      <w:r w:rsidRPr="006D4517">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31849" w:rsidRPr="006D4517" w:rsidRDefault="00031849" w:rsidP="00FD3E1D">
      <w:r w:rsidRPr="006D4517">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031849" w:rsidRPr="006D4517" w:rsidRDefault="00031849" w:rsidP="00FD3E1D">
      <w:r w:rsidRPr="006D4517">
        <w:t>• отмечаются образовательные достижения и положительные качества обучающегося;</w:t>
      </w:r>
    </w:p>
    <w:p w:rsidR="00031849" w:rsidRPr="006D4517" w:rsidRDefault="00031849" w:rsidP="00FD3E1D">
      <w:r w:rsidRPr="006D4517">
        <w:t xml:space="preserve">• определяются приоритетные задачи и направления личностного развития с </w:t>
      </w:r>
      <w:proofErr w:type="gramStart"/>
      <w:r w:rsidRPr="006D4517">
        <w:t>учётом</w:t>
      </w:r>
      <w:proofErr w:type="gramEnd"/>
      <w:r w:rsidRPr="006D4517">
        <w:t xml:space="preserve"> как достижений, так и психологических проблем развития ребёнка;</w:t>
      </w:r>
    </w:p>
    <w:p w:rsidR="00031849" w:rsidRPr="006D4517" w:rsidRDefault="00031849" w:rsidP="00FD3E1D">
      <w:r w:rsidRPr="006D4517">
        <w:t>• даются психолого-педагогические рекомендации, призванные обеспечить успешную реализацию намеченных задач на следующей ступени обучения.</w:t>
      </w:r>
    </w:p>
    <w:p w:rsidR="00031849" w:rsidRPr="006D4517" w:rsidRDefault="00031849" w:rsidP="00FD3E1D">
      <w:bookmarkStart w:id="82" w:name="bookmark83"/>
    </w:p>
    <w:p w:rsidR="00031849" w:rsidRPr="006D4517" w:rsidRDefault="00031849" w:rsidP="00FD3E1D"/>
    <w:p w:rsidR="00031849" w:rsidRDefault="00031849" w:rsidP="00777660">
      <w:pPr>
        <w:jc w:val="center"/>
        <w:rPr>
          <w:b/>
        </w:rPr>
      </w:pPr>
      <w:r w:rsidRPr="00B8438C">
        <w:rPr>
          <w:b/>
        </w:rPr>
        <w:t>2. СОДЕРЖАТЕЛЬНЫЙ РАЗДЕЛ</w:t>
      </w:r>
      <w:bookmarkEnd w:id="82"/>
    </w:p>
    <w:p w:rsidR="00777660" w:rsidRDefault="00777660" w:rsidP="00FD3E1D">
      <w:pPr>
        <w:rPr>
          <w:b/>
        </w:rPr>
      </w:pPr>
    </w:p>
    <w:p w:rsidR="00777660" w:rsidRDefault="00777660" w:rsidP="00777660">
      <w:pPr>
        <w:pStyle w:val="a8"/>
        <w:spacing w:line="240" w:lineRule="auto"/>
        <w:ind w:firstLine="0"/>
        <w:jc w:val="left"/>
        <w:rPr>
          <w:b/>
          <w:sz w:val="24"/>
          <w:szCs w:val="24"/>
        </w:rPr>
      </w:pPr>
      <w:r w:rsidRPr="00E5490D">
        <w:rPr>
          <w:b/>
          <w:sz w:val="24"/>
          <w:szCs w:val="24"/>
        </w:rPr>
        <w:t>2.1. Программа формирования у обучающихся универсальных учебных действий</w:t>
      </w:r>
      <w:r w:rsidR="00E5490D">
        <w:rPr>
          <w:b/>
          <w:sz w:val="24"/>
          <w:szCs w:val="24"/>
        </w:rPr>
        <w:t>.</w:t>
      </w:r>
    </w:p>
    <w:p w:rsidR="00E5490D" w:rsidRPr="00E5490D" w:rsidRDefault="00E5490D" w:rsidP="00777660">
      <w:pPr>
        <w:pStyle w:val="a8"/>
        <w:spacing w:line="240" w:lineRule="auto"/>
        <w:ind w:firstLine="0"/>
        <w:jc w:val="left"/>
        <w:rPr>
          <w:b/>
          <w:sz w:val="24"/>
          <w:szCs w:val="24"/>
        </w:rPr>
      </w:pPr>
    </w:p>
    <w:p w:rsidR="00777660" w:rsidRPr="00D73130" w:rsidRDefault="00777660" w:rsidP="00777660">
      <w:pPr>
        <w:autoSpaceDE w:val="0"/>
        <w:autoSpaceDN w:val="0"/>
        <w:adjustRightInd w:val="0"/>
        <w:rPr>
          <w:bCs/>
          <w:iCs/>
        </w:rPr>
      </w:pPr>
      <w:r>
        <w:rPr>
          <w:bCs/>
          <w:iCs/>
        </w:rPr>
        <w:t xml:space="preserve"> </w:t>
      </w:r>
      <w:proofErr w:type="gramStart"/>
      <w:r>
        <w:rPr>
          <w:bCs/>
          <w:iCs/>
        </w:rPr>
        <w:t>П</w:t>
      </w:r>
      <w:r w:rsidRPr="00D73130">
        <w:rPr>
          <w:bCs/>
          <w:iCs/>
        </w:rPr>
        <w:t xml:space="preserve">рограмма формирования универсальных учебных действий у обучающихся на ступени начального общего образования включена в программы отдельных учебных предметов, курсов. </w:t>
      </w:r>
      <w:proofErr w:type="gramEnd"/>
    </w:p>
    <w:p w:rsidR="00777660" w:rsidRPr="00D73130" w:rsidRDefault="00777660" w:rsidP="00777660">
      <w:pPr>
        <w:pStyle w:val="a6"/>
        <w:spacing w:line="240" w:lineRule="auto"/>
        <w:ind w:firstLine="0"/>
        <w:rPr>
          <w:sz w:val="24"/>
          <w:szCs w:val="24"/>
        </w:rPr>
      </w:pPr>
      <w:r w:rsidRPr="00D73130">
        <w:rPr>
          <w:sz w:val="24"/>
          <w:szCs w:val="24"/>
        </w:rPr>
        <w:t>Программа формирования универсальных учебных действий (далее — УУД) на ступени начального общего образования конкретизирует требования</w:t>
      </w:r>
      <w:r>
        <w:rPr>
          <w:sz w:val="24"/>
          <w:szCs w:val="24"/>
        </w:rPr>
        <w:t xml:space="preserve"> Стандарта к личностным и </w:t>
      </w:r>
      <w:proofErr w:type="gramStart"/>
      <w:r>
        <w:rPr>
          <w:sz w:val="24"/>
          <w:szCs w:val="24"/>
        </w:rPr>
        <w:t>мета-</w:t>
      </w:r>
      <w:r w:rsidRPr="00D73130">
        <w:rPr>
          <w:sz w:val="24"/>
          <w:szCs w:val="24"/>
        </w:rPr>
        <w:t>предметным</w:t>
      </w:r>
      <w:proofErr w:type="gramEnd"/>
      <w:r w:rsidRPr="00D73130">
        <w:rPr>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777660" w:rsidRPr="00D73130" w:rsidRDefault="00777660" w:rsidP="00777660">
      <w:pPr>
        <w:pStyle w:val="a6"/>
        <w:spacing w:line="240" w:lineRule="auto"/>
        <w:ind w:firstLine="0"/>
        <w:rPr>
          <w:sz w:val="24"/>
          <w:szCs w:val="24"/>
        </w:rPr>
      </w:pPr>
      <w:proofErr w:type="gramStart"/>
      <w:r w:rsidRPr="00D73130">
        <w:rPr>
          <w:sz w:val="24"/>
          <w:szCs w:val="24"/>
        </w:rPr>
        <w:t>Программа формирования УУД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D73130">
        <w:rPr>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777660" w:rsidRPr="00D73130" w:rsidRDefault="00777660" w:rsidP="00777660">
      <w:pPr>
        <w:autoSpaceDE w:val="0"/>
        <w:autoSpaceDN w:val="0"/>
        <w:adjustRightInd w:val="0"/>
        <w:jc w:val="both"/>
        <w:rPr>
          <w:bCs/>
          <w:iCs/>
        </w:rPr>
      </w:pPr>
      <w:r w:rsidRPr="00D73130">
        <w:rPr>
          <w:b/>
          <w:bCs/>
          <w:iCs/>
        </w:rPr>
        <w:t>Целью</w:t>
      </w:r>
      <w:r w:rsidRPr="00D73130">
        <w:rPr>
          <w:bCs/>
          <w:iCs/>
        </w:rPr>
        <w:t xml:space="preserve"> программы формирования УУД является создание условий для реализации технологии формирования УУД на начальной ступени общего образован</w:t>
      </w:r>
      <w:r w:rsidR="00E236E0">
        <w:rPr>
          <w:bCs/>
          <w:iCs/>
        </w:rPr>
        <w:t>ия средствами УМК «Планета знаний», «Школа России».</w:t>
      </w:r>
    </w:p>
    <w:p w:rsidR="00777660" w:rsidRPr="00D73130" w:rsidRDefault="00777660" w:rsidP="00777660">
      <w:pPr>
        <w:pStyle w:val="a6"/>
        <w:spacing w:line="240" w:lineRule="auto"/>
        <w:ind w:firstLine="0"/>
        <w:rPr>
          <w:sz w:val="24"/>
          <w:szCs w:val="24"/>
        </w:rPr>
      </w:pPr>
      <w:r w:rsidRPr="00D73130">
        <w:rPr>
          <w:sz w:val="24"/>
          <w:szCs w:val="24"/>
        </w:rPr>
        <w:t>Программа формирования УУД для начального общего образования:</w:t>
      </w:r>
    </w:p>
    <w:p w:rsidR="00777660" w:rsidRPr="00D73130" w:rsidRDefault="00777660" w:rsidP="00777660">
      <w:pPr>
        <w:pStyle w:val="a6"/>
        <w:spacing w:line="240" w:lineRule="auto"/>
        <w:ind w:firstLine="0"/>
        <w:rPr>
          <w:sz w:val="24"/>
          <w:szCs w:val="24"/>
        </w:rPr>
      </w:pPr>
      <w:r w:rsidRPr="00D73130">
        <w:rPr>
          <w:sz w:val="24"/>
          <w:szCs w:val="24"/>
        </w:rPr>
        <w:t>• устанавливает ценностные ориентиры начального общего образования;</w:t>
      </w:r>
    </w:p>
    <w:p w:rsidR="00777660" w:rsidRPr="00D73130" w:rsidRDefault="00777660" w:rsidP="00777660">
      <w:pPr>
        <w:pStyle w:val="a6"/>
        <w:spacing w:line="240" w:lineRule="auto"/>
        <w:ind w:firstLine="0"/>
        <w:rPr>
          <w:sz w:val="24"/>
          <w:szCs w:val="24"/>
        </w:rPr>
      </w:pPr>
      <w:r w:rsidRPr="00D73130">
        <w:rPr>
          <w:sz w:val="24"/>
          <w:szCs w:val="24"/>
        </w:rPr>
        <w:t>• определяет понятие, функции, состав и характеристики универсальных учебных действий в младшем школьном возрасте;</w:t>
      </w:r>
    </w:p>
    <w:p w:rsidR="00777660" w:rsidRPr="00D73130" w:rsidRDefault="00777660" w:rsidP="00777660">
      <w:pPr>
        <w:pStyle w:val="a6"/>
        <w:spacing w:line="240" w:lineRule="auto"/>
        <w:ind w:firstLine="0"/>
        <w:rPr>
          <w:sz w:val="24"/>
          <w:szCs w:val="24"/>
        </w:rPr>
      </w:pPr>
      <w:r w:rsidRPr="00D73130">
        <w:rPr>
          <w:sz w:val="24"/>
          <w:szCs w:val="24"/>
        </w:rPr>
        <w:t>• выявляет связь универсальных учебных действий с содержанием учебных предметов;</w:t>
      </w:r>
    </w:p>
    <w:p w:rsidR="00777660" w:rsidRPr="00D73130" w:rsidRDefault="00777660" w:rsidP="00777660">
      <w:pPr>
        <w:pStyle w:val="a6"/>
        <w:spacing w:line="240" w:lineRule="auto"/>
        <w:ind w:firstLine="0"/>
        <w:rPr>
          <w:sz w:val="24"/>
          <w:szCs w:val="24"/>
        </w:rPr>
      </w:pPr>
      <w:r w:rsidRPr="00D73130">
        <w:rPr>
          <w:sz w:val="24"/>
          <w:szCs w:val="24"/>
        </w:rPr>
        <w:t xml:space="preserve">• 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D73130">
        <w:rPr>
          <w:sz w:val="24"/>
          <w:szCs w:val="24"/>
        </w:rPr>
        <w:t>от</w:t>
      </w:r>
      <w:proofErr w:type="gramEnd"/>
      <w:r w:rsidRPr="00D73130">
        <w:rPr>
          <w:sz w:val="24"/>
          <w:szCs w:val="24"/>
        </w:rPr>
        <w:t xml:space="preserve"> дошкольного к начальному и основному общему образованию.</w:t>
      </w:r>
    </w:p>
    <w:p w:rsidR="00777660" w:rsidRPr="00D73130" w:rsidRDefault="00777660" w:rsidP="00777660">
      <w:pPr>
        <w:pStyle w:val="a8"/>
        <w:spacing w:line="240" w:lineRule="auto"/>
        <w:ind w:firstLine="0"/>
        <w:rPr>
          <w:b/>
          <w:sz w:val="24"/>
          <w:szCs w:val="24"/>
        </w:rPr>
      </w:pPr>
    </w:p>
    <w:p w:rsidR="00777660" w:rsidRPr="00E5490D" w:rsidRDefault="00777660" w:rsidP="00E5490D">
      <w:pPr>
        <w:pStyle w:val="a8"/>
        <w:spacing w:line="240" w:lineRule="auto"/>
        <w:ind w:firstLine="0"/>
        <w:jc w:val="left"/>
        <w:rPr>
          <w:b/>
          <w:i w:val="0"/>
          <w:sz w:val="24"/>
          <w:szCs w:val="24"/>
        </w:rPr>
      </w:pPr>
      <w:r w:rsidRPr="00E5490D">
        <w:rPr>
          <w:b/>
          <w:i w:val="0"/>
          <w:sz w:val="24"/>
          <w:szCs w:val="24"/>
        </w:rPr>
        <w:t>2.1.1. Ценностные ориентиры начального общего образования</w:t>
      </w:r>
    </w:p>
    <w:p w:rsidR="00777660" w:rsidRPr="00D73130" w:rsidRDefault="00777660" w:rsidP="00777660">
      <w:pPr>
        <w:pStyle w:val="a6"/>
        <w:spacing w:line="240" w:lineRule="auto"/>
        <w:ind w:firstLine="0"/>
        <w:rPr>
          <w:sz w:val="24"/>
          <w:szCs w:val="24"/>
        </w:rPr>
      </w:pPr>
      <w:r w:rsidRPr="00D73130">
        <w:rPr>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D73130">
        <w:rPr>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77660" w:rsidRPr="00D73130" w:rsidRDefault="00777660" w:rsidP="00777660">
      <w:pPr>
        <w:pStyle w:val="a6"/>
        <w:spacing w:line="240" w:lineRule="auto"/>
        <w:ind w:firstLine="0"/>
        <w:rPr>
          <w:sz w:val="24"/>
          <w:szCs w:val="24"/>
        </w:rPr>
      </w:pPr>
      <w:r w:rsidRPr="00D73130">
        <w:rPr>
          <w:sz w:val="24"/>
          <w:szCs w:val="24"/>
        </w:rPr>
        <w:t xml:space="preserve">По сути, происходит переход от обучения как преподнесения </w:t>
      </w:r>
      <w:proofErr w:type="gramStart"/>
      <w:r w:rsidRPr="00D73130">
        <w:rPr>
          <w:sz w:val="24"/>
          <w:szCs w:val="24"/>
        </w:rPr>
        <w:t>учителем</w:t>
      </w:r>
      <w:proofErr w:type="gramEnd"/>
      <w:r w:rsidRPr="00D73130">
        <w:rPr>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77660" w:rsidRPr="00D73130" w:rsidRDefault="00777660" w:rsidP="00777660">
      <w:pPr>
        <w:pStyle w:val="a6"/>
        <w:spacing w:line="240" w:lineRule="auto"/>
        <w:ind w:firstLine="0"/>
        <w:rPr>
          <w:sz w:val="24"/>
          <w:szCs w:val="24"/>
        </w:rPr>
      </w:pPr>
      <w:r w:rsidRPr="00D73130">
        <w:rPr>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77660" w:rsidRPr="00D73130" w:rsidRDefault="00777660" w:rsidP="00777660">
      <w:pPr>
        <w:pStyle w:val="a6"/>
        <w:spacing w:line="240" w:lineRule="auto"/>
        <w:ind w:firstLine="0"/>
        <w:rPr>
          <w:sz w:val="24"/>
          <w:szCs w:val="24"/>
        </w:rPr>
      </w:pPr>
      <w:r w:rsidRPr="00D73130">
        <w:rPr>
          <w:b/>
          <w:i/>
          <w:sz w:val="24"/>
          <w:szCs w:val="24"/>
        </w:rPr>
        <w:t>• формирование основ гражданской идентичности личности</w:t>
      </w:r>
      <w:r w:rsidRPr="00D73130">
        <w:rPr>
          <w:sz w:val="24"/>
          <w:szCs w:val="24"/>
        </w:rPr>
        <w:t xml:space="preserve"> на основе:</w:t>
      </w:r>
    </w:p>
    <w:p w:rsidR="00777660" w:rsidRPr="00D73130" w:rsidRDefault="00777660" w:rsidP="00777660">
      <w:pPr>
        <w:pStyle w:val="a6"/>
        <w:spacing w:line="240" w:lineRule="auto"/>
        <w:ind w:firstLine="0"/>
        <w:rPr>
          <w:sz w:val="24"/>
          <w:szCs w:val="24"/>
        </w:rPr>
      </w:pPr>
      <w:r w:rsidRPr="00D73130">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77660" w:rsidRPr="00D73130" w:rsidRDefault="00777660" w:rsidP="00777660">
      <w:pPr>
        <w:pStyle w:val="a6"/>
        <w:spacing w:line="240" w:lineRule="auto"/>
        <w:ind w:firstLine="0"/>
        <w:rPr>
          <w:sz w:val="24"/>
          <w:szCs w:val="24"/>
        </w:rPr>
      </w:pPr>
      <w:r w:rsidRPr="00D73130">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777660" w:rsidRPr="00D73130" w:rsidRDefault="00777660" w:rsidP="00777660">
      <w:pPr>
        <w:pStyle w:val="a6"/>
        <w:spacing w:line="240" w:lineRule="auto"/>
        <w:ind w:firstLine="0"/>
        <w:rPr>
          <w:sz w:val="24"/>
          <w:szCs w:val="24"/>
        </w:rPr>
      </w:pPr>
      <w:r w:rsidRPr="00D73130">
        <w:rPr>
          <w:b/>
          <w:i/>
          <w:sz w:val="24"/>
          <w:szCs w:val="24"/>
        </w:rPr>
        <w:t>• формирование психологических условий развития общения, сотрудничества</w:t>
      </w:r>
      <w:r w:rsidRPr="00D73130">
        <w:rPr>
          <w:sz w:val="24"/>
          <w:szCs w:val="24"/>
        </w:rPr>
        <w:t xml:space="preserve"> на основе:</w:t>
      </w:r>
    </w:p>
    <w:p w:rsidR="00777660" w:rsidRPr="00D73130" w:rsidRDefault="00777660" w:rsidP="00777660">
      <w:pPr>
        <w:pStyle w:val="a6"/>
        <w:spacing w:line="240" w:lineRule="auto"/>
        <w:ind w:firstLine="0"/>
        <w:rPr>
          <w:sz w:val="24"/>
          <w:szCs w:val="24"/>
        </w:rPr>
      </w:pPr>
      <w:r w:rsidRPr="00D73130">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77660" w:rsidRPr="00D73130" w:rsidRDefault="00777660" w:rsidP="00777660">
      <w:pPr>
        <w:pStyle w:val="a6"/>
        <w:spacing w:line="240" w:lineRule="auto"/>
        <w:ind w:firstLine="0"/>
        <w:rPr>
          <w:sz w:val="24"/>
          <w:szCs w:val="24"/>
        </w:rPr>
      </w:pPr>
      <w:r w:rsidRPr="00D73130">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77660" w:rsidRPr="00D73130" w:rsidRDefault="00777660" w:rsidP="00777660">
      <w:pPr>
        <w:pStyle w:val="a6"/>
        <w:spacing w:line="240" w:lineRule="auto"/>
        <w:ind w:firstLine="0"/>
        <w:rPr>
          <w:sz w:val="24"/>
          <w:szCs w:val="24"/>
        </w:rPr>
      </w:pPr>
      <w:r w:rsidRPr="00D73130">
        <w:rPr>
          <w:sz w:val="24"/>
          <w:szCs w:val="24"/>
        </w:rPr>
        <w:t>• </w:t>
      </w:r>
      <w:r w:rsidRPr="00D73130">
        <w:rPr>
          <w:b/>
          <w:i/>
          <w:sz w:val="24"/>
          <w:szCs w:val="24"/>
        </w:rPr>
        <w:t>развитие ценностно-смысловой сферы личности</w:t>
      </w:r>
      <w:r w:rsidRPr="00D73130">
        <w:rPr>
          <w:sz w:val="24"/>
          <w:szCs w:val="24"/>
        </w:rPr>
        <w:t xml:space="preserve"> на основе общечеловеческих принципов нравственности и гуманизма:</w:t>
      </w:r>
    </w:p>
    <w:p w:rsidR="00777660" w:rsidRPr="00D73130" w:rsidRDefault="00777660" w:rsidP="00777660">
      <w:pPr>
        <w:pStyle w:val="a6"/>
        <w:spacing w:line="240" w:lineRule="auto"/>
        <w:ind w:firstLine="0"/>
        <w:rPr>
          <w:sz w:val="24"/>
          <w:szCs w:val="24"/>
        </w:rPr>
      </w:pPr>
      <w:r w:rsidRPr="00D73130">
        <w:rPr>
          <w:sz w:val="24"/>
          <w:szCs w:val="24"/>
        </w:rPr>
        <w:t>— принятия и уважения ценностей семьи и образовательного учреждения, коллектива и общества и стремления следовать им;</w:t>
      </w:r>
    </w:p>
    <w:p w:rsidR="00777660" w:rsidRPr="00D73130" w:rsidRDefault="00777660" w:rsidP="00777660">
      <w:pPr>
        <w:pStyle w:val="a6"/>
        <w:spacing w:line="240" w:lineRule="auto"/>
        <w:ind w:firstLine="0"/>
        <w:rPr>
          <w:sz w:val="24"/>
          <w:szCs w:val="24"/>
        </w:rPr>
      </w:pPr>
      <w:r w:rsidRPr="00D73130">
        <w:rPr>
          <w:sz w:val="24"/>
          <w:szCs w:val="24"/>
        </w:rPr>
        <w:t xml:space="preserve">— ориентации в нравственном содержании и </w:t>
      </w:r>
      <w:proofErr w:type="gramStart"/>
      <w:r w:rsidRPr="00D73130">
        <w:rPr>
          <w:sz w:val="24"/>
          <w:szCs w:val="24"/>
        </w:rPr>
        <w:t>смысле</w:t>
      </w:r>
      <w:proofErr w:type="gramEnd"/>
      <w:r w:rsidRPr="00D73130">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77660" w:rsidRPr="00D73130" w:rsidRDefault="00777660" w:rsidP="00777660">
      <w:pPr>
        <w:pStyle w:val="a6"/>
        <w:spacing w:line="240" w:lineRule="auto"/>
        <w:ind w:firstLine="0"/>
        <w:rPr>
          <w:sz w:val="24"/>
          <w:szCs w:val="24"/>
        </w:rPr>
      </w:pPr>
      <w:r w:rsidRPr="00D73130">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77660" w:rsidRPr="00D73130" w:rsidRDefault="00777660" w:rsidP="00777660">
      <w:pPr>
        <w:pStyle w:val="a6"/>
        <w:spacing w:line="240" w:lineRule="auto"/>
        <w:ind w:firstLine="0"/>
        <w:rPr>
          <w:sz w:val="24"/>
          <w:szCs w:val="24"/>
        </w:rPr>
      </w:pPr>
      <w:r w:rsidRPr="00D73130">
        <w:rPr>
          <w:b/>
          <w:i/>
          <w:sz w:val="24"/>
          <w:szCs w:val="24"/>
        </w:rPr>
        <w:t>• развитие умения учиться</w:t>
      </w:r>
      <w:r w:rsidRPr="00D73130">
        <w:rPr>
          <w:sz w:val="24"/>
          <w:szCs w:val="24"/>
        </w:rPr>
        <w:t xml:space="preserve"> как первого шага к самообразованию и самовоспитанию, а именно:</w:t>
      </w:r>
    </w:p>
    <w:p w:rsidR="00777660" w:rsidRPr="00D73130" w:rsidRDefault="00777660" w:rsidP="00777660">
      <w:pPr>
        <w:pStyle w:val="a6"/>
        <w:spacing w:line="240" w:lineRule="auto"/>
        <w:ind w:firstLine="0"/>
        <w:rPr>
          <w:sz w:val="24"/>
          <w:szCs w:val="24"/>
        </w:rPr>
      </w:pPr>
      <w:r w:rsidRPr="00D73130">
        <w:rPr>
          <w:sz w:val="24"/>
          <w:szCs w:val="24"/>
        </w:rPr>
        <w:t>— развитие широких познавательных интересов, инициативы и любознательности, мотивов познания и творчества;</w:t>
      </w:r>
    </w:p>
    <w:p w:rsidR="00777660" w:rsidRPr="00D73130" w:rsidRDefault="00777660" w:rsidP="00777660">
      <w:pPr>
        <w:pStyle w:val="a6"/>
        <w:spacing w:line="240" w:lineRule="auto"/>
        <w:ind w:firstLine="0"/>
        <w:rPr>
          <w:sz w:val="24"/>
          <w:szCs w:val="24"/>
        </w:rPr>
      </w:pPr>
      <w:r w:rsidRPr="00D73130">
        <w:rPr>
          <w:sz w:val="24"/>
          <w:szCs w:val="24"/>
        </w:rPr>
        <w:t>— формирование умения учиться и способности к организации своей деятельности (планированию, контролю, оценке);</w:t>
      </w:r>
    </w:p>
    <w:p w:rsidR="00777660" w:rsidRPr="00D73130" w:rsidRDefault="00777660" w:rsidP="00777660">
      <w:pPr>
        <w:pStyle w:val="a6"/>
        <w:spacing w:line="240" w:lineRule="auto"/>
        <w:ind w:firstLine="0"/>
        <w:rPr>
          <w:sz w:val="24"/>
          <w:szCs w:val="24"/>
        </w:rPr>
      </w:pPr>
      <w:r w:rsidRPr="00D73130">
        <w:rPr>
          <w:b/>
          <w:i/>
          <w:sz w:val="24"/>
          <w:szCs w:val="24"/>
        </w:rPr>
        <w:t>• развитие самостоятельности, инициативы и ответственности личности</w:t>
      </w:r>
      <w:r w:rsidRPr="00D73130">
        <w:rPr>
          <w:sz w:val="24"/>
          <w:szCs w:val="24"/>
        </w:rPr>
        <w:t xml:space="preserve"> как условия её самоактуализации:</w:t>
      </w:r>
    </w:p>
    <w:p w:rsidR="00777660" w:rsidRPr="00D73130" w:rsidRDefault="00777660" w:rsidP="00777660">
      <w:pPr>
        <w:pStyle w:val="a6"/>
        <w:spacing w:line="240" w:lineRule="auto"/>
        <w:ind w:firstLine="0"/>
        <w:rPr>
          <w:sz w:val="24"/>
          <w:szCs w:val="24"/>
        </w:rPr>
      </w:pPr>
      <w:r w:rsidRPr="00D73130">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77660" w:rsidRPr="00D73130" w:rsidRDefault="00777660" w:rsidP="00777660">
      <w:pPr>
        <w:pStyle w:val="a6"/>
        <w:spacing w:line="240" w:lineRule="auto"/>
        <w:ind w:firstLine="0"/>
        <w:rPr>
          <w:sz w:val="24"/>
          <w:szCs w:val="24"/>
        </w:rPr>
      </w:pPr>
      <w:r w:rsidRPr="00D73130">
        <w:rPr>
          <w:sz w:val="24"/>
          <w:szCs w:val="24"/>
        </w:rPr>
        <w:lastRenderedPageBreak/>
        <w:t>— развитие готовности к самостоятельным поступкам и действиям, ответственности за их результаты;</w:t>
      </w:r>
    </w:p>
    <w:p w:rsidR="00777660" w:rsidRPr="00D73130" w:rsidRDefault="00777660" w:rsidP="00777660">
      <w:pPr>
        <w:pStyle w:val="a6"/>
        <w:spacing w:line="240" w:lineRule="auto"/>
        <w:ind w:firstLine="0"/>
        <w:rPr>
          <w:sz w:val="24"/>
          <w:szCs w:val="24"/>
        </w:rPr>
      </w:pPr>
      <w:r w:rsidRPr="00D73130">
        <w:rPr>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777660" w:rsidRPr="00D73130" w:rsidRDefault="00777660" w:rsidP="00777660">
      <w:pPr>
        <w:pStyle w:val="a6"/>
        <w:spacing w:line="240" w:lineRule="auto"/>
        <w:ind w:firstLine="0"/>
        <w:rPr>
          <w:sz w:val="24"/>
          <w:szCs w:val="24"/>
        </w:rPr>
      </w:pPr>
      <w:r w:rsidRPr="00D73130">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77660" w:rsidRPr="00D73130" w:rsidRDefault="00C12E6B" w:rsidP="00C12E6B">
      <w:pPr>
        <w:pStyle w:val="a6"/>
        <w:spacing w:line="240" w:lineRule="auto"/>
        <w:ind w:firstLine="0"/>
        <w:rPr>
          <w:sz w:val="24"/>
          <w:szCs w:val="24"/>
        </w:rPr>
      </w:pPr>
      <w:r>
        <w:rPr>
          <w:sz w:val="24"/>
          <w:szCs w:val="24"/>
        </w:rPr>
        <w:t>Це</w:t>
      </w:r>
      <w:r w:rsidR="00777660" w:rsidRPr="00D73130">
        <w:rPr>
          <w:sz w:val="24"/>
          <w:szCs w:val="24"/>
        </w:rPr>
        <w:t>нностные ориентиры формирования УУД</w:t>
      </w:r>
      <w:r>
        <w:rPr>
          <w:sz w:val="24"/>
          <w:szCs w:val="24"/>
        </w:rPr>
        <w:t xml:space="preserve"> определяются </w:t>
      </w:r>
      <w:r w:rsidR="00777660" w:rsidRPr="00D73130">
        <w:rPr>
          <w:sz w:val="24"/>
          <w:szCs w:val="24"/>
        </w:rPr>
        <w:t xml:space="preserve"> требованиями ФГОС и  общим представлением о современном выпускнике начальной школы.  </w:t>
      </w:r>
    </w:p>
    <w:p w:rsidR="00777660" w:rsidRPr="00D73130" w:rsidRDefault="00777660" w:rsidP="00777660">
      <w:pPr>
        <w:pStyle w:val="a6"/>
        <w:spacing w:line="240" w:lineRule="auto"/>
        <w:ind w:firstLine="0"/>
        <w:rPr>
          <w:sz w:val="24"/>
          <w:szCs w:val="24"/>
        </w:rPr>
      </w:pPr>
      <w:r w:rsidRPr="00D73130">
        <w:rPr>
          <w:sz w:val="24"/>
          <w:szCs w:val="24"/>
        </w:rPr>
        <w:t xml:space="preserve">     Это человек: </w:t>
      </w:r>
    </w:p>
    <w:p w:rsidR="00777660" w:rsidRPr="00D73130" w:rsidRDefault="00777660" w:rsidP="00777660">
      <w:pPr>
        <w:pStyle w:val="a6"/>
        <w:spacing w:line="240" w:lineRule="auto"/>
        <w:ind w:firstLine="0"/>
        <w:rPr>
          <w:sz w:val="24"/>
          <w:szCs w:val="24"/>
        </w:rPr>
      </w:pPr>
      <w:r w:rsidRPr="00D73130">
        <w:rPr>
          <w:sz w:val="24"/>
          <w:szCs w:val="24"/>
        </w:rPr>
        <w:t>любознательный,  интересующийся, активно познающий мир;</w:t>
      </w:r>
    </w:p>
    <w:p w:rsidR="00777660" w:rsidRPr="00D73130" w:rsidRDefault="00777660" w:rsidP="00777660">
      <w:pPr>
        <w:pStyle w:val="a6"/>
        <w:spacing w:line="240" w:lineRule="auto"/>
        <w:ind w:firstLine="0"/>
        <w:rPr>
          <w:sz w:val="24"/>
          <w:szCs w:val="24"/>
        </w:rPr>
      </w:pPr>
      <w:proofErr w:type="gramStart"/>
      <w:r w:rsidRPr="00D73130">
        <w:rPr>
          <w:sz w:val="24"/>
          <w:szCs w:val="24"/>
        </w:rPr>
        <w:t>владеющий</w:t>
      </w:r>
      <w:proofErr w:type="gramEnd"/>
      <w:r w:rsidRPr="00D73130">
        <w:rPr>
          <w:sz w:val="24"/>
          <w:szCs w:val="24"/>
        </w:rPr>
        <w:t xml:space="preserve"> основами умения учиться;</w:t>
      </w:r>
    </w:p>
    <w:p w:rsidR="00777660" w:rsidRPr="00D73130" w:rsidRDefault="00777660" w:rsidP="00777660">
      <w:pPr>
        <w:pStyle w:val="a6"/>
        <w:spacing w:line="240" w:lineRule="auto"/>
        <w:ind w:firstLine="0"/>
        <w:rPr>
          <w:sz w:val="24"/>
          <w:szCs w:val="24"/>
        </w:rPr>
      </w:pPr>
      <w:r w:rsidRPr="00D73130">
        <w:rPr>
          <w:sz w:val="24"/>
          <w:szCs w:val="24"/>
        </w:rPr>
        <w:t>любящий родной край и свою страну;</w:t>
      </w:r>
    </w:p>
    <w:p w:rsidR="00777660" w:rsidRPr="00D73130" w:rsidRDefault="00777660" w:rsidP="00777660">
      <w:pPr>
        <w:pStyle w:val="a6"/>
        <w:spacing w:line="240" w:lineRule="auto"/>
        <w:ind w:firstLine="0"/>
        <w:rPr>
          <w:sz w:val="24"/>
          <w:szCs w:val="24"/>
        </w:rPr>
      </w:pPr>
      <w:proofErr w:type="gramStart"/>
      <w:r w:rsidRPr="00D73130">
        <w:rPr>
          <w:sz w:val="24"/>
          <w:szCs w:val="24"/>
        </w:rPr>
        <w:t>уважающий</w:t>
      </w:r>
      <w:proofErr w:type="gramEnd"/>
      <w:r w:rsidRPr="00D73130">
        <w:rPr>
          <w:sz w:val="24"/>
          <w:szCs w:val="24"/>
        </w:rPr>
        <w:t xml:space="preserve"> и принимающий ценности семьи и общества;</w:t>
      </w:r>
    </w:p>
    <w:p w:rsidR="00777660" w:rsidRPr="00D73130" w:rsidRDefault="00777660" w:rsidP="00777660">
      <w:pPr>
        <w:pStyle w:val="a6"/>
        <w:spacing w:line="240" w:lineRule="auto"/>
        <w:ind w:firstLine="0"/>
        <w:rPr>
          <w:sz w:val="24"/>
          <w:szCs w:val="24"/>
        </w:rPr>
      </w:pPr>
      <w:proofErr w:type="gramStart"/>
      <w:r w:rsidRPr="00D73130">
        <w:rPr>
          <w:sz w:val="24"/>
          <w:szCs w:val="24"/>
        </w:rPr>
        <w:t>готовый</w:t>
      </w:r>
      <w:proofErr w:type="gramEnd"/>
      <w:r w:rsidRPr="00D73130">
        <w:rPr>
          <w:sz w:val="24"/>
          <w:szCs w:val="24"/>
        </w:rPr>
        <w:t xml:space="preserve"> самостоятельно действовать и отвечать за свои поступки перед семьей и школой;</w:t>
      </w:r>
    </w:p>
    <w:p w:rsidR="00777660" w:rsidRPr="00D73130" w:rsidRDefault="00777660" w:rsidP="00777660">
      <w:pPr>
        <w:pStyle w:val="a6"/>
        <w:spacing w:line="240" w:lineRule="auto"/>
        <w:ind w:firstLine="0"/>
        <w:rPr>
          <w:sz w:val="24"/>
          <w:szCs w:val="24"/>
        </w:rPr>
      </w:pPr>
      <w:proofErr w:type="gramStart"/>
      <w:r w:rsidRPr="00D73130">
        <w:rPr>
          <w:sz w:val="24"/>
          <w:szCs w:val="24"/>
        </w:rPr>
        <w:t>доброжелательный</w:t>
      </w:r>
      <w:proofErr w:type="gramEnd"/>
      <w:r w:rsidRPr="00D73130">
        <w:rPr>
          <w:sz w:val="24"/>
          <w:szCs w:val="24"/>
        </w:rPr>
        <w:t>, умеющий слушать и слышать партнера, умеющий высказать свое мнение;</w:t>
      </w:r>
    </w:p>
    <w:p w:rsidR="00777660" w:rsidRPr="00D73130" w:rsidRDefault="00777660" w:rsidP="00777660">
      <w:pPr>
        <w:pStyle w:val="a6"/>
        <w:spacing w:line="240" w:lineRule="auto"/>
        <w:ind w:firstLine="0"/>
        <w:rPr>
          <w:sz w:val="24"/>
          <w:szCs w:val="24"/>
        </w:rPr>
      </w:pPr>
      <w:proofErr w:type="gramStart"/>
      <w:r w:rsidRPr="00D73130">
        <w:rPr>
          <w:sz w:val="24"/>
          <w:szCs w:val="24"/>
        </w:rPr>
        <w:t>выполняющий</w:t>
      </w:r>
      <w:proofErr w:type="gramEnd"/>
      <w:r w:rsidRPr="00D73130">
        <w:rPr>
          <w:sz w:val="24"/>
          <w:szCs w:val="24"/>
        </w:rPr>
        <w:t xml:space="preserve"> правила здорового и безопасного образа жизни для себя и окружающих.</w:t>
      </w:r>
    </w:p>
    <w:p w:rsidR="00777660" w:rsidRPr="00D73130" w:rsidRDefault="00777660" w:rsidP="00777660">
      <w:pPr>
        <w:pStyle w:val="a6"/>
        <w:spacing w:line="240" w:lineRule="auto"/>
        <w:ind w:firstLine="0"/>
        <w:rPr>
          <w:sz w:val="24"/>
          <w:szCs w:val="24"/>
        </w:rPr>
      </w:pPr>
      <w:r w:rsidRPr="00D73130">
        <w:rPr>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77660" w:rsidRPr="00D73130" w:rsidRDefault="00777660" w:rsidP="00777660">
      <w:pPr>
        <w:pStyle w:val="a6"/>
        <w:spacing w:line="240" w:lineRule="auto"/>
        <w:ind w:firstLine="0"/>
        <w:rPr>
          <w:sz w:val="24"/>
          <w:szCs w:val="24"/>
        </w:rPr>
      </w:pPr>
    </w:p>
    <w:p w:rsidR="00777660" w:rsidRPr="00E5490D" w:rsidRDefault="00777660" w:rsidP="00E5490D">
      <w:pPr>
        <w:pStyle w:val="a8"/>
        <w:spacing w:line="240" w:lineRule="auto"/>
        <w:ind w:firstLine="0"/>
        <w:jc w:val="left"/>
        <w:rPr>
          <w:b/>
          <w:i w:val="0"/>
          <w:sz w:val="24"/>
          <w:szCs w:val="24"/>
        </w:rPr>
      </w:pPr>
      <w:r w:rsidRPr="00E5490D">
        <w:rPr>
          <w:b/>
          <w:i w:val="0"/>
          <w:sz w:val="24"/>
          <w:szCs w:val="24"/>
        </w:rPr>
        <w:t>2.1.2. Характеристика универсальных учебных действий</w:t>
      </w:r>
      <w:r w:rsidR="00E5490D">
        <w:rPr>
          <w:b/>
          <w:i w:val="0"/>
          <w:sz w:val="24"/>
          <w:szCs w:val="24"/>
        </w:rPr>
        <w:t xml:space="preserve"> </w:t>
      </w:r>
      <w:r w:rsidRPr="00E5490D">
        <w:rPr>
          <w:b/>
          <w:i w:val="0"/>
          <w:sz w:val="24"/>
          <w:szCs w:val="24"/>
        </w:rPr>
        <w:t>на ступени начального общего образования</w:t>
      </w:r>
      <w:r w:rsidR="00E5490D">
        <w:rPr>
          <w:b/>
          <w:i w:val="0"/>
          <w:sz w:val="24"/>
          <w:szCs w:val="24"/>
        </w:rPr>
        <w:t>.</w:t>
      </w:r>
    </w:p>
    <w:p w:rsidR="00777660" w:rsidRPr="00D73130" w:rsidRDefault="00777660" w:rsidP="00777660">
      <w:pPr>
        <w:pStyle w:val="a6"/>
        <w:spacing w:line="240" w:lineRule="auto"/>
        <w:ind w:firstLine="0"/>
        <w:rPr>
          <w:sz w:val="24"/>
          <w:szCs w:val="24"/>
        </w:rPr>
      </w:pPr>
      <w:r w:rsidRPr="00D73130">
        <w:rPr>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D73130">
        <w:rPr>
          <w:sz w:val="24"/>
          <w:szCs w:val="24"/>
        </w:rPr>
        <w:t>обучающимися</w:t>
      </w:r>
      <w:proofErr w:type="gramEnd"/>
      <w:r w:rsidRPr="00D73130">
        <w:rPr>
          <w:sz w:val="24"/>
          <w:szCs w:val="24"/>
        </w:rPr>
        <w:t>, возможность их самостоятельного движения в изучаемой области, существенное повышение их мотивации и интереса к учёбе.</w:t>
      </w:r>
    </w:p>
    <w:p w:rsidR="00777660" w:rsidRPr="00D73130" w:rsidRDefault="00777660" w:rsidP="00777660">
      <w:pPr>
        <w:pStyle w:val="a6"/>
        <w:spacing w:line="240" w:lineRule="auto"/>
        <w:ind w:firstLine="0"/>
        <w:rPr>
          <w:sz w:val="24"/>
          <w:szCs w:val="24"/>
        </w:rPr>
      </w:pPr>
      <w:r w:rsidRPr="00D73130">
        <w:rPr>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777660" w:rsidRPr="00D73130" w:rsidRDefault="00777660" w:rsidP="00777660">
      <w:pPr>
        <w:pStyle w:val="a6"/>
        <w:spacing w:line="240" w:lineRule="auto"/>
        <w:ind w:firstLine="0"/>
        <w:rPr>
          <w:sz w:val="24"/>
          <w:szCs w:val="24"/>
        </w:rPr>
      </w:pPr>
      <w:r w:rsidRPr="00D73130">
        <w:rPr>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D73130">
        <w:rPr>
          <w:sz w:val="24"/>
          <w:szCs w:val="24"/>
        </w:rPr>
        <w:t>к</w:t>
      </w:r>
      <w:proofErr w:type="gramEnd"/>
      <w:r w:rsidRPr="00D73130">
        <w:rPr>
          <w:sz w:val="24"/>
          <w:szCs w:val="24"/>
        </w:rPr>
        <w:t xml:space="preserve"> самостоятельной с элементами самообразования и самовоспитания (в младшем подростковом и старшем подростковом возрасте).</w:t>
      </w:r>
    </w:p>
    <w:p w:rsidR="00777660" w:rsidRPr="00D73130" w:rsidRDefault="00777660" w:rsidP="00777660">
      <w:pPr>
        <w:pStyle w:val="a6"/>
        <w:spacing w:line="240" w:lineRule="auto"/>
        <w:ind w:firstLine="0"/>
        <w:jc w:val="left"/>
        <w:rPr>
          <w:b/>
          <w:sz w:val="24"/>
          <w:szCs w:val="24"/>
        </w:rPr>
      </w:pPr>
      <w:r w:rsidRPr="00D73130">
        <w:rPr>
          <w:b/>
          <w:sz w:val="24"/>
          <w:szCs w:val="24"/>
        </w:rPr>
        <w:t>Понятие «универсальные учебные действия»</w:t>
      </w:r>
    </w:p>
    <w:p w:rsidR="00777660" w:rsidRPr="00D73130" w:rsidRDefault="00777660" w:rsidP="00777660">
      <w:pPr>
        <w:pStyle w:val="a6"/>
        <w:spacing w:line="240" w:lineRule="auto"/>
        <w:ind w:firstLine="0"/>
        <w:rPr>
          <w:sz w:val="24"/>
          <w:szCs w:val="24"/>
        </w:rPr>
      </w:pPr>
      <w:r w:rsidRPr="00D73130">
        <w:rPr>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77660" w:rsidRPr="00D73130" w:rsidRDefault="00777660" w:rsidP="00777660">
      <w:pPr>
        <w:pStyle w:val="a6"/>
        <w:spacing w:line="240" w:lineRule="auto"/>
        <w:ind w:firstLine="0"/>
        <w:rPr>
          <w:sz w:val="24"/>
          <w:szCs w:val="24"/>
        </w:rPr>
      </w:pPr>
      <w:proofErr w:type="gramStart"/>
      <w:r w:rsidRPr="00D73130">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roofErr w:type="gramEnd"/>
      <w:r w:rsidRPr="00D73130">
        <w:rPr>
          <w:sz w:val="24"/>
          <w:szCs w:val="24"/>
        </w:rPr>
        <w:t xml:space="preserve"> Таким образом, достижение умения учиться </w:t>
      </w:r>
      <w:r w:rsidRPr="00D73130">
        <w:rPr>
          <w:sz w:val="24"/>
          <w:szCs w:val="24"/>
        </w:rPr>
        <w:lastRenderedPageBreak/>
        <w:t xml:space="preserve">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D73130">
        <w:rPr>
          <w:sz w:val="24"/>
          <w:szCs w:val="24"/>
        </w:rPr>
        <w:t>обучающимися</w:t>
      </w:r>
      <w:proofErr w:type="gramEnd"/>
      <w:r w:rsidRPr="00D73130">
        <w:rPr>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777660" w:rsidRPr="00D73130" w:rsidRDefault="00777660" w:rsidP="00777660">
      <w:pPr>
        <w:pStyle w:val="a6"/>
        <w:spacing w:line="240" w:lineRule="auto"/>
        <w:ind w:firstLine="0"/>
        <w:rPr>
          <w:b/>
          <w:sz w:val="24"/>
          <w:szCs w:val="24"/>
        </w:rPr>
      </w:pPr>
      <w:r w:rsidRPr="00D73130">
        <w:rPr>
          <w:b/>
          <w:sz w:val="24"/>
          <w:szCs w:val="24"/>
        </w:rPr>
        <w:t>Функции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77660" w:rsidRPr="00D73130" w:rsidRDefault="00777660" w:rsidP="00777660">
      <w:pPr>
        <w:pStyle w:val="a6"/>
        <w:spacing w:line="240" w:lineRule="auto"/>
        <w:ind w:firstLine="0"/>
        <w:rPr>
          <w:sz w:val="24"/>
          <w:szCs w:val="24"/>
        </w:rPr>
      </w:pPr>
      <w:r w:rsidRPr="00D73130">
        <w:rPr>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77660" w:rsidRPr="00D73130" w:rsidRDefault="00777660" w:rsidP="00777660">
      <w:pPr>
        <w:pStyle w:val="a6"/>
        <w:spacing w:line="240" w:lineRule="auto"/>
        <w:ind w:firstLine="0"/>
        <w:rPr>
          <w:sz w:val="24"/>
          <w:szCs w:val="24"/>
        </w:rPr>
      </w:pPr>
      <w:r w:rsidRPr="00D73130">
        <w:rPr>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 предметного содержания.</w:t>
      </w:r>
    </w:p>
    <w:p w:rsidR="00777660" w:rsidRPr="00D73130" w:rsidRDefault="00777660" w:rsidP="00777660">
      <w:pPr>
        <w:pStyle w:val="a6"/>
        <w:spacing w:line="240" w:lineRule="auto"/>
        <w:ind w:firstLine="0"/>
        <w:rPr>
          <w:sz w:val="24"/>
          <w:szCs w:val="24"/>
        </w:rPr>
      </w:pPr>
      <w:r w:rsidRPr="00D73130">
        <w:rPr>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77660" w:rsidRPr="00D73130" w:rsidRDefault="00777660" w:rsidP="00777660">
      <w:pPr>
        <w:pStyle w:val="a6"/>
        <w:spacing w:line="240" w:lineRule="auto"/>
        <w:ind w:firstLine="0"/>
        <w:rPr>
          <w:b/>
          <w:sz w:val="24"/>
          <w:szCs w:val="24"/>
        </w:rPr>
      </w:pPr>
      <w:r w:rsidRPr="00D73130">
        <w:rPr>
          <w:b/>
          <w:sz w:val="24"/>
          <w:szCs w:val="24"/>
        </w:rPr>
        <w:t>Виды универсальных учебных действий</w:t>
      </w:r>
    </w:p>
    <w:p w:rsidR="00777660" w:rsidRPr="00D73130" w:rsidRDefault="00777660" w:rsidP="00777660">
      <w:pPr>
        <w:pStyle w:val="a6"/>
        <w:spacing w:line="240" w:lineRule="auto"/>
        <w:ind w:firstLine="0"/>
        <w:rPr>
          <w:b/>
          <w:sz w:val="24"/>
          <w:szCs w:val="24"/>
        </w:rPr>
      </w:pPr>
      <w:r w:rsidRPr="00D73130">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D73130">
        <w:rPr>
          <w:b/>
          <w:i/>
          <w:sz w:val="24"/>
          <w:szCs w:val="24"/>
        </w:rPr>
        <w:t xml:space="preserve">личностный, регулятивный </w:t>
      </w:r>
      <w:r w:rsidRPr="00D73130">
        <w:rPr>
          <w:i/>
          <w:sz w:val="24"/>
          <w:szCs w:val="24"/>
        </w:rPr>
        <w:t xml:space="preserve">(включающий также действия саморегуляции), </w:t>
      </w:r>
      <w:r w:rsidRPr="00D73130">
        <w:rPr>
          <w:b/>
          <w:i/>
          <w:sz w:val="24"/>
          <w:szCs w:val="24"/>
        </w:rPr>
        <w:t>познавательный и коммуникативный.</w:t>
      </w:r>
    </w:p>
    <w:p w:rsidR="00777660" w:rsidRPr="00D73130" w:rsidRDefault="00777660" w:rsidP="00777660">
      <w:pPr>
        <w:pStyle w:val="a6"/>
        <w:spacing w:line="240" w:lineRule="auto"/>
        <w:ind w:firstLine="0"/>
        <w:rPr>
          <w:sz w:val="24"/>
          <w:szCs w:val="24"/>
        </w:rPr>
      </w:pPr>
      <w:r w:rsidRPr="00D73130">
        <w:rPr>
          <w:b/>
          <w:i/>
          <w:sz w:val="24"/>
          <w:szCs w:val="24"/>
        </w:rPr>
        <w:t>Личностные универсальные учебные действия</w:t>
      </w:r>
      <w:r w:rsidRPr="00D73130">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77660" w:rsidRPr="00D73130" w:rsidRDefault="00777660" w:rsidP="00777660">
      <w:pPr>
        <w:pStyle w:val="a6"/>
        <w:spacing w:line="240" w:lineRule="auto"/>
        <w:ind w:firstLine="0"/>
        <w:rPr>
          <w:sz w:val="24"/>
          <w:szCs w:val="24"/>
        </w:rPr>
      </w:pPr>
      <w:r w:rsidRPr="00D73130">
        <w:rPr>
          <w:sz w:val="24"/>
          <w:szCs w:val="24"/>
        </w:rPr>
        <w:t>• личностное, профессиональное, жизненное самоопределение;</w:t>
      </w:r>
    </w:p>
    <w:p w:rsidR="00777660" w:rsidRPr="00D73130" w:rsidRDefault="00777660" w:rsidP="00777660">
      <w:pPr>
        <w:pStyle w:val="a6"/>
        <w:spacing w:line="240" w:lineRule="auto"/>
        <w:ind w:firstLine="0"/>
        <w:rPr>
          <w:sz w:val="24"/>
          <w:szCs w:val="24"/>
        </w:rPr>
      </w:pPr>
      <w:r w:rsidRPr="00D73130">
        <w:rPr>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w:t>
      </w:r>
      <w:r w:rsidR="00E236E0">
        <w:rPr>
          <w:i/>
          <w:sz w:val="24"/>
          <w:szCs w:val="24"/>
        </w:rPr>
        <w:t xml:space="preserve">какое значение и </w:t>
      </w:r>
      <w:r w:rsidRPr="00D73130">
        <w:rPr>
          <w:i/>
          <w:sz w:val="24"/>
          <w:szCs w:val="24"/>
        </w:rPr>
        <w:t xml:space="preserve"> смысл имеет для меня учение?</w:t>
      </w:r>
      <w:r w:rsidRPr="00D73130">
        <w:rPr>
          <w:sz w:val="24"/>
          <w:szCs w:val="24"/>
        </w:rPr>
        <w:t>;</w:t>
      </w:r>
    </w:p>
    <w:p w:rsidR="00777660" w:rsidRPr="00D73130" w:rsidRDefault="00777660" w:rsidP="00777660">
      <w:pPr>
        <w:pStyle w:val="a6"/>
        <w:spacing w:line="240" w:lineRule="auto"/>
        <w:ind w:firstLine="0"/>
        <w:rPr>
          <w:sz w:val="24"/>
          <w:szCs w:val="24"/>
        </w:rPr>
      </w:pPr>
      <w:r w:rsidRPr="00D73130">
        <w:rPr>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77660" w:rsidRPr="00D73130" w:rsidRDefault="00777660" w:rsidP="00777660">
      <w:pPr>
        <w:pStyle w:val="a6"/>
        <w:spacing w:line="240" w:lineRule="auto"/>
        <w:ind w:firstLine="0"/>
        <w:rPr>
          <w:sz w:val="24"/>
          <w:szCs w:val="24"/>
        </w:rPr>
      </w:pPr>
      <w:r w:rsidRPr="00D73130">
        <w:rPr>
          <w:b/>
          <w:i/>
          <w:sz w:val="24"/>
          <w:szCs w:val="24"/>
        </w:rPr>
        <w:t>Регулятивные универсальные учебные действия</w:t>
      </w:r>
      <w:r w:rsidRPr="00D73130">
        <w:rPr>
          <w:sz w:val="24"/>
          <w:szCs w:val="24"/>
        </w:rPr>
        <w:t xml:space="preserve"> обеспечивают </w:t>
      </w:r>
      <w:proofErr w:type="gramStart"/>
      <w:r w:rsidRPr="00D73130">
        <w:rPr>
          <w:sz w:val="24"/>
          <w:szCs w:val="24"/>
        </w:rPr>
        <w:t>обучающимся</w:t>
      </w:r>
      <w:proofErr w:type="gramEnd"/>
      <w:r w:rsidRPr="00D73130">
        <w:rPr>
          <w:sz w:val="24"/>
          <w:szCs w:val="24"/>
        </w:rPr>
        <w:t xml:space="preserve"> организацию своей учебной деятельности. К ним относятся:</w:t>
      </w:r>
    </w:p>
    <w:p w:rsidR="00777660" w:rsidRPr="00D73130" w:rsidRDefault="00777660" w:rsidP="00777660">
      <w:pPr>
        <w:pStyle w:val="a6"/>
        <w:spacing w:line="240" w:lineRule="auto"/>
        <w:ind w:firstLine="0"/>
        <w:rPr>
          <w:sz w:val="24"/>
          <w:szCs w:val="24"/>
        </w:rPr>
      </w:pPr>
      <w:r w:rsidRPr="00D73130">
        <w:rPr>
          <w:sz w:val="24"/>
          <w:szCs w:val="24"/>
        </w:rPr>
        <w:t xml:space="preserve">• целеполагание как постановка учебной задачи на основе соотнесения того, что уже известно и усвоено </w:t>
      </w:r>
      <w:proofErr w:type="gramStart"/>
      <w:r w:rsidRPr="00D73130">
        <w:rPr>
          <w:sz w:val="24"/>
          <w:szCs w:val="24"/>
        </w:rPr>
        <w:t>обучающимися</w:t>
      </w:r>
      <w:proofErr w:type="gramEnd"/>
      <w:r w:rsidRPr="00D73130">
        <w:rPr>
          <w:sz w:val="24"/>
          <w:szCs w:val="24"/>
        </w:rPr>
        <w:t>, и того, что ещё неизвестно;</w:t>
      </w:r>
    </w:p>
    <w:p w:rsidR="00777660" w:rsidRPr="00D73130" w:rsidRDefault="00777660" w:rsidP="00777660">
      <w:pPr>
        <w:pStyle w:val="a6"/>
        <w:spacing w:line="240" w:lineRule="auto"/>
        <w:ind w:firstLine="0"/>
        <w:rPr>
          <w:sz w:val="24"/>
          <w:szCs w:val="24"/>
        </w:rPr>
      </w:pPr>
      <w:r w:rsidRPr="00D73130">
        <w:rPr>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77660" w:rsidRPr="00D73130" w:rsidRDefault="00777660" w:rsidP="00777660">
      <w:pPr>
        <w:pStyle w:val="a6"/>
        <w:spacing w:line="240" w:lineRule="auto"/>
        <w:ind w:firstLine="0"/>
        <w:rPr>
          <w:sz w:val="24"/>
          <w:szCs w:val="24"/>
        </w:rPr>
      </w:pPr>
      <w:r w:rsidRPr="00D73130">
        <w:rPr>
          <w:sz w:val="24"/>
          <w:szCs w:val="24"/>
        </w:rPr>
        <w:t>• прогнозирование — предвосхищение результата и уровня усвоения знаний, его временных характеристик;</w:t>
      </w:r>
    </w:p>
    <w:p w:rsidR="00777660" w:rsidRPr="00D73130" w:rsidRDefault="00777660" w:rsidP="00777660">
      <w:pPr>
        <w:pStyle w:val="a6"/>
        <w:spacing w:line="240" w:lineRule="auto"/>
        <w:ind w:firstLine="0"/>
        <w:rPr>
          <w:sz w:val="24"/>
          <w:szCs w:val="24"/>
        </w:rPr>
      </w:pPr>
      <w:r w:rsidRPr="00D73130">
        <w:rPr>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777660" w:rsidRPr="00D73130" w:rsidRDefault="00777660" w:rsidP="00777660">
      <w:pPr>
        <w:pStyle w:val="a6"/>
        <w:spacing w:line="240" w:lineRule="auto"/>
        <w:ind w:firstLine="0"/>
        <w:rPr>
          <w:sz w:val="24"/>
          <w:szCs w:val="24"/>
        </w:rPr>
      </w:pPr>
      <w:r w:rsidRPr="00D73130">
        <w:rPr>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77660" w:rsidRPr="00D73130" w:rsidRDefault="00777660" w:rsidP="00777660">
      <w:pPr>
        <w:pStyle w:val="a6"/>
        <w:spacing w:line="240" w:lineRule="auto"/>
        <w:ind w:firstLine="0"/>
        <w:rPr>
          <w:sz w:val="24"/>
          <w:szCs w:val="24"/>
        </w:rPr>
      </w:pPr>
      <w:r w:rsidRPr="00D73130">
        <w:rPr>
          <w:sz w:val="24"/>
          <w:szCs w:val="24"/>
        </w:rPr>
        <w:lastRenderedPageBreak/>
        <w:t xml:space="preserve">• оценка — выделение и осознание </w:t>
      </w:r>
      <w:proofErr w:type="gramStart"/>
      <w:r w:rsidRPr="00D73130">
        <w:rPr>
          <w:sz w:val="24"/>
          <w:szCs w:val="24"/>
        </w:rPr>
        <w:t>обучающимся</w:t>
      </w:r>
      <w:proofErr w:type="gramEnd"/>
      <w:r w:rsidRPr="00D73130">
        <w:rPr>
          <w:sz w:val="24"/>
          <w:szCs w:val="24"/>
        </w:rPr>
        <w:t xml:space="preserve"> того, что уже усвоено и что ещё нужно усвоить, осознание качества и уровня усвоения; оценка результатов работы;</w:t>
      </w:r>
    </w:p>
    <w:p w:rsidR="00777660" w:rsidRPr="00D73130" w:rsidRDefault="00777660" w:rsidP="00777660">
      <w:pPr>
        <w:pStyle w:val="a6"/>
        <w:spacing w:line="240" w:lineRule="auto"/>
        <w:ind w:firstLine="0"/>
        <w:rPr>
          <w:sz w:val="24"/>
          <w:szCs w:val="24"/>
        </w:rPr>
      </w:pPr>
      <w:r w:rsidRPr="00D73130">
        <w:rPr>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77660" w:rsidRPr="00D73130" w:rsidRDefault="00777660" w:rsidP="00777660">
      <w:pPr>
        <w:pStyle w:val="a6"/>
        <w:spacing w:line="240" w:lineRule="auto"/>
        <w:ind w:firstLine="0"/>
        <w:rPr>
          <w:sz w:val="24"/>
          <w:szCs w:val="24"/>
        </w:rPr>
      </w:pPr>
      <w:r w:rsidRPr="00D73130">
        <w:rPr>
          <w:b/>
          <w:i/>
          <w:sz w:val="24"/>
          <w:szCs w:val="24"/>
        </w:rPr>
        <w:t>Познавательные универсальные учебные действия</w:t>
      </w:r>
      <w:r w:rsidRPr="00D73130">
        <w:rPr>
          <w:sz w:val="24"/>
          <w:szCs w:val="24"/>
        </w:rPr>
        <w:t xml:space="preserve"> включают: общеучебные, логические учебные действия, а также постановку и решение проблемы.</w:t>
      </w:r>
    </w:p>
    <w:p w:rsidR="00777660" w:rsidRPr="00D73130" w:rsidRDefault="00777660" w:rsidP="00777660">
      <w:pPr>
        <w:pStyle w:val="a6"/>
        <w:spacing w:line="240" w:lineRule="auto"/>
        <w:ind w:firstLine="0"/>
        <w:rPr>
          <w:i/>
          <w:sz w:val="24"/>
          <w:szCs w:val="24"/>
        </w:rPr>
      </w:pPr>
      <w:r w:rsidRPr="00D73130">
        <w:rPr>
          <w:i/>
          <w:sz w:val="24"/>
          <w:szCs w:val="24"/>
        </w:rPr>
        <w:t>Общеучебные универсальные действия:</w:t>
      </w:r>
    </w:p>
    <w:p w:rsidR="00777660" w:rsidRPr="00D73130" w:rsidRDefault="00777660" w:rsidP="00777660">
      <w:pPr>
        <w:pStyle w:val="a6"/>
        <w:spacing w:line="240" w:lineRule="auto"/>
        <w:ind w:firstLine="0"/>
        <w:rPr>
          <w:sz w:val="24"/>
          <w:szCs w:val="24"/>
        </w:rPr>
      </w:pPr>
      <w:r w:rsidRPr="00D73130">
        <w:rPr>
          <w:sz w:val="24"/>
          <w:szCs w:val="24"/>
        </w:rPr>
        <w:t>• самостоятельное выделение и формулирование познавательной цели;</w:t>
      </w:r>
    </w:p>
    <w:p w:rsidR="00777660" w:rsidRPr="00D73130" w:rsidRDefault="00777660" w:rsidP="00777660">
      <w:pPr>
        <w:pStyle w:val="a6"/>
        <w:spacing w:line="240" w:lineRule="auto"/>
        <w:ind w:firstLine="0"/>
        <w:rPr>
          <w:sz w:val="24"/>
          <w:szCs w:val="24"/>
        </w:rPr>
      </w:pPr>
      <w:r w:rsidRPr="00D73130">
        <w:rPr>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77660" w:rsidRPr="00D73130" w:rsidRDefault="00777660" w:rsidP="00777660">
      <w:pPr>
        <w:pStyle w:val="a6"/>
        <w:spacing w:line="240" w:lineRule="auto"/>
        <w:ind w:firstLine="0"/>
        <w:rPr>
          <w:sz w:val="24"/>
          <w:szCs w:val="24"/>
        </w:rPr>
      </w:pPr>
      <w:r w:rsidRPr="00D73130">
        <w:rPr>
          <w:sz w:val="24"/>
          <w:szCs w:val="24"/>
        </w:rPr>
        <w:t>• структурирование знаний;</w:t>
      </w:r>
    </w:p>
    <w:p w:rsidR="00777660" w:rsidRPr="00D73130" w:rsidRDefault="00777660" w:rsidP="00777660">
      <w:pPr>
        <w:pStyle w:val="a6"/>
        <w:spacing w:line="240" w:lineRule="auto"/>
        <w:ind w:firstLine="0"/>
        <w:rPr>
          <w:sz w:val="24"/>
          <w:szCs w:val="24"/>
        </w:rPr>
      </w:pPr>
      <w:r w:rsidRPr="00D73130">
        <w:rPr>
          <w:sz w:val="24"/>
          <w:szCs w:val="24"/>
        </w:rPr>
        <w:t>• осознанное и произвольное построение речевого высказывания в устной и письменной форме;</w:t>
      </w:r>
    </w:p>
    <w:p w:rsidR="00777660" w:rsidRPr="00D73130" w:rsidRDefault="00777660" w:rsidP="00777660">
      <w:pPr>
        <w:pStyle w:val="a6"/>
        <w:spacing w:line="240" w:lineRule="auto"/>
        <w:ind w:firstLine="0"/>
        <w:rPr>
          <w:sz w:val="24"/>
          <w:szCs w:val="24"/>
        </w:rPr>
      </w:pPr>
      <w:r w:rsidRPr="00D73130">
        <w:rPr>
          <w:sz w:val="24"/>
          <w:szCs w:val="24"/>
        </w:rPr>
        <w:t>• выбор наиболее эффективных способов решения задач в зависимости от конкретных условий;</w:t>
      </w:r>
    </w:p>
    <w:p w:rsidR="00777660" w:rsidRPr="00D73130" w:rsidRDefault="00777660" w:rsidP="00777660">
      <w:pPr>
        <w:pStyle w:val="a6"/>
        <w:spacing w:line="240" w:lineRule="auto"/>
        <w:ind w:firstLine="0"/>
        <w:rPr>
          <w:sz w:val="24"/>
          <w:szCs w:val="24"/>
        </w:rPr>
      </w:pPr>
      <w:r w:rsidRPr="00D73130">
        <w:rPr>
          <w:sz w:val="24"/>
          <w:szCs w:val="24"/>
        </w:rPr>
        <w:t>• рефлексия способов и условий действия, контроль и оценка процесса и результатов деятельности;</w:t>
      </w:r>
    </w:p>
    <w:p w:rsidR="00777660" w:rsidRPr="00D73130" w:rsidRDefault="00777660" w:rsidP="00777660">
      <w:pPr>
        <w:pStyle w:val="a6"/>
        <w:spacing w:line="240" w:lineRule="auto"/>
        <w:ind w:firstLine="0"/>
        <w:rPr>
          <w:sz w:val="24"/>
          <w:szCs w:val="24"/>
        </w:rPr>
      </w:pPr>
      <w:r w:rsidRPr="00D73130">
        <w:rPr>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77660" w:rsidRPr="00D73130" w:rsidRDefault="00777660" w:rsidP="00777660">
      <w:pPr>
        <w:pStyle w:val="a6"/>
        <w:spacing w:line="240" w:lineRule="auto"/>
        <w:ind w:firstLine="0"/>
        <w:rPr>
          <w:sz w:val="24"/>
          <w:szCs w:val="24"/>
        </w:rPr>
      </w:pPr>
      <w:r w:rsidRPr="00D73130">
        <w:rPr>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77660" w:rsidRPr="00D73130" w:rsidRDefault="00777660" w:rsidP="00777660">
      <w:pPr>
        <w:pStyle w:val="a6"/>
        <w:spacing w:line="240" w:lineRule="auto"/>
        <w:ind w:firstLine="0"/>
        <w:rPr>
          <w:sz w:val="24"/>
          <w:szCs w:val="24"/>
        </w:rPr>
      </w:pPr>
      <w:r w:rsidRPr="00D73130">
        <w:rPr>
          <w:sz w:val="24"/>
          <w:szCs w:val="24"/>
        </w:rPr>
        <w:t xml:space="preserve">Особую группу общеучебных универсальных действий составляют </w:t>
      </w:r>
      <w:r w:rsidRPr="00D73130">
        <w:rPr>
          <w:i/>
          <w:sz w:val="24"/>
          <w:szCs w:val="24"/>
        </w:rPr>
        <w:t>знаково-символические действия:</w:t>
      </w:r>
    </w:p>
    <w:p w:rsidR="00777660" w:rsidRPr="00D73130" w:rsidRDefault="00777660" w:rsidP="00777660">
      <w:pPr>
        <w:pStyle w:val="a6"/>
        <w:spacing w:line="240" w:lineRule="auto"/>
        <w:ind w:firstLine="0"/>
        <w:rPr>
          <w:sz w:val="24"/>
          <w:szCs w:val="24"/>
        </w:rPr>
      </w:pPr>
      <w:proofErr w:type="gramStart"/>
      <w:r w:rsidRPr="00D73130">
        <w:rPr>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777660" w:rsidRPr="00D73130" w:rsidRDefault="00777660" w:rsidP="00777660">
      <w:pPr>
        <w:pStyle w:val="a6"/>
        <w:spacing w:line="240" w:lineRule="auto"/>
        <w:ind w:firstLine="0"/>
        <w:rPr>
          <w:sz w:val="24"/>
          <w:szCs w:val="24"/>
        </w:rPr>
      </w:pPr>
      <w:r w:rsidRPr="00D73130">
        <w:rPr>
          <w:sz w:val="24"/>
          <w:szCs w:val="24"/>
        </w:rPr>
        <w:t>• преобразование модели с целью выявления общих законов, определяющих данную предметную область.</w:t>
      </w:r>
    </w:p>
    <w:p w:rsidR="00C95D00" w:rsidRDefault="00C95D00" w:rsidP="00777660">
      <w:pPr>
        <w:pStyle w:val="a6"/>
        <w:spacing w:line="240" w:lineRule="auto"/>
        <w:ind w:firstLine="0"/>
        <w:rPr>
          <w:i/>
          <w:sz w:val="24"/>
          <w:szCs w:val="24"/>
        </w:rPr>
      </w:pPr>
    </w:p>
    <w:p w:rsidR="00777660" w:rsidRPr="00D73130" w:rsidRDefault="00777660" w:rsidP="00777660">
      <w:pPr>
        <w:pStyle w:val="a6"/>
        <w:spacing w:line="240" w:lineRule="auto"/>
        <w:ind w:firstLine="0"/>
        <w:rPr>
          <w:i/>
          <w:sz w:val="24"/>
          <w:szCs w:val="24"/>
        </w:rPr>
      </w:pPr>
      <w:r w:rsidRPr="00D73130">
        <w:rPr>
          <w:i/>
          <w:sz w:val="24"/>
          <w:szCs w:val="24"/>
        </w:rPr>
        <w:t>Логические универсальные действия:</w:t>
      </w:r>
    </w:p>
    <w:p w:rsidR="00777660" w:rsidRPr="00D73130" w:rsidRDefault="00777660" w:rsidP="00777660">
      <w:pPr>
        <w:pStyle w:val="a6"/>
        <w:spacing w:line="240" w:lineRule="auto"/>
        <w:ind w:firstLine="0"/>
        <w:rPr>
          <w:sz w:val="24"/>
          <w:szCs w:val="24"/>
        </w:rPr>
      </w:pPr>
      <w:r w:rsidRPr="00D73130">
        <w:rPr>
          <w:sz w:val="24"/>
          <w:szCs w:val="24"/>
        </w:rPr>
        <w:t>• анализ объектов с целью выделения признаков (существенных, несущественных);</w:t>
      </w:r>
    </w:p>
    <w:p w:rsidR="00777660" w:rsidRPr="00D73130" w:rsidRDefault="00777660" w:rsidP="00777660">
      <w:pPr>
        <w:pStyle w:val="a6"/>
        <w:spacing w:line="240" w:lineRule="auto"/>
        <w:ind w:firstLine="0"/>
        <w:rPr>
          <w:sz w:val="24"/>
          <w:szCs w:val="24"/>
        </w:rPr>
      </w:pPr>
      <w:r w:rsidRPr="00D73130">
        <w:rPr>
          <w:sz w:val="24"/>
          <w:szCs w:val="24"/>
        </w:rPr>
        <w:t>• синтез — составление целого из частей, в том числе самостоятельное достраивание с восполнением недостающих компонентов;</w:t>
      </w:r>
    </w:p>
    <w:p w:rsidR="00777660" w:rsidRPr="00D73130" w:rsidRDefault="00777660" w:rsidP="00777660">
      <w:pPr>
        <w:pStyle w:val="a6"/>
        <w:spacing w:line="240" w:lineRule="auto"/>
        <w:ind w:firstLine="0"/>
        <w:rPr>
          <w:sz w:val="24"/>
          <w:szCs w:val="24"/>
        </w:rPr>
      </w:pPr>
      <w:r w:rsidRPr="00D73130">
        <w:rPr>
          <w:sz w:val="24"/>
          <w:szCs w:val="24"/>
        </w:rPr>
        <w:t>• выбор оснований и критериев для сравнения, сериации, классификации объектов;</w:t>
      </w:r>
    </w:p>
    <w:p w:rsidR="00777660" w:rsidRPr="00D73130" w:rsidRDefault="00777660" w:rsidP="00777660">
      <w:pPr>
        <w:pStyle w:val="a6"/>
        <w:spacing w:line="240" w:lineRule="auto"/>
        <w:ind w:firstLine="0"/>
        <w:rPr>
          <w:sz w:val="24"/>
          <w:szCs w:val="24"/>
        </w:rPr>
      </w:pPr>
      <w:r w:rsidRPr="00D73130">
        <w:rPr>
          <w:sz w:val="24"/>
          <w:szCs w:val="24"/>
        </w:rPr>
        <w:t>• подведение под понятие, выведение следствий;</w:t>
      </w:r>
    </w:p>
    <w:p w:rsidR="00777660" w:rsidRPr="00D73130" w:rsidRDefault="00777660" w:rsidP="00777660">
      <w:pPr>
        <w:pStyle w:val="a6"/>
        <w:spacing w:line="240" w:lineRule="auto"/>
        <w:ind w:firstLine="0"/>
        <w:rPr>
          <w:sz w:val="24"/>
          <w:szCs w:val="24"/>
        </w:rPr>
      </w:pPr>
      <w:r w:rsidRPr="00D73130">
        <w:rPr>
          <w:sz w:val="24"/>
          <w:szCs w:val="24"/>
        </w:rPr>
        <w:t>• установление причинно-следственных связей, представление цепочек объектов и явлений;</w:t>
      </w:r>
    </w:p>
    <w:p w:rsidR="00777660" w:rsidRPr="00D73130" w:rsidRDefault="00777660" w:rsidP="00777660">
      <w:pPr>
        <w:pStyle w:val="a6"/>
        <w:spacing w:line="240" w:lineRule="auto"/>
        <w:ind w:firstLine="0"/>
        <w:rPr>
          <w:sz w:val="24"/>
          <w:szCs w:val="24"/>
        </w:rPr>
      </w:pPr>
      <w:r w:rsidRPr="00D73130">
        <w:rPr>
          <w:sz w:val="24"/>
          <w:szCs w:val="24"/>
        </w:rPr>
        <w:t>• построение логической цепочки рассуждений, анализ истинности утверждений;</w:t>
      </w:r>
    </w:p>
    <w:p w:rsidR="00777660" w:rsidRPr="00D73130" w:rsidRDefault="00777660" w:rsidP="00777660">
      <w:pPr>
        <w:pStyle w:val="a6"/>
        <w:spacing w:line="240" w:lineRule="auto"/>
        <w:ind w:firstLine="0"/>
        <w:rPr>
          <w:sz w:val="24"/>
          <w:szCs w:val="24"/>
        </w:rPr>
      </w:pPr>
      <w:r w:rsidRPr="00D73130">
        <w:rPr>
          <w:sz w:val="24"/>
          <w:szCs w:val="24"/>
        </w:rPr>
        <w:t>• доказательство;</w:t>
      </w:r>
    </w:p>
    <w:p w:rsidR="00777660" w:rsidRPr="00D73130" w:rsidRDefault="00777660" w:rsidP="00777660">
      <w:pPr>
        <w:pStyle w:val="a6"/>
        <w:spacing w:line="240" w:lineRule="auto"/>
        <w:ind w:firstLine="0"/>
        <w:rPr>
          <w:sz w:val="24"/>
          <w:szCs w:val="24"/>
        </w:rPr>
      </w:pPr>
      <w:r w:rsidRPr="00D73130">
        <w:rPr>
          <w:sz w:val="24"/>
          <w:szCs w:val="24"/>
        </w:rPr>
        <w:t>• выдвижение гипотез и их обоснование.</w:t>
      </w:r>
    </w:p>
    <w:p w:rsidR="00777660" w:rsidRPr="00D73130" w:rsidRDefault="00777660" w:rsidP="00777660">
      <w:pPr>
        <w:pStyle w:val="a6"/>
        <w:spacing w:line="240" w:lineRule="auto"/>
        <w:ind w:firstLine="0"/>
        <w:rPr>
          <w:i/>
          <w:sz w:val="24"/>
          <w:szCs w:val="24"/>
        </w:rPr>
      </w:pPr>
      <w:r w:rsidRPr="00D73130">
        <w:rPr>
          <w:i/>
          <w:sz w:val="24"/>
          <w:szCs w:val="24"/>
        </w:rPr>
        <w:t>Постановка и решение проблемы:</w:t>
      </w:r>
    </w:p>
    <w:p w:rsidR="00777660" w:rsidRPr="00D73130" w:rsidRDefault="00777660" w:rsidP="00777660">
      <w:pPr>
        <w:pStyle w:val="a6"/>
        <w:spacing w:line="240" w:lineRule="auto"/>
        <w:ind w:firstLine="0"/>
        <w:rPr>
          <w:sz w:val="24"/>
          <w:szCs w:val="24"/>
        </w:rPr>
      </w:pPr>
      <w:r w:rsidRPr="00D73130">
        <w:rPr>
          <w:sz w:val="24"/>
          <w:szCs w:val="24"/>
        </w:rPr>
        <w:t>• формулирование проблемы;</w:t>
      </w:r>
    </w:p>
    <w:p w:rsidR="00777660" w:rsidRPr="00D73130" w:rsidRDefault="00777660" w:rsidP="00777660">
      <w:pPr>
        <w:pStyle w:val="a6"/>
        <w:spacing w:line="240" w:lineRule="auto"/>
        <w:ind w:firstLine="0"/>
        <w:rPr>
          <w:sz w:val="24"/>
          <w:szCs w:val="24"/>
        </w:rPr>
      </w:pPr>
      <w:r w:rsidRPr="00D73130">
        <w:rPr>
          <w:sz w:val="24"/>
          <w:szCs w:val="24"/>
        </w:rPr>
        <w:t>• самостоятельное создание способов решения проблем творческого и поискового характера.</w:t>
      </w:r>
    </w:p>
    <w:p w:rsidR="00777660" w:rsidRPr="00D73130" w:rsidRDefault="00777660" w:rsidP="00777660">
      <w:pPr>
        <w:pStyle w:val="a6"/>
        <w:spacing w:line="240" w:lineRule="auto"/>
        <w:ind w:firstLine="0"/>
        <w:rPr>
          <w:b/>
          <w:i/>
          <w:sz w:val="24"/>
          <w:szCs w:val="24"/>
        </w:rPr>
      </w:pPr>
      <w:r w:rsidRPr="00D73130">
        <w:rPr>
          <w:b/>
          <w:i/>
          <w:sz w:val="24"/>
          <w:szCs w:val="24"/>
        </w:rPr>
        <w:t xml:space="preserve">Коммуникативные универсальные учебные действия </w:t>
      </w:r>
      <w:r w:rsidRPr="00D73130">
        <w:rPr>
          <w:sz w:val="24"/>
          <w:szCs w:val="24"/>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w:t>
      </w:r>
      <w:r w:rsidRPr="00D73130">
        <w:rPr>
          <w:sz w:val="24"/>
          <w:szCs w:val="24"/>
        </w:rPr>
        <w:lastRenderedPageBreak/>
        <w:t>способность интегрироваться в группу сверстников и строить продуктивное взаимодействие и сотрудничество со сверстниками и взрослыми.</w:t>
      </w:r>
    </w:p>
    <w:p w:rsidR="00777660" w:rsidRPr="00D73130" w:rsidRDefault="00777660" w:rsidP="00777660">
      <w:pPr>
        <w:pStyle w:val="a6"/>
        <w:spacing w:line="240" w:lineRule="auto"/>
        <w:ind w:firstLine="0"/>
        <w:rPr>
          <w:sz w:val="24"/>
          <w:szCs w:val="24"/>
        </w:rPr>
      </w:pPr>
      <w:r w:rsidRPr="00D73130">
        <w:rPr>
          <w:sz w:val="24"/>
          <w:szCs w:val="24"/>
        </w:rPr>
        <w:t>К коммуникативным действиям относятся:</w:t>
      </w:r>
    </w:p>
    <w:p w:rsidR="00777660" w:rsidRPr="00D73130" w:rsidRDefault="00777660" w:rsidP="00777660">
      <w:pPr>
        <w:pStyle w:val="a6"/>
        <w:spacing w:line="240" w:lineRule="auto"/>
        <w:ind w:firstLine="0"/>
        <w:rPr>
          <w:sz w:val="24"/>
          <w:szCs w:val="24"/>
        </w:rPr>
      </w:pPr>
      <w:r w:rsidRPr="00D73130">
        <w:rPr>
          <w:sz w:val="24"/>
          <w:szCs w:val="24"/>
        </w:rPr>
        <w:t>• планирование учебного сотрудничества с учителем и сверстниками — определение цели, функций участников, способов взаимодействия;</w:t>
      </w:r>
    </w:p>
    <w:p w:rsidR="00777660" w:rsidRPr="00D73130" w:rsidRDefault="00777660" w:rsidP="00777660">
      <w:pPr>
        <w:pStyle w:val="a6"/>
        <w:spacing w:line="240" w:lineRule="auto"/>
        <w:ind w:firstLine="0"/>
        <w:rPr>
          <w:sz w:val="24"/>
          <w:szCs w:val="24"/>
        </w:rPr>
      </w:pPr>
      <w:r w:rsidRPr="00D73130">
        <w:rPr>
          <w:sz w:val="24"/>
          <w:szCs w:val="24"/>
        </w:rPr>
        <w:t>• постановка вопросов — инициативное сотрудничество в поиске и сборе информации;</w:t>
      </w:r>
    </w:p>
    <w:p w:rsidR="00777660" w:rsidRPr="00D73130" w:rsidRDefault="00777660" w:rsidP="00777660">
      <w:pPr>
        <w:pStyle w:val="a6"/>
        <w:spacing w:line="240" w:lineRule="auto"/>
        <w:ind w:firstLine="0"/>
        <w:rPr>
          <w:sz w:val="24"/>
          <w:szCs w:val="24"/>
        </w:rPr>
      </w:pPr>
      <w:r w:rsidRPr="00D73130">
        <w:rPr>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77660" w:rsidRPr="00D73130" w:rsidRDefault="00777660" w:rsidP="00777660">
      <w:pPr>
        <w:pStyle w:val="a6"/>
        <w:spacing w:line="240" w:lineRule="auto"/>
        <w:ind w:firstLine="0"/>
        <w:rPr>
          <w:sz w:val="24"/>
          <w:szCs w:val="24"/>
        </w:rPr>
      </w:pPr>
      <w:r w:rsidRPr="00D73130">
        <w:rPr>
          <w:sz w:val="24"/>
          <w:szCs w:val="24"/>
        </w:rPr>
        <w:t>• управление поведением партнёра — контроль, коррекция, оценка его действий;</w:t>
      </w:r>
    </w:p>
    <w:p w:rsidR="00777660" w:rsidRPr="00D73130" w:rsidRDefault="00777660" w:rsidP="00777660">
      <w:pPr>
        <w:pStyle w:val="a6"/>
        <w:spacing w:line="240" w:lineRule="auto"/>
        <w:ind w:firstLine="0"/>
        <w:rPr>
          <w:sz w:val="24"/>
          <w:szCs w:val="24"/>
        </w:rPr>
      </w:pPr>
      <w:r w:rsidRPr="00D73130">
        <w:rPr>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77660" w:rsidRPr="00D73130" w:rsidRDefault="00777660" w:rsidP="00777660">
      <w:pPr>
        <w:jc w:val="center"/>
        <w:rPr>
          <w:b/>
          <w:bCs/>
        </w:rPr>
      </w:pPr>
      <w:r w:rsidRPr="00D73130">
        <w:rPr>
          <w:b/>
          <w:bCs/>
        </w:rPr>
        <w:t>Характеристика результатов формирования универсальных учебных действий</w:t>
      </w:r>
    </w:p>
    <w:p w:rsidR="00777660" w:rsidRPr="00D73130" w:rsidRDefault="00777660" w:rsidP="00777660">
      <w:pPr>
        <w:jc w:val="center"/>
        <w:rPr>
          <w:b/>
          <w:bCs/>
        </w:rPr>
      </w:pPr>
      <w:r w:rsidRPr="00D73130">
        <w:rPr>
          <w:b/>
          <w:bCs/>
        </w:rPr>
        <w:t>на разных этапах о</w:t>
      </w:r>
      <w:r>
        <w:rPr>
          <w:b/>
          <w:bCs/>
        </w:rPr>
        <w:t xml:space="preserve">бучения </w:t>
      </w:r>
      <w:r w:rsidRPr="00D73130">
        <w:rPr>
          <w:b/>
          <w:bCs/>
        </w:rPr>
        <w:t>в начальной школе</w:t>
      </w:r>
    </w:p>
    <w:p w:rsidR="00777660" w:rsidRPr="00D73130" w:rsidRDefault="00777660" w:rsidP="00777660">
      <w:pPr>
        <w:jc w:val="center"/>
        <w:rPr>
          <w:b/>
          <w:bCs/>
        </w:rPr>
      </w:pPr>
    </w:p>
    <w:tbl>
      <w:tblPr>
        <w:tblW w:w="9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7"/>
        <w:gridCol w:w="2126"/>
        <w:gridCol w:w="2551"/>
        <w:gridCol w:w="2158"/>
      </w:tblGrid>
      <w:tr w:rsidR="00777660" w:rsidRPr="00777660">
        <w:trPr>
          <w:trHeight w:val="630"/>
        </w:trPr>
        <w:tc>
          <w:tcPr>
            <w:tcW w:w="709" w:type="dxa"/>
            <w:shd w:val="clear" w:color="auto" w:fill="auto"/>
          </w:tcPr>
          <w:p w:rsidR="00777660" w:rsidRPr="00777660" w:rsidRDefault="00777660" w:rsidP="00C12E6B">
            <w:pPr>
              <w:tabs>
                <w:tab w:val="left" w:pos="709"/>
              </w:tabs>
              <w:ind w:right="-108"/>
              <w:jc w:val="center"/>
              <w:rPr>
                <w:b/>
                <w:bCs/>
              </w:rPr>
            </w:pPr>
            <w:r w:rsidRPr="00777660">
              <w:rPr>
                <w:b/>
                <w:bCs/>
                <w:sz w:val="22"/>
                <w:szCs w:val="22"/>
              </w:rPr>
              <w:t>Класс</w:t>
            </w:r>
          </w:p>
        </w:tc>
        <w:tc>
          <w:tcPr>
            <w:tcW w:w="2127" w:type="dxa"/>
            <w:shd w:val="clear" w:color="auto" w:fill="auto"/>
          </w:tcPr>
          <w:p w:rsidR="00777660" w:rsidRPr="00777660" w:rsidRDefault="00777660" w:rsidP="00C12E6B">
            <w:pPr>
              <w:tabs>
                <w:tab w:val="left" w:pos="709"/>
              </w:tabs>
              <w:ind w:right="-108"/>
              <w:jc w:val="center"/>
              <w:rPr>
                <w:b/>
                <w:bCs/>
              </w:rPr>
            </w:pPr>
            <w:r w:rsidRPr="00777660">
              <w:rPr>
                <w:b/>
                <w:bCs/>
                <w:sz w:val="22"/>
                <w:szCs w:val="22"/>
              </w:rPr>
              <w:t>Личностные УУД</w:t>
            </w:r>
          </w:p>
        </w:tc>
        <w:tc>
          <w:tcPr>
            <w:tcW w:w="2126" w:type="dxa"/>
            <w:shd w:val="clear" w:color="auto" w:fill="auto"/>
          </w:tcPr>
          <w:p w:rsidR="00777660" w:rsidRPr="00777660" w:rsidRDefault="00777660" w:rsidP="00C12E6B">
            <w:pPr>
              <w:tabs>
                <w:tab w:val="left" w:pos="709"/>
              </w:tabs>
              <w:ind w:right="-108"/>
              <w:jc w:val="center"/>
              <w:rPr>
                <w:b/>
                <w:bCs/>
              </w:rPr>
            </w:pPr>
            <w:r w:rsidRPr="00777660">
              <w:rPr>
                <w:b/>
                <w:bCs/>
                <w:sz w:val="22"/>
                <w:szCs w:val="22"/>
              </w:rPr>
              <w:t xml:space="preserve">Регулятивные УУД </w:t>
            </w:r>
          </w:p>
        </w:tc>
        <w:tc>
          <w:tcPr>
            <w:tcW w:w="2551" w:type="dxa"/>
            <w:shd w:val="clear" w:color="auto" w:fill="auto"/>
          </w:tcPr>
          <w:p w:rsidR="00777660" w:rsidRPr="00777660" w:rsidRDefault="00777660" w:rsidP="00C12E6B">
            <w:pPr>
              <w:tabs>
                <w:tab w:val="left" w:pos="709"/>
              </w:tabs>
              <w:ind w:right="-108"/>
              <w:jc w:val="center"/>
              <w:rPr>
                <w:b/>
                <w:bCs/>
              </w:rPr>
            </w:pPr>
            <w:r w:rsidRPr="00777660">
              <w:rPr>
                <w:b/>
                <w:bCs/>
                <w:sz w:val="22"/>
                <w:szCs w:val="22"/>
              </w:rPr>
              <w:t>Познавательные УУД</w:t>
            </w:r>
          </w:p>
        </w:tc>
        <w:tc>
          <w:tcPr>
            <w:tcW w:w="2158" w:type="dxa"/>
            <w:shd w:val="clear" w:color="auto" w:fill="auto"/>
          </w:tcPr>
          <w:p w:rsidR="00777660" w:rsidRPr="00777660" w:rsidRDefault="00777660" w:rsidP="00C12E6B">
            <w:pPr>
              <w:tabs>
                <w:tab w:val="left" w:pos="709"/>
              </w:tabs>
              <w:ind w:right="-108"/>
              <w:jc w:val="center"/>
              <w:rPr>
                <w:b/>
                <w:bCs/>
              </w:rPr>
            </w:pPr>
            <w:r w:rsidRPr="00777660">
              <w:rPr>
                <w:b/>
                <w:bCs/>
                <w:sz w:val="22"/>
                <w:szCs w:val="22"/>
              </w:rPr>
              <w:t>Коммуникативные УУД</w:t>
            </w:r>
          </w:p>
        </w:tc>
      </w:tr>
      <w:tr w:rsidR="00777660" w:rsidRPr="00777660">
        <w:trPr>
          <w:trHeight w:val="2686"/>
        </w:trPr>
        <w:tc>
          <w:tcPr>
            <w:tcW w:w="709" w:type="dxa"/>
          </w:tcPr>
          <w:p w:rsidR="00777660" w:rsidRPr="00777660" w:rsidRDefault="00777660" w:rsidP="00C12E6B">
            <w:pPr>
              <w:tabs>
                <w:tab w:val="left" w:pos="709"/>
              </w:tabs>
              <w:ind w:right="-108"/>
              <w:jc w:val="center"/>
              <w:rPr>
                <w:b/>
                <w:bCs/>
              </w:rPr>
            </w:pPr>
            <w:r w:rsidRPr="00777660">
              <w:rPr>
                <w:b/>
                <w:bCs/>
                <w:sz w:val="22"/>
                <w:szCs w:val="22"/>
              </w:rPr>
              <w:t>1 класс</w:t>
            </w:r>
          </w:p>
        </w:tc>
        <w:tc>
          <w:tcPr>
            <w:tcW w:w="2127" w:type="dxa"/>
          </w:tcPr>
          <w:p w:rsidR="00777660" w:rsidRPr="00777660" w:rsidRDefault="00777660" w:rsidP="00C12E6B">
            <w:pPr>
              <w:tabs>
                <w:tab w:val="left" w:pos="709"/>
              </w:tabs>
              <w:ind w:right="-108"/>
              <w:rPr>
                <w:bCs/>
              </w:rPr>
            </w:pPr>
            <w:r w:rsidRPr="00777660">
              <w:rPr>
                <w:bCs/>
                <w:sz w:val="22"/>
                <w:szCs w:val="22"/>
              </w:rPr>
              <w:t>1. Ценить и принимать следующие базовые ценности:  «добро», «терпение», «родина», «природа», «семья».</w:t>
            </w:r>
          </w:p>
          <w:p w:rsidR="00777660" w:rsidRPr="00777660" w:rsidRDefault="00777660" w:rsidP="00C12E6B">
            <w:pPr>
              <w:tabs>
                <w:tab w:val="left" w:pos="709"/>
              </w:tabs>
              <w:ind w:right="-108"/>
              <w:rPr>
                <w:bCs/>
              </w:rPr>
            </w:pPr>
            <w:r w:rsidRPr="00777660">
              <w:rPr>
                <w:bCs/>
                <w:sz w:val="22"/>
                <w:szCs w:val="22"/>
              </w:rPr>
              <w:t xml:space="preserve">2. Уважать к своей семье, к своим родственникам, любовь к родителям. </w:t>
            </w:r>
          </w:p>
          <w:p w:rsidR="00777660" w:rsidRPr="00777660" w:rsidRDefault="00777660" w:rsidP="00C12E6B">
            <w:pPr>
              <w:tabs>
                <w:tab w:val="left" w:pos="709"/>
              </w:tabs>
              <w:ind w:right="-108"/>
              <w:rPr>
                <w:bCs/>
              </w:rPr>
            </w:pPr>
            <w:r w:rsidRPr="00777660">
              <w:rPr>
                <w:bCs/>
                <w:sz w:val="22"/>
                <w:szCs w:val="22"/>
              </w:rPr>
              <w:t>3. Освоить  роли  ученика; формирование интереса (мотивации) к учению.</w:t>
            </w:r>
          </w:p>
          <w:p w:rsidR="00777660" w:rsidRPr="00777660" w:rsidRDefault="00777660" w:rsidP="00C12E6B">
            <w:pPr>
              <w:tabs>
                <w:tab w:val="left" w:pos="709"/>
              </w:tabs>
              <w:ind w:right="-108"/>
              <w:rPr>
                <w:bCs/>
              </w:rPr>
            </w:pPr>
            <w:r w:rsidRPr="00777660">
              <w:rPr>
                <w:bCs/>
                <w:sz w:val="22"/>
                <w:szCs w:val="22"/>
              </w:rPr>
              <w:t>4. Оценивать  жизненные ситуаций  и поступки героев художественных текстов с точки зрения общечеловеческих норм.</w:t>
            </w:r>
          </w:p>
        </w:tc>
        <w:tc>
          <w:tcPr>
            <w:tcW w:w="2126" w:type="dxa"/>
          </w:tcPr>
          <w:p w:rsidR="00777660" w:rsidRPr="00777660" w:rsidRDefault="00777660" w:rsidP="00C12E6B">
            <w:pPr>
              <w:tabs>
                <w:tab w:val="left" w:pos="709"/>
              </w:tabs>
              <w:ind w:right="-108"/>
            </w:pPr>
            <w:r w:rsidRPr="00777660">
              <w:rPr>
                <w:sz w:val="22"/>
                <w:szCs w:val="22"/>
              </w:rPr>
              <w:t xml:space="preserve">1. Организовывать свое рабочее место под руководством учителя. </w:t>
            </w:r>
          </w:p>
          <w:p w:rsidR="00777660" w:rsidRPr="00777660" w:rsidRDefault="00777660" w:rsidP="00C12E6B">
            <w:pPr>
              <w:tabs>
                <w:tab w:val="left" w:pos="327"/>
                <w:tab w:val="left" w:pos="709"/>
              </w:tabs>
              <w:ind w:right="-108"/>
            </w:pPr>
            <w:r w:rsidRPr="00777660">
              <w:rPr>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777660" w:rsidRPr="00777660" w:rsidRDefault="00777660" w:rsidP="00C12E6B">
            <w:pPr>
              <w:tabs>
                <w:tab w:val="left" w:pos="709"/>
              </w:tabs>
              <w:ind w:right="-108"/>
            </w:pPr>
            <w:r w:rsidRPr="00777660">
              <w:rPr>
                <w:sz w:val="22"/>
                <w:szCs w:val="22"/>
              </w:rPr>
              <w:t>3. Определять план выполнения заданий на уроках, внеурочной деятельности, жизненных ситуациях под руководством учителя.</w:t>
            </w:r>
          </w:p>
          <w:p w:rsidR="00777660" w:rsidRPr="00777660" w:rsidRDefault="00777660" w:rsidP="00C12E6B">
            <w:pPr>
              <w:tabs>
                <w:tab w:val="left" w:pos="709"/>
              </w:tabs>
              <w:ind w:right="-108"/>
              <w:rPr>
                <w:bCs/>
              </w:rPr>
            </w:pPr>
            <w:r w:rsidRPr="00777660">
              <w:rPr>
                <w:sz w:val="22"/>
                <w:szCs w:val="22"/>
              </w:rPr>
              <w:t>4. Использовать в своей деятельности простейшие приборы: линейку, треугольник и т.д.</w:t>
            </w:r>
          </w:p>
        </w:tc>
        <w:tc>
          <w:tcPr>
            <w:tcW w:w="2551" w:type="dxa"/>
          </w:tcPr>
          <w:p w:rsidR="00777660" w:rsidRPr="00777660" w:rsidRDefault="00777660" w:rsidP="00C12E6B">
            <w:pPr>
              <w:tabs>
                <w:tab w:val="left" w:pos="709"/>
              </w:tabs>
              <w:ind w:right="-108"/>
            </w:pPr>
            <w:r w:rsidRPr="00777660">
              <w:rPr>
                <w:sz w:val="22"/>
                <w:szCs w:val="22"/>
              </w:rPr>
              <w:t xml:space="preserve">1.Ориентироваться в учебнике: определять умения, которые будут сформированы на основе изучения данного раздела. </w:t>
            </w:r>
          </w:p>
          <w:p w:rsidR="00777660" w:rsidRPr="00777660" w:rsidRDefault="00777660" w:rsidP="00C12E6B">
            <w:pPr>
              <w:tabs>
                <w:tab w:val="left" w:pos="709"/>
              </w:tabs>
              <w:ind w:right="-108"/>
            </w:pPr>
            <w:r w:rsidRPr="00777660">
              <w:rPr>
                <w:sz w:val="22"/>
                <w:szCs w:val="22"/>
              </w:rPr>
              <w:t>2. Отвечать на простые вопросы учителя, находить нужную информацию в учебнике.</w:t>
            </w:r>
          </w:p>
          <w:p w:rsidR="00777660" w:rsidRPr="00777660" w:rsidRDefault="00777660" w:rsidP="00C12E6B">
            <w:pPr>
              <w:tabs>
                <w:tab w:val="left" w:pos="709"/>
              </w:tabs>
              <w:ind w:right="-108"/>
            </w:pPr>
            <w:r w:rsidRPr="00777660">
              <w:rPr>
                <w:sz w:val="22"/>
                <w:szCs w:val="22"/>
              </w:rPr>
              <w:t>3. Сравнивать предметы, объекты: находить общее и различие.</w:t>
            </w:r>
          </w:p>
          <w:p w:rsidR="00777660" w:rsidRPr="00777660" w:rsidRDefault="00777660" w:rsidP="00C12E6B">
            <w:pPr>
              <w:tabs>
                <w:tab w:val="left" w:pos="709"/>
              </w:tabs>
              <w:ind w:right="-108"/>
            </w:pPr>
            <w:r w:rsidRPr="00777660">
              <w:rPr>
                <w:sz w:val="22"/>
                <w:szCs w:val="22"/>
              </w:rPr>
              <w:t>4. Группировать предметы, объекты на основе существенных признаков.</w:t>
            </w:r>
          </w:p>
          <w:p w:rsidR="00777660" w:rsidRPr="00777660" w:rsidRDefault="00777660" w:rsidP="00C12E6B">
            <w:pPr>
              <w:tabs>
                <w:tab w:val="left" w:pos="709"/>
              </w:tabs>
              <w:ind w:right="-108"/>
            </w:pPr>
            <w:r w:rsidRPr="00777660">
              <w:rPr>
                <w:sz w:val="22"/>
                <w:szCs w:val="22"/>
              </w:rPr>
              <w:t xml:space="preserve">5. Подробно пересказывать </w:t>
            </w:r>
            <w:proofErr w:type="gramStart"/>
            <w:r w:rsidRPr="00777660">
              <w:rPr>
                <w:sz w:val="22"/>
                <w:szCs w:val="22"/>
              </w:rPr>
              <w:t>прочитанное</w:t>
            </w:r>
            <w:proofErr w:type="gramEnd"/>
            <w:r w:rsidRPr="00777660">
              <w:rPr>
                <w:sz w:val="22"/>
                <w:szCs w:val="22"/>
              </w:rPr>
              <w:t xml:space="preserve"> или прослушанное; определять тему. </w:t>
            </w:r>
          </w:p>
        </w:tc>
        <w:tc>
          <w:tcPr>
            <w:tcW w:w="2158" w:type="dxa"/>
          </w:tcPr>
          <w:p w:rsidR="00777660" w:rsidRPr="00777660" w:rsidRDefault="00777660" w:rsidP="00C12E6B">
            <w:pPr>
              <w:tabs>
                <w:tab w:val="left" w:pos="709"/>
              </w:tabs>
              <w:ind w:right="-108"/>
            </w:pPr>
            <w:r w:rsidRPr="00777660">
              <w:rPr>
                <w:sz w:val="22"/>
                <w:szCs w:val="22"/>
              </w:rPr>
              <w:t>1. Участвовать в диалоге на уроке и в жизненных ситуациях.</w:t>
            </w:r>
          </w:p>
          <w:p w:rsidR="00777660" w:rsidRPr="00777660" w:rsidRDefault="00777660" w:rsidP="00C12E6B">
            <w:pPr>
              <w:tabs>
                <w:tab w:val="left" w:pos="709"/>
              </w:tabs>
              <w:ind w:right="-108"/>
            </w:pPr>
            <w:r w:rsidRPr="00777660">
              <w:rPr>
                <w:sz w:val="22"/>
                <w:szCs w:val="22"/>
              </w:rPr>
              <w:t xml:space="preserve">2. Отвечать на вопросы учителя, товарищей по классу. </w:t>
            </w:r>
          </w:p>
          <w:p w:rsidR="00777660" w:rsidRPr="00777660" w:rsidRDefault="00777660" w:rsidP="00C12E6B">
            <w:pPr>
              <w:tabs>
                <w:tab w:val="left" w:pos="709"/>
              </w:tabs>
              <w:ind w:right="-108"/>
            </w:pPr>
            <w:r w:rsidRPr="00777660">
              <w:rPr>
                <w:sz w:val="22"/>
                <w:szCs w:val="22"/>
              </w:rPr>
              <w:t>2. Соблюдать простейшие нормы речевого этикета: здороваться, прощаться, благодарить.</w:t>
            </w:r>
          </w:p>
          <w:p w:rsidR="00777660" w:rsidRPr="00777660" w:rsidRDefault="00777660" w:rsidP="00C12E6B">
            <w:pPr>
              <w:tabs>
                <w:tab w:val="left" w:pos="709"/>
              </w:tabs>
              <w:ind w:right="-108"/>
            </w:pPr>
            <w:r w:rsidRPr="00777660">
              <w:rPr>
                <w:sz w:val="22"/>
                <w:szCs w:val="22"/>
              </w:rPr>
              <w:t>3. Слушать и понимать речь других.</w:t>
            </w:r>
          </w:p>
          <w:p w:rsidR="00777660" w:rsidRPr="00777660" w:rsidRDefault="00777660" w:rsidP="00C12E6B">
            <w:pPr>
              <w:tabs>
                <w:tab w:val="left" w:pos="709"/>
              </w:tabs>
              <w:ind w:right="-108"/>
            </w:pPr>
            <w:r w:rsidRPr="00777660">
              <w:rPr>
                <w:sz w:val="22"/>
                <w:szCs w:val="22"/>
              </w:rPr>
              <w:t xml:space="preserve">4. Участвовать  в паре. </w:t>
            </w:r>
          </w:p>
          <w:p w:rsidR="00777660" w:rsidRPr="00777660" w:rsidRDefault="00777660" w:rsidP="00C12E6B">
            <w:pPr>
              <w:tabs>
                <w:tab w:val="left" w:pos="709"/>
              </w:tabs>
              <w:ind w:right="-108"/>
            </w:pPr>
          </w:p>
        </w:tc>
      </w:tr>
      <w:tr w:rsidR="00777660" w:rsidRPr="00777660">
        <w:trPr>
          <w:trHeight w:val="144"/>
        </w:trPr>
        <w:tc>
          <w:tcPr>
            <w:tcW w:w="709" w:type="dxa"/>
          </w:tcPr>
          <w:p w:rsidR="00777660" w:rsidRPr="00777660" w:rsidRDefault="00777660" w:rsidP="00C12E6B">
            <w:pPr>
              <w:tabs>
                <w:tab w:val="left" w:pos="709"/>
              </w:tabs>
              <w:ind w:right="-108"/>
              <w:jc w:val="center"/>
              <w:rPr>
                <w:b/>
                <w:bCs/>
              </w:rPr>
            </w:pPr>
            <w:r w:rsidRPr="00777660">
              <w:rPr>
                <w:b/>
                <w:bCs/>
                <w:sz w:val="22"/>
                <w:szCs w:val="22"/>
              </w:rPr>
              <w:t>2 класс</w:t>
            </w:r>
          </w:p>
        </w:tc>
        <w:tc>
          <w:tcPr>
            <w:tcW w:w="2127" w:type="dxa"/>
          </w:tcPr>
          <w:p w:rsidR="00777660" w:rsidRPr="00777660" w:rsidRDefault="00777660" w:rsidP="00C12E6B">
            <w:pPr>
              <w:tabs>
                <w:tab w:val="left" w:pos="709"/>
              </w:tabs>
              <w:ind w:right="-108"/>
              <w:rPr>
                <w:bCs/>
              </w:rPr>
            </w:pPr>
            <w:r w:rsidRPr="00777660">
              <w:rPr>
                <w:bCs/>
                <w:sz w:val="22"/>
                <w:szCs w:val="22"/>
              </w:rPr>
              <w:t xml:space="preserve">1. </w:t>
            </w:r>
            <w:proofErr w:type="gramStart"/>
            <w:r w:rsidRPr="00777660">
              <w:rPr>
                <w:bCs/>
                <w:sz w:val="22"/>
                <w:szCs w:val="22"/>
              </w:rPr>
              <w:t>Ценить и принимать следующие базовые ценности:  «добро», «терпение», «родина», «природа», «семья», «мир», «настоящий друг».</w:t>
            </w:r>
            <w:proofErr w:type="gramEnd"/>
          </w:p>
          <w:p w:rsidR="00777660" w:rsidRPr="00777660" w:rsidRDefault="00777660" w:rsidP="00C12E6B">
            <w:pPr>
              <w:tabs>
                <w:tab w:val="left" w:pos="709"/>
              </w:tabs>
              <w:ind w:right="-108"/>
              <w:rPr>
                <w:bCs/>
              </w:rPr>
            </w:pPr>
            <w:r w:rsidRPr="00777660">
              <w:rPr>
                <w:bCs/>
                <w:sz w:val="22"/>
                <w:szCs w:val="22"/>
              </w:rPr>
              <w:t xml:space="preserve">2. Уважение к </w:t>
            </w:r>
            <w:r w:rsidRPr="00777660">
              <w:rPr>
                <w:bCs/>
                <w:sz w:val="22"/>
                <w:szCs w:val="22"/>
              </w:rPr>
              <w:lastRenderedPageBreak/>
              <w:t xml:space="preserve">своему народу, к своей родине.  </w:t>
            </w:r>
          </w:p>
          <w:p w:rsidR="00777660" w:rsidRPr="00777660" w:rsidRDefault="00777660" w:rsidP="00C12E6B">
            <w:pPr>
              <w:tabs>
                <w:tab w:val="left" w:pos="709"/>
              </w:tabs>
              <w:ind w:right="-108"/>
              <w:rPr>
                <w:bCs/>
              </w:rPr>
            </w:pPr>
            <w:r w:rsidRPr="00777660">
              <w:rPr>
                <w:bCs/>
                <w:sz w:val="22"/>
                <w:szCs w:val="22"/>
              </w:rPr>
              <w:t xml:space="preserve">3. Освоение личностного смысла учения, желания учиться. </w:t>
            </w:r>
          </w:p>
          <w:p w:rsidR="00777660" w:rsidRPr="00777660" w:rsidRDefault="00777660" w:rsidP="00C12E6B">
            <w:pPr>
              <w:tabs>
                <w:tab w:val="left" w:pos="709"/>
              </w:tabs>
              <w:ind w:right="-108"/>
              <w:rPr>
                <w:bCs/>
              </w:rPr>
            </w:pPr>
            <w:r w:rsidRPr="00777660">
              <w:rPr>
                <w:bCs/>
                <w:sz w:val="22"/>
                <w:szCs w:val="22"/>
              </w:rPr>
              <w:t>4. Оценка жизненных ситуаций  и поступков героев художественных текстов с точки зрения общечеловеческих норм.</w:t>
            </w:r>
          </w:p>
        </w:tc>
        <w:tc>
          <w:tcPr>
            <w:tcW w:w="2126" w:type="dxa"/>
          </w:tcPr>
          <w:p w:rsidR="00777660" w:rsidRPr="00777660" w:rsidRDefault="00777660" w:rsidP="00C12E6B">
            <w:pPr>
              <w:tabs>
                <w:tab w:val="left" w:pos="709"/>
              </w:tabs>
              <w:ind w:right="-108"/>
            </w:pPr>
            <w:r w:rsidRPr="00777660">
              <w:rPr>
                <w:sz w:val="22"/>
                <w:szCs w:val="22"/>
              </w:rPr>
              <w:lastRenderedPageBreak/>
              <w:t>1. Самостоятельно организовывать свое рабочее место.</w:t>
            </w:r>
          </w:p>
          <w:p w:rsidR="00777660" w:rsidRPr="00777660" w:rsidRDefault="00777660" w:rsidP="00C12E6B">
            <w:pPr>
              <w:tabs>
                <w:tab w:val="left" w:pos="709"/>
              </w:tabs>
              <w:ind w:right="-108"/>
            </w:pPr>
            <w:r w:rsidRPr="00777660">
              <w:rPr>
                <w:sz w:val="22"/>
                <w:szCs w:val="22"/>
              </w:rPr>
              <w:t>2. Следовать режиму организации учебной и внеучебной деятельности.</w:t>
            </w:r>
          </w:p>
          <w:p w:rsidR="00777660" w:rsidRPr="00777660" w:rsidRDefault="00777660" w:rsidP="00C12E6B">
            <w:pPr>
              <w:tabs>
                <w:tab w:val="left" w:pos="709"/>
              </w:tabs>
              <w:ind w:right="-108"/>
            </w:pPr>
            <w:r w:rsidRPr="00777660">
              <w:rPr>
                <w:sz w:val="22"/>
                <w:szCs w:val="22"/>
              </w:rPr>
              <w:t xml:space="preserve">3. Определять цель учебной деятельности с </w:t>
            </w:r>
            <w:r w:rsidRPr="00777660">
              <w:rPr>
                <w:sz w:val="22"/>
                <w:szCs w:val="22"/>
              </w:rPr>
              <w:lastRenderedPageBreak/>
              <w:t xml:space="preserve">помощью учителя и самостоятельно. </w:t>
            </w:r>
          </w:p>
          <w:p w:rsidR="00777660" w:rsidRPr="00777660" w:rsidRDefault="00777660" w:rsidP="00C12E6B">
            <w:pPr>
              <w:tabs>
                <w:tab w:val="left" w:pos="709"/>
              </w:tabs>
              <w:ind w:right="-108"/>
            </w:pPr>
            <w:r w:rsidRPr="00777660">
              <w:rPr>
                <w:sz w:val="22"/>
                <w:szCs w:val="22"/>
              </w:rPr>
              <w:t>4. Определять</w:t>
            </w:r>
          </w:p>
          <w:p w:rsidR="00777660" w:rsidRPr="00777660" w:rsidRDefault="00777660" w:rsidP="00C12E6B">
            <w:pPr>
              <w:tabs>
                <w:tab w:val="left" w:pos="709"/>
              </w:tabs>
              <w:ind w:right="-108"/>
            </w:pPr>
            <w:r w:rsidRPr="00777660">
              <w:rPr>
                <w:sz w:val="22"/>
                <w:szCs w:val="22"/>
              </w:rPr>
              <w:t xml:space="preserve"> план выполнения заданий на уроках, внеурочной деятельности, жизненных ситуациях под руководством учителя.</w:t>
            </w:r>
          </w:p>
          <w:p w:rsidR="00777660" w:rsidRPr="00777660" w:rsidRDefault="00777660" w:rsidP="00C12E6B">
            <w:pPr>
              <w:tabs>
                <w:tab w:val="left" w:pos="709"/>
              </w:tabs>
              <w:ind w:right="-108"/>
            </w:pPr>
            <w:r w:rsidRPr="00777660">
              <w:rPr>
                <w:sz w:val="22"/>
                <w:szCs w:val="22"/>
              </w:rPr>
              <w:t>5.  Соотносить выполненное задание  с образцом, предложенным учителем.</w:t>
            </w:r>
          </w:p>
          <w:p w:rsidR="00777660" w:rsidRPr="00777660" w:rsidRDefault="00777660" w:rsidP="00C12E6B">
            <w:pPr>
              <w:tabs>
                <w:tab w:val="left" w:pos="709"/>
              </w:tabs>
              <w:ind w:right="-108"/>
            </w:pPr>
            <w:r w:rsidRPr="00777660">
              <w:rPr>
                <w:sz w:val="22"/>
                <w:szCs w:val="22"/>
              </w:rPr>
              <w:t>6. Использовать</w:t>
            </w:r>
          </w:p>
          <w:p w:rsidR="00777660" w:rsidRPr="00777660" w:rsidRDefault="00777660" w:rsidP="00C12E6B">
            <w:pPr>
              <w:tabs>
                <w:tab w:val="left" w:pos="709"/>
              </w:tabs>
              <w:ind w:right="-108"/>
            </w:pPr>
            <w:r w:rsidRPr="00777660">
              <w:rPr>
                <w:sz w:val="22"/>
                <w:szCs w:val="22"/>
              </w:rPr>
              <w:t xml:space="preserve"> в работе</w:t>
            </w:r>
          </w:p>
          <w:p w:rsidR="00777660" w:rsidRPr="00777660" w:rsidRDefault="00777660" w:rsidP="00C12E6B">
            <w:pPr>
              <w:tabs>
                <w:tab w:val="left" w:pos="709"/>
              </w:tabs>
              <w:ind w:right="-108"/>
            </w:pPr>
            <w:r w:rsidRPr="00777660">
              <w:rPr>
                <w:sz w:val="22"/>
                <w:szCs w:val="22"/>
              </w:rPr>
              <w:t xml:space="preserve"> простейшие  инструменты и более сложные приборы (циркуль). </w:t>
            </w:r>
          </w:p>
          <w:p w:rsidR="00777660" w:rsidRPr="00777660" w:rsidRDefault="00777660" w:rsidP="00C12E6B">
            <w:pPr>
              <w:tabs>
                <w:tab w:val="left" w:pos="709"/>
              </w:tabs>
              <w:ind w:right="-108"/>
            </w:pPr>
            <w:r w:rsidRPr="00777660">
              <w:rPr>
                <w:sz w:val="22"/>
                <w:szCs w:val="22"/>
              </w:rPr>
              <w:t>6. Корректировать выполнение задания в дальнейшем.</w:t>
            </w:r>
          </w:p>
          <w:p w:rsidR="00777660" w:rsidRPr="00777660" w:rsidRDefault="00777660" w:rsidP="00C12E6B">
            <w:pPr>
              <w:tabs>
                <w:tab w:val="left" w:pos="709"/>
              </w:tabs>
              <w:ind w:right="-108"/>
            </w:pPr>
            <w:r w:rsidRPr="00777660">
              <w:rPr>
                <w:sz w:val="22"/>
                <w:szCs w:val="22"/>
              </w:rPr>
              <w:t>7. Оценка своего задания по следующим параметрам: легко выполнять, возникли сложности при выполнении.</w:t>
            </w:r>
          </w:p>
          <w:p w:rsidR="00777660" w:rsidRPr="00777660" w:rsidRDefault="00777660" w:rsidP="00C12E6B">
            <w:pPr>
              <w:tabs>
                <w:tab w:val="left" w:pos="709"/>
              </w:tabs>
              <w:ind w:right="-108"/>
              <w:rPr>
                <w:bCs/>
              </w:rPr>
            </w:pPr>
          </w:p>
        </w:tc>
        <w:tc>
          <w:tcPr>
            <w:tcW w:w="2551" w:type="dxa"/>
          </w:tcPr>
          <w:p w:rsidR="00777660" w:rsidRPr="00777660" w:rsidRDefault="00777660" w:rsidP="00C12E6B">
            <w:pPr>
              <w:tabs>
                <w:tab w:val="left" w:pos="709"/>
              </w:tabs>
              <w:ind w:right="-108"/>
            </w:pPr>
            <w:r w:rsidRPr="00777660">
              <w:rPr>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77660" w:rsidRPr="00777660" w:rsidRDefault="00777660" w:rsidP="00C12E6B">
            <w:pPr>
              <w:tabs>
                <w:tab w:val="left" w:pos="709"/>
              </w:tabs>
              <w:ind w:right="-108"/>
            </w:pPr>
            <w:r w:rsidRPr="00777660">
              <w:rPr>
                <w:sz w:val="22"/>
                <w:szCs w:val="22"/>
              </w:rPr>
              <w:t xml:space="preserve">2. Отвечать на простые  и сложные вопросы учителя, самим задавать </w:t>
            </w:r>
            <w:r w:rsidRPr="00777660">
              <w:rPr>
                <w:sz w:val="22"/>
                <w:szCs w:val="22"/>
              </w:rPr>
              <w:lastRenderedPageBreak/>
              <w:t>вопросы, находить нужную информацию в учебнике.</w:t>
            </w:r>
          </w:p>
          <w:p w:rsidR="00777660" w:rsidRPr="00777660" w:rsidRDefault="00777660" w:rsidP="00C12E6B">
            <w:pPr>
              <w:tabs>
                <w:tab w:val="left" w:pos="709"/>
              </w:tabs>
              <w:ind w:right="-108"/>
            </w:pPr>
            <w:r w:rsidRPr="00777660">
              <w:rPr>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77660">
              <w:rPr>
                <w:sz w:val="22"/>
                <w:szCs w:val="22"/>
              </w:rPr>
              <w:t>установленном</w:t>
            </w:r>
            <w:proofErr w:type="gramEnd"/>
            <w:r w:rsidRPr="00777660">
              <w:rPr>
                <w:sz w:val="22"/>
                <w:szCs w:val="22"/>
              </w:rPr>
              <w:t xml:space="preserve"> правилу. </w:t>
            </w:r>
          </w:p>
          <w:p w:rsidR="00777660" w:rsidRPr="00777660" w:rsidRDefault="00777660" w:rsidP="00C12E6B">
            <w:pPr>
              <w:tabs>
                <w:tab w:val="left" w:pos="709"/>
              </w:tabs>
              <w:ind w:right="-108"/>
            </w:pPr>
            <w:r w:rsidRPr="00777660">
              <w:rPr>
                <w:sz w:val="22"/>
                <w:szCs w:val="22"/>
              </w:rPr>
              <w:t xml:space="preserve"> 4. Подробно пересказывать прочитанное или прослушанное;  составлять простой план</w:t>
            </w:r>
            <w:proofErr w:type="gramStart"/>
            <w:r w:rsidRPr="00777660">
              <w:rPr>
                <w:sz w:val="22"/>
                <w:szCs w:val="22"/>
              </w:rPr>
              <w:t xml:space="preserve"> .</w:t>
            </w:r>
            <w:proofErr w:type="gramEnd"/>
          </w:p>
          <w:p w:rsidR="00777660" w:rsidRPr="00777660" w:rsidRDefault="00777660" w:rsidP="00C12E6B">
            <w:pPr>
              <w:tabs>
                <w:tab w:val="left" w:pos="709"/>
              </w:tabs>
              <w:ind w:right="-108"/>
            </w:pPr>
            <w:r w:rsidRPr="00777660">
              <w:rPr>
                <w:sz w:val="22"/>
                <w:szCs w:val="22"/>
              </w:rPr>
              <w:t xml:space="preserve">5. Определять,  в каких источниках  можно  найти  необходимую информацию для  выполнения задания. </w:t>
            </w:r>
          </w:p>
          <w:p w:rsidR="00777660" w:rsidRPr="00777660" w:rsidRDefault="00777660" w:rsidP="00C12E6B">
            <w:pPr>
              <w:tabs>
                <w:tab w:val="left" w:pos="709"/>
              </w:tabs>
              <w:ind w:right="-108"/>
            </w:pPr>
            <w:r w:rsidRPr="00777660">
              <w:rPr>
                <w:sz w:val="22"/>
                <w:szCs w:val="22"/>
              </w:rPr>
              <w:t>6. Находить необходимую информацию,  как в учебнике, так и в  словарях в учебнике.</w:t>
            </w:r>
          </w:p>
          <w:p w:rsidR="00777660" w:rsidRPr="00777660" w:rsidRDefault="00777660" w:rsidP="00C12E6B">
            <w:pPr>
              <w:tabs>
                <w:tab w:val="left" w:pos="709"/>
              </w:tabs>
              <w:ind w:right="-108"/>
            </w:pPr>
            <w:r w:rsidRPr="00777660">
              <w:rPr>
                <w:sz w:val="22"/>
                <w:szCs w:val="22"/>
              </w:rPr>
              <w:t>7. Наблюдать и делать самостоятельные   простые выводы</w:t>
            </w:r>
          </w:p>
          <w:p w:rsidR="00777660" w:rsidRPr="00777660" w:rsidRDefault="00777660" w:rsidP="00C12E6B">
            <w:pPr>
              <w:tabs>
                <w:tab w:val="left" w:pos="709"/>
              </w:tabs>
              <w:ind w:right="-108"/>
              <w:rPr>
                <w:bCs/>
              </w:rPr>
            </w:pPr>
          </w:p>
        </w:tc>
        <w:tc>
          <w:tcPr>
            <w:tcW w:w="2158" w:type="dxa"/>
          </w:tcPr>
          <w:p w:rsidR="00777660" w:rsidRPr="00777660" w:rsidRDefault="00777660" w:rsidP="00C12E6B">
            <w:pPr>
              <w:tabs>
                <w:tab w:val="left" w:pos="709"/>
              </w:tabs>
              <w:ind w:right="-108"/>
            </w:pPr>
            <w:r w:rsidRPr="00777660">
              <w:rPr>
                <w:sz w:val="22"/>
                <w:szCs w:val="22"/>
              </w:rPr>
              <w:lastRenderedPageBreak/>
              <w:t>1.Участвовать в диалоге; слушать и понимать других, высказывать свою точку зрения на события, поступки.</w:t>
            </w:r>
          </w:p>
          <w:p w:rsidR="00777660" w:rsidRPr="00777660" w:rsidRDefault="00777660" w:rsidP="00C12E6B">
            <w:pPr>
              <w:tabs>
                <w:tab w:val="left" w:pos="709"/>
              </w:tabs>
              <w:ind w:right="-108"/>
            </w:pPr>
            <w:r w:rsidRPr="00777660">
              <w:rPr>
                <w:sz w:val="22"/>
                <w:szCs w:val="22"/>
              </w:rPr>
              <w:t xml:space="preserve">2.Оформлять свои мысли в устной и письменной речи с учетом своих </w:t>
            </w:r>
            <w:r w:rsidRPr="00777660">
              <w:rPr>
                <w:sz w:val="22"/>
                <w:szCs w:val="22"/>
              </w:rPr>
              <w:lastRenderedPageBreak/>
              <w:t xml:space="preserve">учебных и жизненных речевых ситуаций. </w:t>
            </w:r>
          </w:p>
          <w:p w:rsidR="00777660" w:rsidRPr="00777660" w:rsidRDefault="00777660" w:rsidP="00C12E6B">
            <w:pPr>
              <w:tabs>
                <w:tab w:val="left" w:pos="709"/>
              </w:tabs>
              <w:ind w:right="-108"/>
            </w:pPr>
            <w:r w:rsidRPr="00777660">
              <w:rPr>
                <w:sz w:val="22"/>
                <w:szCs w:val="22"/>
              </w:rPr>
              <w:t xml:space="preserve">3.Читать вслух и про себя тексты учебников, других художественных и научно-популярных книг, понимать прочитанное. </w:t>
            </w:r>
          </w:p>
          <w:p w:rsidR="00777660" w:rsidRPr="00777660" w:rsidRDefault="00777660" w:rsidP="00C12E6B">
            <w:pPr>
              <w:tabs>
                <w:tab w:val="left" w:pos="709"/>
              </w:tabs>
              <w:ind w:right="-108"/>
            </w:pPr>
            <w:r w:rsidRPr="00777660">
              <w:rPr>
                <w:sz w:val="22"/>
                <w:szCs w:val="22"/>
              </w:rPr>
              <w:t>4. Выполняя различные роли в группе, сотрудничать в совместном решении проблемы (задачи).</w:t>
            </w:r>
          </w:p>
          <w:p w:rsidR="00777660" w:rsidRPr="00777660" w:rsidRDefault="00777660" w:rsidP="00C12E6B">
            <w:pPr>
              <w:tabs>
                <w:tab w:val="left" w:pos="709"/>
              </w:tabs>
              <w:ind w:right="-108"/>
              <w:rPr>
                <w:bCs/>
              </w:rPr>
            </w:pPr>
          </w:p>
        </w:tc>
      </w:tr>
      <w:tr w:rsidR="00777660" w:rsidRPr="00777660">
        <w:trPr>
          <w:trHeight w:val="144"/>
        </w:trPr>
        <w:tc>
          <w:tcPr>
            <w:tcW w:w="709" w:type="dxa"/>
          </w:tcPr>
          <w:p w:rsidR="00777660" w:rsidRPr="00777660" w:rsidRDefault="00777660" w:rsidP="00C12E6B">
            <w:pPr>
              <w:tabs>
                <w:tab w:val="left" w:pos="709"/>
              </w:tabs>
              <w:ind w:right="-108"/>
              <w:jc w:val="center"/>
              <w:rPr>
                <w:b/>
                <w:bCs/>
              </w:rPr>
            </w:pPr>
            <w:r w:rsidRPr="00777660">
              <w:rPr>
                <w:b/>
                <w:bCs/>
                <w:sz w:val="22"/>
                <w:szCs w:val="22"/>
              </w:rPr>
              <w:lastRenderedPageBreak/>
              <w:t>3 класс</w:t>
            </w:r>
          </w:p>
        </w:tc>
        <w:tc>
          <w:tcPr>
            <w:tcW w:w="2127" w:type="dxa"/>
          </w:tcPr>
          <w:p w:rsidR="00777660" w:rsidRPr="00777660" w:rsidRDefault="00777660" w:rsidP="00C12E6B">
            <w:pPr>
              <w:tabs>
                <w:tab w:val="left" w:pos="709"/>
              </w:tabs>
              <w:ind w:right="-108"/>
              <w:rPr>
                <w:bCs/>
              </w:rPr>
            </w:pPr>
            <w:r w:rsidRPr="00777660">
              <w:rPr>
                <w:bCs/>
                <w:sz w:val="22"/>
                <w:szCs w:val="22"/>
              </w:rPr>
              <w:t xml:space="preserve">1. </w:t>
            </w:r>
            <w:proofErr w:type="gramStart"/>
            <w:r w:rsidRPr="00777660">
              <w:rPr>
                <w:bCs/>
                <w:sz w:val="22"/>
                <w:szCs w:val="22"/>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777660" w:rsidRPr="00777660" w:rsidRDefault="00777660" w:rsidP="00C12E6B">
            <w:pPr>
              <w:tabs>
                <w:tab w:val="left" w:pos="709"/>
              </w:tabs>
              <w:ind w:right="-108"/>
              <w:rPr>
                <w:bCs/>
              </w:rPr>
            </w:pPr>
            <w:r w:rsidRPr="00777660">
              <w:rPr>
                <w:bCs/>
                <w:sz w:val="22"/>
                <w:szCs w:val="22"/>
              </w:rPr>
              <w:t>2. Уважение к своему народу, к другим народам, терпимость к обычаям и традициям других народов.</w:t>
            </w:r>
          </w:p>
          <w:p w:rsidR="00777660" w:rsidRPr="00777660" w:rsidRDefault="00777660" w:rsidP="00C12E6B">
            <w:pPr>
              <w:tabs>
                <w:tab w:val="left" w:pos="709"/>
              </w:tabs>
              <w:ind w:right="-108"/>
              <w:rPr>
                <w:bCs/>
              </w:rPr>
            </w:pPr>
            <w:r w:rsidRPr="00777660">
              <w:rPr>
                <w:bCs/>
                <w:sz w:val="22"/>
                <w:szCs w:val="22"/>
              </w:rPr>
              <w:t xml:space="preserve">3. Освоение личностного смысла учения; желания </w:t>
            </w:r>
            <w:r w:rsidRPr="00777660">
              <w:rPr>
                <w:bCs/>
                <w:sz w:val="22"/>
                <w:szCs w:val="22"/>
              </w:rPr>
              <w:lastRenderedPageBreak/>
              <w:t>продолжать свою учебу.</w:t>
            </w:r>
          </w:p>
          <w:p w:rsidR="00777660" w:rsidRPr="00777660" w:rsidRDefault="00777660" w:rsidP="00C12E6B">
            <w:pPr>
              <w:tabs>
                <w:tab w:val="left" w:pos="709"/>
              </w:tabs>
              <w:ind w:right="-108"/>
              <w:rPr>
                <w:bCs/>
              </w:rPr>
            </w:pPr>
            <w:r w:rsidRPr="00777660">
              <w:rPr>
                <w:bCs/>
                <w:sz w:val="22"/>
                <w:szCs w:val="22"/>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126" w:type="dxa"/>
          </w:tcPr>
          <w:p w:rsidR="00777660" w:rsidRPr="00777660" w:rsidRDefault="00777660" w:rsidP="00C12E6B">
            <w:pPr>
              <w:tabs>
                <w:tab w:val="left" w:pos="709"/>
              </w:tabs>
              <w:ind w:right="-108"/>
            </w:pPr>
            <w:r w:rsidRPr="00777660">
              <w:rPr>
                <w:sz w:val="22"/>
                <w:szCs w:val="22"/>
              </w:rPr>
              <w:lastRenderedPageBreak/>
              <w:t>1. Самостоятельно организовывать свое рабочее место в соотв. с целью выполнения заданий.</w:t>
            </w:r>
          </w:p>
          <w:p w:rsidR="00777660" w:rsidRPr="00777660" w:rsidRDefault="00777660" w:rsidP="00C12E6B">
            <w:pPr>
              <w:tabs>
                <w:tab w:val="left" w:pos="709"/>
              </w:tabs>
              <w:ind w:right="-108"/>
            </w:pPr>
            <w:r w:rsidRPr="00777660">
              <w:rPr>
                <w:sz w:val="22"/>
                <w:szCs w:val="22"/>
              </w:rPr>
              <w:t>2. Самостоятельно определять важность или  необходимость выполнения различных заданий в учебном  процессе и жизненных ситуациях.</w:t>
            </w:r>
          </w:p>
          <w:p w:rsidR="00777660" w:rsidRPr="00777660" w:rsidRDefault="00777660" w:rsidP="00C12E6B">
            <w:pPr>
              <w:tabs>
                <w:tab w:val="left" w:pos="709"/>
              </w:tabs>
              <w:ind w:right="-108"/>
            </w:pPr>
            <w:r w:rsidRPr="00777660">
              <w:rPr>
                <w:sz w:val="22"/>
                <w:szCs w:val="22"/>
              </w:rPr>
              <w:t xml:space="preserve">3. Определять цель учебной деятельности с помощью учителя и самостоятельно. </w:t>
            </w:r>
          </w:p>
          <w:p w:rsidR="00777660" w:rsidRPr="00777660" w:rsidRDefault="00777660" w:rsidP="00C12E6B">
            <w:pPr>
              <w:tabs>
                <w:tab w:val="left" w:pos="709"/>
              </w:tabs>
              <w:ind w:right="-108"/>
            </w:pPr>
            <w:r w:rsidRPr="00777660">
              <w:rPr>
                <w:sz w:val="22"/>
                <w:szCs w:val="22"/>
              </w:rPr>
              <w:t xml:space="preserve">4. Определять план выполнения заданий на уроках, внеурочной деятельности, жизненных </w:t>
            </w:r>
            <w:r w:rsidRPr="00777660">
              <w:rPr>
                <w:sz w:val="22"/>
                <w:szCs w:val="22"/>
              </w:rPr>
              <w:lastRenderedPageBreak/>
              <w:t>ситуациях под руководством учителя.</w:t>
            </w:r>
          </w:p>
          <w:p w:rsidR="00777660" w:rsidRPr="00777660" w:rsidRDefault="00777660" w:rsidP="00C12E6B">
            <w:pPr>
              <w:tabs>
                <w:tab w:val="left" w:pos="709"/>
              </w:tabs>
              <w:ind w:right="-108"/>
            </w:pPr>
            <w:r w:rsidRPr="00777660">
              <w:rPr>
                <w:sz w:val="22"/>
                <w:szCs w:val="22"/>
              </w:rPr>
              <w:t xml:space="preserve">5. Определять правильность выполненного задания  на основе сравнения с предыдущими заданиями, или на основе различных образцов. </w:t>
            </w:r>
          </w:p>
          <w:p w:rsidR="00777660" w:rsidRPr="00777660" w:rsidRDefault="00777660" w:rsidP="00C12E6B">
            <w:pPr>
              <w:tabs>
                <w:tab w:val="left" w:pos="709"/>
              </w:tabs>
              <w:ind w:right="-108"/>
            </w:pPr>
            <w:r w:rsidRPr="00777660">
              <w:rPr>
                <w:sz w:val="22"/>
                <w:szCs w:val="22"/>
              </w:rPr>
              <w:t xml:space="preserve">6. Корректировать выполнение задания в соответствии с планом, условиями выполнения, результатом действий на определенном этапе. </w:t>
            </w:r>
          </w:p>
          <w:p w:rsidR="00777660" w:rsidRPr="00777660" w:rsidRDefault="00777660" w:rsidP="00C12E6B">
            <w:pPr>
              <w:tabs>
                <w:tab w:val="left" w:pos="709"/>
              </w:tabs>
              <w:ind w:right="-108"/>
            </w:pPr>
            <w:r w:rsidRPr="00777660">
              <w:rPr>
                <w:sz w:val="22"/>
                <w:szCs w:val="22"/>
              </w:rPr>
              <w:t xml:space="preserve">7. Использовать в работе литературу, инструменты, приборы. </w:t>
            </w:r>
          </w:p>
          <w:p w:rsidR="00777660" w:rsidRPr="00777660" w:rsidRDefault="00777660" w:rsidP="00C12E6B">
            <w:pPr>
              <w:tabs>
                <w:tab w:val="left" w:pos="709"/>
              </w:tabs>
              <w:ind w:right="-108"/>
              <w:rPr>
                <w:bCs/>
              </w:rPr>
            </w:pPr>
            <w:r w:rsidRPr="00777660">
              <w:rPr>
                <w:sz w:val="22"/>
                <w:szCs w:val="22"/>
              </w:rPr>
              <w:t>8. Оценка своего задания по  параметрам, заранее представленным.</w:t>
            </w:r>
          </w:p>
        </w:tc>
        <w:tc>
          <w:tcPr>
            <w:tcW w:w="2551" w:type="dxa"/>
          </w:tcPr>
          <w:p w:rsidR="00777660" w:rsidRPr="00777660" w:rsidRDefault="00777660" w:rsidP="00C12E6B">
            <w:pPr>
              <w:tabs>
                <w:tab w:val="left" w:pos="709"/>
              </w:tabs>
              <w:ind w:right="-108"/>
            </w:pPr>
            <w:r w:rsidRPr="00777660">
              <w:rPr>
                <w:sz w:val="22"/>
                <w:szCs w:val="22"/>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7660" w:rsidRPr="00777660" w:rsidRDefault="00777660" w:rsidP="00C12E6B">
            <w:pPr>
              <w:tabs>
                <w:tab w:val="left" w:pos="709"/>
              </w:tabs>
              <w:ind w:right="-108"/>
            </w:pPr>
            <w:r w:rsidRPr="00777660">
              <w:rPr>
                <w:sz w:val="22"/>
                <w:szCs w:val="22"/>
              </w:rPr>
              <w:t>2. Самостоятельно предполагать, какая  дополнительная информация буде нужна для изучения незнакомого материала;</w:t>
            </w:r>
          </w:p>
          <w:p w:rsidR="00777660" w:rsidRPr="00777660" w:rsidRDefault="00777660" w:rsidP="00C12E6B">
            <w:pPr>
              <w:tabs>
                <w:tab w:val="left" w:pos="709"/>
              </w:tabs>
              <w:ind w:right="-108"/>
            </w:pPr>
            <w:r w:rsidRPr="00777660">
              <w:rPr>
                <w:sz w:val="22"/>
                <w:szCs w:val="22"/>
              </w:rPr>
              <w:t>отбирать необходимые  источники информации среди предложенных учителем словарей, энциклопедий, справочников.</w:t>
            </w:r>
          </w:p>
          <w:p w:rsidR="00777660" w:rsidRPr="00777660" w:rsidRDefault="00777660" w:rsidP="00C12E6B">
            <w:pPr>
              <w:tabs>
                <w:tab w:val="left" w:pos="709"/>
              </w:tabs>
              <w:ind w:right="-108"/>
            </w:pPr>
            <w:r w:rsidRPr="00777660">
              <w:rPr>
                <w:sz w:val="22"/>
                <w:szCs w:val="22"/>
              </w:rPr>
              <w:t xml:space="preserve">3. </w:t>
            </w:r>
            <w:proofErr w:type="gramStart"/>
            <w:r w:rsidRPr="00777660">
              <w:rPr>
                <w:sz w:val="22"/>
                <w:szCs w:val="22"/>
              </w:rPr>
              <w:t xml:space="preserve">Извлекать информацию, </w:t>
            </w:r>
            <w:r w:rsidRPr="00777660">
              <w:rPr>
                <w:sz w:val="22"/>
                <w:szCs w:val="22"/>
              </w:rPr>
              <w:lastRenderedPageBreak/>
              <w:t xml:space="preserve">представленную в разных формах (текст, таблица, схема, экспонат, модель, </w:t>
            </w:r>
            <w:proofErr w:type="gramEnd"/>
          </w:p>
          <w:p w:rsidR="00777660" w:rsidRPr="00777660" w:rsidRDefault="00777660" w:rsidP="00C12E6B">
            <w:pPr>
              <w:tabs>
                <w:tab w:val="left" w:pos="709"/>
              </w:tabs>
              <w:ind w:right="-108"/>
            </w:pPr>
            <w:r w:rsidRPr="00777660">
              <w:rPr>
                <w:sz w:val="22"/>
                <w:szCs w:val="22"/>
              </w:rPr>
              <w:t>а, иллюстрация и др.)</w:t>
            </w:r>
          </w:p>
          <w:p w:rsidR="00777660" w:rsidRPr="00777660" w:rsidRDefault="00777660" w:rsidP="00C12E6B">
            <w:pPr>
              <w:tabs>
                <w:tab w:val="left" w:pos="709"/>
              </w:tabs>
              <w:ind w:right="-108"/>
            </w:pPr>
            <w:r w:rsidRPr="00777660">
              <w:rPr>
                <w:sz w:val="22"/>
                <w:szCs w:val="22"/>
              </w:rPr>
              <w:t>4. Представлять информацию в виде текста, таблицы, схемы, в том числе с помощью ИКТ.</w:t>
            </w:r>
          </w:p>
          <w:p w:rsidR="00777660" w:rsidRPr="00777660" w:rsidRDefault="00777660" w:rsidP="00C12E6B">
            <w:pPr>
              <w:tabs>
                <w:tab w:val="left" w:pos="709"/>
              </w:tabs>
              <w:ind w:right="-108"/>
              <w:rPr>
                <w:bCs/>
              </w:rPr>
            </w:pPr>
            <w:r w:rsidRPr="00777660">
              <w:rPr>
                <w:sz w:val="22"/>
                <w:szCs w:val="22"/>
              </w:rPr>
              <w:t xml:space="preserve">5. Анализировать, сравнивать, группировать различные объекты, явления, факты. </w:t>
            </w:r>
          </w:p>
        </w:tc>
        <w:tc>
          <w:tcPr>
            <w:tcW w:w="2158" w:type="dxa"/>
          </w:tcPr>
          <w:p w:rsidR="00777660" w:rsidRPr="00777660" w:rsidRDefault="00777660" w:rsidP="00C12E6B">
            <w:pPr>
              <w:tabs>
                <w:tab w:val="left" w:pos="709"/>
              </w:tabs>
              <w:ind w:right="-108"/>
            </w:pPr>
            <w:r w:rsidRPr="00777660">
              <w:rPr>
                <w:sz w:val="22"/>
                <w:szCs w:val="22"/>
              </w:rPr>
              <w:lastRenderedPageBreak/>
              <w:t>1. Участвовать в диалоге; слушать и понимать других, высказывать свою точку зрения на события, поступки.</w:t>
            </w:r>
          </w:p>
          <w:p w:rsidR="00777660" w:rsidRPr="00777660" w:rsidRDefault="00777660" w:rsidP="00C12E6B">
            <w:pPr>
              <w:tabs>
                <w:tab w:val="left" w:pos="709"/>
              </w:tabs>
              <w:ind w:right="-108"/>
            </w:pPr>
            <w:r w:rsidRPr="00777660">
              <w:rPr>
                <w:sz w:val="22"/>
                <w:szCs w:val="22"/>
              </w:rPr>
              <w:t xml:space="preserve">2.Оформлять свои мысли в устной и письменной речи с учетом своих учебных и жизненных речевых ситуаций. </w:t>
            </w:r>
          </w:p>
          <w:p w:rsidR="00777660" w:rsidRPr="00777660" w:rsidRDefault="00777660" w:rsidP="00C12E6B">
            <w:pPr>
              <w:tabs>
                <w:tab w:val="left" w:pos="709"/>
              </w:tabs>
              <w:ind w:right="-108"/>
            </w:pPr>
            <w:r w:rsidRPr="00777660">
              <w:rPr>
                <w:sz w:val="22"/>
                <w:szCs w:val="22"/>
              </w:rPr>
              <w:t xml:space="preserve">3.Читать вслух и про себя тексты учебников, других художественных и научно-популярных книг, понимать прочитанное. </w:t>
            </w:r>
          </w:p>
          <w:p w:rsidR="00777660" w:rsidRPr="00777660" w:rsidRDefault="00777660" w:rsidP="00C12E6B">
            <w:pPr>
              <w:tabs>
                <w:tab w:val="left" w:pos="709"/>
              </w:tabs>
              <w:ind w:right="-108"/>
            </w:pPr>
            <w:r w:rsidRPr="00777660">
              <w:rPr>
                <w:sz w:val="22"/>
                <w:szCs w:val="22"/>
              </w:rPr>
              <w:t xml:space="preserve">4. Выполняя различные роли в группе, сотрудничать в совместном </w:t>
            </w:r>
            <w:r w:rsidRPr="00777660">
              <w:rPr>
                <w:sz w:val="22"/>
                <w:szCs w:val="22"/>
              </w:rPr>
              <w:lastRenderedPageBreak/>
              <w:t>решении проблемы (задачи).</w:t>
            </w:r>
          </w:p>
          <w:p w:rsidR="00777660" w:rsidRPr="00777660" w:rsidRDefault="00777660" w:rsidP="00C12E6B">
            <w:pPr>
              <w:tabs>
                <w:tab w:val="left" w:pos="709"/>
              </w:tabs>
              <w:ind w:right="-108"/>
            </w:pPr>
            <w:r w:rsidRPr="00777660">
              <w:rPr>
                <w:sz w:val="22"/>
                <w:szCs w:val="22"/>
              </w:rPr>
              <w:t xml:space="preserve">5. Отстаивать свою точку зрения, соблюдая правила речевого этикета. </w:t>
            </w:r>
          </w:p>
          <w:p w:rsidR="00777660" w:rsidRPr="00777660" w:rsidRDefault="00777660" w:rsidP="00C12E6B">
            <w:pPr>
              <w:tabs>
                <w:tab w:val="left" w:pos="709"/>
              </w:tabs>
              <w:ind w:right="-108"/>
              <w:rPr>
                <w:bCs/>
              </w:rPr>
            </w:pPr>
            <w:r w:rsidRPr="00777660">
              <w:rPr>
                <w:bCs/>
                <w:sz w:val="22"/>
                <w:szCs w:val="22"/>
              </w:rPr>
              <w:t>6. Критично относиться к своему мнению</w:t>
            </w:r>
          </w:p>
          <w:p w:rsidR="00777660" w:rsidRPr="00777660" w:rsidRDefault="00777660" w:rsidP="00C12E6B">
            <w:pPr>
              <w:tabs>
                <w:tab w:val="left" w:pos="709"/>
              </w:tabs>
              <w:ind w:right="-108"/>
            </w:pPr>
            <w:r w:rsidRPr="00777660">
              <w:rPr>
                <w:sz w:val="22"/>
                <w:szCs w:val="22"/>
              </w:rPr>
              <w:t xml:space="preserve">7. Понимать точку зрения другого </w:t>
            </w:r>
          </w:p>
          <w:p w:rsidR="00777660" w:rsidRPr="00777660" w:rsidRDefault="00777660" w:rsidP="00C12E6B">
            <w:pPr>
              <w:tabs>
                <w:tab w:val="left" w:pos="709"/>
              </w:tabs>
              <w:ind w:right="-108"/>
              <w:rPr>
                <w:bCs/>
              </w:rPr>
            </w:pPr>
            <w:r w:rsidRPr="00777660">
              <w:rPr>
                <w:sz w:val="22"/>
                <w:szCs w:val="22"/>
              </w:rPr>
              <w:t xml:space="preserve">8. Участвовать в работе группы, распределять роли, договариваться друг с другом. </w:t>
            </w:r>
          </w:p>
        </w:tc>
      </w:tr>
      <w:tr w:rsidR="00777660" w:rsidRPr="00777660">
        <w:trPr>
          <w:trHeight w:val="144"/>
        </w:trPr>
        <w:tc>
          <w:tcPr>
            <w:tcW w:w="709" w:type="dxa"/>
          </w:tcPr>
          <w:p w:rsidR="00777660" w:rsidRPr="00777660" w:rsidRDefault="00777660" w:rsidP="00C12E6B">
            <w:pPr>
              <w:tabs>
                <w:tab w:val="left" w:pos="709"/>
              </w:tabs>
              <w:ind w:right="-108"/>
              <w:jc w:val="center"/>
              <w:rPr>
                <w:b/>
                <w:bCs/>
              </w:rPr>
            </w:pPr>
            <w:r w:rsidRPr="00777660">
              <w:rPr>
                <w:b/>
                <w:bCs/>
                <w:sz w:val="22"/>
                <w:szCs w:val="22"/>
              </w:rPr>
              <w:lastRenderedPageBreak/>
              <w:t>4 класс</w:t>
            </w:r>
          </w:p>
        </w:tc>
        <w:tc>
          <w:tcPr>
            <w:tcW w:w="2127" w:type="dxa"/>
          </w:tcPr>
          <w:p w:rsidR="00777660" w:rsidRPr="00777660" w:rsidRDefault="00777660" w:rsidP="00C12E6B">
            <w:pPr>
              <w:tabs>
                <w:tab w:val="left" w:pos="709"/>
              </w:tabs>
              <w:ind w:right="-108"/>
              <w:rPr>
                <w:bCs/>
              </w:rPr>
            </w:pPr>
            <w:r w:rsidRPr="00777660">
              <w:rPr>
                <w:bCs/>
                <w:sz w:val="22"/>
                <w:szCs w:val="22"/>
              </w:rPr>
              <w:t xml:space="preserve">1. </w:t>
            </w:r>
            <w:proofErr w:type="gramStart"/>
            <w:r w:rsidRPr="00777660">
              <w:rPr>
                <w:bCs/>
                <w:sz w:val="22"/>
                <w:szCs w:val="22"/>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777660" w:rsidRPr="00777660" w:rsidRDefault="00777660" w:rsidP="00C12E6B">
            <w:pPr>
              <w:tabs>
                <w:tab w:val="left" w:pos="709"/>
              </w:tabs>
              <w:ind w:right="-108"/>
              <w:rPr>
                <w:bCs/>
              </w:rPr>
            </w:pPr>
            <w:r w:rsidRPr="00777660">
              <w:rPr>
                <w:bCs/>
                <w:sz w:val="22"/>
                <w:szCs w:val="22"/>
              </w:rPr>
              <w:t>2. Уважение  к своему народу, к другим народам, принятие ценностей других народов.</w:t>
            </w:r>
          </w:p>
          <w:p w:rsidR="00777660" w:rsidRPr="00777660" w:rsidRDefault="00777660" w:rsidP="00C12E6B">
            <w:pPr>
              <w:tabs>
                <w:tab w:val="left" w:pos="709"/>
              </w:tabs>
              <w:ind w:right="-108"/>
              <w:rPr>
                <w:bCs/>
              </w:rPr>
            </w:pPr>
            <w:r w:rsidRPr="00777660">
              <w:rPr>
                <w:bCs/>
                <w:sz w:val="22"/>
                <w:szCs w:val="22"/>
              </w:rPr>
              <w:t>3. Освоение личностного смысла учения;  выбор дальнейшего образовательного маршрута.</w:t>
            </w:r>
          </w:p>
          <w:p w:rsidR="00777660" w:rsidRPr="00777660" w:rsidRDefault="00777660" w:rsidP="00C12E6B">
            <w:pPr>
              <w:tabs>
                <w:tab w:val="left" w:pos="709"/>
              </w:tabs>
              <w:ind w:right="-108"/>
              <w:rPr>
                <w:bCs/>
              </w:rPr>
            </w:pPr>
            <w:r w:rsidRPr="00777660">
              <w:rPr>
                <w:bCs/>
                <w:sz w:val="22"/>
                <w:szCs w:val="22"/>
              </w:rPr>
              <w:t xml:space="preserve">4. Оценка жизненных ситуаций  </w:t>
            </w:r>
            <w:r w:rsidRPr="00777660">
              <w:rPr>
                <w:bCs/>
                <w:sz w:val="22"/>
                <w:szCs w:val="22"/>
              </w:rPr>
              <w:lastRenderedPageBreak/>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126" w:type="dxa"/>
          </w:tcPr>
          <w:p w:rsidR="00777660" w:rsidRPr="00777660" w:rsidRDefault="00777660" w:rsidP="00C12E6B">
            <w:pPr>
              <w:tabs>
                <w:tab w:val="left" w:pos="709"/>
              </w:tabs>
              <w:ind w:right="-108"/>
            </w:pPr>
            <w:r w:rsidRPr="00777660">
              <w:rPr>
                <w:sz w:val="22"/>
                <w:szCs w:val="22"/>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77660" w:rsidRPr="00777660" w:rsidRDefault="00777660" w:rsidP="00C12E6B">
            <w:pPr>
              <w:tabs>
                <w:tab w:val="left" w:pos="709"/>
              </w:tabs>
              <w:ind w:right="-108"/>
            </w:pPr>
            <w:r w:rsidRPr="00777660">
              <w:rPr>
                <w:sz w:val="22"/>
                <w:szCs w:val="22"/>
              </w:rPr>
              <w:t xml:space="preserve">2. Использовать  </w:t>
            </w:r>
            <w:proofErr w:type="gramStart"/>
            <w:r w:rsidRPr="00777660">
              <w:rPr>
                <w:sz w:val="22"/>
                <w:szCs w:val="22"/>
              </w:rPr>
              <w:t>при</w:t>
            </w:r>
            <w:proofErr w:type="gramEnd"/>
            <w:r w:rsidRPr="00777660">
              <w:rPr>
                <w:sz w:val="22"/>
                <w:szCs w:val="22"/>
              </w:rPr>
              <w:t xml:space="preserve"> выполнения задания</w:t>
            </w:r>
          </w:p>
          <w:p w:rsidR="00777660" w:rsidRPr="00777660" w:rsidRDefault="00777660" w:rsidP="00C12E6B">
            <w:pPr>
              <w:tabs>
                <w:tab w:val="left" w:pos="709"/>
              </w:tabs>
              <w:ind w:right="-108"/>
            </w:pPr>
            <w:r w:rsidRPr="00777660">
              <w:rPr>
                <w:sz w:val="22"/>
                <w:szCs w:val="22"/>
              </w:rPr>
              <w:t xml:space="preserve"> различные средства: справочную литературу, ИКТ, инструменты и приборы. </w:t>
            </w:r>
          </w:p>
          <w:p w:rsidR="00777660" w:rsidRPr="00777660" w:rsidRDefault="00777660" w:rsidP="00C12E6B">
            <w:pPr>
              <w:tabs>
                <w:tab w:val="left" w:pos="709"/>
              </w:tabs>
              <w:ind w:right="-108"/>
            </w:pPr>
            <w:r w:rsidRPr="00777660">
              <w:rPr>
                <w:sz w:val="22"/>
                <w:szCs w:val="22"/>
              </w:rPr>
              <w:t xml:space="preserve">3. Определять самостоятельно критерии оценивания, давать самооценку. </w:t>
            </w:r>
          </w:p>
        </w:tc>
        <w:tc>
          <w:tcPr>
            <w:tcW w:w="2551" w:type="dxa"/>
          </w:tcPr>
          <w:p w:rsidR="00777660" w:rsidRPr="00777660" w:rsidRDefault="00777660" w:rsidP="00C12E6B">
            <w:pPr>
              <w:tabs>
                <w:tab w:val="left" w:pos="709"/>
              </w:tabs>
              <w:ind w:right="-108"/>
            </w:pPr>
            <w:r w:rsidRPr="00777660">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77660" w:rsidRPr="00777660" w:rsidRDefault="00777660" w:rsidP="00C12E6B">
            <w:pPr>
              <w:tabs>
                <w:tab w:val="left" w:pos="709"/>
              </w:tabs>
              <w:ind w:right="-108"/>
            </w:pPr>
            <w:r w:rsidRPr="00777660">
              <w:rPr>
                <w:sz w:val="22"/>
                <w:szCs w:val="22"/>
              </w:rPr>
              <w:t>2. Самостоятельно предполагать, какая  дополнительная информация будет нужна для изучения незнакомого материала;</w:t>
            </w:r>
          </w:p>
          <w:p w:rsidR="00777660" w:rsidRPr="00777660" w:rsidRDefault="00777660" w:rsidP="00C12E6B">
            <w:pPr>
              <w:tabs>
                <w:tab w:val="left" w:pos="709"/>
              </w:tabs>
              <w:ind w:right="-108"/>
            </w:pPr>
            <w:r w:rsidRPr="00777660">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777660" w:rsidRPr="00777660" w:rsidRDefault="00777660" w:rsidP="00C12E6B">
            <w:pPr>
              <w:tabs>
                <w:tab w:val="left" w:pos="709"/>
              </w:tabs>
              <w:ind w:right="-108"/>
            </w:pPr>
            <w:r w:rsidRPr="00777660">
              <w:rPr>
                <w:sz w:val="22"/>
                <w:szCs w:val="22"/>
              </w:rPr>
              <w:t xml:space="preserve">3. Сопоставлять  и отбирать информацию, полученную из  различных источников (словари, энциклопедии, справочники, </w:t>
            </w:r>
            <w:r w:rsidRPr="00777660">
              <w:rPr>
                <w:sz w:val="22"/>
                <w:szCs w:val="22"/>
              </w:rPr>
              <w:lastRenderedPageBreak/>
              <w:t xml:space="preserve">электронные диски, сеть Интернет). </w:t>
            </w:r>
          </w:p>
          <w:p w:rsidR="00777660" w:rsidRPr="00777660" w:rsidRDefault="00777660" w:rsidP="00C12E6B">
            <w:pPr>
              <w:tabs>
                <w:tab w:val="left" w:pos="709"/>
              </w:tabs>
              <w:ind w:right="-108"/>
            </w:pPr>
            <w:r w:rsidRPr="00777660">
              <w:rPr>
                <w:sz w:val="22"/>
                <w:szCs w:val="22"/>
              </w:rPr>
              <w:t xml:space="preserve">4. Анализировать, сравнивать, группировать различные объекты, явления, факты. </w:t>
            </w:r>
          </w:p>
          <w:p w:rsidR="00777660" w:rsidRPr="00777660" w:rsidRDefault="00777660" w:rsidP="00C12E6B">
            <w:pPr>
              <w:tabs>
                <w:tab w:val="left" w:pos="709"/>
              </w:tabs>
              <w:ind w:right="-108"/>
            </w:pPr>
            <w:r w:rsidRPr="00777660">
              <w:rPr>
                <w:sz w:val="22"/>
                <w:szCs w:val="22"/>
              </w:rPr>
              <w:t>5. Самостоятельно делать выводы, перерабатывать информацию, преобразовывать её,  представлять информацию на основе схем, моделей, сообщений.</w:t>
            </w:r>
          </w:p>
          <w:p w:rsidR="00777660" w:rsidRPr="00777660" w:rsidRDefault="00777660" w:rsidP="00C12E6B">
            <w:pPr>
              <w:tabs>
                <w:tab w:val="left" w:pos="709"/>
              </w:tabs>
              <w:ind w:right="-108"/>
            </w:pPr>
            <w:r w:rsidRPr="00777660">
              <w:rPr>
                <w:sz w:val="22"/>
                <w:szCs w:val="22"/>
              </w:rPr>
              <w:t>6. Составлять сложный план текста.</w:t>
            </w:r>
          </w:p>
          <w:p w:rsidR="00777660" w:rsidRPr="00777660" w:rsidRDefault="00777660" w:rsidP="00C12E6B">
            <w:pPr>
              <w:tabs>
                <w:tab w:val="left" w:pos="709"/>
              </w:tabs>
              <w:ind w:right="-108"/>
            </w:pPr>
            <w:r w:rsidRPr="00777660">
              <w:rPr>
                <w:sz w:val="22"/>
                <w:szCs w:val="22"/>
              </w:rPr>
              <w:t>7. Уметь передавать содержание в сжатом, выборочном или развёрнутом виде.</w:t>
            </w:r>
          </w:p>
        </w:tc>
        <w:tc>
          <w:tcPr>
            <w:tcW w:w="2158" w:type="dxa"/>
          </w:tcPr>
          <w:p w:rsidR="00777660" w:rsidRPr="00777660" w:rsidRDefault="00777660" w:rsidP="00C12E6B">
            <w:pPr>
              <w:tabs>
                <w:tab w:val="left" w:pos="709"/>
              </w:tabs>
              <w:ind w:right="-108"/>
            </w:pPr>
            <w:r w:rsidRPr="00777660">
              <w:rPr>
                <w:sz w:val="22"/>
                <w:szCs w:val="22"/>
              </w:rPr>
              <w:lastRenderedPageBreak/>
              <w:t>Участвовать в диалоге; слушать и понимать других, высказывать свою точку зрения на события, поступки.</w:t>
            </w:r>
          </w:p>
          <w:p w:rsidR="00777660" w:rsidRPr="00777660" w:rsidRDefault="00777660" w:rsidP="00C12E6B">
            <w:pPr>
              <w:tabs>
                <w:tab w:val="left" w:pos="709"/>
              </w:tabs>
              <w:ind w:right="-108"/>
            </w:pPr>
            <w:r w:rsidRPr="00777660">
              <w:rPr>
                <w:sz w:val="22"/>
                <w:szCs w:val="22"/>
              </w:rPr>
              <w:t xml:space="preserve">2.Оформлять свои мысли в устной и письменной речи с учетом своих учебных и жизненных речевых ситуаций. </w:t>
            </w:r>
          </w:p>
          <w:p w:rsidR="00777660" w:rsidRPr="00777660" w:rsidRDefault="00777660" w:rsidP="00C12E6B">
            <w:pPr>
              <w:tabs>
                <w:tab w:val="left" w:pos="709"/>
              </w:tabs>
              <w:ind w:right="-108"/>
            </w:pPr>
            <w:r w:rsidRPr="00777660">
              <w:rPr>
                <w:sz w:val="22"/>
                <w:szCs w:val="22"/>
              </w:rPr>
              <w:t xml:space="preserve">3.Читать вслух и про себя тексты учебников, других художественных и научно-популярных книг, понимать прочитанное. </w:t>
            </w:r>
          </w:p>
          <w:p w:rsidR="00777660" w:rsidRPr="00777660" w:rsidRDefault="00777660" w:rsidP="00C12E6B">
            <w:pPr>
              <w:tabs>
                <w:tab w:val="left" w:pos="709"/>
              </w:tabs>
              <w:ind w:right="-108"/>
            </w:pPr>
            <w:r w:rsidRPr="00777660">
              <w:rPr>
                <w:sz w:val="22"/>
                <w:szCs w:val="22"/>
              </w:rPr>
              <w:t>4. Выполняя различные роли в группе, сотрудничать в совместном решении проблемы (задачи).</w:t>
            </w:r>
          </w:p>
          <w:p w:rsidR="00777660" w:rsidRPr="00777660" w:rsidRDefault="00777660" w:rsidP="00C12E6B">
            <w:pPr>
              <w:tabs>
                <w:tab w:val="left" w:pos="709"/>
              </w:tabs>
              <w:ind w:right="-108"/>
            </w:pPr>
            <w:r w:rsidRPr="00777660">
              <w:rPr>
                <w:sz w:val="22"/>
                <w:szCs w:val="22"/>
              </w:rPr>
              <w:t xml:space="preserve">5. Отстаивать свою точку зрения, соблюдая правила </w:t>
            </w:r>
            <w:r w:rsidRPr="00777660">
              <w:rPr>
                <w:sz w:val="22"/>
                <w:szCs w:val="22"/>
              </w:rPr>
              <w:lastRenderedPageBreak/>
              <w:t xml:space="preserve">речевого этикета; аргументировать свою точку зрения с помощью фактов и дополнительных сведений.  </w:t>
            </w:r>
          </w:p>
          <w:p w:rsidR="00777660" w:rsidRPr="00777660" w:rsidRDefault="00777660" w:rsidP="00C12E6B">
            <w:pPr>
              <w:tabs>
                <w:tab w:val="left" w:pos="709"/>
              </w:tabs>
              <w:ind w:right="-108"/>
              <w:rPr>
                <w:bCs/>
              </w:rPr>
            </w:pPr>
            <w:r w:rsidRPr="00777660">
              <w:rPr>
                <w:bCs/>
                <w:sz w:val="22"/>
                <w:szCs w:val="22"/>
              </w:rPr>
              <w:t>6. Критично относиться к своему мнению.</w:t>
            </w:r>
            <w:r w:rsidRPr="00777660">
              <w:rPr>
                <w:sz w:val="22"/>
                <w:szCs w:val="22"/>
              </w:rPr>
              <w:t xml:space="preserve"> Уметь взглянуть на ситуацию с иной позиции и договариваться с людьми иных позиций</w:t>
            </w:r>
            <w:r w:rsidRPr="00777660">
              <w:rPr>
                <w:bCs/>
                <w:sz w:val="22"/>
                <w:szCs w:val="22"/>
              </w:rPr>
              <w:t>.</w:t>
            </w:r>
          </w:p>
          <w:p w:rsidR="00777660" w:rsidRPr="00777660" w:rsidRDefault="00777660" w:rsidP="00C12E6B">
            <w:pPr>
              <w:tabs>
                <w:tab w:val="left" w:pos="709"/>
              </w:tabs>
              <w:ind w:right="-108"/>
            </w:pPr>
            <w:r w:rsidRPr="00777660">
              <w:rPr>
                <w:sz w:val="22"/>
                <w:szCs w:val="22"/>
              </w:rPr>
              <w:t xml:space="preserve">7. Понимать точку зрения другого </w:t>
            </w:r>
          </w:p>
          <w:p w:rsidR="00777660" w:rsidRPr="00777660" w:rsidRDefault="00777660" w:rsidP="00C12E6B">
            <w:pPr>
              <w:tabs>
                <w:tab w:val="left" w:pos="709"/>
              </w:tabs>
              <w:ind w:right="-108"/>
            </w:pPr>
            <w:r w:rsidRPr="00777660">
              <w:rPr>
                <w:sz w:val="22"/>
                <w:szCs w:val="22"/>
              </w:rPr>
              <w:t>8. Участвовать в работе группы, распределять роли, договариваться друг с другом. Предвидеть  последствия коллективных решений.</w:t>
            </w:r>
          </w:p>
        </w:tc>
      </w:tr>
    </w:tbl>
    <w:p w:rsidR="00777660" w:rsidRPr="00D73130" w:rsidRDefault="00777660" w:rsidP="00777660">
      <w:pPr>
        <w:pStyle w:val="a6"/>
        <w:spacing w:line="240" w:lineRule="auto"/>
        <w:ind w:firstLine="0"/>
        <w:rPr>
          <w:sz w:val="24"/>
          <w:szCs w:val="24"/>
        </w:rPr>
      </w:pPr>
    </w:p>
    <w:p w:rsidR="00777660" w:rsidRPr="00D73130" w:rsidRDefault="00777660" w:rsidP="00777660">
      <w:pPr>
        <w:pStyle w:val="a6"/>
        <w:spacing w:line="240" w:lineRule="auto"/>
        <w:ind w:firstLine="0"/>
        <w:rPr>
          <w:sz w:val="24"/>
          <w:szCs w:val="24"/>
        </w:rPr>
      </w:pPr>
      <w:r w:rsidRPr="00D73130">
        <w:rPr>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77660" w:rsidRPr="00D73130" w:rsidRDefault="00777660" w:rsidP="00777660">
      <w:pPr>
        <w:pStyle w:val="a6"/>
        <w:spacing w:line="240" w:lineRule="auto"/>
        <w:ind w:firstLine="0"/>
        <w:rPr>
          <w:sz w:val="24"/>
          <w:szCs w:val="24"/>
        </w:rPr>
      </w:pPr>
      <w:r w:rsidRPr="00D73130">
        <w:rPr>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777660" w:rsidRPr="00D73130" w:rsidRDefault="00777660" w:rsidP="00777660">
      <w:pPr>
        <w:pStyle w:val="a6"/>
        <w:spacing w:line="240" w:lineRule="auto"/>
        <w:ind w:firstLine="0"/>
        <w:rPr>
          <w:sz w:val="24"/>
          <w:szCs w:val="24"/>
        </w:rPr>
      </w:pPr>
      <w:r w:rsidRPr="00D73130">
        <w:rPr>
          <w:sz w:val="24"/>
          <w:szCs w:val="24"/>
        </w:rPr>
        <w:t>• из общения и сорегуляции развивается способность ребёнка регулировать свою деятельность;</w:t>
      </w:r>
    </w:p>
    <w:p w:rsidR="00777660" w:rsidRPr="00D73130" w:rsidRDefault="00777660" w:rsidP="00777660">
      <w:pPr>
        <w:pStyle w:val="a6"/>
        <w:spacing w:line="240" w:lineRule="auto"/>
        <w:ind w:firstLine="0"/>
        <w:rPr>
          <w:sz w:val="24"/>
          <w:szCs w:val="24"/>
        </w:rPr>
      </w:pPr>
      <w:r w:rsidRPr="00D73130">
        <w:rPr>
          <w:sz w:val="24"/>
          <w:szCs w:val="24"/>
        </w:rPr>
        <w:t xml:space="preserve">•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D73130">
        <w:rPr>
          <w:sz w:val="24"/>
          <w:szCs w:val="24"/>
        </w:rPr>
        <w:t>Я-концепция</w:t>
      </w:r>
      <w:proofErr w:type="gramEnd"/>
      <w:r w:rsidRPr="00D73130">
        <w:rPr>
          <w:sz w:val="24"/>
          <w:szCs w:val="24"/>
        </w:rPr>
        <w:t xml:space="preserve"> как результат самоопределения;</w:t>
      </w:r>
    </w:p>
    <w:p w:rsidR="00777660" w:rsidRPr="00D73130" w:rsidRDefault="00777660" w:rsidP="00777660">
      <w:pPr>
        <w:pStyle w:val="a6"/>
        <w:spacing w:line="240" w:lineRule="auto"/>
        <w:ind w:firstLine="0"/>
        <w:rPr>
          <w:sz w:val="24"/>
          <w:szCs w:val="24"/>
        </w:rPr>
      </w:pPr>
      <w:r w:rsidRPr="00D73130">
        <w:rPr>
          <w:sz w:val="24"/>
          <w:szCs w:val="24"/>
        </w:rPr>
        <w:t>• из ситуативно-познавательного и внеситуативно-познавательного общения формируются познавательные действия ребёнка.</w:t>
      </w:r>
    </w:p>
    <w:p w:rsidR="00777660" w:rsidRPr="00D73130" w:rsidRDefault="00777660" w:rsidP="00777660">
      <w:pPr>
        <w:pStyle w:val="a6"/>
        <w:spacing w:line="240" w:lineRule="auto"/>
        <w:ind w:firstLine="0"/>
        <w:rPr>
          <w:sz w:val="24"/>
          <w:szCs w:val="24"/>
        </w:rPr>
      </w:pPr>
      <w:r w:rsidRPr="00D73130">
        <w:rPr>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w:t>
      </w:r>
      <w:r w:rsidRPr="00D73130">
        <w:rPr>
          <w:sz w:val="24"/>
          <w:szCs w:val="24"/>
        </w:rPr>
        <w:lastRenderedPageBreak/>
        <w:t xml:space="preserve">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D73130">
        <w:rPr>
          <w:sz w:val="24"/>
          <w:szCs w:val="24"/>
        </w:rPr>
        <w:t>Я-концепции</w:t>
      </w:r>
      <w:proofErr w:type="gramEnd"/>
      <w:r w:rsidRPr="00D73130">
        <w:rPr>
          <w:sz w:val="24"/>
          <w:szCs w:val="24"/>
        </w:rPr>
        <w:t>.</w:t>
      </w:r>
    </w:p>
    <w:p w:rsidR="00777660" w:rsidRPr="00D73130" w:rsidRDefault="00777660" w:rsidP="00777660">
      <w:pPr>
        <w:pStyle w:val="a6"/>
        <w:spacing w:line="240" w:lineRule="auto"/>
        <w:ind w:firstLine="0"/>
        <w:rPr>
          <w:sz w:val="24"/>
          <w:szCs w:val="24"/>
        </w:rPr>
      </w:pPr>
      <w:r w:rsidRPr="00D73130">
        <w:rPr>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777660" w:rsidRPr="00D73130" w:rsidRDefault="00777660" w:rsidP="00777660">
      <w:pPr>
        <w:jc w:val="both"/>
        <w:rPr>
          <w:rFonts w:ascii="Verdana" w:hAnsi="Verdana"/>
        </w:rPr>
      </w:pPr>
      <w:r w:rsidRPr="00D73130">
        <w:t>У</w:t>
      </w:r>
      <w:r w:rsidR="00E236E0">
        <w:t xml:space="preserve">ниверсальные учебные действия </w:t>
      </w:r>
      <w:r w:rsidRPr="00D73130">
        <w:t xml:space="preserve">рассматриваются как совокупность педагогических ориентиров в организации образовательного процесса в начальной школе. </w:t>
      </w:r>
    </w:p>
    <w:p w:rsidR="00777660" w:rsidRPr="00D73130" w:rsidRDefault="00777660" w:rsidP="00777660">
      <w:pPr>
        <w:jc w:val="both"/>
      </w:pPr>
      <w:r w:rsidRPr="00D73130">
        <w:t xml:space="preserve">Показателем успешности формирования УУД будет ориентация школьника на выполнение действий, выраженных в категориях: </w:t>
      </w:r>
    </w:p>
    <w:p w:rsidR="00777660" w:rsidRPr="00D73130" w:rsidRDefault="00777660" w:rsidP="00777660">
      <w:pPr>
        <w:jc w:val="both"/>
        <w:rPr>
          <w:rFonts w:ascii="Verdana" w:hAnsi="Verdana"/>
        </w:rPr>
      </w:pPr>
      <w:r w:rsidRPr="00D73130">
        <w:t xml:space="preserve"> </w:t>
      </w:r>
      <w:proofErr w:type="gramStart"/>
      <w:r w:rsidRPr="00D73130">
        <w:t>знаю</w:t>
      </w:r>
      <w:proofErr w:type="gramEnd"/>
      <w:r w:rsidRPr="00D73130">
        <w:t>/могу, хочу, делаю.</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43"/>
        <w:gridCol w:w="2127"/>
        <w:gridCol w:w="1083"/>
        <w:gridCol w:w="4281"/>
      </w:tblGrid>
      <w:tr w:rsidR="00777660" w:rsidRPr="00D73130">
        <w:tc>
          <w:tcPr>
            <w:tcW w:w="2143" w:type="dxa"/>
            <w:tcMar>
              <w:top w:w="0" w:type="dxa"/>
              <w:left w:w="108" w:type="dxa"/>
              <w:bottom w:w="0" w:type="dxa"/>
              <w:right w:w="108" w:type="dxa"/>
            </w:tcMar>
          </w:tcPr>
          <w:p w:rsidR="00777660" w:rsidRPr="00D73130" w:rsidRDefault="00777660" w:rsidP="00C12E6B">
            <w:r w:rsidRPr="00D73130">
              <w:rPr>
                <w:b/>
                <w:bCs/>
              </w:rPr>
              <w:t>Психологическая терминология</w:t>
            </w:r>
          </w:p>
        </w:tc>
        <w:tc>
          <w:tcPr>
            <w:tcW w:w="2127" w:type="dxa"/>
            <w:tcMar>
              <w:top w:w="0" w:type="dxa"/>
              <w:left w:w="108" w:type="dxa"/>
              <w:bottom w:w="0" w:type="dxa"/>
              <w:right w:w="108" w:type="dxa"/>
            </w:tcMar>
          </w:tcPr>
          <w:p w:rsidR="00777660" w:rsidRPr="00D73130" w:rsidRDefault="00777660" w:rsidP="00C12E6B">
            <w:r w:rsidRPr="00D73130">
              <w:rPr>
                <w:b/>
                <w:bCs/>
              </w:rPr>
              <w:t>Педагогическая терминология</w:t>
            </w:r>
          </w:p>
        </w:tc>
        <w:tc>
          <w:tcPr>
            <w:tcW w:w="1083" w:type="dxa"/>
            <w:tcMar>
              <w:top w:w="0" w:type="dxa"/>
              <w:left w:w="108" w:type="dxa"/>
              <w:bottom w:w="0" w:type="dxa"/>
              <w:right w:w="108" w:type="dxa"/>
            </w:tcMar>
          </w:tcPr>
          <w:p w:rsidR="00777660" w:rsidRPr="00D73130" w:rsidRDefault="00777660" w:rsidP="00C12E6B">
            <w:r w:rsidRPr="00D73130">
              <w:rPr>
                <w:b/>
                <w:bCs/>
              </w:rPr>
              <w:t>Язык ребенка</w:t>
            </w:r>
          </w:p>
        </w:tc>
        <w:tc>
          <w:tcPr>
            <w:tcW w:w="4281" w:type="dxa"/>
            <w:tcMar>
              <w:top w:w="0" w:type="dxa"/>
              <w:left w:w="108" w:type="dxa"/>
              <w:bottom w:w="0" w:type="dxa"/>
              <w:right w:w="108" w:type="dxa"/>
            </w:tcMar>
          </w:tcPr>
          <w:p w:rsidR="00777660" w:rsidRPr="00D73130" w:rsidRDefault="00777660" w:rsidP="00C12E6B">
            <w:r w:rsidRPr="00D73130">
              <w:rPr>
                <w:b/>
                <w:bCs/>
              </w:rPr>
              <w:t>Педагогический ориентир.</w:t>
            </w:r>
          </w:p>
          <w:p w:rsidR="00777660" w:rsidRPr="00D73130" w:rsidRDefault="00777660" w:rsidP="00C12E6B">
            <w:r w:rsidRPr="00D73130">
              <w:rPr>
                <w:b/>
                <w:bCs/>
              </w:rPr>
              <w:t xml:space="preserve">(результат педагогического воздействия, принятый и реализуемый школьником ) </w:t>
            </w:r>
            <w:proofErr w:type="gramStart"/>
            <w:r w:rsidRPr="00D73130">
              <w:rPr>
                <w:b/>
                <w:bCs/>
              </w:rPr>
              <w:t>знаю</w:t>
            </w:r>
            <w:proofErr w:type="gramEnd"/>
            <w:r w:rsidRPr="00D73130">
              <w:rPr>
                <w:b/>
                <w:bCs/>
              </w:rPr>
              <w:t>/могу, хочу, делаю</w:t>
            </w:r>
          </w:p>
        </w:tc>
      </w:tr>
      <w:tr w:rsidR="00777660" w:rsidRPr="00D73130">
        <w:tc>
          <w:tcPr>
            <w:tcW w:w="2143" w:type="dxa"/>
            <w:tcMar>
              <w:top w:w="0" w:type="dxa"/>
              <w:left w:w="108" w:type="dxa"/>
              <w:bottom w:w="0" w:type="dxa"/>
              <w:right w:w="108" w:type="dxa"/>
            </w:tcMar>
          </w:tcPr>
          <w:p w:rsidR="00777660" w:rsidRPr="00D73130" w:rsidRDefault="00777660" w:rsidP="00C12E6B">
            <w:r w:rsidRPr="00D73130">
              <w:t xml:space="preserve">Личностные универсальные учебные действия. </w:t>
            </w:r>
          </w:p>
        </w:tc>
        <w:tc>
          <w:tcPr>
            <w:tcW w:w="2127" w:type="dxa"/>
            <w:tcMar>
              <w:top w:w="0" w:type="dxa"/>
              <w:left w:w="108" w:type="dxa"/>
              <w:bottom w:w="0" w:type="dxa"/>
              <w:right w:w="108" w:type="dxa"/>
            </w:tcMar>
          </w:tcPr>
          <w:p w:rsidR="00777660" w:rsidRPr="00D73130" w:rsidRDefault="00777660" w:rsidP="00C12E6B">
            <w:r w:rsidRPr="00D73130">
              <w:t>Воспитание личности</w:t>
            </w:r>
          </w:p>
          <w:p w:rsidR="00777660" w:rsidRPr="00D73130" w:rsidRDefault="00777660" w:rsidP="00C12E6B">
            <w:r w:rsidRPr="00D73130">
              <w:t>(Нравственное развитие  и формирование познавательного интереса)</w:t>
            </w:r>
          </w:p>
        </w:tc>
        <w:tc>
          <w:tcPr>
            <w:tcW w:w="1083" w:type="dxa"/>
            <w:tcMar>
              <w:top w:w="0" w:type="dxa"/>
              <w:left w:w="108" w:type="dxa"/>
              <w:bottom w:w="0" w:type="dxa"/>
              <w:right w:w="108" w:type="dxa"/>
            </w:tcMar>
          </w:tcPr>
          <w:p w:rsidR="00777660" w:rsidRPr="00D73130" w:rsidRDefault="00777660" w:rsidP="00C12E6B">
            <w:r w:rsidRPr="00D73130">
              <w:t>«Я сам».</w:t>
            </w:r>
          </w:p>
        </w:tc>
        <w:tc>
          <w:tcPr>
            <w:tcW w:w="4281" w:type="dxa"/>
            <w:tcMar>
              <w:top w:w="0" w:type="dxa"/>
              <w:left w:w="108" w:type="dxa"/>
              <w:bottom w:w="0" w:type="dxa"/>
              <w:right w:w="108" w:type="dxa"/>
            </w:tcMar>
          </w:tcPr>
          <w:p w:rsidR="00777660" w:rsidRPr="00D73130" w:rsidRDefault="00777660" w:rsidP="00C12E6B">
            <w:r w:rsidRPr="00D73130">
              <w:t>Что такое хорошо и что такое плохо</w:t>
            </w:r>
          </w:p>
          <w:p w:rsidR="00777660" w:rsidRPr="00D73130" w:rsidRDefault="00777660" w:rsidP="00C12E6B">
            <w:r w:rsidRPr="00D73130">
              <w:t>«Хочу учиться»</w:t>
            </w:r>
          </w:p>
          <w:p w:rsidR="00777660" w:rsidRPr="00D73130" w:rsidRDefault="00777660" w:rsidP="00C12E6B">
            <w:r w:rsidRPr="00D73130">
              <w:t>«Учусь успеху»</w:t>
            </w:r>
          </w:p>
          <w:p w:rsidR="00777660" w:rsidRPr="00D73130" w:rsidRDefault="00777660" w:rsidP="00C12E6B">
            <w:r w:rsidRPr="00D73130">
              <w:t>«Живу в России»</w:t>
            </w:r>
          </w:p>
          <w:p w:rsidR="00777660" w:rsidRPr="00D73130" w:rsidRDefault="00777660" w:rsidP="00C12E6B">
            <w:r w:rsidRPr="00D73130">
              <w:t>«Расту хорошим человеком»</w:t>
            </w:r>
          </w:p>
          <w:p w:rsidR="00777660" w:rsidRPr="00D73130" w:rsidRDefault="00777660" w:rsidP="00C12E6B">
            <w:r w:rsidRPr="00D73130">
              <w:t>«В здоровом теле здоровый дух!»</w:t>
            </w:r>
          </w:p>
        </w:tc>
      </w:tr>
      <w:tr w:rsidR="00777660" w:rsidRPr="00D73130">
        <w:tc>
          <w:tcPr>
            <w:tcW w:w="2143" w:type="dxa"/>
            <w:tcMar>
              <w:top w:w="0" w:type="dxa"/>
              <w:left w:w="108" w:type="dxa"/>
              <w:bottom w:w="0" w:type="dxa"/>
              <w:right w:w="108" w:type="dxa"/>
            </w:tcMar>
          </w:tcPr>
          <w:p w:rsidR="00777660" w:rsidRPr="00D73130" w:rsidRDefault="00777660" w:rsidP="00C12E6B">
            <w:r w:rsidRPr="00D73130">
              <w:t xml:space="preserve">Регулятивные универсальные учебные действия. </w:t>
            </w:r>
          </w:p>
        </w:tc>
        <w:tc>
          <w:tcPr>
            <w:tcW w:w="2127" w:type="dxa"/>
            <w:tcMar>
              <w:top w:w="0" w:type="dxa"/>
              <w:left w:w="108" w:type="dxa"/>
              <w:bottom w:w="0" w:type="dxa"/>
              <w:right w:w="108" w:type="dxa"/>
            </w:tcMar>
          </w:tcPr>
          <w:p w:rsidR="00777660" w:rsidRPr="00D73130" w:rsidRDefault="00777660" w:rsidP="00C12E6B">
            <w:r w:rsidRPr="00D73130">
              <w:t>самоорганизация</w:t>
            </w:r>
          </w:p>
        </w:tc>
        <w:tc>
          <w:tcPr>
            <w:tcW w:w="1083" w:type="dxa"/>
            <w:tcMar>
              <w:top w:w="0" w:type="dxa"/>
              <w:left w:w="108" w:type="dxa"/>
              <w:bottom w:w="0" w:type="dxa"/>
              <w:right w:w="108" w:type="dxa"/>
            </w:tcMar>
          </w:tcPr>
          <w:p w:rsidR="00777660" w:rsidRPr="00D73130" w:rsidRDefault="00777660" w:rsidP="00C12E6B">
            <w:r w:rsidRPr="00D73130">
              <w:t>«Я могу»</w:t>
            </w:r>
          </w:p>
        </w:tc>
        <w:tc>
          <w:tcPr>
            <w:tcW w:w="4281" w:type="dxa"/>
            <w:tcMar>
              <w:top w:w="0" w:type="dxa"/>
              <w:left w:w="108" w:type="dxa"/>
              <w:bottom w:w="0" w:type="dxa"/>
              <w:right w:w="108" w:type="dxa"/>
            </w:tcMar>
          </w:tcPr>
          <w:p w:rsidR="00777660" w:rsidRPr="00D73130" w:rsidRDefault="00777660" w:rsidP="00C12E6B">
            <w:r w:rsidRPr="00D73130">
              <w:t>«Понимаю и действую»</w:t>
            </w:r>
          </w:p>
          <w:p w:rsidR="00777660" w:rsidRPr="00D73130" w:rsidRDefault="00777660" w:rsidP="00C12E6B">
            <w:r w:rsidRPr="00D73130">
              <w:t>«Контролирую ситуацию»</w:t>
            </w:r>
          </w:p>
          <w:p w:rsidR="00777660" w:rsidRPr="00D73130" w:rsidRDefault="00777660" w:rsidP="00C12E6B">
            <w:r w:rsidRPr="00D73130">
              <w:t>«Учусь оценивать»</w:t>
            </w:r>
          </w:p>
          <w:p w:rsidR="00777660" w:rsidRPr="00D73130" w:rsidRDefault="00777660" w:rsidP="00C12E6B">
            <w:r w:rsidRPr="00D73130">
              <w:t>«Думаю, пишу, говорю, показываю и делаю»</w:t>
            </w:r>
          </w:p>
        </w:tc>
      </w:tr>
      <w:tr w:rsidR="00777660" w:rsidRPr="00D73130">
        <w:tc>
          <w:tcPr>
            <w:tcW w:w="2143" w:type="dxa"/>
            <w:tcMar>
              <w:top w:w="0" w:type="dxa"/>
              <w:left w:w="108" w:type="dxa"/>
              <w:bottom w:w="0" w:type="dxa"/>
              <w:right w:w="108" w:type="dxa"/>
            </w:tcMar>
          </w:tcPr>
          <w:p w:rsidR="00777660" w:rsidRPr="00D73130" w:rsidRDefault="00777660" w:rsidP="00C12E6B">
            <w:r w:rsidRPr="00D73130">
              <w:t xml:space="preserve">Познавательные универсальные учебные действия. </w:t>
            </w:r>
          </w:p>
        </w:tc>
        <w:tc>
          <w:tcPr>
            <w:tcW w:w="2127" w:type="dxa"/>
            <w:tcMar>
              <w:top w:w="0" w:type="dxa"/>
              <w:left w:w="108" w:type="dxa"/>
              <w:bottom w:w="0" w:type="dxa"/>
              <w:right w:w="108" w:type="dxa"/>
            </w:tcMar>
          </w:tcPr>
          <w:p w:rsidR="00777660" w:rsidRPr="00D73130" w:rsidRDefault="00777660" w:rsidP="00C12E6B">
            <w:r w:rsidRPr="00D73130">
              <w:t xml:space="preserve">исследовательская культура </w:t>
            </w:r>
          </w:p>
        </w:tc>
        <w:tc>
          <w:tcPr>
            <w:tcW w:w="1083" w:type="dxa"/>
            <w:tcMar>
              <w:top w:w="0" w:type="dxa"/>
              <w:left w:w="108" w:type="dxa"/>
              <w:bottom w:w="0" w:type="dxa"/>
              <w:right w:w="108" w:type="dxa"/>
            </w:tcMar>
          </w:tcPr>
          <w:p w:rsidR="00777660" w:rsidRPr="00D73130" w:rsidRDefault="00777660" w:rsidP="00C12E6B">
            <w:r w:rsidRPr="00D73130">
              <w:t>«Я учусь».</w:t>
            </w:r>
          </w:p>
        </w:tc>
        <w:tc>
          <w:tcPr>
            <w:tcW w:w="4281" w:type="dxa"/>
            <w:tcMar>
              <w:top w:w="0" w:type="dxa"/>
              <w:left w:w="108" w:type="dxa"/>
              <w:bottom w:w="0" w:type="dxa"/>
              <w:right w:w="108" w:type="dxa"/>
            </w:tcMar>
          </w:tcPr>
          <w:p w:rsidR="00777660" w:rsidRPr="00D73130" w:rsidRDefault="00777660" w:rsidP="00C12E6B">
            <w:r w:rsidRPr="00D73130">
              <w:t>«Ищу и нахожу»</w:t>
            </w:r>
          </w:p>
          <w:p w:rsidR="00777660" w:rsidRPr="00D73130" w:rsidRDefault="00777660" w:rsidP="00C12E6B">
            <w:r w:rsidRPr="00D73130">
              <w:t>«Изображаю и фиксирую»</w:t>
            </w:r>
          </w:p>
          <w:p w:rsidR="00777660" w:rsidRPr="00D73130" w:rsidRDefault="00777660" w:rsidP="00C12E6B">
            <w:r w:rsidRPr="00D73130">
              <w:t>«Читаю, говорю, понимаю»</w:t>
            </w:r>
          </w:p>
          <w:p w:rsidR="00777660" w:rsidRPr="00D73130" w:rsidRDefault="00777660" w:rsidP="00C12E6B">
            <w:r w:rsidRPr="00D73130">
              <w:t>«Мыслю логически»</w:t>
            </w:r>
          </w:p>
          <w:p w:rsidR="00777660" w:rsidRPr="00D73130" w:rsidRDefault="00777660" w:rsidP="00C12E6B">
            <w:r w:rsidRPr="00D73130">
              <w:t>«Решаю проблему»</w:t>
            </w:r>
          </w:p>
        </w:tc>
      </w:tr>
      <w:tr w:rsidR="00777660" w:rsidRPr="00D73130">
        <w:trPr>
          <w:trHeight w:val="830"/>
        </w:trPr>
        <w:tc>
          <w:tcPr>
            <w:tcW w:w="2143" w:type="dxa"/>
            <w:tcMar>
              <w:top w:w="0" w:type="dxa"/>
              <w:left w:w="108" w:type="dxa"/>
              <w:bottom w:w="0" w:type="dxa"/>
              <w:right w:w="108" w:type="dxa"/>
            </w:tcMar>
          </w:tcPr>
          <w:p w:rsidR="00777660" w:rsidRPr="00D73130" w:rsidRDefault="00777660" w:rsidP="00C12E6B">
            <w:r w:rsidRPr="00D73130">
              <w:t>Коммуникативные универсальные учебные действия</w:t>
            </w:r>
          </w:p>
        </w:tc>
        <w:tc>
          <w:tcPr>
            <w:tcW w:w="2127" w:type="dxa"/>
            <w:tcMar>
              <w:top w:w="0" w:type="dxa"/>
              <w:left w:w="108" w:type="dxa"/>
              <w:bottom w:w="0" w:type="dxa"/>
              <w:right w:w="108" w:type="dxa"/>
            </w:tcMar>
          </w:tcPr>
          <w:p w:rsidR="00777660" w:rsidRPr="00D73130" w:rsidRDefault="00777660" w:rsidP="00C12E6B">
            <w:r w:rsidRPr="00D73130">
              <w:t>культуры общения</w:t>
            </w:r>
          </w:p>
        </w:tc>
        <w:tc>
          <w:tcPr>
            <w:tcW w:w="1083" w:type="dxa"/>
            <w:tcMar>
              <w:top w:w="0" w:type="dxa"/>
              <w:left w:w="108" w:type="dxa"/>
              <w:bottom w:w="0" w:type="dxa"/>
              <w:right w:w="108" w:type="dxa"/>
            </w:tcMar>
          </w:tcPr>
          <w:p w:rsidR="00777660" w:rsidRPr="00D73130" w:rsidRDefault="00777660" w:rsidP="00C12E6B">
            <w:r w:rsidRPr="00D73130">
              <w:t>«Мы вместе»</w:t>
            </w:r>
          </w:p>
        </w:tc>
        <w:tc>
          <w:tcPr>
            <w:tcW w:w="4281" w:type="dxa"/>
            <w:tcMar>
              <w:top w:w="0" w:type="dxa"/>
              <w:left w:w="108" w:type="dxa"/>
              <w:bottom w:w="0" w:type="dxa"/>
              <w:right w:w="108" w:type="dxa"/>
            </w:tcMar>
          </w:tcPr>
          <w:p w:rsidR="00777660" w:rsidRPr="00D73130" w:rsidRDefault="00777660" w:rsidP="00C12E6B">
            <w:r w:rsidRPr="00D73130">
              <w:t>«Всегда на связи»</w:t>
            </w:r>
          </w:p>
          <w:p w:rsidR="00777660" w:rsidRPr="00D73130" w:rsidRDefault="00777660" w:rsidP="00C12E6B">
            <w:r w:rsidRPr="00D73130">
              <w:t>«Я и Мы».</w:t>
            </w:r>
          </w:p>
        </w:tc>
      </w:tr>
    </w:tbl>
    <w:p w:rsidR="00777660" w:rsidRPr="00E5490D" w:rsidRDefault="00777660" w:rsidP="00777660">
      <w:pPr>
        <w:pStyle w:val="a8"/>
        <w:spacing w:line="240" w:lineRule="auto"/>
        <w:ind w:firstLine="0"/>
        <w:rPr>
          <w:b/>
          <w:i w:val="0"/>
          <w:sz w:val="24"/>
          <w:szCs w:val="24"/>
        </w:rPr>
      </w:pPr>
    </w:p>
    <w:p w:rsidR="00E5490D" w:rsidRDefault="00E5490D" w:rsidP="00E5490D">
      <w:pPr>
        <w:pStyle w:val="a8"/>
        <w:spacing w:line="240" w:lineRule="auto"/>
        <w:ind w:firstLine="0"/>
        <w:jc w:val="left"/>
        <w:rPr>
          <w:b/>
          <w:i w:val="0"/>
          <w:sz w:val="24"/>
          <w:szCs w:val="24"/>
        </w:rPr>
      </w:pPr>
    </w:p>
    <w:p w:rsidR="00777660" w:rsidRPr="00E5490D" w:rsidRDefault="00777660" w:rsidP="00E5490D">
      <w:pPr>
        <w:pStyle w:val="a8"/>
        <w:spacing w:line="240" w:lineRule="auto"/>
        <w:ind w:firstLine="0"/>
        <w:jc w:val="left"/>
        <w:rPr>
          <w:b/>
          <w:i w:val="0"/>
          <w:sz w:val="24"/>
          <w:szCs w:val="24"/>
        </w:rPr>
      </w:pPr>
      <w:r w:rsidRPr="00E5490D">
        <w:rPr>
          <w:b/>
          <w:i w:val="0"/>
          <w:sz w:val="24"/>
          <w:szCs w:val="24"/>
        </w:rPr>
        <w:t>2.1.3. Связь универсальных учебных действий с содержанием учебных предметов</w:t>
      </w:r>
      <w:r w:rsidR="00E5490D">
        <w:rPr>
          <w:b/>
          <w:i w:val="0"/>
          <w:sz w:val="24"/>
          <w:szCs w:val="24"/>
        </w:rPr>
        <w:t>.</w:t>
      </w:r>
    </w:p>
    <w:p w:rsidR="00777660" w:rsidRPr="00D73130" w:rsidRDefault="00777660" w:rsidP="00777660">
      <w:pPr>
        <w:pStyle w:val="a6"/>
        <w:spacing w:line="240" w:lineRule="auto"/>
        <w:ind w:firstLine="0"/>
        <w:rPr>
          <w:sz w:val="24"/>
          <w:szCs w:val="24"/>
        </w:rPr>
      </w:pPr>
      <w:r w:rsidRPr="00D73130">
        <w:rPr>
          <w:sz w:val="24"/>
          <w:szCs w:val="24"/>
        </w:rPr>
        <w:t xml:space="preserve">Формирование универсальных учебных действий, обеспечивающих решение задач общекультурного, </w:t>
      </w:r>
      <w:proofErr w:type="gramStart"/>
      <w:r w:rsidRPr="00D73130">
        <w:rPr>
          <w:sz w:val="24"/>
          <w:szCs w:val="24"/>
        </w:rPr>
        <w:t>ценностно- личностного</w:t>
      </w:r>
      <w:proofErr w:type="gramEnd"/>
      <w:r w:rsidRPr="00D73130">
        <w:rPr>
          <w:sz w:val="24"/>
          <w:szCs w:val="24"/>
        </w:rPr>
        <w:t>,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77660" w:rsidRPr="00D73130" w:rsidRDefault="00777660" w:rsidP="00777660">
      <w:pPr>
        <w:pStyle w:val="a6"/>
        <w:spacing w:line="240" w:lineRule="auto"/>
        <w:ind w:firstLine="0"/>
        <w:rPr>
          <w:sz w:val="24"/>
          <w:szCs w:val="24"/>
        </w:rPr>
      </w:pPr>
      <w:r w:rsidRPr="00D73130">
        <w:rPr>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D73130">
        <w:rPr>
          <w:sz w:val="24"/>
          <w:szCs w:val="24"/>
        </w:rPr>
        <w:t>обучающихся</w:t>
      </w:r>
      <w:proofErr w:type="gramEnd"/>
      <w:r w:rsidRPr="00D73130">
        <w:rPr>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77660" w:rsidRPr="00D73130" w:rsidRDefault="00777660" w:rsidP="00777660">
      <w:pPr>
        <w:jc w:val="both"/>
      </w:pPr>
      <w:r w:rsidRPr="00D73130">
        <w:t>Каждый</w:t>
      </w:r>
      <w:r>
        <w:t xml:space="preserve"> из предметов</w:t>
      </w:r>
      <w:r w:rsidRPr="00D73130">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77660" w:rsidRPr="00D73130" w:rsidRDefault="00777660" w:rsidP="00777660">
      <w:pPr>
        <w:jc w:val="both"/>
      </w:pPr>
      <w:r w:rsidRPr="00D73130">
        <w:lastRenderedPageBreak/>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77660" w:rsidRPr="00D73130" w:rsidRDefault="00777660" w:rsidP="00777660">
      <w:pPr>
        <w:jc w:val="both"/>
      </w:pPr>
      <w:r w:rsidRPr="00D73130">
        <w:t>Умения использовать знаковые системы и символы для моделирования объектов и отношений между ними;</w:t>
      </w:r>
    </w:p>
    <w:p w:rsidR="00777660" w:rsidRPr="00D73130" w:rsidRDefault="00777660" w:rsidP="00777660">
      <w:pPr>
        <w:jc w:val="both"/>
      </w:pPr>
      <w:r w:rsidRPr="00D73130">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77660" w:rsidRPr="00D73130" w:rsidRDefault="00777660" w:rsidP="00777660">
      <w:pPr>
        <w:pStyle w:val="a6"/>
        <w:spacing w:line="240" w:lineRule="auto"/>
        <w:ind w:firstLine="0"/>
        <w:rPr>
          <w:sz w:val="24"/>
          <w:szCs w:val="24"/>
        </w:rPr>
      </w:pPr>
    </w:p>
    <w:p w:rsidR="00777660" w:rsidRPr="00D73130" w:rsidRDefault="00777660" w:rsidP="00777660">
      <w:pPr>
        <w:pStyle w:val="a6"/>
        <w:spacing w:line="240" w:lineRule="auto"/>
        <w:ind w:firstLine="0"/>
        <w:rPr>
          <w:sz w:val="24"/>
          <w:szCs w:val="24"/>
        </w:rPr>
      </w:pPr>
      <w:r w:rsidRPr="00D73130">
        <w:rPr>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xml:space="preserve">Учебный предмет </w:t>
      </w:r>
      <w:r w:rsidRPr="00D73130">
        <w:rPr>
          <w:b/>
          <w:sz w:val="24"/>
          <w:szCs w:val="24"/>
        </w:rPr>
        <w:t xml:space="preserve">«Русский язык» </w:t>
      </w:r>
      <w:r w:rsidRPr="00D73130">
        <w:rPr>
          <w:sz w:val="24"/>
          <w:szCs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77660" w:rsidRPr="00D73130" w:rsidRDefault="00777660" w:rsidP="00777660">
      <w:pPr>
        <w:pStyle w:val="a6"/>
        <w:spacing w:line="240" w:lineRule="auto"/>
        <w:ind w:firstLine="0"/>
        <w:rPr>
          <w:sz w:val="24"/>
          <w:szCs w:val="24"/>
        </w:rPr>
      </w:pPr>
      <w:r w:rsidRPr="00D73130">
        <w:rPr>
          <w:b/>
          <w:sz w:val="24"/>
          <w:szCs w:val="24"/>
        </w:rPr>
        <w:t>«Литературное чтение».</w:t>
      </w:r>
      <w:r w:rsidRPr="00D73130">
        <w:rPr>
          <w:sz w:val="24"/>
          <w:szCs w:val="24"/>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7660" w:rsidRPr="00D73130" w:rsidRDefault="00777660" w:rsidP="00777660">
      <w:pPr>
        <w:pStyle w:val="a6"/>
        <w:spacing w:line="240" w:lineRule="auto"/>
        <w:ind w:firstLine="0"/>
        <w:rPr>
          <w:sz w:val="24"/>
          <w:szCs w:val="24"/>
        </w:rPr>
      </w:pPr>
      <w:r w:rsidRPr="00D73130">
        <w:rPr>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77660" w:rsidRPr="00D73130" w:rsidRDefault="00777660" w:rsidP="00777660">
      <w:pPr>
        <w:pStyle w:val="a6"/>
        <w:spacing w:line="240" w:lineRule="auto"/>
        <w:ind w:firstLine="0"/>
        <w:rPr>
          <w:sz w:val="24"/>
          <w:szCs w:val="24"/>
        </w:rPr>
      </w:pPr>
      <w:r w:rsidRPr="00D73130">
        <w:rPr>
          <w:sz w:val="24"/>
          <w:szCs w:val="24"/>
        </w:rPr>
        <w:t>Учебный предмет «Литературное чтение» обеспечивают формирование следующих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смыслообразования через прослеживание судьбы героя и ориентацию обучающегося в системе личностных смыслов;</w:t>
      </w:r>
    </w:p>
    <w:p w:rsidR="00777660" w:rsidRPr="00D73130" w:rsidRDefault="00777660" w:rsidP="00777660">
      <w:pPr>
        <w:pStyle w:val="a6"/>
        <w:spacing w:line="240" w:lineRule="auto"/>
        <w:ind w:firstLine="0"/>
        <w:rPr>
          <w:sz w:val="24"/>
          <w:szCs w:val="24"/>
        </w:rPr>
      </w:pPr>
      <w:r w:rsidRPr="00D73130">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77660" w:rsidRPr="00D73130" w:rsidRDefault="00777660" w:rsidP="00777660">
      <w:pPr>
        <w:pStyle w:val="a6"/>
        <w:spacing w:line="240" w:lineRule="auto"/>
        <w:ind w:firstLine="0"/>
        <w:rPr>
          <w:sz w:val="24"/>
          <w:szCs w:val="24"/>
        </w:rPr>
      </w:pPr>
      <w:r w:rsidRPr="00D73130">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77660" w:rsidRPr="00D73130" w:rsidRDefault="00777660" w:rsidP="00777660">
      <w:pPr>
        <w:pStyle w:val="a6"/>
        <w:spacing w:line="240" w:lineRule="auto"/>
        <w:ind w:firstLine="0"/>
        <w:rPr>
          <w:sz w:val="24"/>
          <w:szCs w:val="24"/>
        </w:rPr>
      </w:pPr>
      <w:r w:rsidRPr="00D73130">
        <w:rPr>
          <w:sz w:val="24"/>
          <w:szCs w:val="24"/>
        </w:rPr>
        <w:t>• эстетических ценностей и на их основе эстетических критериев;</w:t>
      </w:r>
    </w:p>
    <w:p w:rsidR="00777660" w:rsidRPr="00D73130" w:rsidRDefault="00777660" w:rsidP="00777660">
      <w:pPr>
        <w:pStyle w:val="a6"/>
        <w:spacing w:line="240" w:lineRule="auto"/>
        <w:ind w:firstLine="0"/>
        <w:rPr>
          <w:sz w:val="24"/>
          <w:szCs w:val="24"/>
        </w:rPr>
      </w:pPr>
      <w:r w:rsidRPr="00D73130">
        <w:rPr>
          <w:sz w:val="24"/>
          <w:szCs w:val="24"/>
        </w:rPr>
        <w:t>• нравственно-этического оценивания через выявление морального содержания и нравственного значения действий персонажей;</w:t>
      </w:r>
    </w:p>
    <w:p w:rsidR="00777660" w:rsidRPr="00D73130" w:rsidRDefault="00777660" w:rsidP="00777660">
      <w:pPr>
        <w:pStyle w:val="a6"/>
        <w:spacing w:line="240" w:lineRule="auto"/>
        <w:ind w:firstLine="0"/>
        <w:rPr>
          <w:sz w:val="24"/>
          <w:szCs w:val="24"/>
        </w:rPr>
      </w:pPr>
      <w:r w:rsidRPr="00D73130">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77660" w:rsidRPr="00D73130" w:rsidRDefault="00777660" w:rsidP="00777660">
      <w:pPr>
        <w:pStyle w:val="a6"/>
        <w:spacing w:line="240" w:lineRule="auto"/>
        <w:ind w:firstLine="0"/>
        <w:rPr>
          <w:sz w:val="24"/>
          <w:szCs w:val="24"/>
        </w:rPr>
      </w:pPr>
      <w:r w:rsidRPr="00D73130">
        <w:rPr>
          <w:sz w:val="24"/>
          <w:szCs w:val="24"/>
        </w:rPr>
        <w:lastRenderedPageBreak/>
        <w:t>• умения понимать контекстную речь на основе воссоздания картины событий и поступков персонажей;</w:t>
      </w:r>
    </w:p>
    <w:p w:rsidR="00777660" w:rsidRPr="00D73130" w:rsidRDefault="00777660" w:rsidP="00777660">
      <w:pPr>
        <w:pStyle w:val="a6"/>
        <w:spacing w:line="240" w:lineRule="auto"/>
        <w:ind w:firstLine="0"/>
        <w:rPr>
          <w:sz w:val="24"/>
          <w:szCs w:val="24"/>
        </w:rPr>
      </w:pPr>
      <w:r w:rsidRPr="00D73130">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77660" w:rsidRPr="00D73130" w:rsidRDefault="00777660" w:rsidP="00777660">
      <w:pPr>
        <w:pStyle w:val="a6"/>
        <w:spacing w:line="240" w:lineRule="auto"/>
        <w:ind w:firstLine="0"/>
        <w:rPr>
          <w:sz w:val="24"/>
          <w:szCs w:val="24"/>
        </w:rPr>
      </w:pPr>
      <w:r w:rsidRPr="00D73130">
        <w:rPr>
          <w:sz w:val="24"/>
          <w:szCs w:val="24"/>
        </w:rPr>
        <w:t>• умения устанавливать логическую причинно-следственную последовательность событий и действий героев произведения;</w:t>
      </w:r>
    </w:p>
    <w:p w:rsidR="00777660" w:rsidRPr="00D73130" w:rsidRDefault="00777660" w:rsidP="00777660">
      <w:pPr>
        <w:pStyle w:val="a6"/>
        <w:spacing w:line="240" w:lineRule="auto"/>
        <w:ind w:firstLine="0"/>
        <w:rPr>
          <w:sz w:val="24"/>
          <w:szCs w:val="24"/>
        </w:rPr>
      </w:pPr>
      <w:r w:rsidRPr="00D73130">
        <w:rPr>
          <w:sz w:val="24"/>
          <w:szCs w:val="24"/>
        </w:rPr>
        <w:t>• умения строить план с выделением существенной и дополнительной информации.</w:t>
      </w:r>
    </w:p>
    <w:p w:rsidR="00777660" w:rsidRPr="00D73130" w:rsidRDefault="00777660" w:rsidP="00777660">
      <w:pPr>
        <w:pStyle w:val="a6"/>
        <w:spacing w:line="240" w:lineRule="auto"/>
        <w:ind w:firstLine="0"/>
        <w:rPr>
          <w:sz w:val="24"/>
          <w:szCs w:val="24"/>
        </w:rPr>
      </w:pPr>
      <w:r w:rsidRPr="00D73130">
        <w:rPr>
          <w:b/>
          <w:sz w:val="24"/>
          <w:szCs w:val="24"/>
        </w:rPr>
        <w:t>«Иностранный язык»</w:t>
      </w:r>
      <w:r w:rsidRPr="00D73130">
        <w:rPr>
          <w:sz w:val="24"/>
          <w:szCs w:val="24"/>
        </w:rPr>
        <w:t xml:space="preserve"> </w:t>
      </w:r>
      <w:proofErr w:type="gramStart"/>
      <w:r w:rsidRPr="00D73130">
        <w:rPr>
          <w:sz w:val="24"/>
          <w:szCs w:val="24"/>
        </w:rPr>
        <w:t>обеспечивает</w:t>
      </w:r>
      <w:proofErr w:type="gramEnd"/>
      <w:r w:rsidRPr="00D73130">
        <w:rPr>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777660" w:rsidRPr="00D73130" w:rsidRDefault="00777660" w:rsidP="00777660">
      <w:pPr>
        <w:pStyle w:val="a6"/>
        <w:spacing w:line="240" w:lineRule="auto"/>
        <w:ind w:firstLine="0"/>
        <w:rPr>
          <w:sz w:val="24"/>
          <w:szCs w:val="24"/>
        </w:rPr>
      </w:pPr>
      <w:r w:rsidRPr="00D73130">
        <w:rPr>
          <w:sz w:val="24"/>
          <w:szCs w:val="24"/>
        </w:rPr>
        <w:t>• общему речевому развитию обучающегося на основе формирования обобщённых лингвистических структур грамматики и синтаксиса;</w:t>
      </w:r>
    </w:p>
    <w:p w:rsidR="00777660" w:rsidRPr="00D73130" w:rsidRDefault="00777660" w:rsidP="00777660">
      <w:pPr>
        <w:pStyle w:val="a6"/>
        <w:spacing w:line="240" w:lineRule="auto"/>
        <w:ind w:firstLine="0"/>
        <w:rPr>
          <w:sz w:val="24"/>
          <w:szCs w:val="24"/>
        </w:rPr>
      </w:pPr>
      <w:r w:rsidRPr="00D73130">
        <w:rPr>
          <w:sz w:val="24"/>
          <w:szCs w:val="24"/>
        </w:rPr>
        <w:t>• развитию произвольности и осознанности монологической и диалогической речи;</w:t>
      </w:r>
    </w:p>
    <w:p w:rsidR="00777660" w:rsidRPr="00D73130" w:rsidRDefault="00777660" w:rsidP="00777660">
      <w:pPr>
        <w:pStyle w:val="a6"/>
        <w:spacing w:line="240" w:lineRule="auto"/>
        <w:ind w:firstLine="0"/>
        <w:rPr>
          <w:sz w:val="24"/>
          <w:szCs w:val="24"/>
        </w:rPr>
      </w:pPr>
      <w:r w:rsidRPr="00D73130">
        <w:rPr>
          <w:sz w:val="24"/>
          <w:szCs w:val="24"/>
        </w:rPr>
        <w:t>• развитию письменной речи;</w:t>
      </w:r>
    </w:p>
    <w:p w:rsidR="00777660" w:rsidRPr="00D73130" w:rsidRDefault="00777660" w:rsidP="00777660">
      <w:pPr>
        <w:pStyle w:val="a6"/>
        <w:spacing w:line="240" w:lineRule="auto"/>
        <w:ind w:firstLine="0"/>
        <w:rPr>
          <w:sz w:val="24"/>
          <w:szCs w:val="24"/>
        </w:rPr>
      </w:pPr>
      <w:r w:rsidRPr="00D73130">
        <w:rPr>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777660" w:rsidRPr="00D73130" w:rsidRDefault="00777660" w:rsidP="00777660">
      <w:pPr>
        <w:pStyle w:val="a6"/>
        <w:spacing w:line="240" w:lineRule="auto"/>
        <w:ind w:firstLine="0"/>
        <w:rPr>
          <w:sz w:val="24"/>
          <w:szCs w:val="24"/>
        </w:rPr>
      </w:pPr>
      <w:r w:rsidRPr="00D73130">
        <w:rPr>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77660" w:rsidRPr="00D73130" w:rsidRDefault="00777660" w:rsidP="00777660">
      <w:pPr>
        <w:pStyle w:val="a6"/>
        <w:spacing w:line="240" w:lineRule="auto"/>
        <w:ind w:firstLine="0"/>
        <w:rPr>
          <w:sz w:val="24"/>
          <w:szCs w:val="24"/>
        </w:rPr>
      </w:pPr>
      <w:r w:rsidRPr="00D73130">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77660" w:rsidRPr="00D73130" w:rsidRDefault="00777660" w:rsidP="00777660">
      <w:pPr>
        <w:pStyle w:val="a6"/>
        <w:spacing w:line="240" w:lineRule="auto"/>
        <w:ind w:firstLine="0"/>
        <w:rPr>
          <w:sz w:val="24"/>
          <w:szCs w:val="24"/>
        </w:rPr>
      </w:pPr>
      <w:r w:rsidRPr="00D73130">
        <w:rPr>
          <w:b/>
          <w:sz w:val="24"/>
          <w:szCs w:val="24"/>
        </w:rPr>
        <w:t>«Математика и информатика».</w:t>
      </w:r>
      <w:r w:rsidRPr="00D73130">
        <w:rPr>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73130">
        <w:rPr>
          <w:sz w:val="24"/>
          <w:szCs w:val="24"/>
        </w:rPr>
        <w:t>дств дл</w:t>
      </w:r>
      <w:proofErr w:type="gramEnd"/>
      <w:r w:rsidRPr="00D73130">
        <w:rPr>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77660" w:rsidRPr="00D73130" w:rsidRDefault="00777660" w:rsidP="00777660">
      <w:pPr>
        <w:pStyle w:val="a6"/>
        <w:spacing w:line="240" w:lineRule="auto"/>
        <w:ind w:firstLine="0"/>
        <w:rPr>
          <w:sz w:val="24"/>
          <w:szCs w:val="24"/>
        </w:rPr>
      </w:pPr>
      <w:r w:rsidRPr="00D73130">
        <w:rPr>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D73130">
        <w:rPr>
          <w:sz w:val="24"/>
          <w:szCs w:val="24"/>
        </w:rPr>
        <w:t>обучающийся</w:t>
      </w:r>
      <w:proofErr w:type="gramEnd"/>
      <w:r w:rsidRPr="00D73130">
        <w:rPr>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77660" w:rsidRPr="00D73130" w:rsidRDefault="00777660" w:rsidP="00777660">
      <w:pPr>
        <w:pStyle w:val="a6"/>
        <w:spacing w:line="240" w:lineRule="auto"/>
        <w:ind w:firstLine="0"/>
        <w:rPr>
          <w:sz w:val="24"/>
          <w:szCs w:val="24"/>
        </w:rPr>
      </w:pPr>
      <w:r w:rsidRPr="00D73130">
        <w:rPr>
          <w:b/>
          <w:sz w:val="24"/>
          <w:szCs w:val="24"/>
        </w:rPr>
        <w:t xml:space="preserve">«Окружающий мир». </w:t>
      </w:r>
      <w:proofErr w:type="gramStart"/>
      <w:r w:rsidRPr="00D73130">
        <w:rPr>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777660" w:rsidRPr="00D73130" w:rsidRDefault="00777660" w:rsidP="00777660">
      <w:pPr>
        <w:pStyle w:val="a6"/>
        <w:spacing w:line="240" w:lineRule="auto"/>
        <w:ind w:firstLine="0"/>
        <w:rPr>
          <w:sz w:val="24"/>
          <w:szCs w:val="24"/>
        </w:rPr>
      </w:pPr>
      <w:r w:rsidRPr="00D73130">
        <w:rPr>
          <w:sz w:val="24"/>
          <w:szCs w:val="24"/>
        </w:rPr>
        <w:lastRenderedPageBreak/>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77660" w:rsidRPr="00D73130" w:rsidRDefault="00777660" w:rsidP="00777660">
      <w:pPr>
        <w:pStyle w:val="a6"/>
        <w:spacing w:line="240" w:lineRule="auto"/>
        <w:ind w:firstLine="0"/>
        <w:rPr>
          <w:sz w:val="24"/>
          <w:szCs w:val="24"/>
        </w:rPr>
      </w:pPr>
      <w:r w:rsidRPr="00D73130">
        <w:rPr>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777660" w:rsidRPr="00D73130" w:rsidRDefault="00777660" w:rsidP="00777660">
      <w:pPr>
        <w:pStyle w:val="a6"/>
        <w:spacing w:line="240" w:lineRule="auto"/>
        <w:ind w:firstLine="0"/>
        <w:rPr>
          <w:sz w:val="24"/>
          <w:szCs w:val="24"/>
        </w:rPr>
      </w:pPr>
      <w:r w:rsidRPr="00D73130">
        <w:rPr>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77660" w:rsidRPr="00D73130" w:rsidRDefault="00777660" w:rsidP="00777660">
      <w:pPr>
        <w:pStyle w:val="a6"/>
        <w:spacing w:line="240" w:lineRule="auto"/>
        <w:ind w:firstLine="0"/>
        <w:rPr>
          <w:sz w:val="24"/>
          <w:szCs w:val="24"/>
        </w:rPr>
      </w:pPr>
      <w:r w:rsidRPr="00D73130">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77660" w:rsidRPr="00D73130" w:rsidRDefault="00777660" w:rsidP="00777660">
      <w:pPr>
        <w:pStyle w:val="a6"/>
        <w:spacing w:line="240" w:lineRule="auto"/>
        <w:ind w:firstLine="0"/>
        <w:rPr>
          <w:sz w:val="24"/>
          <w:szCs w:val="24"/>
        </w:rPr>
      </w:pPr>
      <w:r w:rsidRPr="00D73130">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777660" w:rsidRPr="00D73130" w:rsidRDefault="00777660" w:rsidP="00777660">
      <w:pPr>
        <w:pStyle w:val="a6"/>
        <w:spacing w:line="240" w:lineRule="auto"/>
        <w:ind w:firstLine="0"/>
        <w:rPr>
          <w:sz w:val="24"/>
          <w:szCs w:val="24"/>
        </w:rPr>
      </w:pPr>
      <w:r w:rsidRPr="00D73130">
        <w:rPr>
          <w:sz w:val="24"/>
          <w:szCs w:val="24"/>
        </w:rPr>
        <w:t xml:space="preserve">В сфере личностных универсальных учебных действий изучение предмета способствует принятию </w:t>
      </w:r>
      <w:proofErr w:type="gramStart"/>
      <w:r w:rsidRPr="00D73130">
        <w:rPr>
          <w:sz w:val="24"/>
          <w:szCs w:val="24"/>
        </w:rPr>
        <w:t>обучающимися</w:t>
      </w:r>
      <w:proofErr w:type="gramEnd"/>
      <w:r w:rsidRPr="00D73130">
        <w:rPr>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77660" w:rsidRPr="00D73130" w:rsidRDefault="00777660" w:rsidP="00777660">
      <w:pPr>
        <w:pStyle w:val="a6"/>
        <w:spacing w:line="240" w:lineRule="auto"/>
        <w:ind w:firstLine="0"/>
        <w:rPr>
          <w:sz w:val="24"/>
          <w:szCs w:val="24"/>
        </w:rPr>
      </w:pPr>
      <w:r w:rsidRPr="00D73130">
        <w:rPr>
          <w:sz w:val="24"/>
          <w:szCs w:val="24"/>
        </w:rPr>
        <w:t>Изучение данного предмета способствует формированию общепознавательных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овладению начальными формами исследовательской деятельности, включая умение поиска и работы с информацией;</w:t>
      </w:r>
    </w:p>
    <w:p w:rsidR="00777660" w:rsidRPr="00D73130" w:rsidRDefault="00777660" w:rsidP="00777660">
      <w:pPr>
        <w:pStyle w:val="a6"/>
        <w:spacing w:line="240" w:lineRule="auto"/>
        <w:ind w:firstLine="0"/>
        <w:rPr>
          <w:sz w:val="24"/>
          <w:szCs w:val="24"/>
        </w:rPr>
      </w:pPr>
      <w:r w:rsidRPr="00D73130">
        <w:rPr>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777660" w:rsidRPr="00D73130" w:rsidRDefault="00777660" w:rsidP="00777660">
      <w:pPr>
        <w:pStyle w:val="a6"/>
        <w:spacing w:line="240" w:lineRule="auto"/>
        <w:ind w:firstLine="0"/>
        <w:rPr>
          <w:sz w:val="24"/>
          <w:szCs w:val="24"/>
        </w:rPr>
      </w:pPr>
      <w:r w:rsidRPr="00D73130">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77660" w:rsidRPr="00D73130" w:rsidRDefault="00777660" w:rsidP="00777660">
      <w:pPr>
        <w:pStyle w:val="a6"/>
        <w:spacing w:line="240" w:lineRule="auto"/>
        <w:ind w:firstLine="0"/>
        <w:rPr>
          <w:sz w:val="24"/>
          <w:szCs w:val="24"/>
        </w:rPr>
      </w:pPr>
      <w:r w:rsidRPr="00D73130">
        <w:rPr>
          <w:b/>
          <w:sz w:val="24"/>
          <w:szCs w:val="24"/>
        </w:rPr>
        <w:t>«Изобразительное искусство».</w:t>
      </w:r>
      <w:r w:rsidRPr="00D73130">
        <w:rPr>
          <w:sz w:val="24"/>
          <w:szCs w:val="24"/>
        </w:rPr>
        <w:t xml:space="preserve"> Развивающий потенциал этого предмета связан с формированием личностных, познавательных, регулятивных действий.</w:t>
      </w:r>
    </w:p>
    <w:p w:rsidR="00777660" w:rsidRPr="00D73130" w:rsidRDefault="00777660" w:rsidP="00777660">
      <w:pPr>
        <w:pStyle w:val="a6"/>
        <w:spacing w:line="240" w:lineRule="auto"/>
        <w:ind w:firstLine="0"/>
        <w:rPr>
          <w:sz w:val="24"/>
          <w:szCs w:val="24"/>
        </w:rPr>
      </w:pPr>
      <w:r w:rsidRPr="00D73130">
        <w:rPr>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777660" w:rsidRPr="00D73130" w:rsidRDefault="00777660" w:rsidP="00777660">
      <w:pPr>
        <w:pStyle w:val="a6"/>
        <w:spacing w:line="240" w:lineRule="auto"/>
        <w:ind w:firstLine="0"/>
        <w:rPr>
          <w:sz w:val="24"/>
          <w:szCs w:val="24"/>
        </w:rPr>
      </w:pPr>
      <w:r w:rsidRPr="00D73130">
        <w:rPr>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77660" w:rsidRPr="00D73130" w:rsidRDefault="00777660" w:rsidP="00777660">
      <w:pPr>
        <w:pStyle w:val="a6"/>
        <w:spacing w:line="240" w:lineRule="auto"/>
        <w:ind w:firstLine="0"/>
        <w:rPr>
          <w:sz w:val="24"/>
          <w:szCs w:val="24"/>
        </w:rPr>
      </w:pPr>
      <w:r w:rsidRPr="00D73130">
        <w:rPr>
          <w:b/>
          <w:sz w:val="24"/>
          <w:szCs w:val="24"/>
        </w:rPr>
        <w:t xml:space="preserve">«Музыка». </w:t>
      </w:r>
      <w:r w:rsidRPr="00D73130">
        <w:rPr>
          <w:sz w:val="24"/>
          <w:szCs w:val="24"/>
        </w:rPr>
        <w:t xml:space="preserve">Этот предмет обеспечивает формирование личностных, коммуникативных, познавательных действий. </w:t>
      </w:r>
      <w:proofErr w:type="gramStart"/>
      <w:r w:rsidRPr="00D73130">
        <w:rPr>
          <w:sz w:val="24"/>
          <w:szCs w:val="24"/>
        </w:rPr>
        <w:t xml:space="preserve">На основе освоения обучающимися мира музыкального </w:t>
      </w:r>
      <w:r w:rsidRPr="00D73130">
        <w:rPr>
          <w:sz w:val="24"/>
          <w:szCs w:val="24"/>
        </w:rPr>
        <w:lastRenderedPageBreak/>
        <w:t>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D73130">
        <w:rPr>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77660" w:rsidRPr="00D73130" w:rsidRDefault="00777660" w:rsidP="00777660">
      <w:pPr>
        <w:pStyle w:val="a6"/>
        <w:spacing w:line="240" w:lineRule="auto"/>
        <w:ind w:firstLine="0"/>
        <w:rPr>
          <w:sz w:val="24"/>
          <w:szCs w:val="24"/>
        </w:rPr>
      </w:pPr>
      <w:r w:rsidRPr="00D73130">
        <w:rPr>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777660" w:rsidRPr="00D73130" w:rsidRDefault="00777660" w:rsidP="00777660">
      <w:pPr>
        <w:pStyle w:val="a6"/>
        <w:spacing w:line="240" w:lineRule="auto"/>
        <w:ind w:firstLine="0"/>
        <w:rPr>
          <w:sz w:val="24"/>
          <w:szCs w:val="24"/>
        </w:rPr>
      </w:pPr>
      <w:r w:rsidRPr="00D73130">
        <w:rPr>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777660" w:rsidRPr="00D73130" w:rsidRDefault="00777660" w:rsidP="00777660">
      <w:pPr>
        <w:pStyle w:val="a6"/>
        <w:spacing w:line="240" w:lineRule="auto"/>
        <w:ind w:firstLine="0"/>
        <w:rPr>
          <w:sz w:val="24"/>
          <w:szCs w:val="24"/>
        </w:rPr>
      </w:pPr>
      <w:r w:rsidRPr="00D73130">
        <w:rPr>
          <w:b/>
          <w:sz w:val="24"/>
          <w:szCs w:val="24"/>
        </w:rPr>
        <w:t>«Технология».</w:t>
      </w:r>
      <w:r w:rsidRPr="00D73130">
        <w:rPr>
          <w:sz w:val="24"/>
          <w:szCs w:val="24"/>
        </w:rPr>
        <w:t xml:space="preserve"> </w:t>
      </w:r>
      <w:proofErr w:type="gramStart"/>
      <w:r w:rsidRPr="00D73130">
        <w:rPr>
          <w:sz w:val="24"/>
          <w:szCs w:val="24"/>
        </w:rPr>
        <w:t>Специфика этого предмета и его значимость для формирования универсальных учебных действий обусловлены:</w:t>
      </w:r>
      <w:proofErr w:type="gramEnd"/>
    </w:p>
    <w:p w:rsidR="00777660" w:rsidRPr="00D73130" w:rsidRDefault="00777660" w:rsidP="00777660">
      <w:pPr>
        <w:pStyle w:val="a6"/>
        <w:spacing w:line="240" w:lineRule="auto"/>
        <w:ind w:firstLine="0"/>
        <w:rPr>
          <w:sz w:val="24"/>
          <w:szCs w:val="24"/>
        </w:rPr>
      </w:pPr>
      <w:r w:rsidRPr="00D73130">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73130">
        <w:rPr>
          <w:sz w:val="24"/>
          <w:szCs w:val="24"/>
        </w:rPr>
        <w:t>задач</w:t>
      </w:r>
      <w:proofErr w:type="gramEnd"/>
      <w:r w:rsidRPr="00D73130">
        <w:rPr>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77660" w:rsidRPr="00D73130" w:rsidRDefault="00777660" w:rsidP="00777660">
      <w:pPr>
        <w:pStyle w:val="a6"/>
        <w:spacing w:line="240" w:lineRule="auto"/>
        <w:ind w:firstLine="0"/>
        <w:rPr>
          <w:sz w:val="24"/>
          <w:szCs w:val="24"/>
        </w:rPr>
      </w:pPr>
      <w:r w:rsidRPr="00D73130">
        <w:rPr>
          <w:sz w:val="24"/>
          <w:szCs w:val="24"/>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77660" w:rsidRPr="00D73130" w:rsidRDefault="00777660" w:rsidP="00777660">
      <w:pPr>
        <w:pStyle w:val="a6"/>
        <w:spacing w:line="240" w:lineRule="auto"/>
        <w:ind w:firstLine="0"/>
        <w:rPr>
          <w:sz w:val="24"/>
          <w:szCs w:val="24"/>
        </w:rPr>
      </w:pPr>
      <w:r w:rsidRPr="00D73130">
        <w:rPr>
          <w:sz w:val="24"/>
          <w:szCs w:val="24"/>
        </w:rPr>
        <w:t>• широким использованием форм группового сотрудничества и проектных форм работы для реализации учебных целей курса;</w:t>
      </w:r>
    </w:p>
    <w:p w:rsidR="00777660" w:rsidRPr="00D73130" w:rsidRDefault="00777660" w:rsidP="00777660">
      <w:pPr>
        <w:pStyle w:val="a6"/>
        <w:spacing w:line="240" w:lineRule="auto"/>
        <w:ind w:firstLine="0"/>
        <w:rPr>
          <w:sz w:val="24"/>
          <w:szCs w:val="24"/>
        </w:rPr>
      </w:pPr>
      <w:r w:rsidRPr="00D73130">
        <w:rPr>
          <w:sz w:val="24"/>
          <w:szCs w:val="24"/>
        </w:rPr>
        <w:t xml:space="preserve">• формированием первоначальных элементов </w:t>
      </w:r>
      <w:proofErr w:type="gramStart"/>
      <w:r w:rsidRPr="00D73130">
        <w:rPr>
          <w:sz w:val="24"/>
          <w:szCs w:val="24"/>
        </w:rPr>
        <w:t>ИКТ-компетентности</w:t>
      </w:r>
      <w:proofErr w:type="gramEnd"/>
      <w:r w:rsidRPr="00D73130">
        <w:rPr>
          <w:sz w:val="24"/>
          <w:szCs w:val="24"/>
        </w:rPr>
        <w:t xml:space="preserve"> обучающихся.</w:t>
      </w:r>
    </w:p>
    <w:p w:rsidR="00777660" w:rsidRPr="00D73130" w:rsidRDefault="00777660" w:rsidP="00777660">
      <w:pPr>
        <w:pStyle w:val="a6"/>
        <w:spacing w:line="240" w:lineRule="auto"/>
        <w:ind w:firstLine="0"/>
        <w:rPr>
          <w:sz w:val="24"/>
          <w:szCs w:val="24"/>
        </w:rPr>
      </w:pPr>
      <w:r w:rsidRPr="00D73130">
        <w:rPr>
          <w:sz w:val="24"/>
          <w:szCs w:val="24"/>
        </w:rPr>
        <w:t>Изучение технологии обеспечивает реализацию следующих целей:</w:t>
      </w:r>
    </w:p>
    <w:p w:rsidR="00777660" w:rsidRPr="00D73130" w:rsidRDefault="00777660" w:rsidP="00777660">
      <w:pPr>
        <w:pStyle w:val="a6"/>
        <w:spacing w:line="240" w:lineRule="auto"/>
        <w:ind w:firstLine="0"/>
        <w:rPr>
          <w:sz w:val="24"/>
          <w:szCs w:val="24"/>
        </w:rPr>
      </w:pPr>
      <w:r w:rsidRPr="00D73130">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777660" w:rsidRPr="00D73130" w:rsidRDefault="00777660" w:rsidP="00777660">
      <w:pPr>
        <w:pStyle w:val="a6"/>
        <w:spacing w:line="240" w:lineRule="auto"/>
        <w:ind w:firstLine="0"/>
        <w:rPr>
          <w:sz w:val="24"/>
          <w:szCs w:val="24"/>
        </w:rPr>
      </w:pPr>
      <w:r w:rsidRPr="00D73130">
        <w:rPr>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77660" w:rsidRPr="00D73130" w:rsidRDefault="00777660" w:rsidP="00777660">
      <w:pPr>
        <w:pStyle w:val="a6"/>
        <w:spacing w:line="240" w:lineRule="auto"/>
        <w:ind w:firstLine="0"/>
        <w:rPr>
          <w:sz w:val="24"/>
          <w:szCs w:val="24"/>
        </w:rPr>
      </w:pPr>
      <w:r w:rsidRPr="00D73130">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77660" w:rsidRPr="00D73130" w:rsidRDefault="00777660" w:rsidP="00777660">
      <w:pPr>
        <w:pStyle w:val="a6"/>
        <w:spacing w:line="240" w:lineRule="auto"/>
        <w:ind w:firstLine="0"/>
        <w:rPr>
          <w:sz w:val="24"/>
          <w:szCs w:val="24"/>
        </w:rPr>
      </w:pPr>
      <w:r w:rsidRPr="00D73130">
        <w:rPr>
          <w:sz w:val="24"/>
          <w:szCs w:val="24"/>
        </w:rPr>
        <w:t>• формирование внутреннего плана на основе поэтапной отработки предметно-преобразующих действий;</w:t>
      </w:r>
    </w:p>
    <w:p w:rsidR="00777660" w:rsidRPr="00D73130" w:rsidRDefault="00777660" w:rsidP="00777660">
      <w:pPr>
        <w:pStyle w:val="a6"/>
        <w:spacing w:line="240" w:lineRule="auto"/>
        <w:ind w:firstLine="0"/>
        <w:rPr>
          <w:sz w:val="24"/>
          <w:szCs w:val="24"/>
        </w:rPr>
      </w:pPr>
      <w:r w:rsidRPr="00D73130">
        <w:rPr>
          <w:sz w:val="24"/>
          <w:szCs w:val="24"/>
        </w:rPr>
        <w:t>• развитие планирующей и регулирующей функций речи;</w:t>
      </w:r>
    </w:p>
    <w:p w:rsidR="00777660" w:rsidRPr="00D73130" w:rsidRDefault="00777660" w:rsidP="00777660">
      <w:pPr>
        <w:pStyle w:val="a6"/>
        <w:spacing w:line="240" w:lineRule="auto"/>
        <w:ind w:firstLine="0"/>
        <w:rPr>
          <w:sz w:val="24"/>
          <w:szCs w:val="24"/>
        </w:rPr>
      </w:pPr>
      <w:r w:rsidRPr="00D73130">
        <w:rPr>
          <w:sz w:val="24"/>
          <w:szCs w:val="24"/>
        </w:rPr>
        <w:t xml:space="preserve">• развитие коммуникативной компетентности </w:t>
      </w:r>
      <w:proofErr w:type="gramStart"/>
      <w:r w:rsidRPr="00D73130">
        <w:rPr>
          <w:sz w:val="24"/>
          <w:szCs w:val="24"/>
        </w:rPr>
        <w:t>обучающихся</w:t>
      </w:r>
      <w:proofErr w:type="gramEnd"/>
      <w:r w:rsidRPr="00D73130">
        <w:rPr>
          <w:sz w:val="24"/>
          <w:szCs w:val="24"/>
        </w:rPr>
        <w:t xml:space="preserve"> на основе организации совместно-продуктивной деятельности;</w:t>
      </w:r>
    </w:p>
    <w:p w:rsidR="00777660" w:rsidRPr="00D73130" w:rsidRDefault="00777660" w:rsidP="00777660">
      <w:pPr>
        <w:pStyle w:val="a6"/>
        <w:spacing w:line="240" w:lineRule="auto"/>
        <w:ind w:firstLine="0"/>
        <w:rPr>
          <w:sz w:val="24"/>
          <w:szCs w:val="24"/>
        </w:rPr>
      </w:pPr>
      <w:r w:rsidRPr="00D73130">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777660" w:rsidRPr="00D73130" w:rsidRDefault="00777660" w:rsidP="00777660">
      <w:pPr>
        <w:pStyle w:val="a6"/>
        <w:spacing w:line="240" w:lineRule="auto"/>
        <w:ind w:firstLine="0"/>
        <w:rPr>
          <w:sz w:val="24"/>
          <w:szCs w:val="24"/>
        </w:rPr>
      </w:pPr>
      <w:r w:rsidRPr="00D73130">
        <w:rPr>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77660" w:rsidRPr="00D73130" w:rsidRDefault="00777660" w:rsidP="00777660">
      <w:pPr>
        <w:pStyle w:val="a6"/>
        <w:spacing w:line="240" w:lineRule="auto"/>
        <w:ind w:firstLine="0"/>
        <w:rPr>
          <w:sz w:val="24"/>
          <w:szCs w:val="24"/>
        </w:rPr>
      </w:pPr>
      <w:r w:rsidRPr="00D73130">
        <w:rPr>
          <w:sz w:val="24"/>
          <w:szCs w:val="24"/>
        </w:rPr>
        <w:lastRenderedPageBreak/>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777660" w:rsidRPr="00D73130" w:rsidRDefault="00777660" w:rsidP="00777660">
      <w:pPr>
        <w:pStyle w:val="a6"/>
        <w:spacing w:line="240" w:lineRule="auto"/>
        <w:ind w:firstLine="0"/>
        <w:rPr>
          <w:sz w:val="24"/>
          <w:szCs w:val="24"/>
        </w:rPr>
      </w:pPr>
      <w:r w:rsidRPr="00D73130">
        <w:rPr>
          <w:sz w:val="24"/>
          <w:szCs w:val="24"/>
        </w:rPr>
        <w:t xml:space="preserve">• формирование </w:t>
      </w:r>
      <w:proofErr w:type="gramStart"/>
      <w:r w:rsidRPr="00D73130">
        <w:rPr>
          <w:sz w:val="24"/>
          <w:szCs w:val="24"/>
        </w:rPr>
        <w:t>ИКТ-компетентности</w:t>
      </w:r>
      <w:proofErr w:type="gramEnd"/>
      <w:r w:rsidRPr="00D73130">
        <w:rPr>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77660" w:rsidRPr="00D73130" w:rsidRDefault="00777660" w:rsidP="00777660">
      <w:pPr>
        <w:pStyle w:val="a6"/>
        <w:spacing w:line="240" w:lineRule="auto"/>
        <w:ind w:firstLine="0"/>
        <w:rPr>
          <w:sz w:val="24"/>
          <w:szCs w:val="24"/>
        </w:rPr>
      </w:pPr>
      <w:r w:rsidRPr="00D73130">
        <w:rPr>
          <w:b/>
          <w:sz w:val="24"/>
          <w:szCs w:val="24"/>
        </w:rPr>
        <w:t xml:space="preserve">«Физическая культура». </w:t>
      </w:r>
      <w:r w:rsidRPr="00D73130">
        <w:rPr>
          <w:sz w:val="24"/>
          <w:szCs w:val="24"/>
        </w:rPr>
        <w:t>Этот предмет обеспечивает формирование личностных универсальных действий:</w:t>
      </w:r>
    </w:p>
    <w:p w:rsidR="00777660" w:rsidRPr="00D73130" w:rsidRDefault="00777660" w:rsidP="00777660">
      <w:pPr>
        <w:pStyle w:val="a6"/>
        <w:spacing w:line="240" w:lineRule="auto"/>
        <w:ind w:firstLine="0"/>
        <w:rPr>
          <w:sz w:val="24"/>
          <w:szCs w:val="24"/>
        </w:rPr>
      </w:pPr>
      <w:r w:rsidRPr="00D73130">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777660" w:rsidRPr="00D73130" w:rsidRDefault="00777660" w:rsidP="00777660">
      <w:pPr>
        <w:pStyle w:val="a6"/>
        <w:spacing w:line="240" w:lineRule="auto"/>
        <w:ind w:firstLine="0"/>
        <w:rPr>
          <w:sz w:val="24"/>
          <w:szCs w:val="24"/>
        </w:rPr>
      </w:pPr>
      <w:r w:rsidRPr="00D73130">
        <w:rPr>
          <w:sz w:val="24"/>
          <w:szCs w:val="24"/>
        </w:rPr>
        <w:t>• освоение моральных норм помощи тем, кто в ней нуждается, готовности принять на себя ответственность;</w:t>
      </w:r>
    </w:p>
    <w:p w:rsidR="00777660" w:rsidRPr="00D73130" w:rsidRDefault="00777660" w:rsidP="00777660">
      <w:pPr>
        <w:pStyle w:val="a6"/>
        <w:spacing w:line="240" w:lineRule="auto"/>
        <w:ind w:firstLine="0"/>
        <w:rPr>
          <w:sz w:val="24"/>
          <w:szCs w:val="24"/>
        </w:rPr>
      </w:pPr>
      <w:r w:rsidRPr="00D73130">
        <w:rPr>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77660" w:rsidRPr="00D73130" w:rsidRDefault="00777660" w:rsidP="00777660">
      <w:pPr>
        <w:pStyle w:val="a6"/>
        <w:spacing w:line="240" w:lineRule="auto"/>
        <w:ind w:firstLine="0"/>
        <w:rPr>
          <w:sz w:val="24"/>
          <w:szCs w:val="24"/>
        </w:rPr>
      </w:pPr>
      <w:r w:rsidRPr="00D73130">
        <w:rPr>
          <w:sz w:val="24"/>
          <w:szCs w:val="24"/>
        </w:rPr>
        <w:t>• освоение правил здорового и безопасного образа жизни.</w:t>
      </w:r>
    </w:p>
    <w:p w:rsidR="00777660" w:rsidRPr="00D73130" w:rsidRDefault="00777660" w:rsidP="00777660">
      <w:pPr>
        <w:pStyle w:val="a6"/>
        <w:spacing w:line="240" w:lineRule="auto"/>
        <w:ind w:firstLine="0"/>
        <w:rPr>
          <w:sz w:val="24"/>
          <w:szCs w:val="24"/>
        </w:rPr>
      </w:pPr>
      <w:r w:rsidRPr="00D73130">
        <w:rPr>
          <w:sz w:val="24"/>
          <w:szCs w:val="24"/>
        </w:rPr>
        <w:t>«Физическая культура» как учебный предмет способствует:</w:t>
      </w:r>
    </w:p>
    <w:p w:rsidR="00777660" w:rsidRPr="00D73130" w:rsidRDefault="00777660" w:rsidP="00777660">
      <w:pPr>
        <w:pStyle w:val="a6"/>
        <w:spacing w:line="240" w:lineRule="auto"/>
        <w:ind w:firstLine="0"/>
        <w:rPr>
          <w:sz w:val="24"/>
          <w:szCs w:val="24"/>
        </w:rPr>
      </w:pPr>
      <w:r w:rsidRPr="00D73130">
        <w:rPr>
          <w:sz w:val="24"/>
          <w:szCs w:val="24"/>
        </w:rPr>
        <w:t>• в области регулятивных действий развитию умений планировать, регулировать, контролировать и оценивать свои действия;</w:t>
      </w:r>
    </w:p>
    <w:p w:rsidR="00777660" w:rsidRDefault="00777660" w:rsidP="00777660">
      <w:pPr>
        <w:pStyle w:val="a6"/>
        <w:spacing w:line="240" w:lineRule="auto"/>
        <w:ind w:firstLine="0"/>
        <w:rPr>
          <w:sz w:val="24"/>
          <w:szCs w:val="24"/>
        </w:rPr>
      </w:pPr>
      <w:r w:rsidRPr="00D73130">
        <w:rPr>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A24BD" w:rsidRDefault="002A24BD" w:rsidP="00777660">
      <w:pPr>
        <w:pStyle w:val="a6"/>
        <w:spacing w:line="240" w:lineRule="auto"/>
        <w:ind w:firstLine="0"/>
        <w:rPr>
          <w:b/>
          <w:sz w:val="24"/>
          <w:szCs w:val="24"/>
        </w:rPr>
      </w:pPr>
      <w:r>
        <w:rPr>
          <w:b/>
          <w:sz w:val="24"/>
          <w:szCs w:val="24"/>
        </w:rPr>
        <w:t>«Детская риторика».</w:t>
      </w:r>
    </w:p>
    <w:p w:rsidR="00EC2008" w:rsidRPr="00244EC4" w:rsidRDefault="00923149" w:rsidP="00244EC4">
      <w:pPr>
        <w:pStyle w:val="a6"/>
        <w:spacing w:line="240" w:lineRule="auto"/>
        <w:ind w:firstLine="0"/>
        <w:rPr>
          <w:rStyle w:val="FontStyle122"/>
          <w:sz w:val="24"/>
          <w:szCs w:val="24"/>
        </w:rPr>
      </w:pPr>
      <w:r w:rsidRPr="009819F3">
        <w:rPr>
          <w:bCs/>
          <w:iCs/>
          <w:sz w:val="24"/>
          <w:szCs w:val="24"/>
        </w:rPr>
        <w:t>В основе всякого обучения лежит коммуникация, общение, поэтому р</w:t>
      </w:r>
      <w:r w:rsidRPr="009819F3">
        <w:rPr>
          <w:sz w:val="24"/>
          <w:szCs w:val="24"/>
        </w:rPr>
        <w:t xml:space="preserve">иторика как инновационный, практико-ориентированный предмет помогает </w:t>
      </w:r>
      <w:r w:rsidRPr="00D03998">
        <w:rPr>
          <w:sz w:val="24"/>
          <w:szCs w:val="24"/>
        </w:rPr>
        <w:t>решать задачи</w:t>
      </w:r>
      <w:r w:rsidRPr="009819F3">
        <w:rPr>
          <w:b/>
          <w:sz w:val="24"/>
          <w:szCs w:val="24"/>
        </w:rPr>
        <w:t xml:space="preserve"> </w:t>
      </w:r>
      <w:r w:rsidRPr="009819F3">
        <w:rPr>
          <w:sz w:val="24"/>
          <w:szCs w:val="24"/>
        </w:rPr>
        <w:t>формирования универсальных действий на ме</w:t>
      </w:r>
      <w:r w:rsidR="00244EC4">
        <w:rPr>
          <w:sz w:val="24"/>
          <w:szCs w:val="24"/>
        </w:rPr>
        <w:t xml:space="preserve">жпредметном уровне, </w:t>
      </w:r>
      <w:r w:rsidRPr="009819F3">
        <w:rPr>
          <w:sz w:val="24"/>
          <w:szCs w:val="24"/>
        </w:rPr>
        <w:t xml:space="preserve"> способствует развитию качеств личности</w:t>
      </w:r>
      <w:r w:rsidR="00244EC4" w:rsidRPr="00244EC4">
        <w:rPr>
          <w:sz w:val="24"/>
          <w:szCs w:val="24"/>
        </w:rPr>
        <w:t xml:space="preserve">, </w:t>
      </w:r>
      <w:r w:rsidR="00EC2008" w:rsidRPr="00244EC4">
        <w:rPr>
          <w:rStyle w:val="FontStyle122"/>
          <w:color w:val="000000"/>
          <w:sz w:val="24"/>
          <w:szCs w:val="24"/>
        </w:rPr>
        <w:t>в форме диалога или дискуссии, позволяют прививать ученикам уважение к мнению своего собеседника, будь то учитель или сверстник; умение четко и грамотно выражать свои мысли, аргументировать свое мнение и отступать от неверных доводов, принимать позицию собеседника.</w:t>
      </w:r>
    </w:p>
    <w:p w:rsidR="00EC2008" w:rsidRPr="00D23EF8" w:rsidRDefault="00EC2008" w:rsidP="00244EC4">
      <w:pPr>
        <w:jc w:val="both"/>
        <w:rPr>
          <w:kern w:val="2"/>
        </w:rPr>
      </w:pPr>
      <w:r w:rsidRPr="00777DBC">
        <w:rPr>
          <w:kern w:val="2"/>
        </w:rPr>
        <w:t xml:space="preserve">Предмет </w:t>
      </w:r>
      <w:r w:rsidRPr="00244EC4">
        <w:rPr>
          <w:kern w:val="2"/>
        </w:rPr>
        <w:t>«</w:t>
      </w:r>
      <w:r w:rsidR="00244EC4">
        <w:rPr>
          <w:bCs/>
          <w:kern w:val="2"/>
        </w:rPr>
        <w:t>Детская р</w:t>
      </w:r>
      <w:r w:rsidRPr="00244EC4">
        <w:rPr>
          <w:bCs/>
          <w:kern w:val="2"/>
        </w:rPr>
        <w:t>иторика</w:t>
      </w:r>
      <w:r w:rsidRPr="00244EC4">
        <w:rPr>
          <w:kern w:val="2"/>
        </w:rPr>
        <w:t>»</w:t>
      </w:r>
      <w:r w:rsidRPr="00777DBC">
        <w:rPr>
          <w:kern w:val="2"/>
        </w:rPr>
        <w:t xml:space="preserve"> </w:t>
      </w:r>
      <w:r>
        <w:rPr>
          <w:kern w:val="2"/>
        </w:rPr>
        <w:t>направлен</w:t>
      </w:r>
      <w:r w:rsidRPr="00777DBC">
        <w:rPr>
          <w:kern w:val="2"/>
        </w:rPr>
        <w:t xml:space="preserve">, прежде всего, на формирование </w:t>
      </w:r>
      <w:r w:rsidR="00244EC4">
        <w:rPr>
          <w:kern w:val="2"/>
        </w:rPr>
        <w:t>коммуникатив</w:t>
      </w:r>
      <w:r w:rsidRPr="00244EC4">
        <w:rPr>
          <w:kern w:val="2"/>
        </w:rPr>
        <w:t>ных</w:t>
      </w:r>
      <w:r w:rsidRPr="00777DBC">
        <w:rPr>
          <w:kern w:val="2"/>
        </w:rPr>
        <w:t xml:space="preserve"> универсальных </w:t>
      </w:r>
      <w:r>
        <w:rPr>
          <w:kern w:val="2"/>
        </w:rPr>
        <w:t>учебных д</w:t>
      </w:r>
      <w:r w:rsidRPr="00777DBC">
        <w:rPr>
          <w:kern w:val="2"/>
        </w:rPr>
        <w:t xml:space="preserve">ействий, его предметные цели непосредственно относятся к формированию метапредметных </w:t>
      </w:r>
      <w:r>
        <w:rPr>
          <w:kern w:val="2"/>
        </w:rPr>
        <w:t>результатов</w:t>
      </w:r>
      <w:r w:rsidRPr="00777DBC">
        <w:rPr>
          <w:kern w:val="2"/>
        </w:rPr>
        <w:t>.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w:t>
      </w:r>
      <w:r w:rsidR="00244EC4">
        <w:rPr>
          <w:kern w:val="2"/>
        </w:rPr>
        <w:t xml:space="preserve">). </w:t>
      </w:r>
      <w:r w:rsidRPr="00777DBC">
        <w:rPr>
          <w:kern w:val="2"/>
        </w:rPr>
        <w:t xml:space="preserve">Понятийный аппарат, его отбор и интерпретация также </w:t>
      </w:r>
      <w:proofErr w:type="gramStart"/>
      <w:r w:rsidRPr="00777DBC">
        <w:rPr>
          <w:kern w:val="2"/>
        </w:rPr>
        <w:t>подчинены</w:t>
      </w:r>
      <w:proofErr w:type="gramEnd"/>
      <w:r w:rsidRPr="00777DBC">
        <w:rPr>
          <w:kern w:val="2"/>
        </w:rPr>
        <w:t xml:space="preserve"> прагматической установке курса. </w:t>
      </w:r>
      <w:proofErr w:type="gramStart"/>
      <w:r w:rsidRPr="00777DBC">
        <w:rPr>
          <w:kern w:val="2"/>
        </w:rPr>
        <w:t>Главное внимание 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w:t>
      </w:r>
      <w:r w:rsidR="00244EC4">
        <w:rPr>
          <w:kern w:val="2"/>
        </w:rPr>
        <w:t xml:space="preserve">), вторые – с умением общаться </w:t>
      </w:r>
      <w:r w:rsidRPr="00777DBC">
        <w:rPr>
          <w:kern w:val="2"/>
        </w:rPr>
        <w:t xml:space="preserve"> в пределах, обозначенных в блоке «Речевые жанры»,</w:t>
      </w:r>
      <w:r w:rsidR="00244EC4">
        <w:rPr>
          <w:kern w:val="2"/>
        </w:rPr>
        <w:t xml:space="preserve"> </w:t>
      </w:r>
      <w:r w:rsidRPr="00777DBC">
        <w:rPr>
          <w:kern w:val="2"/>
        </w:rPr>
        <w:t xml:space="preserve"> когда оценивается умение ориентироваться в ситуации, например, учитывать адресата, аудиторию; формировать сво</w:t>
      </w:r>
      <w:r>
        <w:rPr>
          <w:kern w:val="2"/>
        </w:rPr>
        <w:t>ё</w:t>
      </w:r>
      <w:r w:rsidRPr="00777DBC">
        <w:rPr>
          <w:kern w:val="2"/>
        </w:rPr>
        <w:t xml:space="preserve"> коммуникативное намерение;</w:t>
      </w:r>
      <w:proofErr w:type="gramEnd"/>
      <w:r w:rsidRPr="00777DBC">
        <w:rPr>
          <w:kern w:val="2"/>
        </w:rPr>
        <w:t xml:space="preserve"> определять свои неудачи и промахи и т.п.</w:t>
      </w:r>
      <w:r w:rsidR="00244EC4">
        <w:rPr>
          <w:kern w:val="2"/>
        </w:rPr>
        <w:t xml:space="preserve"> Кроме того, предмет </w:t>
      </w:r>
      <w:r w:rsidRPr="00777DBC">
        <w:rPr>
          <w:kern w:val="2"/>
        </w:rPr>
        <w:t xml:space="preserve">способствует достижению </w:t>
      </w:r>
      <w:r w:rsidRPr="00D03998">
        <w:rPr>
          <w:kern w:val="2"/>
        </w:rPr>
        <w:t xml:space="preserve">учащимися </w:t>
      </w:r>
      <w:r w:rsidRPr="00D03998">
        <w:rPr>
          <w:iCs/>
          <w:kern w:val="2"/>
        </w:rPr>
        <w:t>личностных</w:t>
      </w:r>
      <w:r w:rsidRPr="00D03998">
        <w:rPr>
          <w:kern w:val="2"/>
        </w:rPr>
        <w:t xml:space="preserve"> результатов</w:t>
      </w:r>
      <w:r w:rsidRPr="00777DBC">
        <w:rPr>
          <w:kern w:val="2"/>
        </w:rPr>
        <w:t xml:space="preserve">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метапредметных </w:t>
      </w:r>
      <w:r w:rsidRPr="00D03998">
        <w:rPr>
          <w:iCs/>
          <w:kern w:val="2"/>
        </w:rPr>
        <w:t>познавательных</w:t>
      </w:r>
      <w:r w:rsidRPr="00D03998">
        <w:rPr>
          <w:kern w:val="2"/>
        </w:rPr>
        <w:t xml:space="preserve"> </w:t>
      </w:r>
      <w:r w:rsidRPr="00777DBC">
        <w:rPr>
          <w:kern w:val="2"/>
        </w:rPr>
        <w:t xml:space="preserve">результатов </w:t>
      </w:r>
      <w:r w:rsidRPr="00777DBC">
        <w:rPr>
          <w:kern w:val="2"/>
        </w:rPr>
        <w:lastRenderedPageBreak/>
        <w:t>(выстраивать логическую цепь рассуждений, уметь передавать содержание в сжатом, выборочном или развёрнутом виде).</w:t>
      </w:r>
    </w:p>
    <w:p w:rsidR="002A24BD" w:rsidRPr="00B90C7E" w:rsidRDefault="002A24BD" w:rsidP="00777660">
      <w:pPr>
        <w:pStyle w:val="a6"/>
        <w:spacing w:line="240" w:lineRule="auto"/>
        <w:ind w:firstLine="0"/>
        <w:rPr>
          <w:sz w:val="24"/>
          <w:szCs w:val="24"/>
        </w:rPr>
      </w:pPr>
      <w:r>
        <w:rPr>
          <w:b/>
          <w:sz w:val="24"/>
          <w:szCs w:val="24"/>
        </w:rPr>
        <w:t>«Основы здорового образа жизни».</w:t>
      </w:r>
      <w:r w:rsidR="00B90C7E">
        <w:rPr>
          <w:b/>
          <w:sz w:val="24"/>
          <w:szCs w:val="24"/>
        </w:rPr>
        <w:t xml:space="preserve"> </w:t>
      </w:r>
      <w:r w:rsidR="00B90C7E" w:rsidRPr="00B90C7E">
        <w:rPr>
          <w:sz w:val="24"/>
          <w:szCs w:val="24"/>
        </w:rPr>
        <w:t>Этот предмет обеспечивает</w:t>
      </w:r>
      <w:r w:rsidR="00B90C7E">
        <w:rPr>
          <w:b/>
          <w:sz w:val="24"/>
          <w:szCs w:val="24"/>
        </w:rPr>
        <w:t xml:space="preserve"> </w:t>
      </w:r>
      <w:r w:rsidR="00B90C7E">
        <w:rPr>
          <w:sz w:val="24"/>
          <w:szCs w:val="24"/>
        </w:rPr>
        <w:t>формирование всех видов УУД:</w:t>
      </w:r>
    </w:p>
    <w:p w:rsidR="00244EC4" w:rsidRDefault="00244EC4" w:rsidP="00B90C7E">
      <w:pPr>
        <w:pStyle w:val="ad"/>
        <w:ind w:firstLine="0"/>
      </w:pPr>
      <w:r>
        <w:rPr>
          <w:rStyle w:val="c0"/>
        </w:rPr>
        <w:t>Коммуникативные УУД:</w:t>
      </w:r>
    </w:p>
    <w:p w:rsidR="00244EC4" w:rsidRDefault="00B90C7E" w:rsidP="00B90C7E">
      <w:pPr>
        <w:pStyle w:val="ad"/>
        <w:ind w:firstLine="0"/>
      </w:pPr>
      <w:r>
        <w:rPr>
          <w:rStyle w:val="c0"/>
        </w:rPr>
        <w:t>-</w:t>
      </w:r>
      <w:r w:rsidR="00244EC4">
        <w:rPr>
          <w:rStyle w:val="c0"/>
        </w:rPr>
        <w:t>развиваем умение слушать и понимать других;</w:t>
      </w:r>
    </w:p>
    <w:p w:rsidR="00244EC4" w:rsidRDefault="00B90C7E" w:rsidP="00B90C7E">
      <w:pPr>
        <w:pStyle w:val="ad"/>
        <w:ind w:firstLine="0"/>
      </w:pPr>
      <w:r>
        <w:rPr>
          <w:rStyle w:val="c0"/>
        </w:rPr>
        <w:t>-</w:t>
      </w:r>
      <w:r w:rsidR="00244EC4">
        <w:rPr>
          <w:rStyle w:val="c0"/>
        </w:rPr>
        <w:t>строить речевое высказывание в соответствии с поставленными задачами;</w:t>
      </w:r>
    </w:p>
    <w:p w:rsidR="00244EC4" w:rsidRDefault="00B90C7E" w:rsidP="00B90C7E">
      <w:pPr>
        <w:pStyle w:val="ad"/>
        <w:ind w:firstLine="0"/>
      </w:pPr>
      <w:r>
        <w:rPr>
          <w:rStyle w:val="c0"/>
        </w:rPr>
        <w:t>-</w:t>
      </w:r>
      <w:r w:rsidR="00244EC4">
        <w:rPr>
          <w:rStyle w:val="c0"/>
        </w:rPr>
        <w:t>оформлять свои мысли в устной форме;</w:t>
      </w:r>
    </w:p>
    <w:p w:rsidR="00244EC4" w:rsidRDefault="00244EC4" w:rsidP="00B90C7E">
      <w:pPr>
        <w:pStyle w:val="ad"/>
        <w:ind w:firstLine="0"/>
      </w:pPr>
      <w:r>
        <w:rPr>
          <w:rStyle w:val="c0"/>
        </w:rPr>
        <w:t>Познавательные УУД:</w:t>
      </w:r>
    </w:p>
    <w:p w:rsidR="00244EC4" w:rsidRDefault="00B90C7E" w:rsidP="00B90C7E">
      <w:pPr>
        <w:pStyle w:val="ad"/>
        <w:ind w:firstLine="0"/>
      </w:pPr>
      <w:r>
        <w:rPr>
          <w:rStyle w:val="c0"/>
        </w:rPr>
        <w:t>-</w:t>
      </w:r>
      <w:r w:rsidR="00244EC4">
        <w:rPr>
          <w:rStyle w:val="c0"/>
        </w:rPr>
        <w:t>развиваем умения извлекать информацию из иллюстраций, текстов;</w:t>
      </w:r>
    </w:p>
    <w:p w:rsidR="00244EC4" w:rsidRDefault="00B90C7E" w:rsidP="00B90C7E">
      <w:pPr>
        <w:pStyle w:val="ad"/>
        <w:ind w:firstLine="0"/>
      </w:pPr>
      <w:r>
        <w:rPr>
          <w:rStyle w:val="c0"/>
        </w:rPr>
        <w:t>-</w:t>
      </w:r>
      <w:r w:rsidR="00244EC4">
        <w:rPr>
          <w:rStyle w:val="c0"/>
        </w:rPr>
        <w:t>представлять информацию в виде рисунков;</w:t>
      </w:r>
    </w:p>
    <w:p w:rsidR="00244EC4" w:rsidRDefault="00B90C7E" w:rsidP="00B90C7E">
      <w:pPr>
        <w:pStyle w:val="ad"/>
        <w:ind w:firstLine="0"/>
      </w:pPr>
      <w:r>
        <w:rPr>
          <w:rStyle w:val="c0"/>
        </w:rPr>
        <w:t>-</w:t>
      </w:r>
      <w:r w:rsidR="00244EC4">
        <w:rPr>
          <w:rStyle w:val="c0"/>
        </w:rPr>
        <w:t>выявлять сущность, особенности объектов;</w:t>
      </w:r>
    </w:p>
    <w:p w:rsidR="00244EC4" w:rsidRDefault="00B90C7E" w:rsidP="00B90C7E">
      <w:pPr>
        <w:pStyle w:val="ad"/>
        <w:ind w:firstLine="0"/>
      </w:pPr>
      <w:r>
        <w:rPr>
          <w:rStyle w:val="c0"/>
        </w:rPr>
        <w:t>-</w:t>
      </w:r>
      <w:r w:rsidR="00244EC4">
        <w:rPr>
          <w:rStyle w:val="c0"/>
        </w:rPr>
        <w:t>на основе анализа  делать выводы;</w:t>
      </w:r>
    </w:p>
    <w:p w:rsidR="00244EC4" w:rsidRDefault="00B90C7E" w:rsidP="00B90C7E">
      <w:pPr>
        <w:pStyle w:val="ad"/>
        <w:ind w:firstLine="0"/>
      </w:pPr>
      <w:r>
        <w:rPr>
          <w:rStyle w:val="c0"/>
        </w:rPr>
        <w:t>-</w:t>
      </w:r>
      <w:r w:rsidR="00244EC4">
        <w:rPr>
          <w:rStyle w:val="c0"/>
        </w:rPr>
        <w:t>обобщать и классифицировать по признакам;</w:t>
      </w:r>
    </w:p>
    <w:p w:rsidR="002C5A1B" w:rsidRDefault="00B90C7E" w:rsidP="002C5A1B">
      <w:pPr>
        <w:pStyle w:val="ad"/>
        <w:ind w:firstLine="0"/>
        <w:rPr>
          <w:rStyle w:val="c0"/>
        </w:rPr>
      </w:pPr>
      <w:r>
        <w:rPr>
          <w:rStyle w:val="c0"/>
        </w:rPr>
        <w:t>-</w:t>
      </w:r>
      <w:r w:rsidR="00244EC4">
        <w:rPr>
          <w:rStyle w:val="c0"/>
        </w:rPr>
        <w:t>находить ответы на вопросы в иллюстрации.</w:t>
      </w:r>
    </w:p>
    <w:p w:rsidR="002C5A1B" w:rsidRDefault="002C5A1B" w:rsidP="002C5A1B">
      <w:pPr>
        <w:pStyle w:val="ad"/>
        <w:ind w:firstLine="0"/>
      </w:pPr>
      <w:r>
        <w:rPr>
          <w:rStyle w:val="c0"/>
        </w:rPr>
        <w:t>Регулятивные УУД:</w:t>
      </w:r>
    </w:p>
    <w:p w:rsidR="002C5A1B" w:rsidRDefault="002C5A1B" w:rsidP="002C5A1B">
      <w:pPr>
        <w:pStyle w:val="ad"/>
        <w:ind w:firstLine="0"/>
      </w:pPr>
      <w:r>
        <w:rPr>
          <w:rStyle w:val="c0"/>
        </w:rPr>
        <w:t>-развиваем умение высказывать своё предположение на основе работы с материалом;</w:t>
      </w:r>
    </w:p>
    <w:p w:rsidR="002C5A1B" w:rsidRDefault="002C5A1B" w:rsidP="002C5A1B">
      <w:pPr>
        <w:pStyle w:val="ad"/>
        <w:ind w:firstLine="0"/>
      </w:pPr>
      <w:r>
        <w:rPr>
          <w:rStyle w:val="c0"/>
        </w:rPr>
        <w:t>-оценивать учебные действия в соответствии с поставленной задачей;</w:t>
      </w:r>
    </w:p>
    <w:p w:rsidR="002C5A1B" w:rsidRDefault="002C5A1B" w:rsidP="002C5A1B">
      <w:pPr>
        <w:pStyle w:val="ad"/>
        <w:ind w:firstLine="0"/>
      </w:pPr>
      <w:r>
        <w:rPr>
          <w:rStyle w:val="c0"/>
        </w:rPr>
        <w:t>-прогнозировать предстоящую работу (составлять план);</w:t>
      </w:r>
    </w:p>
    <w:p w:rsidR="002C5A1B" w:rsidRDefault="002C5A1B" w:rsidP="002C5A1B">
      <w:pPr>
        <w:pStyle w:val="ad"/>
        <w:ind w:firstLine="0"/>
      </w:pPr>
      <w:r>
        <w:rPr>
          <w:rStyle w:val="c0"/>
        </w:rPr>
        <w:t>-осуществлять познавательную и личностную рефлексию.</w:t>
      </w:r>
    </w:p>
    <w:p w:rsidR="00244EC4" w:rsidRDefault="00244EC4" w:rsidP="002C5A1B">
      <w:pPr>
        <w:pStyle w:val="ad"/>
        <w:ind w:firstLine="0"/>
      </w:pPr>
      <w:r>
        <w:rPr>
          <w:rStyle w:val="c0"/>
        </w:rPr>
        <w:t>Личностные результаты:</w:t>
      </w:r>
    </w:p>
    <w:p w:rsidR="00244EC4" w:rsidRDefault="00B90C7E" w:rsidP="00B90C7E">
      <w:pPr>
        <w:pStyle w:val="ad"/>
        <w:ind w:firstLine="0"/>
      </w:pPr>
      <w:r>
        <w:rPr>
          <w:rStyle w:val="c0"/>
        </w:rPr>
        <w:t>-</w:t>
      </w:r>
      <w:r w:rsidR="00244EC4">
        <w:rPr>
          <w:rStyle w:val="c0"/>
        </w:rPr>
        <w:t>развиваем умения выказывать своё отношение к героям;</w:t>
      </w:r>
    </w:p>
    <w:p w:rsidR="00244EC4" w:rsidRDefault="002C5A1B" w:rsidP="00B90C7E">
      <w:pPr>
        <w:pStyle w:val="ad"/>
        <w:ind w:firstLine="0"/>
      </w:pPr>
      <w:r>
        <w:rPr>
          <w:rStyle w:val="c0"/>
        </w:rPr>
        <w:t>-</w:t>
      </w:r>
      <w:r w:rsidR="00244EC4">
        <w:rPr>
          <w:rStyle w:val="c0"/>
        </w:rPr>
        <w:t>выражать свои эмоции;</w:t>
      </w:r>
    </w:p>
    <w:p w:rsidR="00244EC4" w:rsidRDefault="00B90C7E" w:rsidP="00B90C7E">
      <w:pPr>
        <w:pStyle w:val="ad"/>
        <w:ind w:firstLine="0"/>
      </w:pPr>
      <w:r>
        <w:rPr>
          <w:rStyle w:val="c0"/>
        </w:rPr>
        <w:t>-</w:t>
      </w:r>
      <w:r w:rsidR="00244EC4">
        <w:rPr>
          <w:rStyle w:val="c0"/>
        </w:rPr>
        <w:t>оценивать поступки в соответствии с определённой ситуацией;</w:t>
      </w:r>
    </w:p>
    <w:p w:rsidR="00244EC4" w:rsidRDefault="00264D6C" w:rsidP="002C5A1B">
      <w:pPr>
        <w:pStyle w:val="ad"/>
        <w:ind w:firstLine="0"/>
      </w:pPr>
      <w:r>
        <w:rPr>
          <w:rStyle w:val="c0"/>
        </w:rPr>
        <w:t>-</w:t>
      </w:r>
      <w:r w:rsidR="00244EC4">
        <w:rPr>
          <w:rStyle w:val="c0"/>
        </w:rPr>
        <w:t>формируем мотивацию к обучению и целенаправленной познавательной деятельности</w:t>
      </w:r>
      <w:r w:rsidR="002C5A1B">
        <w:rPr>
          <w:rStyle w:val="c0"/>
        </w:rPr>
        <w:t>.</w:t>
      </w:r>
    </w:p>
    <w:p w:rsidR="00244EC4" w:rsidRPr="002A24BD" w:rsidRDefault="00244EC4" w:rsidP="00777660">
      <w:pPr>
        <w:pStyle w:val="a6"/>
        <w:spacing w:line="240" w:lineRule="auto"/>
        <w:ind w:firstLine="0"/>
        <w:rPr>
          <w:b/>
          <w:sz w:val="24"/>
          <w:szCs w:val="24"/>
        </w:rPr>
      </w:pPr>
    </w:p>
    <w:p w:rsidR="00777660" w:rsidRPr="00D73130" w:rsidRDefault="00777660" w:rsidP="00777660">
      <w:pPr>
        <w:pStyle w:val="a8"/>
        <w:spacing w:line="240" w:lineRule="auto"/>
        <w:ind w:firstLine="0"/>
        <w:rPr>
          <w:b/>
          <w:sz w:val="24"/>
          <w:szCs w:val="24"/>
        </w:rPr>
      </w:pPr>
    </w:p>
    <w:p w:rsidR="00777660" w:rsidRPr="00E5490D" w:rsidRDefault="00777660" w:rsidP="00E5490D">
      <w:pPr>
        <w:pStyle w:val="a8"/>
        <w:spacing w:line="240" w:lineRule="auto"/>
        <w:ind w:firstLine="0"/>
        <w:jc w:val="left"/>
        <w:rPr>
          <w:b/>
          <w:i w:val="0"/>
          <w:sz w:val="24"/>
          <w:szCs w:val="24"/>
        </w:rPr>
      </w:pPr>
      <w:r w:rsidRPr="00E5490D">
        <w:rPr>
          <w:b/>
          <w:i w:val="0"/>
          <w:sz w:val="24"/>
          <w:szCs w:val="24"/>
        </w:rPr>
        <w:t>2.1.4. Информационно-коммуникационные технологии — инструментари</w:t>
      </w:r>
      <w:r w:rsidR="00E5490D">
        <w:rPr>
          <w:b/>
          <w:i w:val="0"/>
          <w:sz w:val="24"/>
          <w:szCs w:val="24"/>
        </w:rPr>
        <w:t xml:space="preserve">й </w:t>
      </w:r>
      <w:r w:rsidRPr="00E5490D">
        <w:rPr>
          <w:b/>
          <w:i w:val="0"/>
          <w:sz w:val="24"/>
          <w:szCs w:val="24"/>
        </w:rPr>
        <w:t xml:space="preserve">универсальных учебных действий. Формирование ИКТ-компетентности </w:t>
      </w:r>
      <w:proofErr w:type="gramStart"/>
      <w:r w:rsidRPr="00E5490D">
        <w:rPr>
          <w:b/>
          <w:i w:val="0"/>
          <w:sz w:val="24"/>
          <w:szCs w:val="24"/>
        </w:rPr>
        <w:t>обучающихся</w:t>
      </w:r>
      <w:proofErr w:type="gramEnd"/>
      <w:r w:rsidR="002C5A1B" w:rsidRPr="00E5490D">
        <w:rPr>
          <w:b/>
          <w:i w:val="0"/>
          <w:sz w:val="24"/>
          <w:szCs w:val="24"/>
        </w:rPr>
        <w:t>.</w:t>
      </w:r>
    </w:p>
    <w:p w:rsidR="00777660" w:rsidRPr="00D73130" w:rsidRDefault="00777660" w:rsidP="00777660">
      <w:pPr>
        <w:pStyle w:val="a6"/>
        <w:spacing w:line="240" w:lineRule="auto"/>
        <w:ind w:firstLine="0"/>
        <w:rPr>
          <w:sz w:val="24"/>
          <w:szCs w:val="24"/>
        </w:rPr>
      </w:pPr>
      <w:r w:rsidRPr="00D73130">
        <w:rPr>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информационно-коммуникационных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w:t>
      </w:r>
      <w:proofErr w:type="gramStart"/>
      <w:r w:rsidRPr="00D73130">
        <w:rPr>
          <w:sz w:val="24"/>
          <w:szCs w:val="24"/>
        </w:rPr>
        <w:t>ИКТ-компетентности</w:t>
      </w:r>
      <w:proofErr w:type="gramEnd"/>
      <w:r w:rsidRPr="00D73130">
        <w:rPr>
          <w:sz w:val="24"/>
          <w:szCs w:val="24"/>
        </w:rPr>
        <w:t>.</w:t>
      </w:r>
    </w:p>
    <w:p w:rsidR="00777660" w:rsidRPr="00D73130" w:rsidRDefault="00777660" w:rsidP="00777660">
      <w:pPr>
        <w:pStyle w:val="a6"/>
        <w:spacing w:line="240" w:lineRule="auto"/>
        <w:ind w:firstLine="0"/>
        <w:rPr>
          <w:sz w:val="24"/>
          <w:szCs w:val="24"/>
        </w:rPr>
      </w:pPr>
      <w:r w:rsidRPr="00D73130">
        <w:rPr>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77660" w:rsidRPr="00D73130" w:rsidRDefault="00777660" w:rsidP="00777660">
      <w:pPr>
        <w:pStyle w:val="a6"/>
        <w:spacing w:line="240" w:lineRule="auto"/>
        <w:ind w:firstLine="0"/>
        <w:rPr>
          <w:sz w:val="24"/>
          <w:szCs w:val="24"/>
        </w:rPr>
      </w:pPr>
      <w:r w:rsidRPr="00D73130">
        <w:rPr>
          <w:sz w:val="24"/>
          <w:szCs w:val="24"/>
        </w:rPr>
        <w:t xml:space="preserve">В </w:t>
      </w:r>
      <w:proofErr w:type="gramStart"/>
      <w:r w:rsidRPr="00D73130">
        <w:rPr>
          <w:sz w:val="24"/>
          <w:szCs w:val="24"/>
        </w:rPr>
        <w:t>ИКТ-компетентности</w:t>
      </w:r>
      <w:proofErr w:type="gramEnd"/>
      <w:r w:rsidRPr="00D73130">
        <w:rPr>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D73130">
        <w:rPr>
          <w:sz w:val="24"/>
          <w:szCs w:val="24"/>
        </w:rPr>
        <w:t>предметная</w:t>
      </w:r>
      <w:proofErr w:type="gramEnd"/>
      <w:r w:rsidRPr="00D73130">
        <w:rPr>
          <w:sz w:val="24"/>
          <w:szCs w:val="24"/>
        </w:rPr>
        <w:t xml:space="preserve"> ИКТ-компетентность), но и в рамках надпредметной программы по формированию универсальных учебных действий.</w:t>
      </w:r>
    </w:p>
    <w:p w:rsidR="00777660" w:rsidRPr="00D73130" w:rsidRDefault="00777660" w:rsidP="00777660">
      <w:pPr>
        <w:pStyle w:val="a6"/>
        <w:spacing w:line="240" w:lineRule="auto"/>
        <w:ind w:firstLine="0"/>
        <w:rPr>
          <w:sz w:val="24"/>
          <w:szCs w:val="24"/>
        </w:rPr>
      </w:pPr>
      <w:r w:rsidRPr="00D73130">
        <w:rPr>
          <w:sz w:val="24"/>
          <w:szCs w:val="24"/>
        </w:rPr>
        <w:lastRenderedPageBreak/>
        <w:t>При освоении личностных действий формируются:</w:t>
      </w:r>
    </w:p>
    <w:p w:rsidR="00777660" w:rsidRPr="00D73130" w:rsidRDefault="00777660" w:rsidP="00777660">
      <w:pPr>
        <w:pStyle w:val="a6"/>
        <w:spacing w:line="240" w:lineRule="auto"/>
        <w:ind w:firstLine="0"/>
        <w:rPr>
          <w:sz w:val="24"/>
          <w:szCs w:val="24"/>
        </w:rPr>
      </w:pPr>
      <w:r w:rsidRPr="00D73130">
        <w:rPr>
          <w:sz w:val="24"/>
          <w:szCs w:val="24"/>
        </w:rPr>
        <w:t>• критическое отношение к информации и избирательность её восприятия;</w:t>
      </w:r>
    </w:p>
    <w:p w:rsidR="00777660" w:rsidRPr="00D73130" w:rsidRDefault="00777660" w:rsidP="00777660">
      <w:pPr>
        <w:pStyle w:val="a6"/>
        <w:spacing w:line="240" w:lineRule="auto"/>
        <w:ind w:firstLine="0"/>
        <w:rPr>
          <w:sz w:val="24"/>
          <w:szCs w:val="24"/>
        </w:rPr>
      </w:pPr>
      <w:r w:rsidRPr="00D73130">
        <w:rPr>
          <w:sz w:val="24"/>
          <w:szCs w:val="24"/>
        </w:rPr>
        <w:t>• уважение к информации о частной жизни и информационным результатам деятельности других людей;</w:t>
      </w:r>
    </w:p>
    <w:p w:rsidR="00777660" w:rsidRPr="00D73130" w:rsidRDefault="00777660" w:rsidP="00777660">
      <w:pPr>
        <w:pStyle w:val="a6"/>
        <w:spacing w:line="240" w:lineRule="auto"/>
        <w:ind w:firstLine="0"/>
        <w:rPr>
          <w:sz w:val="24"/>
          <w:szCs w:val="24"/>
        </w:rPr>
      </w:pPr>
      <w:r w:rsidRPr="00D73130">
        <w:rPr>
          <w:sz w:val="24"/>
          <w:szCs w:val="24"/>
        </w:rPr>
        <w:t>• основы правовой культуры в области использования информации.</w:t>
      </w:r>
    </w:p>
    <w:p w:rsidR="00777660" w:rsidRPr="00D73130" w:rsidRDefault="00777660" w:rsidP="00777660">
      <w:pPr>
        <w:pStyle w:val="a6"/>
        <w:spacing w:line="240" w:lineRule="auto"/>
        <w:ind w:firstLine="0"/>
        <w:rPr>
          <w:sz w:val="24"/>
          <w:szCs w:val="24"/>
        </w:rPr>
      </w:pPr>
      <w:r w:rsidRPr="00D73130">
        <w:rPr>
          <w:sz w:val="24"/>
          <w:szCs w:val="24"/>
        </w:rPr>
        <w:t>При освоении регулятивных универсальных учебных действий обеспечиваются:</w:t>
      </w:r>
    </w:p>
    <w:p w:rsidR="00777660" w:rsidRPr="00D73130" w:rsidRDefault="00777660" w:rsidP="00777660">
      <w:pPr>
        <w:pStyle w:val="a6"/>
        <w:spacing w:line="240" w:lineRule="auto"/>
        <w:ind w:firstLine="0"/>
        <w:rPr>
          <w:sz w:val="24"/>
          <w:szCs w:val="24"/>
        </w:rPr>
      </w:pPr>
      <w:r w:rsidRPr="00D73130">
        <w:rPr>
          <w:sz w:val="24"/>
          <w:szCs w:val="24"/>
        </w:rPr>
        <w:t>• оценка условий, алгоритмов и результатов действий, выполняемых в информационной среде;</w:t>
      </w:r>
    </w:p>
    <w:p w:rsidR="00777660" w:rsidRPr="00D73130" w:rsidRDefault="00777660" w:rsidP="00777660">
      <w:pPr>
        <w:pStyle w:val="a6"/>
        <w:spacing w:line="240" w:lineRule="auto"/>
        <w:ind w:firstLine="0"/>
        <w:rPr>
          <w:sz w:val="24"/>
          <w:szCs w:val="24"/>
        </w:rPr>
      </w:pPr>
      <w:r w:rsidRPr="00D73130">
        <w:rPr>
          <w:sz w:val="24"/>
          <w:szCs w:val="24"/>
        </w:rPr>
        <w:t>• использование результатов действия, размещённых в информационной среде, для оценки и коррекции выполненного действия;</w:t>
      </w:r>
    </w:p>
    <w:p w:rsidR="00777660" w:rsidRPr="00D73130" w:rsidRDefault="00777660" w:rsidP="00777660">
      <w:pPr>
        <w:pStyle w:val="a6"/>
        <w:spacing w:line="240" w:lineRule="auto"/>
        <w:ind w:firstLine="0"/>
        <w:rPr>
          <w:sz w:val="24"/>
          <w:szCs w:val="24"/>
        </w:rPr>
      </w:pPr>
      <w:r w:rsidRPr="00D73130">
        <w:rPr>
          <w:sz w:val="24"/>
          <w:szCs w:val="24"/>
        </w:rPr>
        <w:t xml:space="preserve">• создание </w:t>
      </w:r>
      <w:proofErr w:type="gramStart"/>
      <w:r w:rsidRPr="00D73130">
        <w:rPr>
          <w:sz w:val="24"/>
          <w:szCs w:val="24"/>
        </w:rPr>
        <w:t>цифрового</w:t>
      </w:r>
      <w:proofErr w:type="gramEnd"/>
      <w:r w:rsidRPr="00D73130">
        <w:rPr>
          <w:sz w:val="24"/>
          <w:szCs w:val="24"/>
        </w:rPr>
        <w:t xml:space="preserve"> портфолио учебных достижений обучающегося.</w:t>
      </w:r>
    </w:p>
    <w:p w:rsidR="00777660" w:rsidRPr="00D73130" w:rsidRDefault="00777660" w:rsidP="00777660">
      <w:pPr>
        <w:pStyle w:val="a6"/>
        <w:spacing w:line="240" w:lineRule="auto"/>
        <w:ind w:firstLine="0"/>
        <w:rPr>
          <w:sz w:val="24"/>
          <w:szCs w:val="24"/>
        </w:rPr>
      </w:pPr>
      <w:r w:rsidRPr="00D73130">
        <w:rPr>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777660" w:rsidRPr="00D73130" w:rsidRDefault="00777660" w:rsidP="00777660">
      <w:pPr>
        <w:pStyle w:val="a6"/>
        <w:spacing w:line="240" w:lineRule="auto"/>
        <w:ind w:firstLine="0"/>
        <w:rPr>
          <w:sz w:val="24"/>
          <w:szCs w:val="24"/>
        </w:rPr>
      </w:pPr>
      <w:r w:rsidRPr="00D73130">
        <w:rPr>
          <w:sz w:val="24"/>
          <w:szCs w:val="24"/>
        </w:rPr>
        <w:t>• поиск информации;</w:t>
      </w:r>
    </w:p>
    <w:p w:rsidR="00777660" w:rsidRPr="00D73130" w:rsidRDefault="00777660" w:rsidP="00777660">
      <w:pPr>
        <w:pStyle w:val="a6"/>
        <w:spacing w:line="240" w:lineRule="auto"/>
        <w:ind w:firstLine="0"/>
        <w:rPr>
          <w:sz w:val="24"/>
          <w:szCs w:val="24"/>
        </w:rPr>
      </w:pPr>
      <w:r w:rsidRPr="00D73130">
        <w:rPr>
          <w:sz w:val="24"/>
          <w:szCs w:val="24"/>
        </w:rPr>
        <w:t>• фиксация (запись) информации с помощью различных технических средств;</w:t>
      </w:r>
    </w:p>
    <w:p w:rsidR="00777660" w:rsidRPr="00D73130" w:rsidRDefault="00777660" w:rsidP="00777660">
      <w:pPr>
        <w:pStyle w:val="a6"/>
        <w:spacing w:line="240" w:lineRule="auto"/>
        <w:ind w:firstLine="0"/>
        <w:rPr>
          <w:sz w:val="24"/>
          <w:szCs w:val="24"/>
        </w:rPr>
      </w:pPr>
      <w:r w:rsidRPr="00D73130">
        <w:rPr>
          <w:sz w:val="24"/>
          <w:szCs w:val="24"/>
        </w:rPr>
        <w:t>• структурирование информации, её организация и представление в виде диаграмм, картосхем, линий времени и пр.;</w:t>
      </w:r>
    </w:p>
    <w:p w:rsidR="00777660" w:rsidRPr="00D73130" w:rsidRDefault="00777660" w:rsidP="00777660">
      <w:pPr>
        <w:pStyle w:val="a6"/>
        <w:spacing w:line="240" w:lineRule="auto"/>
        <w:ind w:firstLine="0"/>
        <w:rPr>
          <w:sz w:val="24"/>
          <w:szCs w:val="24"/>
        </w:rPr>
      </w:pPr>
      <w:r w:rsidRPr="00D73130">
        <w:rPr>
          <w:sz w:val="24"/>
          <w:szCs w:val="24"/>
        </w:rPr>
        <w:t xml:space="preserve">• создание </w:t>
      </w:r>
      <w:proofErr w:type="gramStart"/>
      <w:r w:rsidRPr="00D73130">
        <w:rPr>
          <w:sz w:val="24"/>
          <w:szCs w:val="24"/>
        </w:rPr>
        <w:t>простых</w:t>
      </w:r>
      <w:proofErr w:type="gramEnd"/>
      <w:r w:rsidRPr="00D73130">
        <w:rPr>
          <w:sz w:val="24"/>
          <w:szCs w:val="24"/>
        </w:rPr>
        <w:t xml:space="preserve"> гипермедиасообщений;</w:t>
      </w:r>
    </w:p>
    <w:p w:rsidR="00777660" w:rsidRPr="00D73130" w:rsidRDefault="00777660" w:rsidP="00777660">
      <w:pPr>
        <w:pStyle w:val="a6"/>
        <w:spacing w:line="240" w:lineRule="auto"/>
        <w:ind w:firstLine="0"/>
        <w:rPr>
          <w:sz w:val="24"/>
          <w:szCs w:val="24"/>
        </w:rPr>
      </w:pPr>
      <w:r w:rsidRPr="00D73130">
        <w:rPr>
          <w:sz w:val="24"/>
          <w:szCs w:val="24"/>
        </w:rPr>
        <w:t>• построение простейших моделей объектов и процессов.</w:t>
      </w:r>
    </w:p>
    <w:p w:rsidR="00777660" w:rsidRPr="00D73130" w:rsidRDefault="00777660" w:rsidP="00777660">
      <w:pPr>
        <w:pStyle w:val="a6"/>
        <w:spacing w:line="240" w:lineRule="auto"/>
        <w:ind w:firstLine="0"/>
        <w:rPr>
          <w:sz w:val="24"/>
          <w:szCs w:val="24"/>
        </w:rPr>
      </w:pPr>
      <w:r w:rsidRPr="00D73130">
        <w:rPr>
          <w:sz w:val="24"/>
          <w:szCs w:val="24"/>
        </w:rPr>
        <w:t>ИКТ является важным инструментом для формирования коммуникативных универсальных учебных действий. Для этого используются:</w:t>
      </w:r>
    </w:p>
    <w:p w:rsidR="00777660" w:rsidRPr="00D73130" w:rsidRDefault="00777660" w:rsidP="00777660">
      <w:pPr>
        <w:pStyle w:val="a6"/>
        <w:spacing w:line="240" w:lineRule="auto"/>
        <w:ind w:firstLine="0"/>
        <w:rPr>
          <w:sz w:val="24"/>
          <w:szCs w:val="24"/>
        </w:rPr>
      </w:pPr>
      <w:r w:rsidRPr="00D73130">
        <w:rPr>
          <w:sz w:val="24"/>
          <w:szCs w:val="24"/>
        </w:rPr>
        <w:t>• обмен гипермедиасообщениями;</w:t>
      </w:r>
    </w:p>
    <w:p w:rsidR="00777660" w:rsidRPr="00D73130" w:rsidRDefault="00777660" w:rsidP="00777660">
      <w:pPr>
        <w:pStyle w:val="a6"/>
        <w:spacing w:line="240" w:lineRule="auto"/>
        <w:ind w:firstLine="0"/>
        <w:rPr>
          <w:sz w:val="24"/>
          <w:szCs w:val="24"/>
        </w:rPr>
      </w:pPr>
      <w:r w:rsidRPr="00D73130">
        <w:rPr>
          <w:sz w:val="24"/>
          <w:szCs w:val="24"/>
        </w:rPr>
        <w:t>• выступление с аудиовизуальной поддержкой;</w:t>
      </w:r>
    </w:p>
    <w:p w:rsidR="00777660" w:rsidRPr="00D73130" w:rsidRDefault="00777660" w:rsidP="00777660">
      <w:pPr>
        <w:pStyle w:val="a6"/>
        <w:spacing w:line="240" w:lineRule="auto"/>
        <w:ind w:firstLine="0"/>
        <w:rPr>
          <w:sz w:val="24"/>
          <w:szCs w:val="24"/>
        </w:rPr>
      </w:pPr>
      <w:r w:rsidRPr="00D73130">
        <w:rPr>
          <w:sz w:val="24"/>
          <w:szCs w:val="24"/>
        </w:rPr>
        <w:t>• фиксация хода коллективной/личной коммуникации;</w:t>
      </w:r>
    </w:p>
    <w:p w:rsidR="00777660" w:rsidRPr="00D73130" w:rsidRDefault="00777660" w:rsidP="00777660">
      <w:pPr>
        <w:pStyle w:val="a6"/>
        <w:spacing w:line="240" w:lineRule="auto"/>
        <w:ind w:firstLine="0"/>
        <w:rPr>
          <w:sz w:val="24"/>
          <w:szCs w:val="24"/>
        </w:rPr>
      </w:pPr>
      <w:r w:rsidRPr="00D73130">
        <w:rPr>
          <w:sz w:val="24"/>
          <w:szCs w:val="24"/>
        </w:rPr>
        <w:t>• общение в цифровой среде (электронная почта, чат, видеоконференция, форум, блог).</w:t>
      </w:r>
    </w:p>
    <w:p w:rsidR="00777660" w:rsidRPr="00D73130" w:rsidRDefault="00777660" w:rsidP="00777660">
      <w:pPr>
        <w:pStyle w:val="a6"/>
        <w:spacing w:line="240" w:lineRule="auto"/>
        <w:ind w:firstLine="0"/>
        <w:rPr>
          <w:sz w:val="24"/>
          <w:szCs w:val="24"/>
        </w:rPr>
      </w:pPr>
      <w:r w:rsidRPr="00D73130">
        <w:rPr>
          <w:sz w:val="24"/>
          <w:szCs w:val="24"/>
        </w:rPr>
        <w:t xml:space="preserve">Формирование </w:t>
      </w:r>
      <w:proofErr w:type="gramStart"/>
      <w:r w:rsidRPr="00D73130">
        <w:rPr>
          <w:sz w:val="24"/>
          <w:szCs w:val="24"/>
        </w:rPr>
        <w:t>ИКТ-компетентности</w:t>
      </w:r>
      <w:proofErr w:type="gramEnd"/>
      <w:r w:rsidRPr="00D73130">
        <w:rPr>
          <w:sz w:val="24"/>
          <w:szCs w:val="24"/>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D73130">
        <w:rPr>
          <w:sz w:val="24"/>
          <w:szCs w:val="24"/>
        </w:rPr>
        <w:t>ИКТ-компетентности</w:t>
      </w:r>
      <w:proofErr w:type="gramEnd"/>
      <w:r w:rsidRPr="00D73130">
        <w:rPr>
          <w:sz w:val="24"/>
          <w:szCs w:val="24"/>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77660" w:rsidRPr="00D73130" w:rsidRDefault="00777660" w:rsidP="00777660">
      <w:pPr>
        <w:pStyle w:val="a6"/>
        <w:spacing w:line="240" w:lineRule="auto"/>
        <w:ind w:firstLine="0"/>
        <w:rPr>
          <w:sz w:val="24"/>
          <w:szCs w:val="24"/>
        </w:rPr>
      </w:pPr>
      <w:r w:rsidRPr="00D73130">
        <w:rPr>
          <w:sz w:val="24"/>
          <w:szCs w:val="24"/>
        </w:rPr>
        <w:t xml:space="preserve">Целенаправленная работа по формированию </w:t>
      </w:r>
      <w:proofErr w:type="gramStart"/>
      <w:r w:rsidRPr="00D73130">
        <w:rPr>
          <w:sz w:val="24"/>
          <w:szCs w:val="24"/>
        </w:rPr>
        <w:t>ИКТ-компетентности</w:t>
      </w:r>
      <w:proofErr w:type="gramEnd"/>
      <w:r w:rsidRPr="00D73130">
        <w:rPr>
          <w:sz w:val="24"/>
          <w:szCs w:val="24"/>
        </w:rPr>
        <w:t xml:space="preserve"> может включать следующие этапы (разделы).</w:t>
      </w:r>
    </w:p>
    <w:p w:rsidR="00777660" w:rsidRPr="00D73130" w:rsidRDefault="00777660" w:rsidP="00777660">
      <w:pPr>
        <w:pStyle w:val="a6"/>
        <w:spacing w:line="240" w:lineRule="auto"/>
        <w:ind w:firstLine="0"/>
        <w:rPr>
          <w:sz w:val="24"/>
          <w:szCs w:val="24"/>
        </w:rPr>
      </w:pPr>
      <w:r w:rsidRPr="00D73130">
        <w:rPr>
          <w:b/>
          <w:sz w:val="24"/>
          <w:szCs w:val="24"/>
        </w:rPr>
        <w:t>Знакомство со средствами ИКТ.</w:t>
      </w:r>
      <w:r w:rsidRPr="00D73130">
        <w:rPr>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77660" w:rsidRPr="00D73130" w:rsidRDefault="00777660" w:rsidP="00777660">
      <w:pPr>
        <w:pStyle w:val="a6"/>
        <w:spacing w:line="240" w:lineRule="auto"/>
        <w:ind w:firstLine="0"/>
        <w:rPr>
          <w:sz w:val="24"/>
          <w:szCs w:val="24"/>
        </w:rPr>
      </w:pPr>
      <w:r w:rsidRPr="00D73130">
        <w:rPr>
          <w:b/>
          <w:sz w:val="24"/>
          <w:szCs w:val="24"/>
        </w:rPr>
        <w:t>Запись, фиксация информации.</w:t>
      </w:r>
      <w:r w:rsidRPr="00D73130">
        <w:rPr>
          <w:sz w:val="24"/>
          <w:szCs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777660" w:rsidRPr="00D73130" w:rsidRDefault="00777660" w:rsidP="00777660">
      <w:pPr>
        <w:pStyle w:val="a6"/>
        <w:spacing w:line="240" w:lineRule="auto"/>
        <w:ind w:firstLine="0"/>
        <w:rPr>
          <w:sz w:val="24"/>
          <w:szCs w:val="24"/>
        </w:rPr>
      </w:pPr>
      <w:r w:rsidRPr="00D73130">
        <w:rPr>
          <w:b/>
          <w:sz w:val="24"/>
          <w:szCs w:val="24"/>
        </w:rPr>
        <w:t>Создание текстов с помощью компьютера.</w:t>
      </w:r>
      <w:r w:rsidRPr="00D73130">
        <w:rPr>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77660" w:rsidRPr="00D73130" w:rsidRDefault="00777660" w:rsidP="00777660">
      <w:pPr>
        <w:pStyle w:val="a6"/>
        <w:spacing w:line="240" w:lineRule="auto"/>
        <w:ind w:firstLine="0"/>
        <w:rPr>
          <w:sz w:val="24"/>
          <w:szCs w:val="24"/>
        </w:rPr>
      </w:pPr>
      <w:r w:rsidRPr="00D73130">
        <w:rPr>
          <w:b/>
          <w:sz w:val="24"/>
          <w:szCs w:val="24"/>
        </w:rPr>
        <w:t>Создание графических сообщений.</w:t>
      </w:r>
      <w:r w:rsidRPr="00D73130">
        <w:rPr>
          <w:sz w:val="24"/>
          <w:szCs w:val="24"/>
        </w:rPr>
        <w:t xml:space="preserve"> Рисование на графическом планшете. Создание планов территории. Создание диаграмм и деревьев.</w:t>
      </w:r>
    </w:p>
    <w:p w:rsidR="00777660" w:rsidRPr="00D73130" w:rsidRDefault="00777660" w:rsidP="00777660">
      <w:pPr>
        <w:pStyle w:val="a6"/>
        <w:spacing w:line="240" w:lineRule="auto"/>
        <w:ind w:firstLine="0"/>
        <w:rPr>
          <w:sz w:val="24"/>
          <w:szCs w:val="24"/>
        </w:rPr>
      </w:pPr>
      <w:r w:rsidRPr="00D73130">
        <w:rPr>
          <w:b/>
          <w:sz w:val="24"/>
          <w:szCs w:val="24"/>
        </w:rPr>
        <w:lastRenderedPageBreak/>
        <w:t xml:space="preserve">Редактирование сообщений. </w:t>
      </w:r>
      <w:r w:rsidRPr="00D73130">
        <w:rPr>
          <w:sz w:val="24"/>
          <w:szCs w:val="24"/>
        </w:rPr>
        <w:t>Редактирование текста фотоизображений и их цепочек (слайд-шоу), видео- и аудиозаписей.</w:t>
      </w:r>
    </w:p>
    <w:p w:rsidR="00777660" w:rsidRPr="00D73130" w:rsidRDefault="00777660" w:rsidP="00777660">
      <w:pPr>
        <w:pStyle w:val="a6"/>
        <w:spacing w:line="240" w:lineRule="auto"/>
        <w:ind w:firstLine="0"/>
        <w:rPr>
          <w:sz w:val="24"/>
          <w:szCs w:val="24"/>
        </w:rPr>
      </w:pPr>
      <w:r w:rsidRPr="00D73130">
        <w:rPr>
          <w:b/>
          <w:sz w:val="24"/>
          <w:szCs w:val="24"/>
        </w:rPr>
        <w:t xml:space="preserve">Создание новых сообщений путём комбинирования имеющихся. </w:t>
      </w:r>
      <w:r w:rsidRPr="00D73130">
        <w:rPr>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77660" w:rsidRPr="00D73130" w:rsidRDefault="00777660" w:rsidP="00777660">
      <w:pPr>
        <w:pStyle w:val="a6"/>
        <w:spacing w:line="240" w:lineRule="auto"/>
        <w:ind w:firstLine="0"/>
        <w:rPr>
          <w:sz w:val="24"/>
          <w:szCs w:val="24"/>
        </w:rPr>
      </w:pPr>
      <w:r w:rsidRPr="00D73130">
        <w:rPr>
          <w:b/>
          <w:sz w:val="24"/>
          <w:szCs w:val="24"/>
        </w:rPr>
        <w:t>Создание структурированных сообщений.</w:t>
      </w:r>
      <w:r w:rsidRPr="00D73130">
        <w:rPr>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777660" w:rsidRPr="00D73130" w:rsidRDefault="00777660" w:rsidP="00777660">
      <w:pPr>
        <w:pStyle w:val="a6"/>
        <w:spacing w:line="240" w:lineRule="auto"/>
        <w:ind w:firstLine="0"/>
        <w:rPr>
          <w:sz w:val="24"/>
          <w:szCs w:val="24"/>
        </w:rPr>
      </w:pPr>
      <w:r w:rsidRPr="00D73130">
        <w:rPr>
          <w:b/>
          <w:sz w:val="24"/>
          <w:szCs w:val="24"/>
        </w:rPr>
        <w:t>Представление и обработка данных.</w:t>
      </w:r>
      <w:r w:rsidRPr="00D73130">
        <w:rPr>
          <w:sz w:val="24"/>
          <w:szCs w:val="24"/>
        </w:rPr>
        <w:t xml:space="preserve"> Сбор числовых и аудиовизуальных данных в </w:t>
      </w:r>
      <w:proofErr w:type="gramStart"/>
      <w:r w:rsidRPr="00D73130">
        <w:rPr>
          <w:sz w:val="24"/>
          <w:szCs w:val="24"/>
        </w:rPr>
        <w:t>естественно-научных</w:t>
      </w:r>
      <w:proofErr w:type="gramEnd"/>
      <w:r w:rsidRPr="00D73130">
        <w:rPr>
          <w:sz w:val="24"/>
          <w:szCs w:val="24"/>
        </w:rPr>
        <w:t xml:space="preserve">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777660" w:rsidRPr="00D73130" w:rsidRDefault="00777660" w:rsidP="00777660">
      <w:pPr>
        <w:pStyle w:val="a6"/>
        <w:spacing w:line="240" w:lineRule="auto"/>
        <w:ind w:firstLine="0"/>
        <w:rPr>
          <w:sz w:val="24"/>
          <w:szCs w:val="24"/>
        </w:rPr>
      </w:pPr>
      <w:r w:rsidRPr="00D73130">
        <w:rPr>
          <w:b/>
          <w:sz w:val="24"/>
          <w:szCs w:val="24"/>
        </w:rPr>
        <w:t xml:space="preserve">Поиск информации. </w:t>
      </w:r>
      <w:r w:rsidRPr="00D73130">
        <w:rPr>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77660" w:rsidRPr="00D73130" w:rsidRDefault="00777660" w:rsidP="00777660">
      <w:pPr>
        <w:pStyle w:val="a6"/>
        <w:spacing w:line="240" w:lineRule="auto"/>
        <w:ind w:firstLine="0"/>
        <w:rPr>
          <w:sz w:val="24"/>
          <w:szCs w:val="24"/>
        </w:rPr>
      </w:pPr>
      <w:r w:rsidRPr="00D73130">
        <w:rPr>
          <w:b/>
          <w:sz w:val="24"/>
          <w:szCs w:val="24"/>
        </w:rPr>
        <w:t>Коммуникация, проектирование, моделирование, управление и организация деятельности.</w:t>
      </w:r>
      <w:r w:rsidRPr="00D73130">
        <w:rPr>
          <w:sz w:val="24"/>
          <w:szCs w:val="24"/>
        </w:rPr>
        <w:t xml:space="preserve"> 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w:t>
      </w:r>
      <w:proofErr w:type="gramStart"/>
      <w:r w:rsidRPr="00D73130">
        <w:rPr>
          <w:sz w:val="24"/>
          <w:szCs w:val="24"/>
        </w:rPr>
        <w:t>ИКТ-поддержкой</w:t>
      </w:r>
      <w:proofErr w:type="gramEnd"/>
      <w:r w:rsidRPr="00D73130">
        <w:rPr>
          <w:sz w:val="24"/>
          <w:szCs w:val="24"/>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777660" w:rsidRPr="00D73130" w:rsidRDefault="00777660" w:rsidP="00777660">
      <w:pPr>
        <w:pStyle w:val="a6"/>
        <w:spacing w:line="240" w:lineRule="auto"/>
        <w:ind w:firstLine="0"/>
        <w:rPr>
          <w:sz w:val="24"/>
          <w:szCs w:val="24"/>
        </w:rPr>
      </w:pPr>
      <w:r w:rsidRPr="00D73130">
        <w:rPr>
          <w:sz w:val="24"/>
          <w:szCs w:val="24"/>
        </w:rPr>
        <w:t xml:space="preserve">Основное содержание </w:t>
      </w:r>
      <w:r w:rsidR="00D63762">
        <w:rPr>
          <w:sz w:val="24"/>
          <w:szCs w:val="24"/>
        </w:rPr>
        <w:t xml:space="preserve">работы по формированию </w:t>
      </w:r>
      <w:proofErr w:type="gramStart"/>
      <w:r w:rsidR="00D63762">
        <w:rPr>
          <w:sz w:val="24"/>
          <w:szCs w:val="24"/>
        </w:rPr>
        <w:t>ИКТ-ком</w:t>
      </w:r>
      <w:r w:rsidRPr="00D73130">
        <w:rPr>
          <w:sz w:val="24"/>
          <w:szCs w:val="24"/>
        </w:rPr>
        <w:t>петентности</w:t>
      </w:r>
      <w:proofErr w:type="gramEnd"/>
      <w:r w:rsidRPr="00D73130">
        <w:rPr>
          <w:sz w:val="24"/>
          <w:szCs w:val="24"/>
        </w:rPr>
        <w:t xml:space="preserve"> обучающихся </w:t>
      </w:r>
      <w:r w:rsidRPr="00D73130">
        <w:rPr>
          <w:b/>
          <w:i/>
          <w:sz w:val="24"/>
          <w:szCs w:val="24"/>
        </w:rPr>
        <w:t>реализуется средствами различных учебных предметов.</w:t>
      </w:r>
      <w:r w:rsidRPr="00D73130">
        <w:rPr>
          <w:sz w:val="24"/>
          <w:szCs w:val="24"/>
        </w:rPr>
        <w:t xml:space="preserve"> Важно, чтобы формирование того или иного элемента или компонента </w:t>
      </w:r>
      <w:proofErr w:type="gramStart"/>
      <w:r w:rsidRPr="00D73130">
        <w:rPr>
          <w:sz w:val="24"/>
          <w:szCs w:val="24"/>
        </w:rPr>
        <w:t>ИКТ-компетентности</w:t>
      </w:r>
      <w:proofErr w:type="gramEnd"/>
      <w:r w:rsidRPr="00D73130">
        <w:rPr>
          <w:sz w:val="24"/>
          <w:szCs w:val="24"/>
        </w:rPr>
        <w:t xml:space="preserve"> было непосредственно связано с его применением. Тем самым обеспечиваются:</w:t>
      </w:r>
    </w:p>
    <w:p w:rsidR="00777660" w:rsidRPr="00D73130" w:rsidRDefault="00777660" w:rsidP="00777660">
      <w:pPr>
        <w:pStyle w:val="a6"/>
        <w:spacing w:line="240" w:lineRule="auto"/>
        <w:ind w:firstLine="0"/>
        <w:rPr>
          <w:sz w:val="24"/>
          <w:szCs w:val="24"/>
        </w:rPr>
      </w:pPr>
      <w:r w:rsidRPr="00D73130">
        <w:rPr>
          <w:sz w:val="24"/>
          <w:szCs w:val="24"/>
        </w:rPr>
        <w:t>• естественная мотивация, цель обучения;</w:t>
      </w:r>
    </w:p>
    <w:p w:rsidR="00777660" w:rsidRPr="00D73130" w:rsidRDefault="00777660" w:rsidP="00777660">
      <w:pPr>
        <w:pStyle w:val="a6"/>
        <w:spacing w:line="240" w:lineRule="auto"/>
        <w:ind w:firstLine="0"/>
        <w:rPr>
          <w:sz w:val="24"/>
          <w:szCs w:val="24"/>
        </w:rPr>
      </w:pPr>
      <w:r w:rsidRPr="00D73130">
        <w:rPr>
          <w:sz w:val="24"/>
          <w:szCs w:val="24"/>
        </w:rPr>
        <w:t>• встроенный контроль результатов освоения ИКТ;</w:t>
      </w:r>
    </w:p>
    <w:p w:rsidR="00777660" w:rsidRPr="00D73130" w:rsidRDefault="00777660" w:rsidP="00777660">
      <w:pPr>
        <w:pStyle w:val="a6"/>
        <w:spacing w:line="240" w:lineRule="auto"/>
        <w:ind w:firstLine="0"/>
        <w:rPr>
          <w:sz w:val="24"/>
          <w:szCs w:val="24"/>
        </w:rPr>
      </w:pPr>
      <w:r w:rsidRPr="00D73130">
        <w:rPr>
          <w:sz w:val="24"/>
          <w:szCs w:val="24"/>
        </w:rPr>
        <w:t>• повышение эффективности применения ИКТ в данном предмете;</w:t>
      </w:r>
    </w:p>
    <w:p w:rsidR="00777660" w:rsidRPr="00D73130" w:rsidRDefault="00777660" w:rsidP="00777660">
      <w:pPr>
        <w:pStyle w:val="a6"/>
        <w:spacing w:line="240" w:lineRule="auto"/>
        <w:ind w:firstLine="0"/>
        <w:rPr>
          <w:sz w:val="24"/>
          <w:szCs w:val="24"/>
        </w:rPr>
      </w:pPr>
      <w:r w:rsidRPr="00D73130">
        <w:rPr>
          <w:sz w:val="24"/>
          <w:szCs w:val="24"/>
        </w:rPr>
        <w:t>• формирование цифрового портфолио по предмету, что важно для оценивания результатов освоения данного предмета.</w:t>
      </w:r>
    </w:p>
    <w:p w:rsidR="00777660" w:rsidRPr="00D73130" w:rsidRDefault="00777660" w:rsidP="00777660">
      <w:pPr>
        <w:pStyle w:val="a6"/>
        <w:spacing w:line="240" w:lineRule="auto"/>
        <w:ind w:firstLine="0"/>
        <w:rPr>
          <w:sz w:val="24"/>
          <w:szCs w:val="24"/>
        </w:rPr>
      </w:pPr>
      <w:r w:rsidRPr="00D73130">
        <w:rPr>
          <w:sz w:val="24"/>
          <w:szCs w:val="24"/>
        </w:rPr>
        <w:t xml:space="preserve">При этом специфика ИКТ-компетентности заключается и в том, что зачастую сам учитель не обладает достаточным уровнем </w:t>
      </w:r>
      <w:proofErr w:type="gramStart"/>
      <w:r w:rsidRPr="00D73130">
        <w:rPr>
          <w:sz w:val="24"/>
          <w:szCs w:val="24"/>
        </w:rPr>
        <w:t>профессиональной</w:t>
      </w:r>
      <w:proofErr w:type="gramEnd"/>
      <w:r w:rsidRPr="00D73130">
        <w:rPr>
          <w:sz w:val="24"/>
          <w:szCs w:val="24"/>
        </w:rPr>
        <w:t xml:space="preserve"> ИКТ-компетентности. Поэтому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777660" w:rsidRPr="00D73130" w:rsidRDefault="00777660" w:rsidP="00777660">
      <w:pPr>
        <w:pStyle w:val="a6"/>
        <w:spacing w:line="240" w:lineRule="auto"/>
        <w:ind w:firstLine="0"/>
        <w:rPr>
          <w:sz w:val="24"/>
          <w:szCs w:val="24"/>
        </w:rPr>
      </w:pPr>
      <w:r w:rsidRPr="00D73130">
        <w:rPr>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w:t>
      </w:r>
      <w:r w:rsidRPr="00D73130">
        <w:rPr>
          <w:sz w:val="24"/>
          <w:szCs w:val="24"/>
        </w:rPr>
        <w:lastRenderedPageBreak/>
        <w:t>направлено на достижение баланса между временем освоения и временем использования соответствующих умений в различных предметах.</w:t>
      </w:r>
    </w:p>
    <w:p w:rsidR="00777660" w:rsidRPr="00D73130" w:rsidRDefault="00777660" w:rsidP="00777660">
      <w:pPr>
        <w:pStyle w:val="a8"/>
        <w:spacing w:line="240" w:lineRule="auto"/>
        <w:ind w:firstLine="0"/>
        <w:rPr>
          <w:b/>
          <w:sz w:val="24"/>
          <w:szCs w:val="24"/>
        </w:rPr>
      </w:pPr>
    </w:p>
    <w:p w:rsidR="00777660" w:rsidRPr="00D73130" w:rsidRDefault="00777660" w:rsidP="00777660">
      <w:pPr>
        <w:pStyle w:val="a8"/>
        <w:spacing w:line="240" w:lineRule="auto"/>
        <w:ind w:firstLine="0"/>
        <w:rPr>
          <w:b/>
          <w:sz w:val="24"/>
          <w:szCs w:val="24"/>
        </w:rPr>
      </w:pPr>
      <w:r w:rsidRPr="00D73130">
        <w:rPr>
          <w:b/>
          <w:sz w:val="24"/>
          <w:szCs w:val="24"/>
        </w:rPr>
        <w:t xml:space="preserve">Вклад каждого предмета в формирование ИКТ-компетентности </w:t>
      </w:r>
      <w:proofErr w:type="gramStart"/>
      <w:r w:rsidRPr="00D73130">
        <w:rPr>
          <w:b/>
          <w:sz w:val="24"/>
          <w:szCs w:val="24"/>
        </w:rPr>
        <w:t>обучающихся</w:t>
      </w:r>
      <w:proofErr w:type="gramEnd"/>
      <w:r w:rsidRPr="00D73130">
        <w:rPr>
          <w:b/>
          <w:sz w:val="24"/>
          <w:szCs w:val="24"/>
        </w:rPr>
        <w:t xml:space="preserve"> </w:t>
      </w:r>
    </w:p>
    <w:p w:rsidR="00777660" w:rsidRPr="00D73130" w:rsidRDefault="00777660" w:rsidP="00777660">
      <w:pPr>
        <w:pStyle w:val="a6"/>
        <w:spacing w:line="240" w:lineRule="auto"/>
        <w:ind w:firstLine="0"/>
        <w:rPr>
          <w:sz w:val="24"/>
          <w:szCs w:val="24"/>
        </w:rPr>
      </w:pPr>
      <w:r w:rsidRPr="00D73130">
        <w:rPr>
          <w:b/>
          <w:sz w:val="24"/>
          <w:szCs w:val="24"/>
        </w:rPr>
        <w:t xml:space="preserve">«Русский язык». </w:t>
      </w:r>
      <w:r w:rsidRPr="00D73130">
        <w:rPr>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77660" w:rsidRPr="00D73130" w:rsidRDefault="00777660" w:rsidP="00777660">
      <w:pPr>
        <w:pStyle w:val="a6"/>
        <w:spacing w:line="240" w:lineRule="auto"/>
        <w:ind w:firstLine="0"/>
        <w:rPr>
          <w:sz w:val="24"/>
          <w:szCs w:val="24"/>
        </w:rPr>
      </w:pPr>
      <w:r w:rsidRPr="00D73130">
        <w:rPr>
          <w:b/>
          <w:sz w:val="24"/>
          <w:szCs w:val="24"/>
        </w:rPr>
        <w:t xml:space="preserve">«Литературное чтение». </w:t>
      </w:r>
      <w:r w:rsidRPr="00D73130">
        <w:rPr>
          <w:sz w:val="24"/>
          <w:szCs w:val="24"/>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77660" w:rsidRPr="00D73130" w:rsidRDefault="00777660" w:rsidP="00777660">
      <w:pPr>
        <w:pStyle w:val="a6"/>
        <w:spacing w:line="240" w:lineRule="auto"/>
        <w:ind w:firstLine="0"/>
        <w:rPr>
          <w:sz w:val="24"/>
          <w:szCs w:val="24"/>
        </w:rPr>
      </w:pPr>
      <w:r w:rsidRPr="00D73130">
        <w:rPr>
          <w:sz w:val="24"/>
          <w:szCs w:val="24"/>
        </w:rPr>
        <w:t>Конструирование небольших сообщений, в том числе с добавлением иллюстраций, виде</w:t>
      </w:r>
      <w:proofErr w:type="gramStart"/>
      <w:r w:rsidRPr="00D73130">
        <w:rPr>
          <w:sz w:val="24"/>
          <w:szCs w:val="24"/>
        </w:rPr>
        <w:t>о-</w:t>
      </w:r>
      <w:proofErr w:type="gramEnd"/>
      <w:r w:rsidRPr="00D73130">
        <w:rPr>
          <w:sz w:val="24"/>
          <w:szCs w:val="24"/>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77660" w:rsidRPr="00D73130" w:rsidRDefault="00777660" w:rsidP="00777660">
      <w:pPr>
        <w:pStyle w:val="a6"/>
        <w:spacing w:line="240" w:lineRule="auto"/>
        <w:ind w:firstLine="0"/>
        <w:rPr>
          <w:sz w:val="24"/>
          <w:szCs w:val="24"/>
        </w:rPr>
      </w:pPr>
      <w:r w:rsidRPr="00D73130">
        <w:rPr>
          <w:b/>
          <w:sz w:val="24"/>
          <w:szCs w:val="24"/>
        </w:rPr>
        <w:t xml:space="preserve">«Иностранный язык». </w:t>
      </w:r>
      <w:r w:rsidRPr="00D73130">
        <w:rPr>
          <w:sz w:val="24"/>
          <w:szCs w:val="24"/>
        </w:rPr>
        <w:t>Подготовка плана и тезисов сообщения (в том числе гипермедиа); выступление с сообщением.</w:t>
      </w:r>
    </w:p>
    <w:p w:rsidR="00777660" w:rsidRPr="00D73130" w:rsidRDefault="00777660" w:rsidP="00777660">
      <w:pPr>
        <w:pStyle w:val="a6"/>
        <w:spacing w:line="240" w:lineRule="auto"/>
        <w:ind w:firstLine="0"/>
        <w:rPr>
          <w:sz w:val="24"/>
          <w:szCs w:val="24"/>
        </w:rPr>
      </w:pPr>
      <w:r w:rsidRPr="00D73130">
        <w:rPr>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D73130">
        <w:rPr>
          <w:sz w:val="24"/>
          <w:szCs w:val="24"/>
        </w:rPr>
        <w:t>о-</w:t>
      </w:r>
      <w:proofErr w:type="gramEnd"/>
      <w:r w:rsidRPr="00D73130">
        <w:rPr>
          <w:sz w:val="24"/>
          <w:szCs w:val="24"/>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77660" w:rsidRPr="00D73130" w:rsidRDefault="00777660" w:rsidP="00777660">
      <w:pPr>
        <w:pStyle w:val="a6"/>
        <w:spacing w:line="240" w:lineRule="auto"/>
        <w:ind w:firstLine="0"/>
        <w:rPr>
          <w:sz w:val="24"/>
          <w:szCs w:val="24"/>
        </w:rPr>
      </w:pPr>
      <w:r w:rsidRPr="00D73130">
        <w:rPr>
          <w:b/>
          <w:sz w:val="24"/>
          <w:szCs w:val="24"/>
        </w:rPr>
        <w:t>«Математика и информатика».</w:t>
      </w:r>
      <w:r w:rsidRPr="00D73130">
        <w:rPr>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77660" w:rsidRPr="00D73130" w:rsidRDefault="00777660" w:rsidP="00777660">
      <w:pPr>
        <w:pStyle w:val="a6"/>
        <w:spacing w:line="240" w:lineRule="auto"/>
        <w:ind w:firstLine="0"/>
        <w:rPr>
          <w:sz w:val="24"/>
          <w:szCs w:val="24"/>
        </w:rPr>
      </w:pPr>
      <w:r w:rsidRPr="00D73130">
        <w:rPr>
          <w:b/>
          <w:sz w:val="24"/>
          <w:szCs w:val="24"/>
        </w:rPr>
        <w:t xml:space="preserve">«Окружающий мир». </w:t>
      </w:r>
      <w:r w:rsidRPr="00D73130">
        <w:rPr>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77660" w:rsidRPr="00D73130" w:rsidRDefault="00777660" w:rsidP="00777660">
      <w:pPr>
        <w:pStyle w:val="a6"/>
        <w:spacing w:line="240" w:lineRule="auto"/>
        <w:ind w:firstLine="0"/>
        <w:rPr>
          <w:sz w:val="24"/>
          <w:szCs w:val="24"/>
        </w:rPr>
      </w:pPr>
      <w:r w:rsidRPr="00D73130">
        <w:rPr>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77660" w:rsidRPr="00D73130" w:rsidRDefault="00777660" w:rsidP="00777660">
      <w:pPr>
        <w:pStyle w:val="a6"/>
        <w:spacing w:line="240" w:lineRule="auto"/>
        <w:ind w:firstLine="0"/>
        <w:rPr>
          <w:sz w:val="24"/>
          <w:szCs w:val="24"/>
        </w:rPr>
      </w:pPr>
      <w:r w:rsidRPr="00D73130">
        <w:rPr>
          <w:b/>
          <w:sz w:val="24"/>
          <w:szCs w:val="24"/>
        </w:rPr>
        <w:t xml:space="preserve">«Технология». </w:t>
      </w:r>
      <w:r w:rsidRPr="00D73130">
        <w:rPr>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77660" w:rsidRPr="00D73130" w:rsidRDefault="00777660" w:rsidP="00777660">
      <w:pPr>
        <w:pStyle w:val="a6"/>
        <w:spacing w:line="240" w:lineRule="auto"/>
        <w:ind w:firstLine="0"/>
        <w:rPr>
          <w:sz w:val="24"/>
          <w:szCs w:val="24"/>
        </w:rPr>
      </w:pPr>
      <w:r w:rsidRPr="00D73130">
        <w:rPr>
          <w:b/>
          <w:sz w:val="24"/>
          <w:szCs w:val="24"/>
        </w:rPr>
        <w:lastRenderedPageBreak/>
        <w:t>«Искусство».</w:t>
      </w:r>
      <w:r w:rsidRPr="00D73130">
        <w:rPr>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77660" w:rsidRPr="00D73130" w:rsidRDefault="00777660" w:rsidP="00777660">
      <w:pPr>
        <w:pStyle w:val="a8"/>
        <w:spacing w:line="240" w:lineRule="auto"/>
        <w:ind w:firstLine="0"/>
        <w:rPr>
          <w:b/>
          <w:sz w:val="24"/>
          <w:szCs w:val="24"/>
        </w:rPr>
      </w:pPr>
    </w:p>
    <w:p w:rsidR="00987A30" w:rsidRDefault="00987A30" w:rsidP="00777660">
      <w:pPr>
        <w:pStyle w:val="a8"/>
        <w:spacing w:line="240" w:lineRule="auto"/>
        <w:ind w:firstLine="0"/>
        <w:rPr>
          <w:b/>
          <w:sz w:val="24"/>
          <w:szCs w:val="24"/>
        </w:rPr>
      </w:pPr>
    </w:p>
    <w:p w:rsidR="00987A30" w:rsidRDefault="00987A30" w:rsidP="00777660">
      <w:pPr>
        <w:pStyle w:val="a8"/>
        <w:spacing w:line="240" w:lineRule="auto"/>
        <w:ind w:firstLine="0"/>
        <w:rPr>
          <w:b/>
          <w:sz w:val="24"/>
          <w:szCs w:val="24"/>
        </w:rPr>
      </w:pPr>
    </w:p>
    <w:p w:rsidR="00777660" w:rsidRPr="00E5490D" w:rsidRDefault="00777660" w:rsidP="00E5490D">
      <w:pPr>
        <w:pStyle w:val="a8"/>
        <w:spacing w:line="240" w:lineRule="auto"/>
        <w:ind w:firstLine="0"/>
        <w:jc w:val="left"/>
        <w:rPr>
          <w:b/>
          <w:i w:val="0"/>
          <w:sz w:val="24"/>
          <w:szCs w:val="24"/>
        </w:rPr>
      </w:pPr>
      <w:r w:rsidRPr="00E5490D">
        <w:rPr>
          <w:b/>
          <w:i w:val="0"/>
          <w:sz w:val="24"/>
          <w:szCs w:val="24"/>
        </w:rPr>
        <w:t>2.1.5. Преемственность программы формирования</w:t>
      </w:r>
      <w:r w:rsidR="00E5490D">
        <w:rPr>
          <w:b/>
          <w:i w:val="0"/>
          <w:sz w:val="24"/>
          <w:szCs w:val="24"/>
        </w:rPr>
        <w:t xml:space="preserve"> универсальных учебных действий </w:t>
      </w:r>
      <w:r w:rsidRPr="00E5490D">
        <w:rPr>
          <w:b/>
          <w:i w:val="0"/>
          <w:sz w:val="24"/>
          <w:szCs w:val="24"/>
        </w:rPr>
        <w:t xml:space="preserve">при переходе </w:t>
      </w:r>
      <w:proofErr w:type="gramStart"/>
      <w:r w:rsidRPr="00E5490D">
        <w:rPr>
          <w:b/>
          <w:i w:val="0"/>
          <w:sz w:val="24"/>
          <w:szCs w:val="24"/>
        </w:rPr>
        <w:t>от</w:t>
      </w:r>
      <w:proofErr w:type="gramEnd"/>
      <w:r w:rsidRPr="00E5490D">
        <w:rPr>
          <w:b/>
          <w:i w:val="0"/>
          <w:sz w:val="24"/>
          <w:szCs w:val="24"/>
        </w:rPr>
        <w:t xml:space="preserve"> дошкольного к начальному и основному общему образованию</w:t>
      </w:r>
      <w:r w:rsidR="00E5490D">
        <w:rPr>
          <w:b/>
          <w:i w:val="0"/>
          <w:sz w:val="24"/>
          <w:szCs w:val="24"/>
        </w:rPr>
        <w:t>.</w:t>
      </w:r>
    </w:p>
    <w:p w:rsidR="00777660" w:rsidRPr="00D73130" w:rsidRDefault="00777660" w:rsidP="00777660">
      <w:pPr>
        <w:pStyle w:val="a6"/>
        <w:spacing w:line="240" w:lineRule="auto"/>
        <w:ind w:firstLine="0"/>
        <w:rPr>
          <w:sz w:val="24"/>
          <w:szCs w:val="24"/>
        </w:rPr>
      </w:pPr>
      <w:r w:rsidRPr="00D73130">
        <w:rPr>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D73130">
        <w:rPr>
          <w:sz w:val="24"/>
          <w:szCs w:val="24"/>
        </w:rPr>
        <w:t>обучающихся</w:t>
      </w:r>
      <w:proofErr w:type="gramEnd"/>
      <w:r w:rsidRPr="00D73130">
        <w:rPr>
          <w:sz w:val="24"/>
          <w:szCs w:val="24"/>
        </w:rPr>
        <w:t>,  и в соответствии с особенностями  ступени обучения  на определенный период выстраивается система работы по преемственности.</w:t>
      </w:r>
    </w:p>
    <w:p w:rsidR="00777660" w:rsidRPr="00D73130" w:rsidRDefault="00777660" w:rsidP="00777660">
      <w:pPr>
        <w:pStyle w:val="a6"/>
        <w:spacing w:line="240" w:lineRule="auto"/>
        <w:ind w:firstLine="0"/>
        <w:rPr>
          <w:sz w:val="24"/>
          <w:szCs w:val="24"/>
        </w:rPr>
      </w:pPr>
      <w:r w:rsidRPr="00D73130">
        <w:rPr>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D73130">
        <w:rPr>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77660" w:rsidRPr="00D73130" w:rsidRDefault="00777660" w:rsidP="00777660">
      <w:pPr>
        <w:pStyle w:val="a6"/>
        <w:spacing w:line="240" w:lineRule="auto"/>
        <w:ind w:firstLine="0"/>
        <w:rPr>
          <w:sz w:val="24"/>
          <w:szCs w:val="24"/>
        </w:rPr>
      </w:pPr>
      <w:r w:rsidRPr="00D73130">
        <w:rPr>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77660" w:rsidRPr="00D73130" w:rsidRDefault="00777660" w:rsidP="00777660">
      <w:pPr>
        <w:pStyle w:val="a6"/>
        <w:spacing w:line="240" w:lineRule="auto"/>
        <w:ind w:firstLine="0"/>
        <w:rPr>
          <w:sz w:val="24"/>
          <w:szCs w:val="24"/>
        </w:rPr>
      </w:pPr>
      <w:r w:rsidRPr="00D73130">
        <w:rPr>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77660" w:rsidRPr="00D73130" w:rsidRDefault="00777660" w:rsidP="00777660">
      <w:pPr>
        <w:pStyle w:val="a6"/>
        <w:spacing w:line="240" w:lineRule="auto"/>
        <w:ind w:firstLine="0"/>
        <w:rPr>
          <w:sz w:val="24"/>
          <w:szCs w:val="24"/>
        </w:rPr>
      </w:pPr>
      <w:r w:rsidRPr="00D73130">
        <w:rPr>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77660" w:rsidRPr="00D73130" w:rsidRDefault="00777660" w:rsidP="00777660">
      <w:pPr>
        <w:pStyle w:val="a6"/>
        <w:spacing w:line="240" w:lineRule="auto"/>
        <w:ind w:firstLine="0"/>
        <w:rPr>
          <w:sz w:val="24"/>
          <w:szCs w:val="24"/>
        </w:rPr>
      </w:pPr>
      <w:r w:rsidRPr="00D73130">
        <w:rPr>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77660" w:rsidRPr="00D73130" w:rsidRDefault="00777660" w:rsidP="00777660">
      <w:pPr>
        <w:pStyle w:val="a6"/>
        <w:spacing w:line="240" w:lineRule="auto"/>
        <w:ind w:firstLine="0"/>
        <w:rPr>
          <w:sz w:val="24"/>
          <w:szCs w:val="24"/>
        </w:rPr>
      </w:pPr>
      <w:r w:rsidRPr="00D73130">
        <w:rPr>
          <w:sz w:val="24"/>
          <w:szCs w:val="24"/>
        </w:rPr>
        <w:t xml:space="preserve">-обучение на предшествующей ступени часто не обеспечивает достаточной готовности </w:t>
      </w:r>
      <w:proofErr w:type="gramStart"/>
      <w:r w:rsidRPr="00D73130">
        <w:rPr>
          <w:sz w:val="24"/>
          <w:szCs w:val="24"/>
        </w:rPr>
        <w:t>обучающихся</w:t>
      </w:r>
      <w:proofErr w:type="gramEnd"/>
      <w:r w:rsidRPr="00D73130">
        <w:rPr>
          <w:sz w:val="24"/>
          <w:szCs w:val="24"/>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777660" w:rsidRPr="00D73130" w:rsidRDefault="00777660" w:rsidP="00777660">
      <w:pPr>
        <w:pStyle w:val="a6"/>
        <w:spacing w:line="240" w:lineRule="auto"/>
        <w:ind w:firstLine="0"/>
        <w:rPr>
          <w:sz w:val="24"/>
          <w:szCs w:val="24"/>
        </w:rPr>
      </w:pPr>
      <w:r w:rsidRPr="00D73130">
        <w:rPr>
          <w:sz w:val="24"/>
          <w:szCs w:val="24"/>
        </w:rPr>
        <w:t xml:space="preserve">Исследования </w:t>
      </w:r>
      <w:r w:rsidRPr="00D73130">
        <w:rPr>
          <w:b/>
          <w:i/>
          <w:sz w:val="24"/>
          <w:szCs w:val="24"/>
        </w:rPr>
        <w:t>готовности детей к обучению в школе</w:t>
      </w:r>
      <w:r w:rsidRPr="00D73130">
        <w:rPr>
          <w:sz w:val="24"/>
          <w:szCs w:val="24"/>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77660" w:rsidRPr="00D73130" w:rsidRDefault="00777660" w:rsidP="00777660">
      <w:pPr>
        <w:pStyle w:val="a6"/>
        <w:spacing w:line="240" w:lineRule="auto"/>
        <w:ind w:firstLine="0"/>
        <w:rPr>
          <w:sz w:val="24"/>
          <w:szCs w:val="24"/>
        </w:rPr>
      </w:pPr>
      <w:r w:rsidRPr="00D73130">
        <w:rPr>
          <w:i/>
          <w:sz w:val="24"/>
          <w:szCs w:val="24"/>
        </w:rPr>
        <w:t>Физическая готовность</w:t>
      </w:r>
      <w:r w:rsidRPr="00D73130">
        <w:rPr>
          <w:sz w:val="24"/>
          <w:szCs w:val="24"/>
        </w:rPr>
        <w:t xml:space="preserve"> определяется состоянием здоровья, уровнем морфофункциональной зрелости организма ребёнка, в том числе развитием двигательных </w:t>
      </w:r>
      <w:r w:rsidRPr="00D73130">
        <w:rPr>
          <w:sz w:val="24"/>
          <w:szCs w:val="24"/>
        </w:rPr>
        <w:lastRenderedPageBreak/>
        <w:t>навыков и качеств (тонкая моторная координация), физической и умственной работоспособности.</w:t>
      </w:r>
    </w:p>
    <w:p w:rsidR="00777660" w:rsidRPr="00D73130" w:rsidRDefault="00777660" w:rsidP="00777660">
      <w:pPr>
        <w:pStyle w:val="a6"/>
        <w:spacing w:line="240" w:lineRule="auto"/>
        <w:ind w:firstLine="0"/>
        <w:rPr>
          <w:sz w:val="24"/>
          <w:szCs w:val="24"/>
        </w:rPr>
      </w:pPr>
      <w:proofErr w:type="gramStart"/>
      <w:r w:rsidRPr="00D73130">
        <w:rPr>
          <w:i/>
          <w:sz w:val="24"/>
          <w:szCs w:val="24"/>
        </w:rPr>
        <w:t>Психологическая готовность</w:t>
      </w:r>
      <w:r w:rsidRPr="00D73130">
        <w:rPr>
          <w:sz w:val="24"/>
          <w:szCs w:val="24"/>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D73130">
        <w:rPr>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777660" w:rsidRPr="00D73130" w:rsidRDefault="00777660" w:rsidP="00777660">
      <w:pPr>
        <w:pStyle w:val="a6"/>
        <w:spacing w:line="240" w:lineRule="auto"/>
        <w:ind w:firstLine="0"/>
        <w:rPr>
          <w:sz w:val="24"/>
          <w:szCs w:val="24"/>
        </w:rPr>
      </w:pPr>
      <w:r w:rsidRPr="00D73130">
        <w:rPr>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77660" w:rsidRPr="00D73130" w:rsidRDefault="00777660" w:rsidP="00777660">
      <w:pPr>
        <w:pStyle w:val="a6"/>
        <w:spacing w:line="240" w:lineRule="auto"/>
        <w:ind w:firstLine="0"/>
        <w:rPr>
          <w:sz w:val="24"/>
          <w:szCs w:val="24"/>
        </w:rPr>
      </w:pPr>
      <w:r w:rsidRPr="00D73130">
        <w:rPr>
          <w:sz w:val="24"/>
          <w:szCs w:val="24"/>
        </w:rPr>
        <w:t xml:space="preserve">Личностная готовность включает мотивационную готовность, коммуникативную готовность, сформированность </w:t>
      </w:r>
      <w:proofErr w:type="gramStart"/>
      <w:r w:rsidRPr="00D73130">
        <w:rPr>
          <w:sz w:val="24"/>
          <w:szCs w:val="24"/>
        </w:rPr>
        <w:t>Я-концепции</w:t>
      </w:r>
      <w:proofErr w:type="gramEnd"/>
      <w:r w:rsidRPr="00D73130">
        <w:rPr>
          <w:sz w:val="24"/>
          <w:szCs w:val="24"/>
        </w:rPr>
        <w:t xml:space="preserve"> и самооценки, эм</w:t>
      </w:r>
      <w:r w:rsidR="00684641">
        <w:rPr>
          <w:sz w:val="24"/>
          <w:szCs w:val="24"/>
        </w:rPr>
        <w:t>оциональную зрелость. Мотиваци</w:t>
      </w:r>
      <w:r w:rsidRPr="00D73130">
        <w:rPr>
          <w:sz w:val="24"/>
          <w:szCs w:val="24"/>
        </w:rPr>
        <w:t>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77660" w:rsidRPr="00D73130" w:rsidRDefault="00777660" w:rsidP="00777660">
      <w:pPr>
        <w:pStyle w:val="a6"/>
        <w:spacing w:line="240" w:lineRule="auto"/>
        <w:ind w:firstLine="0"/>
        <w:rPr>
          <w:sz w:val="24"/>
          <w:szCs w:val="24"/>
        </w:rPr>
      </w:pPr>
      <w:r w:rsidRPr="00D73130">
        <w:rPr>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w:t>
      </w:r>
      <w:proofErr w:type="gramStart"/>
      <w:r w:rsidRPr="00D73130">
        <w:rPr>
          <w:sz w:val="24"/>
          <w:szCs w:val="24"/>
        </w:rPr>
        <w:t>Я-концепции</w:t>
      </w:r>
      <w:proofErr w:type="gramEnd"/>
      <w:r w:rsidRPr="00D73130">
        <w:rPr>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77660" w:rsidRPr="00D73130" w:rsidRDefault="00777660" w:rsidP="00777660">
      <w:pPr>
        <w:pStyle w:val="a6"/>
        <w:spacing w:line="240" w:lineRule="auto"/>
        <w:ind w:firstLine="0"/>
        <w:rPr>
          <w:sz w:val="24"/>
          <w:szCs w:val="24"/>
        </w:rPr>
      </w:pPr>
      <w:r w:rsidRPr="00D73130">
        <w:rPr>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w:t>
      </w:r>
      <w:r w:rsidRPr="00D73130">
        <w:rPr>
          <w:sz w:val="24"/>
          <w:szCs w:val="24"/>
        </w:rPr>
        <w:lastRenderedPageBreak/>
        <w:t>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77660" w:rsidRPr="00D73130" w:rsidRDefault="00777660" w:rsidP="00777660">
      <w:pPr>
        <w:pStyle w:val="a6"/>
        <w:spacing w:line="240" w:lineRule="auto"/>
        <w:ind w:firstLine="0"/>
        <w:rPr>
          <w:sz w:val="24"/>
          <w:szCs w:val="24"/>
        </w:rPr>
      </w:pPr>
      <w:r w:rsidRPr="00D73130">
        <w:rPr>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D73130">
        <w:rPr>
          <w:sz w:val="24"/>
          <w:szCs w:val="24"/>
        </w:rPr>
        <w:t>выступает</w:t>
      </w:r>
      <w:proofErr w:type="gramEnd"/>
      <w:r w:rsidRPr="00D73130">
        <w:rPr>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77660" w:rsidRPr="00D73130" w:rsidRDefault="00777660" w:rsidP="00777660">
      <w:pPr>
        <w:pStyle w:val="a6"/>
        <w:spacing w:line="240" w:lineRule="auto"/>
        <w:ind w:firstLine="0"/>
        <w:rPr>
          <w:sz w:val="24"/>
          <w:szCs w:val="24"/>
        </w:rPr>
      </w:pPr>
      <w:r w:rsidRPr="00D73130">
        <w:rPr>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77660" w:rsidRPr="00D73130" w:rsidRDefault="00777660" w:rsidP="00777660">
      <w:pPr>
        <w:pStyle w:val="a6"/>
        <w:spacing w:line="240" w:lineRule="auto"/>
        <w:ind w:firstLine="0"/>
        <w:rPr>
          <w:sz w:val="24"/>
          <w:szCs w:val="24"/>
        </w:rPr>
      </w:pPr>
      <w:r w:rsidRPr="00D73130">
        <w:rPr>
          <w:sz w:val="24"/>
          <w:szCs w:val="24"/>
        </w:rPr>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777660" w:rsidRPr="00D73130" w:rsidRDefault="00777660" w:rsidP="00777660">
      <w:pPr>
        <w:pStyle w:val="a6"/>
        <w:spacing w:line="240" w:lineRule="auto"/>
        <w:ind w:firstLine="0"/>
        <w:rPr>
          <w:sz w:val="24"/>
          <w:szCs w:val="24"/>
        </w:rPr>
      </w:pPr>
      <w:r w:rsidRPr="00D73130">
        <w:rPr>
          <w:sz w:val="24"/>
          <w:szCs w:val="24"/>
        </w:rPr>
        <w:t xml:space="preserve">• необходимостью адаптации </w:t>
      </w:r>
      <w:proofErr w:type="gramStart"/>
      <w:r w:rsidRPr="00D73130">
        <w:rPr>
          <w:sz w:val="24"/>
          <w:szCs w:val="24"/>
        </w:rPr>
        <w:t>обучающихся</w:t>
      </w:r>
      <w:proofErr w:type="gramEnd"/>
      <w:r w:rsidRPr="00D73130">
        <w:rPr>
          <w:sz w:val="24"/>
          <w:szCs w:val="24"/>
        </w:rPr>
        <w:t xml:space="preserve"> к новой организации процесса и содержания обучения (предметная система, разные преподаватели и т. д.);</w:t>
      </w:r>
    </w:p>
    <w:p w:rsidR="00777660" w:rsidRPr="00D73130" w:rsidRDefault="00777660" w:rsidP="00777660">
      <w:pPr>
        <w:pStyle w:val="a6"/>
        <w:spacing w:line="240" w:lineRule="auto"/>
        <w:ind w:firstLine="0"/>
        <w:rPr>
          <w:sz w:val="24"/>
          <w:szCs w:val="24"/>
        </w:rPr>
      </w:pPr>
      <w:r w:rsidRPr="00D73130">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77660" w:rsidRPr="00D73130" w:rsidRDefault="00777660" w:rsidP="00777660">
      <w:pPr>
        <w:pStyle w:val="a6"/>
        <w:spacing w:line="240" w:lineRule="auto"/>
        <w:ind w:firstLine="0"/>
        <w:rPr>
          <w:sz w:val="24"/>
          <w:szCs w:val="24"/>
        </w:rPr>
      </w:pPr>
      <w:r w:rsidRPr="00D73130">
        <w:rPr>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77660" w:rsidRPr="00D73130" w:rsidRDefault="00777660" w:rsidP="00777660">
      <w:pPr>
        <w:pStyle w:val="a6"/>
        <w:spacing w:line="240" w:lineRule="auto"/>
        <w:ind w:firstLine="0"/>
        <w:rPr>
          <w:sz w:val="24"/>
          <w:szCs w:val="24"/>
        </w:rPr>
      </w:pPr>
      <w:r w:rsidRPr="00D73130">
        <w:rPr>
          <w:sz w:val="24"/>
          <w:szCs w:val="24"/>
        </w:rPr>
        <w:t>• недостаточно подготовленным переходом с родного языка на русский язык обучения.</w:t>
      </w:r>
    </w:p>
    <w:p w:rsidR="00777660" w:rsidRPr="00D73130" w:rsidRDefault="00777660" w:rsidP="00777660">
      <w:pPr>
        <w:pStyle w:val="a6"/>
        <w:spacing w:line="240" w:lineRule="auto"/>
        <w:ind w:firstLine="0"/>
        <w:rPr>
          <w:sz w:val="24"/>
          <w:szCs w:val="24"/>
        </w:rPr>
      </w:pPr>
      <w:r w:rsidRPr="00D73130">
        <w:rPr>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D73130">
        <w:rPr>
          <w:sz w:val="24"/>
          <w:szCs w:val="24"/>
        </w:rPr>
        <w:t>умения</w:t>
      </w:r>
      <w:proofErr w:type="gramEnd"/>
      <w:r w:rsidRPr="00D73130">
        <w:rPr>
          <w:sz w:val="24"/>
          <w:szCs w:val="24"/>
        </w:rPr>
        <w:t xml:space="preserve"> учиться, которое должно быть обеспечено формированием системы универсальных учебных действий.</w:t>
      </w:r>
    </w:p>
    <w:p w:rsidR="00777660" w:rsidRPr="00D73130" w:rsidRDefault="00777660" w:rsidP="00777660">
      <w:pPr>
        <w:pStyle w:val="a6"/>
        <w:spacing w:line="240" w:lineRule="auto"/>
        <w:ind w:firstLine="0"/>
        <w:jc w:val="center"/>
        <w:rPr>
          <w:b/>
          <w:sz w:val="24"/>
          <w:szCs w:val="24"/>
          <w:highlight w:val="yellow"/>
        </w:rPr>
      </w:pPr>
    </w:p>
    <w:p w:rsidR="00777660" w:rsidRDefault="00777660" w:rsidP="005E10B0">
      <w:pPr>
        <w:pStyle w:val="a6"/>
        <w:spacing w:line="240" w:lineRule="auto"/>
        <w:ind w:firstLine="0"/>
        <w:jc w:val="center"/>
        <w:rPr>
          <w:b/>
          <w:i/>
          <w:sz w:val="24"/>
          <w:szCs w:val="24"/>
        </w:rPr>
      </w:pPr>
      <w:r w:rsidRPr="00E5490D">
        <w:rPr>
          <w:b/>
          <w:i/>
          <w:sz w:val="24"/>
          <w:szCs w:val="24"/>
        </w:rPr>
        <w:t>2.2. Программы отдел</w:t>
      </w:r>
      <w:r w:rsidR="005E10B0" w:rsidRPr="00E5490D">
        <w:rPr>
          <w:b/>
          <w:i/>
          <w:sz w:val="24"/>
          <w:szCs w:val="24"/>
        </w:rPr>
        <w:t xml:space="preserve">ьных учебных предметов, курсов </w:t>
      </w:r>
    </w:p>
    <w:p w:rsidR="00E5490D" w:rsidRPr="00E5490D" w:rsidRDefault="00E5490D" w:rsidP="005E10B0">
      <w:pPr>
        <w:pStyle w:val="a6"/>
        <w:spacing w:line="240" w:lineRule="auto"/>
        <w:ind w:firstLine="0"/>
        <w:jc w:val="center"/>
        <w:rPr>
          <w:b/>
          <w:i/>
          <w:sz w:val="24"/>
          <w:szCs w:val="24"/>
        </w:rPr>
      </w:pPr>
    </w:p>
    <w:p w:rsidR="00777660" w:rsidRPr="00E5490D" w:rsidRDefault="00777660" w:rsidP="00777660">
      <w:pPr>
        <w:pStyle w:val="a8"/>
        <w:spacing w:line="240" w:lineRule="auto"/>
        <w:ind w:firstLine="0"/>
        <w:jc w:val="left"/>
        <w:rPr>
          <w:b/>
          <w:i w:val="0"/>
          <w:sz w:val="24"/>
          <w:szCs w:val="24"/>
        </w:rPr>
      </w:pPr>
      <w:r w:rsidRPr="00E5490D">
        <w:rPr>
          <w:b/>
          <w:i w:val="0"/>
          <w:sz w:val="24"/>
          <w:szCs w:val="24"/>
        </w:rPr>
        <w:t>2.2.1. Общие положения</w:t>
      </w:r>
      <w:r w:rsidR="00E5490D">
        <w:rPr>
          <w:b/>
          <w:i w:val="0"/>
          <w:sz w:val="24"/>
          <w:szCs w:val="24"/>
        </w:rPr>
        <w:t>.</w:t>
      </w:r>
    </w:p>
    <w:p w:rsidR="00777660" w:rsidRPr="00D73130" w:rsidRDefault="00777660" w:rsidP="00777660">
      <w:pPr>
        <w:pStyle w:val="a6"/>
        <w:spacing w:line="240" w:lineRule="auto"/>
        <w:ind w:firstLine="0"/>
        <w:rPr>
          <w:sz w:val="24"/>
          <w:szCs w:val="24"/>
        </w:rPr>
      </w:pPr>
      <w:r w:rsidRPr="00D73130">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777660" w:rsidRPr="00D73130" w:rsidRDefault="00777660" w:rsidP="00777660">
      <w:pPr>
        <w:pStyle w:val="a6"/>
        <w:spacing w:line="240" w:lineRule="auto"/>
        <w:ind w:firstLine="0"/>
        <w:rPr>
          <w:sz w:val="24"/>
          <w:szCs w:val="24"/>
        </w:rPr>
      </w:pPr>
      <w:r w:rsidRPr="00D73130">
        <w:rPr>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77660" w:rsidRPr="00D73130" w:rsidRDefault="00777660" w:rsidP="00777660">
      <w:pPr>
        <w:pStyle w:val="a6"/>
        <w:spacing w:line="240" w:lineRule="auto"/>
        <w:ind w:firstLine="0"/>
        <w:rPr>
          <w:sz w:val="24"/>
          <w:szCs w:val="24"/>
        </w:rPr>
      </w:pPr>
      <w:r w:rsidRPr="00D73130">
        <w:rPr>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rsidRPr="00D73130">
        <w:rPr>
          <w:sz w:val="24"/>
          <w:szCs w:val="24"/>
        </w:rPr>
        <w:lastRenderedPageBreak/>
        <w:t xml:space="preserve">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D73130">
        <w:rPr>
          <w:sz w:val="24"/>
          <w:szCs w:val="24"/>
        </w:rPr>
        <w:t>ИКТ-компетентности</w:t>
      </w:r>
      <w:proofErr w:type="gramEnd"/>
      <w:r w:rsidRPr="00D73130">
        <w:rPr>
          <w:sz w:val="24"/>
          <w:szCs w:val="24"/>
        </w:rPr>
        <w:t xml:space="preserve"> обучающихся.</w:t>
      </w:r>
    </w:p>
    <w:p w:rsidR="00777660" w:rsidRPr="00D73130" w:rsidRDefault="00777660" w:rsidP="00777660">
      <w:pPr>
        <w:pStyle w:val="a6"/>
        <w:spacing w:line="240" w:lineRule="auto"/>
        <w:ind w:firstLine="0"/>
        <w:rPr>
          <w:sz w:val="24"/>
          <w:szCs w:val="24"/>
        </w:rPr>
      </w:pPr>
      <w:r w:rsidRPr="00D73130">
        <w:rPr>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77660" w:rsidRPr="00D73130" w:rsidRDefault="00777660" w:rsidP="00777660">
      <w:pPr>
        <w:pStyle w:val="a6"/>
        <w:spacing w:line="240" w:lineRule="auto"/>
        <w:ind w:firstLine="0"/>
        <w:rPr>
          <w:sz w:val="24"/>
          <w:szCs w:val="24"/>
        </w:rPr>
      </w:pPr>
      <w:r w:rsidRPr="00D73130">
        <w:rPr>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777660" w:rsidRPr="00D73130" w:rsidRDefault="00777660" w:rsidP="00777660">
      <w:pPr>
        <w:pStyle w:val="a6"/>
        <w:spacing w:line="240" w:lineRule="auto"/>
        <w:ind w:firstLine="0"/>
        <w:rPr>
          <w:sz w:val="24"/>
          <w:szCs w:val="24"/>
        </w:rPr>
      </w:pPr>
      <w:r w:rsidRPr="00D73130">
        <w:rPr>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777660" w:rsidRPr="00D73130" w:rsidRDefault="00777660" w:rsidP="00777660">
      <w:pPr>
        <w:pStyle w:val="a6"/>
        <w:spacing w:line="240" w:lineRule="auto"/>
        <w:ind w:firstLine="0"/>
        <w:rPr>
          <w:sz w:val="24"/>
          <w:szCs w:val="24"/>
        </w:rPr>
      </w:pPr>
      <w:r w:rsidRPr="00D73130">
        <w:rPr>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77660" w:rsidRPr="00D73130" w:rsidRDefault="00777660" w:rsidP="00777660">
      <w:pPr>
        <w:pStyle w:val="a6"/>
        <w:spacing w:line="240" w:lineRule="auto"/>
        <w:ind w:firstLine="0"/>
        <w:rPr>
          <w:sz w:val="24"/>
          <w:szCs w:val="24"/>
        </w:rPr>
      </w:pPr>
      <w:r w:rsidRPr="00D73130">
        <w:rPr>
          <w:sz w:val="24"/>
          <w:szCs w:val="24"/>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777660" w:rsidRPr="00D73130" w:rsidRDefault="00777660" w:rsidP="00777660">
      <w:pPr>
        <w:pStyle w:val="a6"/>
        <w:spacing w:line="240" w:lineRule="auto"/>
        <w:ind w:firstLine="0"/>
        <w:rPr>
          <w:sz w:val="24"/>
          <w:szCs w:val="24"/>
        </w:rPr>
      </w:pPr>
      <w:r w:rsidRPr="00D73130">
        <w:rPr>
          <w:sz w:val="24"/>
          <w:szCs w:val="24"/>
        </w:rPr>
        <w:t>Программы служат ориентиром для авторов рабочих учебных программ.</w:t>
      </w:r>
    </w:p>
    <w:p w:rsidR="00777660" w:rsidRPr="00D73130" w:rsidRDefault="00777660" w:rsidP="00777660">
      <w:pPr>
        <w:pStyle w:val="a6"/>
        <w:spacing w:line="240" w:lineRule="auto"/>
        <w:ind w:firstLine="0"/>
        <w:rPr>
          <w:sz w:val="24"/>
          <w:szCs w:val="24"/>
        </w:rPr>
      </w:pPr>
      <w:r w:rsidRPr="00D73130">
        <w:rPr>
          <w:sz w:val="24"/>
          <w:szCs w:val="24"/>
        </w:rPr>
        <w:t>Программы включают следующие разделы:</w:t>
      </w:r>
    </w:p>
    <w:p w:rsidR="00777660" w:rsidRPr="00D73130" w:rsidRDefault="00777660" w:rsidP="00777660">
      <w:pPr>
        <w:pStyle w:val="a6"/>
        <w:spacing w:line="240" w:lineRule="auto"/>
        <w:ind w:firstLine="0"/>
        <w:rPr>
          <w:sz w:val="24"/>
          <w:szCs w:val="24"/>
        </w:rPr>
      </w:pPr>
      <w:r w:rsidRPr="00D73130">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777660" w:rsidRPr="00D73130" w:rsidRDefault="00777660" w:rsidP="00777660">
      <w:pPr>
        <w:pStyle w:val="a6"/>
        <w:spacing w:line="240" w:lineRule="auto"/>
        <w:ind w:firstLine="0"/>
        <w:rPr>
          <w:sz w:val="24"/>
          <w:szCs w:val="24"/>
        </w:rPr>
      </w:pPr>
      <w:r w:rsidRPr="00D73130">
        <w:rPr>
          <w:sz w:val="24"/>
          <w:szCs w:val="24"/>
        </w:rPr>
        <w:t>2) общую характеристику учебного предмета, курса;</w:t>
      </w:r>
    </w:p>
    <w:p w:rsidR="00777660" w:rsidRPr="00D73130" w:rsidRDefault="00777660" w:rsidP="00777660">
      <w:pPr>
        <w:pStyle w:val="a6"/>
        <w:spacing w:line="240" w:lineRule="auto"/>
        <w:ind w:firstLine="0"/>
        <w:rPr>
          <w:sz w:val="24"/>
          <w:szCs w:val="24"/>
        </w:rPr>
      </w:pPr>
      <w:r w:rsidRPr="00D73130">
        <w:rPr>
          <w:sz w:val="24"/>
          <w:szCs w:val="24"/>
        </w:rPr>
        <w:t>3) описание места учебного предмета, курса в учебном плане;</w:t>
      </w:r>
    </w:p>
    <w:p w:rsidR="00777660" w:rsidRPr="00D73130" w:rsidRDefault="00777660" w:rsidP="00777660">
      <w:pPr>
        <w:pStyle w:val="a6"/>
        <w:spacing w:line="240" w:lineRule="auto"/>
        <w:ind w:firstLine="0"/>
        <w:rPr>
          <w:sz w:val="24"/>
          <w:szCs w:val="24"/>
        </w:rPr>
      </w:pPr>
      <w:r w:rsidRPr="00D73130">
        <w:rPr>
          <w:sz w:val="24"/>
          <w:szCs w:val="24"/>
        </w:rPr>
        <w:t>4) описание ценностных ориентиров содержания учебного предмета;</w:t>
      </w:r>
    </w:p>
    <w:p w:rsidR="00777660" w:rsidRPr="00D73130" w:rsidRDefault="00777660" w:rsidP="00777660">
      <w:pPr>
        <w:pStyle w:val="a6"/>
        <w:spacing w:line="240" w:lineRule="auto"/>
        <w:ind w:firstLine="0"/>
        <w:rPr>
          <w:sz w:val="24"/>
          <w:szCs w:val="24"/>
        </w:rPr>
      </w:pPr>
      <w:r w:rsidRPr="00D73130">
        <w:rPr>
          <w:sz w:val="24"/>
          <w:szCs w:val="24"/>
        </w:rPr>
        <w:t>5) личностные, метапредметные и предметные результаты освоения конкретного учебного предмета, курса;</w:t>
      </w:r>
    </w:p>
    <w:p w:rsidR="00777660" w:rsidRPr="00D73130" w:rsidRDefault="00777660" w:rsidP="00777660">
      <w:pPr>
        <w:pStyle w:val="a6"/>
        <w:spacing w:line="240" w:lineRule="auto"/>
        <w:ind w:firstLine="0"/>
        <w:rPr>
          <w:sz w:val="24"/>
          <w:szCs w:val="24"/>
        </w:rPr>
      </w:pPr>
      <w:r w:rsidRPr="00D73130">
        <w:rPr>
          <w:sz w:val="24"/>
          <w:szCs w:val="24"/>
        </w:rPr>
        <w:t>6) содержание учебного предмета, курса;</w:t>
      </w:r>
    </w:p>
    <w:p w:rsidR="00777660" w:rsidRPr="00D73130" w:rsidRDefault="00777660" w:rsidP="00777660">
      <w:pPr>
        <w:pStyle w:val="a6"/>
        <w:spacing w:line="240" w:lineRule="auto"/>
        <w:ind w:firstLine="0"/>
        <w:rPr>
          <w:sz w:val="24"/>
          <w:szCs w:val="24"/>
        </w:rPr>
      </w:pPr>
      <w:r w:rsidRPr="00D73130">
        <w:rPr>
          <w:sz w:val="24"/>
          <w:szCs w:val="24"/>
        </w:rPr>
        <w:t>7) тематическое планирование с определением основных видов учебной деятельности обучающихся;</w:t>
      </w:r>
    </w:p>
    <w:p w:rsidR="00777660" w:rsidRPr="00D73130" w:rsidRDefault="00777660" w:rsidP="00777660">
      <w:pPr>
        <w:pStyle w:val="a6"/>
        <w:spacing w:line="240" w:lineRule="auto"/>
        <w:ind w:firstLine="0"/>
        <w:rPr>
          <w:sz w:val="24"/>
          <w:szCs w:val="24"/>
        </w:rPr>
      </w:pPr>
      <w:r w:rsidRPr="00D73130">
        <w:rPr>
          <w:sz w:val="24"/>
          <w:szCs w:val="24"/>
        </w:rPr>
        <w:t>8) планируемые результаты изучения учебного предмета, курса;</w:t>
      </w:r>
    </w:p>
    <w:p w:rsidR="00777660" w:rsidRPr="00D73130" w:rsidRDefault="00777660" w:rsidP="00777660">
      <w:pPr>
        <w:pStyle w:val="a6"/>
        <w:spacing w:line="240" w:lineRule="auto"/>
        <w:ind w:firstLine="0"/>
        <w:rPr>
          <w:sz w:val="24"/>
          <w:szCs w:val="24"/>
        </w:rPr>
      </w:pPr>
      <w:r w:rsidRPr="00D73130">
        <w:rPr>
          <w:sz w:val="24"/>
          <w:szCs w:val="24"/>
        </w:rPr>
        <w:t>9) описание материально-технического обеспечения образовательного процесса.</w:t>
      </w:r>
    </w:p>
    <w:p w:rsidR="00777660" w:rsidRPr="00D73130" w:rsidRDefault="00777660" w:rsidP="00777660">
      <w:pPr>
        <w:pStyle w:val="a6"/>
        <w:spacing w:line="240" w:lineRule="auto"/>
        <w:ind w:firstLine="0"/>
        <w:rPr>
          <w:sz w:val="24"/>
          <w:szCs w:val="24"/>
        </w:rPr>
      </w:pPr>
      <w:r w:rsidRPr="00D73130">
        <w:rPr>
          <w:sz w:val="24"/>
          <w:szCs w:val="24"/>
        </w:rPr>
        <w:lastRenderedPageBreak/>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EE0529" w:rsidRDefault="00EE0529" w:rsidP="00777660">
      <w:pPr>
        <w:pStyle w:val="a8"/>
        <w:spacing w:line="240" w:lineRule="auto"/>
        <w:ind w:firstLine="0"/>
        <w:rPr>
          <w:b/>
          <w:sz w:val="24"/>
          <w:szCs w:val="24"/>
        </w:rPr>
      </w:pPr>
    </w:p>
    <w:p w:rsidR="008E39D3" w:rsidRDefault="008E39D3" w:rsidP="00777660">
      <w:pPr>
        <w:pStyle w:val="a8"/>
        <w:spacing w:line="240" w:lineRule="auto"/>
        <w:ind w:firstLine="0"/>
        <w:rPr>
          <w:b/>
          <w:sz w:val="24"/>
          <w:szCs w:val="24"/>
        </w:rPr>
      </w:pPr>
    </w:p>
    <w:p w:rsidR="008E39D3" w:rsidRDefault="008E39D3" w:rsidP="00777660">
      <w:pPr>
        <w:pStyle w:val="a8"/>
        <w:spacing w:line="240" w:lineRule="auto"/>
        <w:ind w:firstLine="0"/>
        <w:rPr>
          <w:b/>
          <w:sz w:val="24"/>
          <w:szCs w:val="24"/>
        </w:rPr>
      </w:pPr>
    </w:p>
    <w:p w:rsidR="008E39D3" w:rsidRDefault="008E39D3" w:rsidP="00777660">
      <w:pPr>
        <w:pStyle w:val="a8"/>
        <w:spacing w:line="240" w:lineRule="auto"/>
        <w:ind w:firstLine="0"/>
        <w:rPr>
          <w:b/>
          <w:sz w:val="24"/>
          <w:szCs w:val="24"/>
        </w:rPr>
      </w:pPr>
    </w:p>
    <w:p w:rsidR="00777660" w:rsidRPr="00E5490D" w:rsidRDefault="00E00CD7" w:rsidP="00E5490D">
      <w:pPr>
        <w:pStyle w:val="a8"/>
        <w:spacing w:line="240" w:lineRule="auto"/>
        <w:ind w:firstLine="0"/>
        <w:jc w:val="left"/>
        <w:rPr>
          <w:b/>
          <w:i w:val="0"/>
          <w:sz w:val="24"/>
          <w:szCs w:val="24"/>
        </w:rPr>
      </w:pPr>
      <w:r w:rsidRPr="00E5490D">
        <w:rPr>
          <w:b/>
          <w:i w:val="0"/>
          <w:sz w:val="24"/>
          <w:szCs w:val="24"/>
        </w:rPr>
        <w:t>2.2.2. Примерные программы отдельных предметов.</w:t>
      </w:r>
    </w:p>
    <w:p w:rsidR="005E10B0" w:rsidRPr="00D73130" w:rsidRDefault="005E10B0" w:rsidP="00777660">
      <w:pPr>
        <w:pStyle w:val="a8"/>
        <w:spacing w:line="240" w:lineRule="auto"/>
        <w:ind w:firstLine="0"/>
        <w:rPr>
          <w:b/>
          <w:sz w:val="24"/>
          <w:szCs w:val="24"/>
        </w:rPr>
      </w:pPr>
    </w:p>
    <w:p w:rsidR="00777660" w:rsidRPr="009C5D6C" w:rsidRDefault="00777660" w:rsidP="00777660">
      <w:pPr>
        <w:pStyle w:val="a8"/>
        <w:spacing w:line="240" w:lineRule="auto"/>
        <w:ind w:firstLine="0"/>
        <w:rPr>
          <w:b/>
          <w:i w:val="0"/>
          <w:sz w:val="32"/>
          <w:szCs w:val="32"/>
        </w:rPr>
      </w:pPr>
      <w:r w:rsidRPr="009C5D6C">
        <w:rPr>
          <w:b/>
          <w:i w:val="0"/>
          <w:sz w:val="32"/>
          <w:szCs w:val="32"/>
        </w:rPr>
        <w:t>2.2.2.1. Русский язык</w:t>
      </w:r>
    </w:p>
    <w:p w:rsidR="008E39D3" w:rsidRDefault="008E39D3" w:rsidP="005E10B0">
      <w:pPr>
        <w:pStyle w:val="a8"/>
        <w:spacing w:line="240" w:lineRule="auto"/>
        <w:ind w:firstLine="0"/>
        <w:jc w:val="left"/>
        <w:rPr>
          <w:sz w:val="24"/>
          <w:szCs w:val="24"/>
        </w:rPr>
      </w:pPr>
    </w:p>
    <w:p w:rsidR="005E10B0" w:rsidRDefault="008E39D3" w:rsidP="009C5D6C">
      <w:pPr>
        <w:jc w:val="both"/>
        <w:rPr>
          <w:b/>
        </w:rPr>
      </w:pPr>
      <w:r w:rsidRPr="00430144">
        <w:rPr>
          <w:b/>
        </w:rPr>
        <w:t>Пояснительная записка</w:t>
      </w:r>
    </w:p>
    <w:p w:rsidR="008E39D3" w:rsidRPr="009C5D6C" w:rsidRDefault="008E39D3" w:rsidP="009C5D6C">
      <w:pPr>
        <w:jc w:val="both"/>
        <w:rPr>
          <w:b/>
        </w:rPr>
      </w:pPr>
      <w:r w:rsidRPr="00430144">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8E39D3" w:rsidRPr="00430144" w:rsidRDefault="008E39D3" w:rsidP="008E39D3">
      <w:pPr>
        <w:pStyle w:val="u-2-msonormal"/>
        <w:spacing w:before="0" w:beforeAutospacing="0" w:after="0" w:afterAutospacing="0"/>
        <w:ind w:firstLine="540"/>
        <w:jc w:val="both"/>
        <w:textAlignment w:val="center"/>
      </w:pPr>
      <w:r w:rsidRPr="00430144">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8E39D3" w:rsidRPr="00430144" w:rsidRDefault="008E39D3" w:rsidP="008E39D3">
      <w:pPr>
        <w:pStyle w:val="u-2-msonormal"/>
        <w:spacing w:before="0" w:beforeAutospacing="0" w:after="0" w:afterAutospacing="0"/>
        <w:ind w:firstLine="540"/>
        <w:jc w:val="both"/>
        <w:textAlignment w:val="center"/>
      </w:pPr>
      <w:r w:rsidRPr="00430144">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8E39D3" w:rsidRPr="00430144" w:rsidRDefault="008E39D3" w:rsidP="008E39D3">
      <w:pPr>
        <w:pStyle w:val="u-2-msonormal"/>
        <w:spacing w:before="0" w:beforeAutospacing="0" w:after="0" w:afterAutospacing="0"/>
        <w:ind w:firstLine="540"/>
        <w:jc w:val="both"/>
        <w:textAlignment w:val="center"/>
      </w:pPr>
      <w:r w:rsidRPr="00430144">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8E39D3" w:rsidRPr="00430144" w:rsidRDefault="008E39D3" w:rsidP="008E39D3">
      <w:pPr>
        <w:pStyle w:val="u-2-msonormal"/>
        <w:spacing w:before="0" w:beforeAutospacing="0" w:after="0" w:afterAutospacing="0"/>
        <w:ind w:firstLine="540"/>
        <w:jc w:val="both"/>
        <w:textAlignment w:val="center"/>
      </w:pPr>
      <w:r w:rsidRPr="00430144">
        <w:rPr>
          <w:b/>
        </w:rPr>
        <w:t xml:space="preserve">Целями </w:t>
      </w:r>
      <w:r w:rsidRPr="00430144">
        <w:t>изучения предмета «Русский язык» в начальной школе являются:</w:t>
      </w:r>
    </w:p>
    <w:p w:rsidR="008E39D3" w:rsidRPr="00430144" w:rsidRDefault="008E39D3" w:rsidP="008E39D3">
      <w:pPr>
        <w:pStyle w:val="u-2-msonormal"/>
        <w:spacing w:before="0" w:beforeAutospacing="0" w:after="0" w:afterAutospacing="0"/>
        <w:jc w:val="both"/>
        <w:textAlignment w:val="center"/>
      </w:pPr>
      <w:r w:rsidRPr="00430144">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E39D3" w:rsidRPr="00430144" w:rsidRDefault="008E39D3" w:rsidP="008E39D3">
      <w:pPr>
        <w:jc w:val="both"/>
      </w:pPr>
      <w:r w:rsidRPr="00430144">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E39D3" w:rsidRPr="00430144" w:rsidRDefault="008E39D3" w:rsidP="008E39D3">
      <w:pPr>
        <w:ind w:firstLine="540"/>
        <w:jc w:val="both"/>
      </w:pPr>
    </w:p>
    <w:p w:rsidR="008E39D3" w:rsidRPr="00430144" w:rsidRDefault="008E39D3" w:rsidP="008E39D3">
      <w:pPr>
        <w:jc w:val="both"/>
      </w:pPr>
      <w:r w:rsidRPr="00430144">
        <w:rPr>
          <w:b/>
        </w:rPr>
        <w:t xml:space="preserve">Общая характеристика </w:t>
      </w:r>
      <w:r w:rsidR="00EC713E">
        <w:rPr>
          <w:b/>
        </w:rPr>
        <w:t>учебного предмета «Русский язык».</w:t>
      </w:r>
    </w:p>
    <w:p w:rsidR="008E39D3" w:rsidRPr="00430144" w:rsidRDefault="008E39D3" w:rsidP="008E39D3">
      <w:pPr>
        <w:ind w:firstLine="540"/>
        <w:jc w:val="both"/>
      </w:pPr>
      <w:r w:rsidRPr="00430144">
        <w:t xml:space="preserve">Программа направлена на реализацию средствами предмета «Русский язык» основных задач образовательной области «Филология»: </w:t>
      </w:r>
    </w:p>
    <w:p w:rsidR="008E39D3" w:rsidRPr="00430144" w:rsidRDefault="008E39D3" w:rsidP="008E39D3">
      <w:pPr>
        <w:ind w:firstLine="540"/>
        <w:jc w:val="both"/>
      </w:pPr>
      <w:r w:rsidRPr="00430144">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E39D3" w:rsidRPr="00430144" w:rsidRDefault="008E39D3" w:rsidP="008E39D3">
      <w:pPr>
        <w:ind w:firstLine="540"/>
        <w:jc w:val="both"/>
      </w:pPr>
      <w:r w:rsidRPr="00430144">
        <w:t xml:space="preserve">— развитие диалогической и монологической устной и письменной речи; </w:t>
      </w:r>
    </w:p>
    <w:p w:rsidR="008E39D3" w:rsidRPr="00430144" w:rsidRDefault="008E39D3" w:rsidP="008E39D3">
      <w:pPr>
        <w:ind w:firstLine="540"/>
        <w:jc w:val="both"/>
      </w:pPr>
      <w:r w:rsidRPr="00430144">
        <w:t>— развитие коммуника</w:t>
      </w:r>
      <w:r w:rsidRPr="00430144">
        <w:softHyphen/>
        <w:t>тивных умений;</w:t>
      </w:r>
    </w:p>
    <w:p w:rsidR="008E39D3" w:rsidRPr="00430144" w:rsidRDefault="008E39D3" w:rsidP="008E39D3">
      <w:pPr>
        <w:ind w:firstLine="540"/>
        <w:jc w:val="both"/>
      </w:pPr>
      <w:r w:rsidRPr="00430144">
        <w:t xml:space="preserve">— развитие нравственных и эстетических чувств; </w:t>
      </w:r>
    </w:p>
    <w:p w:rsidR="008E39D3" w:rsidRPr="00430144" w:rsidRDefault="008E39D3" w:rsidP="008E39D3">
      <w:pPr>
        <w:ind w:firstLine="540"/>
        <w:jc w:val="both"/>
      </w:pPr>
      <w:r w:rsidRPr="00430144">
        <w:t>— развитие способностей к творческой деятель</w:t>
      </w:r>
      <w:r w:rsidRPr="00430144">
        <w:softHyphen/>
        <w:t>ности.</w:t>
      </w:r>
    </w:p>
    <w:p w:rsidR="008E39D3" w:rsidRPr="00430144" w:rsidRDefault="008E39D3" w:rsidP="008E39D3">
      <w:pPr>
        <w:ind w:firstLine="540"/>
        <w:jc w:val="both"/>
      </w:pPr>
      <w:r w:rsidRPr="00430144">
        <w:lastRenderedPageBreak/>
        <w:t xml:space="preserve">Программа определяет ряд практических </w:t>
      </w:r>
      <w:r w:rsidRPr="00430144">
        <w:rPr>
          <w:b/>
        </w:rPr>
        <w:t>задач</w:t>
      </w:r>
      <w:r w:rsidRPr="00430144">
        <w:t>, решение которых обеспечит достижение основных целей изучения предмета:</w:t>
      </w:r>
    </w:p>
    <w:p w:rsidR="008E39D3" w:rsidRPr="00430144" w:rsidRDefault="008E39D3" w:rsidP="008E39D3">
      <w:pPr>
        <w:ind w:firstLine="540"/>
        <w:jc w:val="both"/>
      </w:pPr>
      <w:r w:rsidRPr="00430144">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E39D3" w:rsidRPr="00430144" w:rsidRDefault="008E39D3" w:rsidP="008E39D3">
      <w:pPr>
        <w:ind w:firstLine="540"/>
        <w:jc w:val="both"/>
      </w:pPr>
      <w:r w:rsidRPr="00430144">
        <w:t>• формирование у младших школьников первоначальных представлений о системе и структуре русского языка: лексике, фонетике, графике, орфоэпии,</w:t>
      </w:r>
      <w:r>
        <w:t xml:space="preserve"> </w:t>
      </w:r>
      <w:r w:rsidRPr="00430144">
        <w:t>морфемике (состав слова), морфологии и синтаксисе;</w:t>
      </w:r>
    </w:p>
    <w:p w:rsidR="008E39D3" w:rsidRPr="00430144" w:rsidRDefault="008E39D3" w:rsidP="008E39D3">
      <w:pPr>
        <w:ind w:firstLine="540"/>
        <w:jc w:val="both"/>
      </w:pPr>
      <w:r w:rsidRPr="00430144">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E39D3" w:rsidRPr="00430144" w:rsidRDefault="008E39D3" w:rsidP="008E39D3">
      <w:pPr>
        <w:ind w:firstLine="540"/>
        <w:jc w:val="both"/>
      </w:pPr>
      <w:r w:rsidRPr="00430144">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E39D3" w:rsidRPr="00430144" w:rsidRDefault="008E39D3" w:rsidP="008E39D3">
      <w:pPr>
        <w:ind w:firstLine="540"/>
        <w:jc w:val="both"/>
      </w:pPr>
      <w:r w:rsidRPr="00430144">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430144">
        <w:rPr>
          <w:i/>
        </w:rPr>
        <w:t>добукварного</w:t>
      </w:r>
      <w:r w:rsidRPr="00430144">
        <w:t xml:space="preserve"> (подготовительного), </w:t>
      </w:r>
      <w:r w:rsidRPr="00430144">
        <w:rPr>
          <w:i/>
        </w:rPr>
        <w:t>букварного</w:t>
      </w:r>
      <w:r w:rsidRPr="00430144">
        <w:t xml:space="preserve"> (основного) и </w:t>
      </w:r>
      <w:r w:rsidRPr="00430144">
        <w:rPr>
          <w:i/>
        </w:rPr>
        <w:t>послебукварного</w:t>
      </w:r>
      <w:r w:rsidRPr="00430144">
        <w:t xml:space="preserve"> (заключительного).</w:t>
      </w:r>
    </w:p>
    <w:p w:rsidR="008E39D3" w:rsidRPr="00430144" w:rsidRDefault="008E39D3" w:rsidP="008E39D3">
      <w:pPr>
        <w:ind w:firstLine="540"/>
        <w:jc w:val="both"/>
      </w:pPr>
      <w:r w:rsidRPr="00430144">
        <w:rPr>
          <w:i/>
        </w:rPr>
        <w:t xml:space="preserve">Добукварный </w:t>
      </w:r>
      <w:r w:rsidRPr="00430144">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w:t>
      </w:r>
      <w:r>
        <w:t xml:space="preserve"> </w:t>
      </w:r>
      <w:r w:rsidRPr="00430144">
        <w:t xml:space="preserve">говорения. Стоит и другая задача — приобщение к учебной деятельности, приучение к требованиям школы. </w:t>
      </w:r>
    </w:p>
    <w:p w:rsidR="008E39D3" w:rsidRPr="00430144" w:rsidRDefault="008E39D3" w:rsidP="008E39D3">
      <w:pPr>
        <w:ind w:firstLine="540"/>
        <w:jc w:val="both"/>
      </w:pPr>
      <w:r w:rsidRPr="00430144">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8E39D3" w:rsidRPr="00430144" w:rsidRDefault="008E39D3" w:rsidP="008E39D3">
      <w:pPr>
        <w:ind w:firstLine="540"/>
        <w:jc w:val="both"/>
      </w:pPr>
      <w:r w:rsidRPr="00430144">
        <w:t xml:space="preserve">Содержание </w:t>
      </w:r>
      <w:r w:rsidRPr="00430144">
        <w:rPr>
          <w:i/>
        </w:rPr>
        <w:t>букварного</w:t>
      </w:r>
      <w:r w:rsidRPr="00430144">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8E39D3" w:rsidRPr="00430144" w:rsidRDefault="008E39D3" w:rsidP="008E39D3">
      <w:pPr>
        <w:ind w:firstLine="540"/>
        <w:jc w:val="both"/>
      </w:pPr>
      <w:r w:rsidRPr="00430144">
        <w:rPr>
          <w:i/>
        </w:rPr>
        <w:t xml:space="preserve">Послебукварный </w:t>
      </w:r>
      <w:r w:rsidRPr="00430144">
        <w:t>(заключительный)</w:t>
      </w:r>
      <w:r w:rsidRPr="00430144">
        <w:rPr>
          <w:b/>
        </w:rPr>
        <w:t xml:space="preserve"> </w:t>
      </w:r>
      <w:r w:rsidRPr="00430144">
        <w:t xml:space="preserve">— повторительно-обобщающий этап. На данном этапе обучения грамоте осуществляется постепенный переход к чтению целыми словами, </w:t>
      </w:r>
      <w:r w:rsidRPr="00430144">
        <w:lastRenderedPageBreak/>
        <w:t xml:space="preserve">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8E39D3" w:rsidRPr="00430144" w:rsidRDefault="008E39D3" w:rsidP="008E39D3">
      <w:pPr>
        <w:ind w:firstLine="540"/>
        <w:jc w:val="both"/>
      </w:pPr>
      <w:r w:rsidRPr="00430144">
        <w:t>После обучения грамоте</w:t>
      </w:r>
      <w:r>
        <w:t xml:space="preserve"> </w:t>
      </w:r>
      <w:r w:rsidRPr="00430144">
        <w:t xml:space="preserve">начинается раздельное изучение русского языка и литературного чтения. </w:t>
      </w:r>
    </w:p>
    <w:p w:rsidR="008E39D3" w:rsidRPr="00430144" w:rsidRDefault="008E39D3" w:rsidP="008E39D3">
      <w:pPr>
        <w:ind w:firstLine="540"/>
        <w:jc w:val="both"/>
      </w:pPr>
      <w:r w:rsidRPr="00430144">
        <w:t>Систематический курс русского языка представлен в программе следующими содержательными линиями:</w:t>
      </w:r>
    </w:p>
    <w:p w:rsidR="008E39D3" w:rsidRPr="00430144" w:rsidRDefault="008E39D3" w:rsidP="008E39D3">
      <w:pPr>
        <w:jc w:val="both"/>
      </w:pPr>
      <w:r w:rsidRPr="00430144">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8E39D3" w:rsidRPr="00430144" w:rsidRDefault="008E39D3" w:rsidP="008E39D3">
      <w:pPr>
        <w:jc w:val="both"/>
      </w:pPr>
      <w:r w:rsidRPr="00430144">
        <w:t xml:space="preserve">• орфография и пунктуация; </w:t>
      </w:r>
    </w:p>
    <w:p w:rsidR="008E39D3" w:rsidRPr="00430144" w:rsidRDefault="008E39D3" w:rsidP="008E39D3">
      <w:pPr>
        <w:jc w:val="both"/>
      </w:pPr>
      <w:r w:rsidRPr="00430144">
        <w:t xml:space="preserve">• развитие речи. </w:t>
      </w:r>
    </w:p>
    <w:p w:rsidR="008E39D3" w:rsidRPr="00430144" w:rsidRDefault="008E39D3" w:rsidP="008E39D3">
      <w:pPr>
        <w:ind w:firstLine="540"/>
        <w:jc w:val="both"/>
      </w:pPr>
      <w:r w:rsidRPr="00430144">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8E39D3" w:rsidRPr="00430144" w:rsidRDefault="008E39D3" w:rsidP="008E39D3">
      <w:pPr>
        <w:ind w:firstLine="540"/>
        <w:jc w:val="both"/>
      </w:pPr>
      <w:r w:rsidRPr="00430144">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8E39D3" w:rsidRPr="00430144" w:rsidRDefault="008E39D3" w:rsidP="008E39D3">
      <w:pPr>
        <w:ind w:firstLine="540"/>
        <w:jc w:val="both"/>
      </w:pPr>
      <w:r w:rsidRPr="00430144">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8E39D3" w:rsidRPr="00430144" w:rsidRDefault="008E39D3" w:rsidP="008E39D3">
      <w:pPr>
        <w:ind w:firstLine="540"/>
        <w:jc w:val="both"/>
      </w:pPr>
      <w:r w:rsidRPr="00430144">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w:t>
      </w:r>
      <w:r>
        <w:t xml:space="preserve"> </w:t>
      </w:r>
      <w:r w:rsidRPr="00430144">
        <w:t>усиливает внимание к формированию коммуникативных умений и навыков, актуальных для практики общения младших школьников.</w:t>
      </w:r>
    </w:p>
    <w:p w:rsidR="008E39D3" w:rsidRPr="00430144" w:rsidRDefault="008E39D3" w:rsidP="008E39D3">
      <w:pPr>
        <w:ind w:firstLine="540"/>
        <w:jc w:val="both"/>
      </w:pPr>
      <w:r w:rsidRPr="00430144">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8E39D3" w:rsidRPr="00430144" w:rsidRDefault="008E39D3" w:rsidP="008E39D3">
      <w:pPr>
        <w:ind w:firstLine="540"/>
        <w:jc w:val="both"/>
      </w:pPr>
      <w:r w:rsidRPr="00430144">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w:t>
      </w:r>
      <w:r w:rsidRPr="00430144">
        <w:lastRenderedPageBreak/>
        <w:t xml:space="preserve">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8E39D3" w:rsidRPr="00430144" w:rsidRDefault="008E39D3" w:rsidP="008E39D3">
      <w:pPr>
        <w:ind w:firstLine="600"/>
        <w:jc w:val="both"/>
      </w:pPr>
      <w:r w:rsidRPr="00430144">
        <w:t>Значимое место в программе отводится темам «Текст»,</w:t>
      </w:r>
      <w:r>
        <w:t xml:space="preserve"> </w:t>
      </w:r>
      <w:r w:rsidRPr="00430144">
        <w:t>«Предложение и словосочетание». Они наиболее явственно обеспечивают формирование и развитие коммуникативно-речевой</w:t>
      </w:r>
      <w:r>
        <w:t xml:space="preserve"> </w:t>
      </w:r>
      <w:r w:rsidRPr="00430144">
        <w:t xml:space="preserve">компетенции учащихся. </w:t>
      </w:r>
      <w:proofErr w:type="gramStart"/>
      <w:r w:rsidRPr="00430144">
        <w:t>Работа над текстом предусматривает формирование</w:t>
      </w:r>
      <w:r>
        <w:t xml:space="preserve"> </w:t>
      </w:r>
      <w:r w:rsidRPr="00430144">
        <w:t>речевых умений и овладение речеведческими сведениями и знаниями по языку, что создаст действенную основу для обучения школьников созданию текстов</w:t>
      </w:r>
      <w:r>
        <w:t xml:space="preserve"> </w:t>
      </w:r>
      <w:r w:rsidRPr="00430144">
        <w:t>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w:t>
      </w:r>
      <w:r>
        <w:t xml:space="preserve"> </w:t>
      </w:r>
      <w:r w:rsidRPr="00430144">
        <w:t>развитию</w:t>
      </w:r>
      <w:r>
        <w:t xml:space="preserve"> </w:t>
      </w:r>
      <w:r w:rsidRPr="00430144">
        <w:t>умений, связанных</w:t>
      </w:r>
      <w:proofErr w:type="gramEnd"/>
      <w:r w:rsidRPr="00430144">
        <w:t xml:space="preserve"> с оценкой и самооценкой</w:t>
      </w:r>
      <w:r>
        <w:t xml:space="preserve"> </w:t>
      </w:r>
      <w:r w:rsidRPr="00430144">
        <w:t>выполненной учеником творческой работы.</w:t>
      </w:r>
    </w:p>
    <w:p w:rsidR="008E39D3" w:rsidRPr="00430144" w:rsidRDefault="008E39D3" w:rsidP="008E39D3">
      <w:pPr>
        <w:ind w:firstLine="357"/>
        <w:jc w:val="both"/>
      </w:pPr>
      <w:r w:rsidRPr="00430144">
        <w:t>Работа над предложением и словосочетанием направлена</w:t>
      </w:r>
      <w:r>
        <w:t xml:space="preserve"> </w:t>
      </w:r>
      <w:r w:rsidRPr="00430144">
        <w:t>на обучение учащихся нормам построения и образования предложений, на развитие умений пользоваться предложениями в</w:t>
      </w:r>
      <w:r>
        <w:t xml:space="preserve"> </w:t>
      </w:r>
      <w:r w:rsidRPr="00430144">
        <w:t>устной и письменной речи, на обеспечение понимания содержания и структуры предложений в чужой речи.</w:t>
      </w:r>
      <w:r>
        <w:t xml:space="preserve"> </w:t>
      </w:r>
      <w:r w:rsidRPr="00430144">
        <w:t>На синтаксической основе школьники осваивают</w:t>
      </w:r>
      <w:r>
        <w:t xml:space="preserve"> </w:t>
      </w:r>
      <w:r w:rsidRPr="00430144">
        <w:t>нормы произношения, процессы словоизменения, формируются грамматические умения, орфографические и речевые навыки.</w:t>
      </w:r>
    </w:p>
    <w:p w:rsidR="008E39D3" w:rsidRPr="00430144" w:rsidRDefault="008E39D3" w:rsidP="008E39D3">
      <w:pPr>
        <w:ind w:firstLine="540"/>
        <w:jc w:val="both"/>
      </w:pPr>
      <w:r w:rsidRPr="00430144">
        <w:t>Программа предусматривает формирование у младших школьников</w:t>
      </w:r>
      <w:r>
        <w:t xml:space="preserve"> </w:t>
      </w:r>
      <w:r w:rsidRPr="00430144">
        <w:t xml:space="preserve">представлений о лексике русского языка. </w:t>
      </w:r>
      <w:proofErr w:type="gramStart"/>
      <w:r w:rsidRPr="00430144">
        <w:t>Освоение</w:t>
      </w:r>
      <w:r>
        <w:t xml:space="preserve"> </w:t>
      </w:r>
      <w:r w:rsidRPr="00430144">
        <w:t>знаний о лексике</w:t>
      </w:r>
      <w:r>
        <w:t xml:space="preserve"> </w:t>
      </w:r>
      <w:r w:rsidRPr="00430144">
        <w:t>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430144">
        <w:t xml:space="preserve"> осознанию необходимости пополнять и обогащать собственный словарный запас как показатель</w:t>
      </w:r>
      <w:r>
        <w:t xml:space="preserve"> </w:t>
      </w:r>
      <w:r w:rsidRPr="00430144">
        <w:t>интеллектуального и речевого развития личности.</w:t>
      </w:r>
      <w:r>
        <w:t xml:space="preserve"> </w:t>
      </w:r>
    </w:p>
    <w:p w:rsidR="008E39D3" w:rsidRPr="00430144" w:rsidRDefault="008E39D3" w:rsidP="008E39D3">
      <w:pPr>
        <w:ind w:firstLine="540"/>
        <w:jc w:val="both"/>
      </w:pPr>
      <w:r w:rsidRPr="00430144">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8E39D3" w:rsidRPr="00430144" w:rsidRDefault="008E39D3" w:rsidP="008E39D3">
      <w:pPr>
        <w:ind w:firstLine="540"/>
        <w:jc w:val="both"/>
      </w:pPr>
      <w:r w:rsidRPr="00430144">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8E39D3" w:rsidRPr="00430144" w:rsidRDefault="008E39D3" w:rsidP="008E39D3">
      <w:pPr>
        <w:ind w:firstLine="540"/>
        <w:jc w:val="both"/>
      </w:pPr>
      <w:r w:rsidRPr="00430144">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8E39D3" w:rsidRPr="00430144" w:rsidRDefault="008E39D3" w:rsidP="008E39D3">
      <w:pPr>
        <w:shd w:val="clear" w:color="auto" w:fill="FFFFFF"/>
        <w:autoSpaceDE w:val="0"/>
        <w:autoSpaceDN w:val="0"/>
        <w:adjustRightInd w:val="0"/>
        <w:ind w:firstLine="540"/>
        <w:jc w:val="both"/>
      </w:pPr>
      <w:r w:rsidRPr="00430144">
        <w:t>Содержание программы является основой для овладения учащимися приёмами активного анализа и синтеза (приме</w:t>
      </w:r>
      <w:r w:rsidRPr="00430144">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430144">
        <w:softHyphen/>
        <w:t xml:space="preserve">вому развитию. На этой основе развивается потребность в постижении языка и речи как </w:t>
      </w:r>
      <w:r w:rsidRPr="00430144">
        <w:lastRenderedPageBreak/>
        <w:t>предмета изучения, выработке осмысленного от</w:t>
      </w:r>
      <w:r w:rsidRPr="00430144">
        <w:softHyphen/>
        <w:t>ношения к употреблению в речи основных единиц языка.</w:t>
      </w:r>
    </w:p>
    <w:p w:rsidR="008E39D3" w:rsidRPr="00430144" w:rsidRDefault="008E39D3" w:rsidP="008E39D3">
      <w:pPr>
        <w:ind w:firstLine="540"/>
        <w:jc w:val="both"/>
      </w:pPr>
      <w:r w:rsidRPr="00430144">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r>
        <w:t xml:space="preserve"> </w:t>
      </w:r>
    </w:p>
    <w:p w:rsidR="008E39D3" w:rsidRPr="00430144" w:rsidRDefault="008E39D3" w:rsidP="008E39D3">
      <w:pPr>
        <w:ind w:firstLine="540"/>
        <w:jc w:val="both"/>
      </w:pPr>
      <w:r w:rsidRPr="00430144">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430144">
        <w:t>со</w:t>
      </w:r>
      <w:proofErr w:type="gramEnd"/>
      <w:r w:rsidRPr="00430144">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8E39D3" w:rsidRPr="00430144" w:rsidRDefault="008E39D3" w:rsidP="008E39D3">
      <w:pPr>
        <w:ind w:firstLine="540"/>
        <w:jc w:val="both"/>
      </w:pPr>
    </w:p>
    <w:p w:rsidR="008E39D3" w:rsidRPr="00430144" w:rsidRDefault="00EC713E" w:rsidP="008E39D3">
      <w:pPr>
        <w:jc w:val="both"/>
        <w:rPr>
          <w:b/>
        </w:rPr>
      </w:pPr>
      <w:r>
        <w:rPr>
          <w:b/>
        </w:rPr>
        <w:t xml:space="preserve">Место учебного предмета </w:t>
      </w:r>
      <w:r w:rsidR="008E39D3" w:rsidRPr="00430144">
        <w:rPr>
          <w:b/>
        </w:rPr>
        <w:t>«Русский язык» в учебном плане</w:t>
      </w:r>
      <w:r>
        <w:rPr>
          <w:b/>
        </w:rPr>
        <w:t>.</w:t>
      </w:r>
    </w:p>
    <w:p w:rsidR="008E39D3" w:rsidRPr="00677322" w:rsidRDefault="008E39D3" w:rsidP="008E39D3">
      <w:pPr>
        <w:ind w:firstLine="600"/>
        <w:jc w:val="both"/>
        <w:rPr>
          <w:b/>
          <w:i/>
        </w:rPr>
      </w:pPr>
      <w:r w:rsidRPr="00430144">
        <w:t>На изучение русского языка</w:t>
      </w:r>
      <w:r>
        <w:t xml:space="preserve"> </w:t>
      </w:r>
      <w:r w:rsidRPr="00430144">
        <w:t>в начальной школе</w:t>
      </w:r>
      <w:r>
        <w:t xml:space="preserve"> </w:t>
      </w:r>
      <w:r w:rsidRPr="00430144">
        <w:t xml:space="preserve">выделяется </w:t>
      </w:r>
      <w:r w:rsidRPr="00430144">
        <w:rPr>
          <w:b/>
        </w:rPr>
        <w:t>675 ч</w:t>
      </w:r>
      <w:r w:rsidRPr="00430144">
        <w:t>.</w:t>
      </w:r>
      <w:r>
        <w:t xml:space="preserve"> </w:t>
      </w:r>
      <w:r w:rsidRPr="00430144">
        <w:rPr>
          <w:b/>
        </w:rPr>
        <w:t>В 1 классе</w:t>
      </w:r>
      <w:r w:rsidRPr="00430144">
        <w:t xml:space="preserve"> — </w:t>
      </w:r>
      <w:r w:rsidRPr="00430144">
        <w:rPr>
          <w:b/>
        </w:rPr>
        <w:t>165 ч</w:t>
      </w:r>
      <w:r w:rsidRPr="00430144">
        <w:t xml:space="preserve"> (5 ч в неделю, 33 учебные недели): из них </w:t>
      </w:r>
      <w:r w:rsidRPr="00430144">
        <w:rPr>
          <w:b/>
        </w:rPr>
        <w:t>115 ч</w:t>
      </w:r>
      <w:r w:rsidRPr="00430144">
        <w:t xml:space="preserve"> (23 учебные недели) отводится урокам обучения письму в период обучения грамоте</w:t>
      </w:r>
      <w:r w:rsidRPr="00430144">
        <w:rPr>
          <w:rStyle w:val="afd"/>
        </w:rPr>
        <w:footnoteReference w:id="3"/>
      </w:r>
      <w:r>
        <w:t xml:space="preserve"> </w:t>
      </w:r>
      <w:r w:rsidRPr="00430144">
        <w:t xml:space="preserve">и </w:t>
      </w:r>
      <w:r w:rsidRPr="00430144">
        <w:rPr>
          <w:b/>
        </w:rPr>
        <w:t xml:space="preserve">50 ч </w:t>
      </w:r>
      <w:r w:rsidRPr="00430144">
        <w:t>(10 учебных недель) —</w:t>
      </w:r>
      <w:r>
        <w:t xml:space="preserve"> </w:t>
      </w:r>
      <w:r w:rsidRPr="00430144">
        <w:t>урокам русского языка.</w:t>
      </w:r>
    </w:p>
    <w:p w:rsidR="008E39D3" w:rsidRDefault="008E39D3" w:rsidP="008E39D3">
      <w:pPr>
        <w:ind w:firstLine="600"/>
        <w:jc w:val="both"/>
      </w:pPr>
      <w:r w:rsidRPr="00430144">
        <w:rPr>
          <w:b/>
        </w:rPr>
        <w:t>Во 2</w:t>
      </w:r>
      <w:r w:rsidRPr="00430144">
        <w:t>—</w:t>
      </w:r>
      <w:r w:rsidRPr="00430144">
        <w:rPr>
          <w:b/>
        </w:rPr>
        <w:t>4 классах</w:t>
      </w:r>
      <w:r>
        <w:t xml:space="preserve"> </w:t>
      </w:r>
      <w:r w:rsidRPr="00430144">
        <w:t xml:space="preserve">на уроки русского языка отводится </w:t>
      </w:r>
      <w:r w:rsidRPr="00741E77">
        <w:t>по</w:t>
      </w:r>
      <w:r w:rsidRPr="00430144">
        <w:rPr>
          <w:b/>
        </w:rPr>
        <w:t xml:space="preserve"> 170 ч</w:t>
      </w:r>
      <w:r w:rsidRPr="00430144">
        <w:t xml:space="preserve"> (5 ч в неделю, 34 учебные недели в каждом классе). </w:t>
      </w:r>
    </w:p>
    <w:p w:rsidR="005E10B0" w:rsidRDefault="005E10B0" w:rsidP="008E39D3">
      <w:pPr>
        <w:ind w:firstLine="600"/>
        <w:jc w:val="both"/>
      </w:pPr>
    </w:p>
    <w:p w:rsidR="005E10B0" w:rsidRPr="005E10B0" w:rsidRDefault="005E10B0" w:rsidP="005E10B0">
      <w:pPr>
        <w:jc w:val="both"/>
        <w:rPr>
          <w:b/>
        </w:rPr>
      </w:pPr>
      <w:r w:rsidRPr="005E10B0">
        <w:rPr>
          <w:b/>
        </w:rPr>
        <w:t>Ценностные ориентиры содержания учебного предмета «Русский язык»</w:t>
      </w:r>
      <w:r>
        <w:rPr>
          <w:b/>
        </w:rPr>
        <w:t>.</w:t>
      </w:r>
    </w:p>
    <w:p w:rsidR="005E10B0" w:rsidRPr="00D977CF" w:rsidRDefault="005E10B0" w:rsidP="00D977CF">
      <w:pPr>
        <w:pStyle w:val="a6"/>
        <w:spacing w:line="240" w:lineRule="auto"/>
        <w:rPr>
          <w:sz w:val="24"/>
          <w:szCs w:val="24"/>
        </w:rPr>
      </w:pPr>
      <w:r w:rsidRPr="00D977CF">
        <w:rPr>
          <w:sz w:val="24"/>
          <w:szCs w:val="24"/>
        </w:rPr>
        <w:t>Одним из результатов обучения русскому языку является осмысление и интериоризация (присвоение) учащимися системы ценностей.</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добра</w:t>
      </w:r>
      <w:r w:rsidRPr="00D977CF">
        <w:rPr>
          <w:rStyle w:val="apple-converted-space"/>
          <w:color w:val="170E02"/>
          <w:sz w:val="24"/>
          <w:szCs w:val="24"/>
        </w:rPr>
        <w:t> </w:t>
      </w:r>
      <w:r w:rsidRPr="00D977CF">
        <w:rPr>
          <w:sz w:val="24"/>
          <w:szCs w:val="24"/>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общения</w:t>
      </w:r>
      <w:r w:rsidRPr="00D977CF">
        <w:rPr>
          <w:rStyle w:val="apple-converted-space"/>
          <w:color w:val="170E02"/>
          <w:sz w:val="24"/>
          <w:szCs w:val="24"/>
        </w:rPr>
        <w:t> </w:t>
      </w:r>
      <w:r w:rsidRPr="00D977CF">
        <w:rPr>
          <w:sz w:val="24"/>
          <w:szCs w:val="24"/>
        </w:rPr>
        <w:t>– понимание важности общения как значимой составляющей жизни общества, как одного из основополагающих элементов культуры.</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природы</w:t>
      </w:r>
      <w:r w:rsidRPr="00D977CF">
        <w:rPr>
          <w:rStyle w:val="apple-converted-space"/>
          <w:color w:val="170E02"/>
          <w:sz w:val="24"/>
          <w:szCs w:val="24"/>
        </w:rPr>
        <w:t> </w:t>
      </w:r>
      <w:r w:rsidRPr="00D977CF">
        <w:rPr>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красоты и гармонии</w:t>
      </w:r>
      <w:r w:rsidRPr="00D977CF">
        <w:rPr>
          <w:rStyle w:val="apple-converted-space"/>
          <w:color w:val="170E02"/>
          <w:sz w:val="24"/>
          <w:szCs w:val="24"/>
        </w:rPr>
        <w:t> </w:t>
      </w:r>
      <w:r w:rsidRPr="00D977CF">
        <w:rPr>
          <w:sz w:val="24"/>
          <w:szCs w:val="24"/>
        </w:rPr>
        <w:t>– осознание красоты и гармоничности русского языка, его выразительных возможностей.</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истины</w:t>
      </w:r>
      <w:r w:rsidRPr="00D977CF">
        <w:rPr>
          <w:rStyle w:val="apple-converted-space"/>
          <w:color w:val="170E02"/>
          <w:sz w:val="24"/>
          <w:szCs w:val="24"/>
        </w:rPr>
        <w:t> </w:t>
      </w:r>
      <w:r w:rsidRPr="00D977CF">
        <w:rPr>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5E10B0" w:rsidRPr="00D977CF" w:rsidRDefault="005E10B0" w:rsidP="00D977CF">
      <w:pPr>
        <w:pStyle w:val="a6"/>
        <w:spacing w:line="240" w:lineRule="auto"/>
        <w:rPr>
          <w:sz w:val="24"/>
          <w:szCs w:val="24"/>
        </w:rPr>
      </w:pPr>
      <w:r w:rsidRPr="00D977CF">
        <w:rPr>
          <w:rStyle w:val="afe"/>
          <w:color w:val="170E02"/>
          <w:sz w:val="24"/>
          <w:szCs w:val="24"/>
        </w:rPr>
        <w:t>Ценность семьи.</w:t>
      </w:r>
      <w:r w:rsidRPr="00D977CF">
        <w:rPr>
          <w:rStyle w:val="apple-converted-space"/>
          <w:color w:val="170E02"/>
          <w:sz w:val="24"/>
          <w:szCs w:val="24"/>
        </w:rPr>
        <w:t> </w:t>
      </w:r>
      <w:r w:rsidRPr="00D977CF">
        <w:rPr>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5E10B0" w:rsidRPr="00D977CF" w:rsidRDefault="005E10B0" w:rsidP="00D977CF">
      <w:pPr>
        <w:pStyle w:val="a6"/>
        <w:spacing w:line="240" w:lineRule="auto"/>
        <w:rPr>
          <w:sz w:val="24"/>
          <w:szCs w:val="24"/>
        </w:rPr>
      </w:pPr>
      <w:r w:rsidRPr="00D977CF">
        <w:rPr>
          <w:rStyle w:val="afe"/>
          <w:color w:val="170E02"/>
          <w:sz w:val="24"/>
          <w:szCs w:val="24"/>
        </w:rPr>
        <w:lastRenderedPageBreak/>
        <w:t>Ценность труда и творчества</w:t>
      </w:r>
      <w:r w:rsidRPr="00D977CF">
        <w:rPr>
          <w:rStyle w:val="apple-converted-space"/>
          <w:color w:val="170E02"/>
          <w:sz w:val="24"/>
          <w:szCs w:val="24"/>
        </w:rPr>
        <w:t> </w:t>
      </w:r>
      <w:r w:rsidRPr="00D977CF">
        <w:rPr>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5E10B0" w:rsidRPr="00D977CF" w:rsidRDefault="005E10B0" w:rsidP="00D977CF">
      <w:pPr>
        <w:pStyle w:val="a6"/>
        <w:spacing w:line="240" w:lineRule="auto"/>
        <w:rPr>
          <w:sz w:val="24"/>
          <w:szCs w:val="24"/>
        </w:rPr>
      </w:pPr>
      <w:r w:rsidRPr="00D977CF">
        <w:rPr>
          <w:rStyle w:val="afe"/>
          <w:color w:val="170E02"/>
          <w:sz w:val="24"/>
          <w:szCs w:val="24"/>
        </w:rPr>
        <w:t>Ценность гражданственности и патриотизма</w:t>
      </w:r>
      <w:r w:rsidRPr="00D977CF">
        <w:rPr>
          <w:rStyle w:val="apple-converted-space"/>
          <w:color w:val="170E02"/>
          <w:sz w:val="24"/>
          <w:szCs w:val="24"/>
        </w:rPr>
        <w:t> </w:t>
      </w:r>
      <w:r w:rsidRPr="00D977CF">
        <w:rPr>
          <w:sz w:val="24"/>
          <w:szCs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5E10B0" w:rsidRPr="00D977CF" w:rsidRDefault="005E10B0" w:rsidP="00D977CF">
      <w:pPr>
        <w:pStyle w:val="a6"/>
        <w:spacing w:line="240" w:lineRule="auto"/>
        <w:rPr>
          <w:sz w:val="24"/>
          <w:szCs w:val="24"/>
        </w:rPr>
      </w:pPr>
      <w:r w:rsidRPr="00D977CF">
        <w:rPr>
          <w:rStyle w:val="afe"/>
          <w:color w:val="170E02"/>
          <w:sz w:val="24"/>
          <w:szCs w:val="24"/>
        </w:rPr>
        <w:t>Ценность человечества</w:t>
      </w:r>
      <w:r w:rsidRPr="00D977CF">
        <w:rPr>
          <w:rStyle w:val="apple-converted-space"/>
          <w:color w:val="170E02"/>
          <w:sz w:val="24"/>
          <w:szCs w:val="24"/>
        </w:rPr>
        <w:t> </w:t>
      </w:r>
      <w:r w:rsidRPr="00D977CF">
        <w:rPr>
          <w:sz w:val="24"/>
          <w:szCs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5E10B0" w:rsidRPr="00D977CF" w:rsidRDefault="005E10B0" w:rsidP="00D977CF">
      <w:pPr>
        <w:pStyle w:val="a6"/>
        <w:spacing w:line="240" w:lineRule="auto"/>
        <w:rPr>
          <w:b/>
          <w:i/>
          <w:sz w:val="24"/>
          <w:szCs w:val="24"/>
        </w:rPr>
      </w:pPr>
    </w:p>
    <w:p w:rsidR="008E39D3" w:rsidRPr="00D977CF" w:rsidRDefault="008E39D3" w:rsidP="005E10B0">
      <w:pPr>
        <w:pStyle w:val="a6"/>
        <w:rPr>
          <w:b/>
          <w:sz w:val="24"/>
          <w:szCs w:val="24"/>
        </w:rPr>
      </w:pPr>
    </w:p>
    <w:p w:rsidR="008E39D3" w:rsidRPr="00430144" w:rsidRDefault="00EC713E" w:rsidP="008E39D3">
      <w:pPr>
        <w:jc w:val="both"/>
        <w:rPr>
          <w:b/>
        </w:rPr>
      </w:pPr>
      <w:r>
        <w:rPr>
          <w:b/>
        </w:rPr>
        <w:t>Личностные, метапредметные и предметные результаты освоения учебного предмета «Русский язык».</w:t>
      </w:r>
    </w:p>
    <w:p w:rsidR="008E39D3" w:rsidRPr="00430144" w:rsidRDefault="008E39D3" w:rsidP="008E39D3">
      <w:pPr>
        <w:ind w:firstLine="540"/>
        <w:jc w:val="both"/>
      </w:pPr>
      <w:r w:rsidRPr="00430144">
        <w:t>Программа обеспечивает достижение выпускниками начальной школы определенных личностных, метапредметных и предметных результатов.</w:t>
      </w:r>
    </w:p>
    <w:p w:rsidR="008E39D3" w:rsidRPr="00430144" w:rsidRDefault="008E39D3" w:rsidP="008E39D3">
      <w:pPr>
        <w:ind w:firstLine="540"/>
        <w:jc w:val="both"/>
        <w:rPr>
          <w:b/>
        </w:rPr>
      </w:pPr>
    </w:p>
    <w:p w:rsidR="008E39D3" w:rsidRDefault="008E39D3" w:rsidP="008E39D3">
      <w:pPr>
        <w:ind w:firstLine="540"/>
        <w:jc w:val="both"/>
        <w:rPr>
          <w:b/>
        </w:rPr>
      </w:pPr>
      <w:r w:rsidRPr="00430144">
        <w:rPr>
          <w:b/>
        </w:rPr>
        <w:t>Личностные результаты</w:t>
      </w:r>
    </w:p>
    <w:p w:rsidR="008E39D3" w:rsidRPr="00741E77" w:rsidRDefault="008E39D3" w:rsidP="008E39D3">
      <w:pPr>
        <w:ind w:firstLine="540"/>
        <w:jc w:val="both"/>
        <w:rPr>
          <w:b/>
        </w:rPr>
      </w:pPr>
    </w:p>
    <w:p w:rsidR="008E39D3" w:rsidRPr="00430144" w:rsidRDefault="008E39D3" w:rsidP="008E39D3">
      <w:pPr>
        <w:ind w:firstLine="540"/>
        <w:jc w:val="both"/>
        <w:rPr>
          <w:iCs/>
        </w:rPr>
      </w:pPr>
      <w:r w:rsidRPr="00430144">
        <w:t xml:space="preserve">1. Формирование </w:t>
      </w:r>
      <w:r w:rsidRPr="00430144">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E39D3" w:rsidRPr="00430144" w:rsidRDefault="008E39D3" w:rsidP="008E39D3">
      <w:pPr>
        <w:ind w:firstLine="540"/>
        <w:jc w:val="both"/>
        <w:rPr>
          <w:iCs/>
        </w:rPr>
      </w:pPr>
      <w:r w:rsidRPr="00430144">
        <w:t xml:space="preserve">2. Формирование </w:t>
      </w:r>
      <w:r w:rsidRPr="00430144">
        <w:rPr>
          <w:iCs/>
        </w:rPr>
        <w:t>целостного, социально ориентированного взгляда на мир в его органичном единстве и разнообразии природы, народов, культур и религий.</w:t>
      </w:r>
    </w:p>
    <w:p w:rsidR="008E39D3" w:rsidRPr="00430144" w:rsidRDefault="008E39D3" w:rsidP="008E39D3">
      <w:pPr>
        <w:tabs>
          <w:tab w:val="left" w:pos="993"/>
          <w:tab w:val="num" w:pos="1134"/>
        </w:tabs>
        <w:autoSpaceDE w:val="0"/>
        <w:autoSpaceDN w:val="0"/>
        <w:adjustRightInd w:val="0"/>
        <w:ind w:firstLine="540"/>
        <w:jc w:val="both"/>
      </w:pPr>
      <w:r w:rsidRPr="00430144">
        <w:t>3. Формирование уважительного отношения к иному мнению, истории и культуре других народов.</w:t>
      </w:r>
    </w:p>
    <w:p w:rsidR="008E39D3" w:rsidRPr="00430144" w:rsidRDefault="008E39D3" w:rsidP="008E39D3">
      <w:pPr>
        <w:ind w:firstLine="540"/>
        <w:jc w:val="both"/>
        <w:rPr>
          <w:iCs/>
        </w:rPr>
      </w:pPr>
      <w:r w:rsidRPr="00430144">
        <w:t>4. Овладение н</w:t>
      </w:r>
      <w:r w:rsidRPr="00430144">
        <w:rPr>
          <w:iCs/>
        </w:rPr>
        <w:t>ачальными навыками адаптации в динамично изменяющемся и развивающемся мире.</w:t>
      </w:r>
    </w:p>
    <w:p w:rsidR="008E39D3" w:rsidRPr="00430144" w:rsidRDefault="008E39D3" w:rsidP="008E39D3">
      <w:pPr>
        <w:ind w:firstLine="540"/>
        <w:jc w:val="both"/>
        <w:rPr>
          <w:iCs/>
        </w:rPr>
      </w:pPr>
      <w:r w:rsidRPr="00430144">
        <w:t xml:space="preserve">5. </w:t>
      </w:r>
      <w:r w:rsidRPr="00430144">
        <w:rPr>
          <w:iCs/>
        </w:rPr>
        <w:t>Принятие и освоение социальной роли обучающегося, развитие мотивов учебной деятельности и формирование личностного смысла учения.</w:t>
      </w:r>
    </w:p>
    <w:p w:rsidR="008E39D3" w:rsidRPr="00430144" w:rsidRDefault="008E39D3" w:rsidP="008E39D3">
      <w:pPr>
        <w:ind w:firstLine="540"/>
        <w:jc w:val="both"/>
        <w:rPr>
          <w:iCs/>
        </w:rPr>
      </w:pPr>
      <w:r w:rsidRPr="00430144">
        <w:t>6. Развитие самостоятельности</w:t>
      </w:r>
      <w:r w:rsidRPr="00430144">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E39D3" w:rsidRPr="00430144" w:rsidRDefault="008E39D3" w:rsidP="008E39D3">
      <w:pPr>
        <w:ind w:firstLine="540"/>
        <w:jc w:val="both"/>
        <w:rPr>
          <w:iCs/>
        </w:rPr>
      </w:pPr>
      <w:r w:rsidRPr="00430144">
        <w:t>7. Формирование э</w:t>
      </w:r>
      <w:r w:rsidRPr="00430144">
        <w:rPr>
          <w:iCs/>
        </w:rPr>
        <w:t>стетических потребностей, ценностей и чувств.</w:t>
      </w:r>
    </w:p>
    <w:p w:rsidR="008E39D3" w:rsidRPr="00430144" w:rsidRDefault="008E39D3" w:rsidP="008E39D3">
      <w:pPr>
        <w:ind w:firstLine="540"/>
        <w:jc w:val="both"/>
      </w:pPr>
      <w:r w:rsidRPr="00430144">
        <w:t>8. Развитие э</w:t>
      </w:r>
      <w:r w:rsidRPr="00430144">
        <w:rPr>
          <w:iCs/>
        </w:rPr>
        <w:t>тических чувств, доброжелательности и эмоционально-нравственной отзывчивости, понимания и сопереживания чувствам других людей.</w:t>
      </w:r>
    </w:p>
    <w:p w:rsidR="008E39D3" w:rsidRPr="00430144" w:rsidRDefault="008E39D3" w:rsidP="008E39D3">
      <w:pPr>
        <w:ind w:firstLine="540"/>
        <w:jc w:val="both"/>
        <w:rPr>
          <w:iCs/>
        </w:rPr>
      </w:pPr>
      <w:r w:rsidRPr="00430144">
        <w:t xml:space="preserve">9. </w:t>
      </w:r>
      <w:r w:rsidRPr="00430144">
        <w:rPr>
          <w:iCs/>
        </w:rPr>
        <w:t xml:space="preserve">Развитие навыков сотрудничества </w:t>
      </w:r>
      <w:proofErr w:type="gramStart"/>
      <w:r w:rsidRPr="00430144">
        <w:rPr>
          <w:iCs/>
        </w:rPr>
        <w:t>со</w:t>
      </w:r>
      <w:proofErr w:type="gramEnd"/>
      <w:r w:rsidRPr="00430144">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8E39D3" w:rsidRPr="00430144" w:rsidRDefault="008E39D3" w:rsidP="008E39D3">
      <w:pPr>
        <w:ind w:firstLine="540"/>
        <w:jc w:val="both"/>
        <w:rPr>
          <w:iCs/>
        </w:rPr>
      </w:pPr>
      <w:r w:rsidRPr="00430144">
        <w:t xml:space="preserve">10. </w:t>
      </w:r>
      <w:r w:rsidRPr="00430144">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E39D3" w:rsidRPr="00430144" w:rsidRDefault="008E39D3" w:rsidP="008E39D3">
      <w:pPr>
        <w:jc w:val="both"/>
        <w:rPr>
          <w:iCs/>
        </w:rPr>
      </w:pPr>
    </w:p>
    <w:p w:rsidR="008E39D3" w:rsidRDefault="008E39D3" w:rsidP="008E39D3">
      <w:pPr>
        <w:ind w:firstLine="600"/>
        <w:jc w:val="both"/>
        <w:rPr>
          <w:b/>
        </w:rPr>
      </w:pPr>
      <w:r w:rsidRPr="00430144">
        <w:rPr>
          <w:b/>
        </w:rPr>
        <w:t>Метапредметные</w:t>
      </w:r>
      <w:r w:rsidRPr="00430144">
        <w:t xml:space="preserve"> </w:t>
      </w:r>
      <w:r w:rsidRPr="00430144">
        <w:rPr>
          <w:b/>
        </w:rPr>
        <w:t>результаты</w:t>
      </w:r>
    </w:p>
    <w:p w:rsidR="008E39D3" w:rsidRPr="00430144" w:rsidRDefault="008E39D3" w:rsidP="008E39D3">
      <w:pPr>
        <w:ind w:firstLine="600"/>
        <w:jc w:val="both"/>
      </w:pPr>
    </w:p>
    <w:p w:rsidR="008E39D3" w:rsidRPr="00430144" w:rsidRDefault="008E39D3" w:rsidP="008E39D3">
      <w:pPr>
        <w:ind w:firstLine="540"/>
        <w:jc w:val="both"/>
      </w:pPr>
      <w:r w:rsidRPr="00430144">
        <w:t>1.</w:t>
      </w:r>
      <w:r>
        <w:rPr>
          <w:lang w:val="en-US"/>
        </w:rPr>
        <w:t> </w:t>
      </w:r>
      <w:r w:rsidRPr="00430144">
        <w:t xml:space="preserve">Овладение </w:t>
      </w:r>
      <w:r w:rsidRPr="00430144">
        <w:rPr>
          <w:iCs/>
        </w:rPr>
        <w:t>способностью принимать и сохранять цели и задачи учебной деятельности, поиска средств её осуществления.</w:t>
      </w:r>
    </w:p>
    <w:p w:rsidR="008E39D3" w:rsidRPr="00430144" w:rsidRDefault="008E39D3" w:rsidP="008E39D3">
      <w:pPr>
        <w:ind w:firstLine="540"/>
        <w:jc w:val="both"/>
        <w:rPr>
          <w:iCs/>
        </w:rPr>
      </w:pPr>
      <w:r w:rsidRPr="00430144">
        <w:t>2. Формирование умения</w:t>
      </w:r>
      <w:r w:rsidRPr="00430144">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E39D3" w:rsidRPr="00430144" w:rsidRDefault="008E39D3" w:rsidP="008E39D3">
      <w:pPr>
        <w:ind w:firstLine="540"/>
        <w:jc w:val="both"/>
        <w:rPr>
          <w:iCs/>
        </w:rPr>
      </w:pPr>
      <w:r w:rsidRPr="00430144">
        <w:t xml:space="preserve">3. </w:t>
      </w:r>
      <w:r w:rsidRPr="00430144">
        <w:rPr>
          <w:iCs/>
        </w:rPr>
        <w:t>Использование знаково-символических сре</w:t>
      </w:r>
      <w:proofErr w:type="gramStart"/>
      <w:r w:rsidRPr="00430144">
        <w:rPr>
          <w:iCs/>
        </w:rPr>
        <w:t>дств пр</w:t>
      </w:r>
      <w:proofErr w:type="gramEnd"/>
      <w:r w:rsidRPr="00430144">
        <w:rPr>
          <w:iCs/>
        </w:rPr>
        <w:t>едставления информации.</w:t>
      </w:r>
    </w:p>
    <w:p w:rsidR="008E39D3" w:rsidRPr="00430144" w:rsidRDefault="008E39D3" w:rsidP="008E39D3">
      <w:pPr>
        <w:ind w:firstLine="540"/>
        <w:jc w:val="both"/>
      </w:pPr>
      <w:r w:rsidRPr="00430144">
        <w:lastRenderedPageBreak/>
        <w:t>4. Активное использование речевых средств и сре</w:t>
      </w:r>
      <w:proofErr w:type="gramStart"/>
      <w:r w:rsidRPr="00430144">
        <w:t>дств дл</w:t>
      </w:r>
      <w:proofErr w:type="gramEnd"/>
      <w:r w:rsidRPr="00430144">
        <w:t>я решения коммуникативных и познавательных задач.</w:t>
      </w:r>
    </w:p>
    <w:p w:rsidR="008E39D3" w:rsidRPr="00430144" w:rsidRDefault="008E39D3" w:rsidP="008E39D3">
      <w:pPr>
        <w:ind w:firstLine="540"/>
        <w:jc w:val="both"/>
      </w:pPr>
      <w:r w:rsidRPr="00430144">
        <w:t>5.</w:t>
      </w:r>
      <w:r>
        <w:rPr>
          <w:lang w:val="en-US"/>
        </w:rPr>
        <w:t> </w:t>
      </w:r>
      <w:r w:rsidRPr="00430144">
        <w:t>Использование различных способов поиска (в справочных источниках), сбора, обработки, анализа, организации, передачи и интерпретации информации.</w:t>
      </w:r>
    </w:p>
    <w:p w:rsidR="008E39D3" w:rsidRPr="00430144" w:rsidRDefault="008E39D3" w:rsidP="008E39D3">
      <w:pPr>
        <w:ind w:firstLine="540"/>
        <w:jc w:val="both"/>
      </w:pPr>
      <w:r w:rsidRPr="00430144">
        <w:t>6.</w:t>
      </w:r>
      <w:r>
        <w:rPr>
          <w:lang w:val="en-US"/>
        </w:rPr>
        <w:t> </w:t>
      </w:r>
      <w:proofErr w:type="gramStart"/>
      <w:r w:rsidRPr="00430144">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E39D3" w:rsidRPr="00430144" w:rsidRDefault="008E39D3" w:rsidP="008E39D3">
      <w:pPr>
        <w:ind w:firstLine="540"/>
        <w:jc w:val="both"/>
      </w:pPr>
      <w:r w:rsidRPr="00430144">
        <w:t>7.</w:t>
      </w:r>
      <w:r>
        <w:rPr>
          <w:lang w:val="en-US"/>
        </w:rPr>
        <w:t> </w:t>
      </w:r>
      <w:r w:rsidRPr="00430144">
        <w:t>Овладение л</w:t>
      </w:r>
      <w:r w:rsidRPr="00430144">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430144">
        <w:t>.</w:t>
      </w:r>
    </w:p>
    <w:p w:rsidR="008E39D3" w:rsidRPr="00430144" w:rsidRDefault="008E39D3" w:rsidP="008E39D3">
      <w:pPr>
        <w:ind w:firstLine="540"/>
        <w:jc w:val="both"/>
      </w:pPr>
      <w:r w:rsidRPr="00430144">
        <w:t>8.</w:t>
      </w:r>
      <w:r>
        <w:rPr>
          <w:lang w:val="en-US"/>
        </w:rPr>
        <w:t> </w:t>
      </w:r>
      <w:r w:rsidRPr="00430144">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E39D3" w:rsidRPr="00430144" w:rsidRDefault="008E39D3" w:rsidP="008E39D3">
      <w:pPr>
        <w:ind w:firstLine="540"/>
        <w:jc w:val="both"/>
      </w:pPr>
      <w:r w:rsidRPr="00430144">
        <w:t>9.</w:t>
      </w:r>
      <w:r>
        <w:rPr>
          <w:lang w:val="en-US"/>
        </w:rPr>
        <w:t> </w:t>
      </w:r>
      <w:r w:rsidRPr="00430144">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E39D3" w:rsidRPr="00430144" w:rsidRDefault="008E39D3" w:rsidP="008E39D3">
      <w:pPr>
        <w:ind w:firstLine="540"/>
        <w:jc w:val="both"/>
      </w:pPr>
      <w:r w:rsidRPr="00430144">
        <w:t>10. Готовность конструктивно разрешать конфликты посредством учёта интересов сторон и сотрудничества.</w:t>
      </w:r>
    </w:p>
    <w:p w:rsidR="008E39D3" w:rsidRPr="00430144" w:rsidRDefault="008E39D3" w:rsidP="008E39D3">
      <w:pPr>
        <w:ind w:firstLine="540"/>
        <w:jc w:val="both"/>
      </w:pPr>
      <w:r w:rsidRPr="00430144">
        <w:t>11.</w:t>
      </w:r>
      <w:r>
        <w:rPr>
          <w:lang w:val="en-US"/>
        </w:rPr>
        <w:t> </w:t>
      </w:r>
      <w:r w:rsidRPr="00430144">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8E39D3" w:rsidRPr="00430144" w:rsidRDefault="008E39D3" w:rsidP="008E39D3">
      <w:pPr>
        <w:ind w:firstLine="540"/>
        <w:jc w:val="both"/>
      </w:pPr>
      <w:r w:rsidRPr="00430144">
        <w:t>12.</w:t>
      </w:r>
      <w:r>
        <w:rPr>
          <w:lang w:val="en-US"/>
        </w:rPr>
        <w:t> </w:t>
      </w:r>
      <w:r w:rsidRPr="00430144">
        <w:t>Овладение базовыми предметными и межпредметными понятиями, отражающими существенные связи и отношения между объектами и процессами.</w:t>
      </w:r>
    </w:p>
    <w:p w:rsidR="008E39D3" w:rsidRPr="00430144" w:rsidRDefault="008E39D3" w:rsidP="008E39D3">
      <w:pPr>
        <w:ind w:firstLine="540"/>
        <w:jc w:val="both"/>
      </w:pPr>
      <w:r w:rsidRPr="00430144">
        <w:t>13.</w:t>
      </w:r>
      <w:r>
        <w:rPr>
          <w:lang w:val="en-US"/>
        </w:rPr>
        <w:t> </w:t>
      </w:r>
      <w:r w:rsidRPr="00430144">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8E39D3" w:rsidRPr="00430144" w:rsidRDefault="008E39D3" w:rsidP="008E39D3">
      <w:pPr>
        <w:ind w:firstLine="540"/>
        <w:jc w:val="both"/>
      </w:pPr>
    </w:p>
    <w:p w:rsidR="008E39D3" w:rsidRDefault="008E39D3" w:rsidP="008E39D3">
      <w:pPr>
        <w:ind w:firstLine="567"/>
        <w:jc w:val="both"/>
        <w:rPr>
          <w:b/>
        </w:rPr>
      </w:pPr>
      <w:r w:rsidRPr="00741E77">
        <w:rPr>
          <w:b/>
        </w:rPr>
        <w:t>Предметные результаты</w:t>
      </w:r>
    </w:p>
    <w:p w:rsidR="008E39D3" w:rsidRPr="00741E77" w:rsidRDefault="008E39D3" w:rsidP="008E39D3">
      <w:pPr>
        <w:ind w:firstLine="567"/>
        <w:jc w:val="both"/>
        <w:rPr>
          <w:b/>
        </w:rPr>
      </w:pPr>
    </w:p>
    <w:p w:rsidR="008E39D3" w:rsidRPr="00430144" w:rsidRDefault="008E39D3" w:rsidP="008E39D3">
      <w:pPr>
        <w:ind w:firstLine="540"/>
        <w:jc w:val="both"/>
      </w:pPr>
      <w:r w:rsidRPr="00430144">
        <w:rPr>
          <w:bCs/>
          <w:iCs/>
        </w:rPr>
        <w:t>1.</w:t>
      </w:r>
      <w:r>
        <w:rPr>
          <w:bCs/>
          <w:iCs/>
          <w:lang w:val="en-US"/>
        </w:rPr>
        <w:t> </w:t>
      </w:r>
      <w:r w:rsidRPr="00430144">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E39D3" w:rsidRPr="00430144" w:rsidRDefault="008E39D3" w:rsidP="008E39D3">
      <w:pPr>
        <w:ind w:firstLine="540"/>
        <w:jc w:val="both"/>
      </w:pPr>
      <w:r w:rsidRPr="00430144">
        <w:t>2.</w:t>
      </w:r>
      <w:r>
        <w:t xml:space="preserve"> </w:t>
      </w:r>
      <w:r w:rsidRPr="00430144">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E39D3" w:rsidRPr="00430144" w:rsidRDefault="008E39D3" w:rsidP="008E39D3">
      <w:pPr>
        <w:ind w:firstLine="540"/>
        <w:jc w:val="both"/>
      </w:pPr>
      <w:r w:rsidRPr="00430144">
        <w:t>3.</w:t>
      </w:r>
      <w:r>
        <w:t xml:space="preserve"> </w:t>
      </w:r>
      <w:r w:rsidRPr="00430144">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E39D3" w:rsidRPr="00430144" w:rsidRDefault="008E39D3" w:rsidP="008E39D3">
      <w:pPr>
        <w:ind w:firstLine="567"/>
        <w:jc w:val="both"/>
      </w:pPr>
      <w:r w:rsidRPr="00430144">
        <w:t>4.</w:t>
      </w:r>
      <w:r>
        <w:rPr>
          <w:lang w:val="en-US"/>
        </w:rPr>
        <w:t> </w:t>
      </w:r>
      <w:r w:rsidRPr="00430144">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8E39D3" w:rsidRPr="00430144" w:rsidRDefault="008E39D3" w:rsidP="008E39D3">
      <w:pPr>
        <w:ind w:firstLine="567"/>
        <w:jc w:val="both"/>
      </w:pPr>
      <w:r w:rsidRPr="00430144">
        <w:t>5.</w:t>
      </w:r>
      <w:r>
        <w:rPr>
          <w:lang w:val="en-US"/>
        </w:rPr>
        <w:t> </w:t>
      </w:r>
      <w:r w:rsidRPr="00430144">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E39D3" w:rsidRPr="00430144" w:rsidRDefault="008E39D3" w:rsidP="008E39D3">
      <w:pPr>
        <w:ind w:firstLine="567"/>
        <w:jc w:val="both"/>
      </w:pPr>
      <w:r w:rsidRPr="00430144">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E39D3" w:rsidRPr="00430144" w:rsidRDefault="008E39D3" w:rsidP="008E39D3">
      <w:pPr>
        <w:ind w:firstLine="600"/>
        <w:jc w:val="both"/>
      </w:pPr>
      <w:r w:rsidRPr="00430144">
        <w:lastRenderedPageBreak/>
        <w:t>7.</w:t>
      </w:r>
      <w:r>
        <w:t xml:space="preserve"> </w:t>
      </w:r>
      <w:r w:rsidRPr="00430144">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8E39D3" w:rsidRPr="00430144" w:rsidRDefault="008E39D3" w:rsidP="008E39D3">
      <w:pPr>
        <w:ind w:firstLine="600"/>
        <w:jc w:val="both"/>
      </w:pPr>
      <w:r w:rsidRPr="00430144">
        <w:t>8. Освоение</w:t>
      </w:r>
      <w:r>
        <w:t xml:space="preserve"> </w:t>
      </w:r>
      <w:r w:rsidRPr="00430144">
        <w:t>первоначальных научных</w:t>
      </w:r>
      <w:r>
        <w:t xml:space="preserve"> </w:t>
      </w:r>
      <w:r w:rsidRPr="00430144">
        <w:t>представлений о системе и структуре русского языка: фонетике и графике, лексике, словообразовании (морфемике),</w:t>
      </w:r>
      <w:r>
        <w:t xml:space="preserve"> </w:t>
      </w:r>
      <w:r w:rsidRPr="00430144">
        <w:t>морфологии и синтаксисе;</w:t>
      </w:r>
      <w:r>
        <w:t xml:space="preserve"> </w:t>
      </w:r>
      <w:r w:rsidRPr="00430144">
        <w:t>об основных единицах языка, их признаках и особенностях употребления в речи;</w:t>
      </w:r>
    </w:p>
    <w:p w:rsidR="008E39D3" w:rsidRPr="00677322" w:rsidRDefault="008E39D3" w:rsidP="008E39D3">
      <w:pPr>
        <w:ind w:firstLine="567"/>
        <w:jc w:val="both"/>
      </w:pPr>
      <w:r w:rsidRPr="00430144">
        <w:t>9.</w:t>
      </w:r>
      <w:r>
        <w:rPr>
          <w:lang w:val="en-US"/>
        </w:rPr>
        <w:t> </w:t>
      </w:r>
      <w:r w:rsidRPr="00430144">
        <w:t>Формирование умений опознавать и анализировать основные единицы языка, грамматические категории языка,</w:t>
      </w:r>
      <w:r>
        <w:t xml:space="preserve"> </w:t>
      </w:r>
      <w:r w:rsidRPr="00430144">
        <w:t>употреблять языковые единицы адекватно ситуации речевого общения.</w:t>
      </w:r>
    </w:p>
    <w:p w:rsidR="008E39D3" w:rsidRPr="00430144" w:rsidRDefault="008E39D3" w:rsidP="008E39D3">
      <w:pPr>
        <w:ind w:firstLine="567"/>
        <w:jc w:val="both"/>
      </w:pPr>
      <w:r>
        <w:t xml:space="preserve"> </w:t>
      </w:r>
    </w:p>
    <w:p w:rsidR="008E39D3" w:rsidRPr="008E39D3" w:rsidRDefault="00EC713E" w:rsidP="008E39D3">
      <w:pPr>
        <w:pStyle w:val="u-2-msonormal"/>
        <w:spacing w:before="0" w:beforeAutospacing="0" w:after="0" w:afterAutospacing="0"/>
        <w:jc w:val="both"/>
        <w:textAlignment w:val="center"/>
        <w:rPr>
          <w:b/>
        </w:rPr>
      </w:pPr>
      <w:r>
        <w:rPr>
          <w:b/>
        </w:rPr>
        <w:t>Содержание учебного предмета «Русский язык».</w:t>
      </w:r>
    </w:p>
    <w:p w:rsidR="008E39D3" w:rsidRPr="008E39D3" w:rsidRDefault="008E39D3" w:rsidP="008E39D3">
      <w:pPr>
        <w:pStyle w:val="u-2-msonormal"/>
        <w:spacing w:before="0" w:beforeAutospacing="0" w:after="0" w:afterAutospacing="0"/>
        <w:ind w:firstLine="540"/>
        <w:jc w:val="both"/>
        <w:textAlignment w:val="center"/>
      </w:pPr>
    </w:p>
    <w:p w:rsidR="008E39D3" w:rsidRPr="00430144" w:rsidRDefault="008E39D3" w:rsidP="008E39D3">
      <w:pPr>
        <w:pStyle w:val="u-2-msonormal"/>
        <w:spacing w:before="0" w:beforeAutospacing="0" w:after="0" w:afterAutospacing="0"/>
        <w:ind w:firstLine="540"/>
        <w:jc w:val="both"/>
        <w:textAlignment w:val="center"/>
        <w:rPr>
          <w:b/>
        </w:rPr>
      </w:pPr>
      <w:r w:rsidRPr="00430144">
        <w:rPr>
          <w:b/>
        </w:rPr>
        <w:t>Виды речевой деятельности</w:t>
      </w:r>
    </w:p>
    <w:p w:rsidR="008E39D3" w:rsidRPr="00430144" w:rsidRDefault="008E39D3" w:rsidP="008E39D3">
      <w:pPr>
        <w:pStyle w:val="u-2-msonormal"/>
        <w:spacing w:before="0" w:beforeAutospacing="0" w:after="0" w:afterAutospacing="0"/>
        <w:ind w:firstLine="540"/>
        <w:jc w:val="both"/>
        <w:textAlignment w:val="center"/>
      </w:pPr>
      <w:r w:rsidRPr="00430144">
        <w:rPr>
          <w:b/>
        </w:rPr>
        <w:t>Слушание.</w:t>
      </w:r>
      <w:r w:rsidRPr="00430144">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8E39D3" w:rsidRPr="00430144" w:rsidRDefault="008E39D3" w:rsidP="008E39D3">
      <w:pPr>
        <w:pStyle w:val="u-2-msonormal"/>
        <w:spacing w:before="0" w:beforeAutospacing="0" w:after="0" w:afterAutospacing="0"/>
        <w:ind w:firstLine="540"/>
        <w:jc w:val="both"/>
        <w:textAlignment w:val="center"/>
      </w:pPr>
      <w:r w:rsidRPr="00430144">
        <w:rPr>
          <w:b/>
        </w:rPr>
        <w:t>Говорение.</w:t>
      </w:r>
      <w:r w:rsidRPr="00430144">
        <w:t xml:space="preserve"> Выбор языковых сре</w:t>
      </w:r>
      <w:proofErr w:type="gramStart"/>
      <w:r w:rsidRPr="00430144">
        <w:t>дств в с</w:t>
      </w:r>
      <w:proofErr w:type="gramEnd"/>
      <w:r w:rsidRPr="00430144">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Чтение.</w:t>
      </w:r>
      <w:r w:rsidRPr="00430144">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30144">
        <w:rPr>
          <w:i/>
        </w:rPr>
        <w:t>Анализ и оценка содержания, языковых особенностей и структуры текста.</w:t>
      </w:r>
      <w:r w:rsidRPr="00430144">
        <w:rPr>
          <w:rStyle w:val="afd"/>
        </w:rPr>
        <w:footnoteReference w:id="4"/>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Письмо.</w:t>
      </w:r>
      <w:r w:rsidRPr="00430144">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430144">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430144">
        <w:rPr>
          <w:b/>
          <w:i/>
        </w:rPr>
        <w:t>,</w:t>
      </w:r>
      <w:r w:rsidRPr="00430144">
        <w:t xml:space="preserve"> просмотра фрагмента видеозаписи и т. п.).</w:t>
      </w:r>
      <w:proofErr w:type="gramEnd"/>
    </w:p>
    <w:p w:rsidR="008E39D3" w:rsidRPr="00430144" w:rsidRDefault="008E39D3" w:rsidP="008E39D3">
      <w:pPr>
        <w:pStyle w:val="u-2-msonormal"/>
        <w:spacing w:before="0" w:beforeAutospacing="0" w:after="0" w:afterAutospacing="0"/>
        <w:ind w:firstLine="540"/>
        <w:jc w:val="both"/>
        <w:textAlignment w:val="center"/>
      </w:pPr>
      <w:r w:rsidRPr="00430144">
        <w:t xml:space="preserve"> </w:t>
      </w:r>
    </w:p>
    <w:p w:rsidR="008E39D3" w:rsidRDefault="008E39D3" w:rsidP="008E39D3">
      <w:pPr>
        <w:pStyle w:val="u-2-msonormal"/>
        <w:spacing w:before="0" w:beforeAutospacing="0" w:after="0" w:afterAutospacing="0"/>
        <w:jc w:val="both"/>
        <w:textAlignment w:val="center"/>
        <w:rPr>
          <w:b/>
        </w:rPr>
      </w:pPr>
      <w:r w:rsidRPr="00430144">
        <w:rPr>
          <w:b/>
        </w:rPr>
        <w:t>Обучение грамоте</w:t>
      </w:r>
    </w:p>
    <w:p w:rsidR="008E39D3" w:rsidRPr="00430144" w:rsidRDefault="008E39D3" w:rsidP="008E39D3">
      <w:pPr>
        <w:pStyle w:val="u-2-msonormal"/>
        <w:spacing w:before="0" w:beforeAutospacing="0" w:after="0" w:afterAutospacing="0"/>
        <w:jc w:val="both"/>
        <w:textAlignment w:val="center"/>
        <w:rPr>
          <w:b/>
        </w:rPr>
      </w:pPr>
    </w:p>
    <w:p w:rsidR="008E39D3" w:rsidRPr="00430144" w:rsidRDefault="008E39D3" w:rsidP="008E39D3">
      <w:pPr>
        <w:ind w:firstLine="540"/>
        <w:jc w:val="both"/>
      </w:pPr>
      <w:r w:rsidRPr="00430144">
        <w:rPr>
          <w:b/>
        </w:rPr>
        <w:t>Фонетика.</w:t>
      </w:r>
      <w:r w:rsidRPr="00430144">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8E39D3" w:rsidRPr="00430144" w:rsidRDefault="008E39D3" w:rsidP="008E39D3">
      <w:pPr>
        <w:ind w:firstLine="540"/>
        <w:jc w:val="both"/>
      </w:pPr>
      <w:r w:rsidRPr="00430144">
        <w:t xml:space="preserve">Различение гласных и согласных звуков, гласных ударных и безударных, согласных твёрдых и мягких, звонких и глухих. </w:t>
      </w:r>
    </w:p>
    <w:p w:rsidR="008E39D3" w:rsidRPr="00430144" w:rsidRDefault="008E39D3" w:rsidP="008E39D3">
      <w:pPr>
        <w:ind w:firstLine="540"/>
        <w:jc w:val="both"/>
      </w:pPr>
      <w:r w:rsidRPr="00430144">
        <w:t>Слог как минимальная произносительная единица. Деление слов на слоги. Определение места ударения. Смыслоразличительная роль ударения.</w:t>
      </w:r>
    </w:p>
    <w:p w:rsidR="008E39D3" w:rsidRPr="00430144" w:rsidRDefault="008E39D3" w:rsidP="008E39D3">
      <w:pPr>
        <w:ind w:firstLine="540"/>
        <w:jc w:val="both"/>
      </w:pPr>
      <w:r w:rsidRPr="00430144">
        <w:rPr>
          <w:b/>
        </w:rPr>
        <w:t>Графика.</w:t>
      </w:r>
      <w:r w:rsidRPr="00430144">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w:t>
      </w:r>
      <w:r w:rsidRPr="00430144">
        <w:lastRenderedPageBreak/>
        <w:t xml:space="preserve">согласных звуков. Функция букв </w:t>
      </w:r>
      <w:r w:rsidRPr="00430144">
        <w:rPr>
          <w:b/>
        </w:rPr>
        <w:t>е, ё, ю, я</w:t>
      </w:r>
      <w:r w:rsidRPr="00430144">
        <w:t xml:space="preserve">. Мягкий знак как показатель мягкости предшествующего согласного звука. </w:t>
      </w:r>
    </w:p>
    <w:p w:rsidR="008E39D3" w:rsidRPr="00430144" w:rsidRDefault="008E39D3" w:rsidP="008E39D3">
      <w:pPr>
        <w:ind w:firstLine="540"/>
        <w:jc w:val="both"/>
      </w:pPr>
      <w:r w:rsidRPr="00430144">
        <w:t xml:space="preserve">Знакомство с русским алфавитом как последовательностью букв. </w:t>
      </w:r>
    </w:p>
    <w:p w:rsidR="008E39D3" w:rsidRPr="00430144" w:rsidRDefault="008E39D3" w:rsidP="008E39D3">
      <w:pPr>
        <w:ind w:firstLine="540"/>
        <w:jc w:val="both"/>
      </w:pPr>
      <w:r w:rsidRPr="00430144">
        <w:rPr>
          <w:b/>
        </w:rPr>
        <w:t>Чтение.</w:t>
      </w:r>
      <w:r w:rsidRPr="00430144">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E39D3" w:rsidRPr="00430144" w:rsidRDefault="008E39D3" w:rsidP="008E39D3">
      <w:pPr>
        <w:ind w:firstLine="540"/>
        <w:jc w:val="both"/>
      </w:pPr>
      <w:r w:rsidRPr="00430144">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E39D3" w:rsidRPr="00430144" w:rsidRDefault="008E39D3" w:rsidP="008E39D3">
      <w:pPr>
        <w:ind w:firstLine="540"/>
        <w:jc w:val="both"/>
      </w:pPr>
      <w:r w:rsidRPr="00430144">
        <w:rPr>
          <w:b/>
        </w:rPr>
        <w:t>Письмо.</w:t>
      </w:r>
      <w:r w:rsidRPr="00430144">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8E39D3" w:rsidRPr="00430144" w:rsidRDefault="008E39D3" w:rsidP="008E39D3">
      <w:pPr>
        <w:ind w:firstLine="540"/>
        <w:jc w:val="both"/>
      </w:pPr>
      <w:r w:rsidRPr="00430144">
        <w:t>Овладение первичными навыками клавиатурного письма.</w:t>
      </w:r>
    </w:p>
    <w:p w:rsidR="008E39D3" w:rsidRPr="00430144" w:rsidRDefault="008E39D3" w:rsidP="008E39D3">
      <w:pPr>
        <w:ind w:firstLine="540"/>
        <w:jc w:val="both"/>
      </w:pPr>
      <w:r w:rsidRPr="00430144">
        <w:t xml:space="preserve">Понимание функции небуквенных графических средств: пробела между словами, знака переноса. </w:t>
      </w:r>
    </w:p>
    <w:p w:rsidR="008E39D3" w:rsidRPr="00430144" w:rsidRDefault="008E39D3" w:rsidP="008E39D3">
      <w:pPr>
        <w:ind w:firstLine="540"/>
        <w:jc w:val="both"/>
      </w:pPr>
      <w:r w:rsidRPr="00430144">
        <w:rPr>
          <w:b/>
        </w:rPr>
        <w:t>Слово и предложение.</w:t>
      </w:r>
      <w:r w:rsidRPr="00430144">
        <w:t xml:space="preserve"> Восприятие слова как объекта изучения, материала для анализа. Наблюдение над значением слова. </w:t>
      </w:r>
    </w:p>
    <w:p w:rsidR="008E39D3" w:rsidRPr="00430144" w:rsidRDefault="008E39D3" w:rsidP="008E39D3">
      <w:pPr>
        <w:ind w:firstLine="540"/>
        <w:jc w:val="both"/>
      </w:pPr>
      <w:r w:rsidRPr="00430144">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E39D3" w:rsidRPr="00430144" w:rsidRDefault="008E39D3" w:rsidP="008E39D3">
      <w:pPr>
        <w:ind w:firstLine="540"/>
        <w:jc w:val="both"/>
      </w:pPr>
      <w:r w:rsidRPr="00430144">
        <w:rPr>
          <w:b/>
        </w:rPr>
        <w:t>Орфография.</w:t>
      </w:r>
      <w:r w:rsidRPr="00430144">
        <w:t xml:space="preserve"> Знакомство с правилами правописания и их применение: </w:t>
      </w:r>
    </w:p>
    <w:p w:rsidR="008E39D3" w:rsidRPr="00430144" w:rsidRDefault="008E39D3" w:rsidP="008E39D3">
      <w:pPr>
        <w:jc w:val="both"/>
      </w:pPr>
      <w:r w:rsidRPr="00430144">
        <w:t xml:space="preserve">• раздельное написание слов; </w:t>
      </w:r>
    </w:p>
    <w:p w:rsidR="008E39D3" w:rsidRPr="00430144" w:rsidRDefault="008E39D3" w:rsidP="008E39D3">
      <w:pPr>
        <w:jc w:val="both"/>
      </w:pPr>
      <w:r w:rsidRPr="00430144">
        <w:t>• обозначение гласных после шипящих (</w:t>
      </w:r>
      <w:proofErr w:type="gramStart"/>
      <w:r w:rsidRPr="00430144">
        <w:t>ча—ща</w:t>
      </w:r>
      <w:proofErr w:type="gramEnd"/>
      <w:r w:rsidRPr="00430144">
        <w:t xml:space="preserve">, чу—щу, жи—ши); </w:t>
      </w:r>
    </w:p>
    <w:p w:rsidR="008E39D3" w:rsidRPr="00430144" w:rsidRDefault="008E39D3" w:rsidP="008E39D3">
      <w:pPr>
        <w:jc w:val="both"/>
      </w:pPr>
      <w:r w:rsidRPr="00430144">
        <w:t xml:space="preserve">• прописная (заглавная) буква в начале предложения, в именах собственных; </w:t>
      </w:r>
    </w:p>
    <w:p w:rsidR="008E39D3" w:rsidRPr="00430144" w:rsidRDefault="008E39D3" w:rsidP="008E39D3">
      <w:pPr>
        <w:jc w:val="both"/>
      </w:pPr>
      <w:r w:rsidRPr="00430144">
        <w:t xml:space="preserve">• перенос слов по слогам без стечения согласных; </w:t>
      </w:r>
    </w:p>
    <w:p w:rsidR="008E39D3" w:rsidRPr="00430144" w:rsidRDefault="008E39D3" w:rsidP="008E39D3">
      <w:pPr>
        <w:jc w:val="both"/>
      </w:pPr>
      <w:r w:rsidRPr="00430144">
        <w:t xml:space="preserve">• знаки препинания в конце предложения. </w:t>
      </w:r>
    </w:p>
    <w:p w:rsidR="008E39D3" w:rsidRPr="00677322" w:rsidRDefault="008E39D3" w:rsidP="008E39D3">
      <w:pPr>
        <w:ind w:firstLine="540"/>
        <w:jc w:val="both"/>
      </w:pPr>
      <w:r w:rsidRPr="00430144">
        <w:rPr>
          <w:b/>
        </w:rPr>
        <w:t>Развитие речи.</w:t>
      </w:r>
      <w:r w:rsidRPr="00430144">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E39D3" w:rsidRPr="00430144" w:rsidRDefault="008E39D3" w:rsidP="008E39D3">
      <w:pPr>
        <w:ind w:firstLine="540"/>
        <w:jc w:val="both"/>
      </w:pPr>
    </w:p>
    <w:p w:rsidR="008E39D3" w:rsidRPr="008E39D3" w:rsidRDefault="008E39D3" w:rsidP="008E39D3">
      <w:pPr>
        <w:pStyle w:val="u-2-msonormal"/>
        <w:spacing w:before="0" w:beforeAutospacing="0" w:after="0" w:afterAutospacing="0"/>
        <w:jc w:val="both"/>
        <w:textAlignment w:val="center"/>
        <w:rPr>
          <w:b/>
        </w:rPr>
      </w:pPr>
      <w:r w:rsidRPr="00430144">
        <w:rPr>
          <w:b/>
        </w:rPr>
        <w:t>Систематический курс</w:t>
      </w:r>
    </w:p>
    <w:p w:rsidR="008E39D3" w:rsidRPr="008E39D3" w:rsidRDefault="008E39D3" w:rsidP="008E39D3">
      <w:pPr>
        <w:pStyle w:val="u-2-msonormal"/>
        <w:spacing w:before="0" w:beforeAutospacing="0" w:after="0" w:afterAutospacing="0"/>
        <w:ind w:firstLine="540"/>
        <w:jc w:val="both"/>
        <w:textAlignment w:val="center"/>
        <w:rPr>
          <w:b/>
        </w:rPr>
      </w:pPr>
    </w:p>
    <w:p w:rsidR="008E39D3" w:rsidRPr="00430144" w:rsidRDefault="008E39D3" w:rsidP="008E39D3">
      <w:pPr>
        <w:pStyle w:val="u-2-msonormal"/>
        <w:spacing w:before="0" w:beforeAutospacing="0" w:after="0" w:afterAutospacing="0"/>
        <w:ind w:firstLine="540"/>
        <w:jc w:val="both"/>
        <w:textAlignment w:val="center"/>
        <w:rPr>
          <w:b/>
          <w:i/>
        </w:rPr>
      </w:pPr>
      <w:r w:rsidRPr="00430144">
        <w:rPr>
          <w:b/>
        </w:rPr>
        <w:t>Фонетика и орфоэпия.</w:t>
      </w:r>
      <w:r w:rsidRPr="00430144">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430144">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430144">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430144">
        <w:rPr>
          <w:i/>
        </w:rPr>
        <w:t>Фонетический анализ слова.</w:t>
      </w:r>
    </w:p>
    <w:p w:rsidR="008E39D3" w:rsidRPr="00430144" w:rsidRDefault="008E39D3" w:rsidP="008E39D3">
      <w:pPr>
        <w:pStyle w:val="u-2-msonormal"/>
        <w:spacing w:before="0" w:beforeAutospacing="0" w:after="0" w:afterAutospacing="0"/>
        <w:ind w:firstLine="540"/>
        <w:jc w:val="both"/>
        <w:textAlignment w:val="center"/>
        <w:rPr>
          <w:b/>
          <w:i/>
        </w:rPr>
      </w:pPr>
      <w:r w:rsidRPr="00430144">
        <w:rPr>
          <w:b/>
        </w:rPr>
        <w:lastRenderedPageBreak/>
        <w:t>Графика</w:t>
      </w:r>
      <w:r w:rsidRPr="00430144">
        <w:t xml:space="preserve">. Различение звуков и букв. Обозначение на письме твёрдости и мягкости согласных звуков. Использование на письме </w:t>
      </w:r>
      <w:proofErr w:type="gramStart"/>
      <w:r w:rsidRPr="00430144">
        <w:t>разделительных</w:t>
      </w:r>
      <w:proofErr w:type="gramEnd"/>
      <w:r w:rsidRPr="00430144">
        <w:t xml:space="preserve"> </w:t>
      </w:r>
      <w:r w:rsidRPr="00430144">
        <w:rPr>
          <w:b/>
        </w:rPr>
        <w:t>ь</w:t>
      </w:r>
      <w:r w:rsidRPr="00430144">
        <w:t xml:space="preserve"> и </w:t>
      </w:r>
      <w:r w:rsidRPr="00430144">
        <w:rPr>
          <w:b/>
        </w:rPr>
        <w:t>ъ.</w:t>
      </w:r>
    </w:p>
    <w:p w:rsidR="008E39D3" w:rsidRPr="00430144" w:rsidRDefault="008E39D3" w:rsidP="008E39D3">
      <w:pPr>
        <w:pStyle w:val="u-2-msonormal"/>
        <w:spacing w:before="0" w:beforeAutospacing="0" w:after="0" w:afterAutospacing="0"/>
        <w:ind w:firstLine="540"/>
        <w:jc w:val="both"/>
        <w:textAlignment w:val="center"/>
      </w:pPr>
      <w:r w:rsidRPr="00430144">
        <w:t xml:space="preserve">Установление соотношения звукового и буквенного состава слов типа </w:t>
      </w:r>
      <w:r w:rsidRPr="00430144">
        <w:rPr>
          <w:i/>
        </w:rPr>
        <w:t>стол, конь</w:t>
      </w:r>
      <w:r w:rsidRPr="00430144">
        <w:t xml:space="preserve">; в словах с йотированными гласными </w:t>
      </w:r>
      <w:r w:rsidRPr="00430144">
        <w:rPr>
          <w:b/>
        </w:rPr>
        <w:t xml:space="preserve">е, ё, ю, я; </w:t>
      </w:r>
      <w:r w:rsidRPr="00430144">
        <w:t>в словах с непроизносимыми согласными.</w:t>
      </w:r>
    </w:p>
    <w:p w:rsidR="008E39D3" w:rsidRPr="00430144" w:rsidRDefault="008E39D3" w:rsidP="008E39D3">
      <w:pPr>
        <w:pStyle w:val="msg-header-from"/>
        <w:spacing w:before="0" w:beforeAutospacing="0" w:after="0" w:afterAutospacing="0"/>
        <w:ind w:firstLine="540"/>
        <w:jc w:val="both"/>
        <w:textAlignment w:val="center"/>
      </w:pPr>
      <w:r w:rsidRPr="00430144">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8E39D3" w:rsidRPr="00430144" w:rsidRDefault="008E39D3" w:rsidP="008E39D3">
      <w:pPr>
        <w:pStyle w:val="u-2-msonormal"/>
        <w:spacing w:before="0" w:beforeAutospacing="0" w:after="0" w:afterAutospacing="0"/>
        <w:ind w:firstLine="540"/>
        <w:jc w:val="both"/>
        <w:textAlignment w:val="center"/>
      </w:pPr>
      <w:r w:rsidRPr="00430144">
        <w:t>Знание алфавита: правильное называние букв, их последовательность. Использование алфавита при работе со словарями, справочниками, каталогами.</w:t>
      </w:r>
      <w:r>
        <w:t xml:space="preserve"> </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Лексика</w:t>
      </w:r>
      <w:r w:rsidRPr="00430144">
        <w:rPr>
          <w:rStyle w:val="afd"/>
          <w:b/>
        </w:rPr>
        <w:footnoteReference w:id="5"/>
      </w:r>
      <w:r w:rsidRPr="00430144">
        <w:rPr>
          <w:b/>
        </w:rPr>
        <w:t>.</w:t>
      </w:r>
      <w:r w:rsidRPr="00430144">
        <w:t xml:space="preserve"> Понимание слова как единства звучания и значения. Выявление слов, значение которых требует уточнения. </w:t>
      </w:r>
      <w:r w:rsidRPr="00430144">
        <w:rPr>
          <w:i/>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Состав слова</w:t>
      </w:r>
      <w:r>
        <w:rPr>
          <w:b/>
        </w:rPr>
        <w:t xml:space="preserve"> </w:t>
      </w:r>
      <w:r w:rsidRPr="00430144">
        <w:rPr>
          <w:b/>
        </w:rPr>
        <w:t xml:space="preserve">(морфемика). </w:t>
      </w:r>
      <w:r w:rsidRPr="00430144">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430144">
        <w:rPr>
          <w:i/>
        </w:rPr>
        <w:t>постфикса</w:t>
      </w:r>
      <w:r>
        <w:rPr>
          <w:i/>
        </w:rPr>
        <w:t xml:space="preserve"> </w:t>
      </w:r>
      <w:proofErr w:type="gramStart"/>
      <w:r>
        <w:rPr>
          <w:i/>
        </w:rPr>
        <w:t>-</w:t>
      </w:r>
      <w:r w:rsidRPr="00430144">
        <w:rPr>
          <w:i/>
        </w:rPr>
        <w:t>с</w:t>
      </w:r>
      <w:proofErr w:type="gramEnd"/>
      <w:r w:rsidRPr="00430144">
        <w:rPr>
          <w:i/>
        </w:rPr>
        <w:t>я)</w:t>
      </w:r>
      <w:r w:rsidRPr="00430144">
        <w:t xml:space="preserve">, основы. Различение изменяемых и неизменяемых слов. </w:t>
      </w:r>
      <w:r w:rsidRPr="00430144">
        <w:rPr>
          <w:i/>
        </w:rPr>
        <w:t>Представление о значении суффиксов и приставок.</w:t>
      </w:r>
      <w:r w:rsidRPr="00430144">
        <w:t xml:space="preserve"> </w:t>
      </w:r>
      <w:r w:rsidRPr="00430144">
        <w:rPr>
          <w:i/>
        </w:rPr>
        <w:t>Образование однокоренных слов помощью суффиксов и приставок.</w:t>
      </w:r>
      <w:r w:rsidRPr="00430144">
        <w:t xml:space="preserve"> </w:t>
      </w:r>
      <w:r w:rsidRPr="00430144">
        <w:rPr>
          <w:i/>
        </w:rPr>
        <w:t>Сложные слова</w:t>
      </w:r>
      <w:r w:rsidRPr="00430144">
        <w:t xml:space="preserve">. </w:t>
      </w:r>
      <w:r w:rsidRPr="00430144">
        <w:rPr>
          <w:i/>
        </w:rPr>
        <w:t>Нахождение корня в однокоренных словах с чередованием согласных в корне.</w:t>
      </w:r>
      <w:r w:rsidRPr="00430144">
        <w:t xml:space="preserve"> </w:t>
      </w:r>
      <w:r w:rsidRPr="00430144">
        <w:rPr>
          <w:i/>
        </w:rPr>
        <w:t>Разбор слова по составу.</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Морфология.</w:t>
      </w:r>
      <w:r w:rsidRPr="00430144">
        <w:t xml:space="preserve"> Части речи; </w:t>
      </w:r>
      <w:r w:rsidRPr="00430144">
        <w:rPr>
          <w:i/>
        </w:rPr>
        <w:t xml:space="preserve">деление частей речи </w:t>
      </w:r>
      <w:proofErr w:type="gramStart"/>
      <w:r w:rsidRPr="00430144">
        <w:rPr>
          <w:i/>
        </w:rPr>
        <w:t>на</w:t>
      </w:r>
      <w:proofErr w:type="gramEnd"/>
      <w:r w:rsidRPr="00430144">
        <w:rPr>
          <w:i/>
        </w:rPr>
        <w:t xml:space="preserve"> самостоятельные и служебные.</w:t>
      </w:r>
    </w:p>
    <w:p w:rsidR="008E39D3" w:rsidRPr="00430144" w:rsidRDefault="008E39D3" w:rsidP="008E39D3">
      <w:pPr>
        <w:pStyle w:val="u-2-msonormal"/>
        <w:spacing w:before="0" w:beforeAutospacing="0" w:after="0" w:afterAutospacing="0"/>
        <w:ind w:firstLine="540"/>
        <w:jc w:val="both"/>
        <w:textAlignment w:val="center"/>
      </w:pPr>
      <w:r w:rsidRPr="00430144">
        <w:rPr>
          <w:b/>
        </w:rPr>
        <w:t>Имя существительное</w:t>
      </w:r>
      <w:r w:rsidRPr="00430144">
        <w:t>. Значение и употребление в речи. Различение имён существительных</w:t>
      </w:r>
      <w:r w:rsidRPr="00430144">
        <w:rPr>
          <w:b/>
          <w:i/>
        </w:rPr>
        <w:t xml:space="preserve"> </w:t>
      </w:r>
      <w:r w:rsidRPr="00430144">
        <w:rPr>
          <w:i/>
        </w:rPr>
        <w:t>одушевлённых и неодушевлённых</w:t>
      </w:r>
      <w:r w:rsidRPr="00430144">
        <w:t xml:space="preserve"> по вопросам кто?</w:t>
      </w:r>
      <w:r w:rsidRPr="00430144">
        <w:rPr>
          <w:i/>
        </w:rPr>
        <w:t xml:space="preserve"> </w:t>
      </w:r>
      <w:r w:rsidRPr="00430144">
        <w:t xml:space="preserve">и что? </w:t>
      </w:r>
      <w:r w:rsidRPr="00430144">
        <w:rPr>
          <w:i/>
        </w:rPr>
        <w:t>Выделение имён существительных собственных и нарицательных.</w:t>
      </w:r>
      <w:r w:rsidRPr="00430144">
        <w:t xml:space="preserve"> </w:t>
      </w:r>
    </w:p>
    <w:p w:rsidR="008E39D3" w:rsidRPr="00430144" w:rsidRDefault="008E39D3" w:rsidP="008E39D3">
      <w:pPr>
        <w:pStyle w:val="u-2-msonormal"/>
        <w:spacing w:before="0" w:beforeAutospacing="0" w:after="0" w:afterAutospacing="0"/>
        <w:ind w:firstLine="540"/>
        <w:jc w:val="both"/>
        <w:textAlignment w:val="center"/>
        <w:rPr>
          <w:i/>
        </w:rPr>
      </w:pPr>
      <w:r w:rsidRPr="00430144">
        <w:t xml:space="preserve">Различение имён существительных мужского, женского и среднего рода. Изменение существительных по числам. </w:t>
      </w:r>
      <w:r w:rsidRPr="00430144">
        <w:rPr>
          <w:i/>
        </w:rPr>
        <w:t>Начальная форма имени существительного.</w:t>
      </w:r>
      <w:r w:rsidRPr="00430144">
        <w:t xml:space="preserve"> Изменение существительных по падежам. Определение падежа, в котором употреблено имя существительное.</w:t>
      </w:r>
      <w:r>
        <w:t xml:space="preserve"> </w:t>
      </w:r>
      <w:r w:rsidRPr="00430144">
        <w:rPr>
          <w:i/>
        </w:rPr>
        <w:t xml:space="preserve">Различение падежных и смысловых (синтаксических) вопросов. </w:t>
      </w:r>
      <w:r w:rsidRPr="00430144">
        <w:t xml:space="preserve">Определение принадлежности имён существительных к 1, 2, 3-му склонению. </w:t>
      </w:r>
      <w:r w:rsidRPr="00430144">
        <w:rPr>
          <w:i/>
        </w:rPr>
        <w:t>Словообразование имён существительных.</w:t>
      </w:r>
      <w:r w:rsidRPr="00430144">
        <w:t xml:space="preserve"> </w:t>
      </w:r>
      <w:r w:rsidRPr="00430144">
        <w:rPr>
          <w:i/>
        </w:rPr>
        <w:t>Морфологический разбор имён существительных.</w:t>
      </w:r>
    </w:p>
    <w:p w:rsidR="008E39D3" w:rsidRPr="00430144" w:rsidRDefault="008E39D3" w:rsidP="008E39D3">
      <w:pPr>
        <w:pStyle w:val="u-2-msonormal"/>
        <w:spacing w:before="0" w:beforeAutospacing="0" w:after="0" w:afterAutospacing="0"/>
        <w:ind w:firstLine="540"/>
        <w:jc w:val="both"/>
        <w:textAlignment w:val="center"/>
        <w:rPr>
          <w:b/>
        </w:rPr>
      </w:pPr>
      <w:r w:rsidRPr="00430144">
        <w:rPr>
          <w:b/>
        </w:rPr>
        <w:t>Имя прилагательное</w:t>
      </w:r>
      <w:r w:rsidRPr="00430144">
        <w:t xml:space="preserve">. Значение и употребление в речи. Изменение прилагательных по родам, числам и падежам, кроме прилагательных на </w:t>
      </w:r>
      <w:proofErr w:type="gramStart"/>
      <w:r w:rsidRPr="00430144">
        <w:t>-</w:t>
      </w:r>
      <w:r w:rsidRPr="00430144">
        <w:rPr>
          <w:b/>
        </w:rPr>
        <w:t>и</w:t>
      </w:r>
      <w:proofErr w:type="gramEnd"/>
      <w:r w:rsidRPr="00430144">
        <w:rPr>
          <w:b/>
        </w:rPr>
        <w:t>й, -ья, -ов, -ин</w:t>
      </w:r>
      <w:r w:rsidRPr="00430144">
        <w:t xml:space="preserve">. Зависимость формы имени прилагательного от формы имени существительного. </w:t>
      </w:r>
      <w:r w:rsidRPr="00430144">
        <w:rPr>
          <w:i/>
        </w:rPr>
        <w:t>Начальная форма имени прилагательного. Словообразование имён прилагательных.</w:t>
      </w:r>
      <w:r w:rsidRPr="00430144">
        <w:t xml:space="preserve"> </w:t>
      </w:r>
      <w:r w:rsidRPr="00430144">
        <w:rPr>
          <w:i/>
        </w:rPr>
        <w:t>Морфологический разбор имён прилагательных.</w:t>
      </w:r>
    </w:p>
    <w:p w:rsidR="008E39D3" w:rsidRPr="00430144" w:rsidRDefault="008E39D3" w:rsidP="008E39D3">
      <w:pPr>
        <w:pStyle w:val="u-2-msonormal"/>
        <w:spacing w:before="0" w:beforeAutospacing="0" w:after="0" w:afterAutospacing="0"/>
        <w:ind w:firstLine="540"/>
        <w:jc w:val="both"/>
        <w:textAlignment w:val="center"/>
      </w:pPr>
      <w:r w:rsidRPr="00430144">
        <w:rPr>
          <w:b/>
        </w:rPr>
        <w:t>Местоимение</w:t>
      </w:r>
      <w:r w:rsidRPr="00430144">
        <w:t xml:space="preserve">. Общее представление о местоимении. </w:t>
      </w:r>
      <w:r w:rsidRPr="00430144">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430144">
        <w:t>.</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i/>
        </w:rPr>
        <w:t>Числительное.</w:t>
      </w:r>
      <w:r w:rsidRPr="00430144">
        <w:rPr>
          <w:i/>
        </w:rPr>
        <w:t xml:space="preserve"> Общее представление о числительных. Значение и употребление в речи количественных и порядковых числительных.</w:t>
      </w:r>
    </w:p>
    <w:p w:rsidR="008E39D3" w:rsidRPr="00430144" w:rsidRDefault="008E39D3" w:rsidP="008E39D3">
      <w:pPr>
        <w:pStyle w:val="u-2-msonormal"/>
        <w:spacing w:before="0" w:beforeAutospacing="0" w:after="0" w:afterAutospacing="0"/>
        <w:ind w:firstLine="540"/>
        <w:jc w:val="both"/>
        <w:textAlignment w:val="center"/>
      </w:pPr>
      <w:r w:rsidRPr="00430144">
        <w:rPr>
          <w:b/>
        </w:rPr>
        <w:t>Глагол.</w:t>
      </w:r>
      <w:r w:rsidRPr="00430144">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430144">
        <w:rPr>
          <w:i/>
        </w:rPr>
        <w:t>Возвратные глаголы. Словообразование глаголов от других частей речи</w:t>
      </w:r>
      <w:r w:rsidRPr="00430144">
        <w:t xml:space="preserve">. </w:t>
      </w:r>
      <w:r w:rsidRPr="00430144">
        <w:rPr>
          <w:i/>
        </w:rPr>
        <w:t>Морфологический разбор глаголов</w:t>
      </w:r>
      <w:r w:rsidRPr="00430144">
        <w:rPr>
          <w:b/>
          <w:i/>
        </w:rPr>
        <w:t>.</w:t>
      </w:r>
    </w:p>
    <w:p w:rsidR="008E39D3" w:rsidRPr="00430144" w:rsidRDefault="008E39D3" w:rsidP="008E39D3">
      <w:pPr>
        <w:pStyle w:val="u-2-msonormal"/>
        <w:spacing w:before="0" w:beforeAutospacing="0" w:after="0" w:afterAutospacing="0"/>
        <w:ind w:firstLine="540"/>
        <w:jc w:val="both"/>
        <w:textAlignment w:val="center"/>
        <w:rPr>
          <w:i/>
        </w:rPr>
      </w:pPr>
      <w:r w:rsidRPr="00E806F2">
        <w:rPr>
          <w:b/>
        </w:rPr>
        <w:lastRenderedPageBreak/>
        <w:t>Наречие</w:t>
      </w:r>
      <w:r w:rsidRPr="00E806F2">
        <w:t>.</w:t>
      </w:r>
      <w:r w:rsidRPr="00430144">
        <w:rPr>
          <w:i/>
        </w:rPr>
        <w:t xml:space="preserve"> Значение и употребление в речи.</w:t>
      </w:r>
    </w:p>
    <w:p w:rsidR="008E39D3" w:rsidRPr="00430144" w:rsidRDefault="008E39D3" w:rsidP="008E39D3">
      <w:pPr>
        <w:pStyle w:val="u-2-msonormal"/>
        <w:spacing w:before="0" w:beforeAutospacing="0" w:after="0" w:afterAutospacing="0"/>
        <w:ind w:firstLine="540"/>
        <w:jc w:val="both"/>
        <w:textAlignment w:val="center"/>
      </w:pPr>
      <w:r w:rsidRPr="00430144">
        <w:rPr>
          <w:b/>
        </w:rPr>
        <w:t>Предлог.</w:t>
      </w:r>
      <w:r w:rsidRPr="00430144">
        <w:t xml:space="preserve"> </w:t>
      </w:r>
      <w:r w:rsidRPr="00430144">
        <w:rPr>
          <w:i/>
        </w:rPr>
        <w:t>Знакомство с наиболее употребительными предлогами.</w:t>
      </w:r>
      <w:r w:rsidRPr="00430144">
        <w:t xml:space="preserve"> </w:t>
      </w:r>
      <w:r w:rsidRPr="00430144">
        <w:rPr>
          <w:i/>
        </w:rPr>
        <w:t xml:space="preserve">Функция предлогов: образование падежных форм имён существительных и местоимений. </w:t>
      </w:r>
      <w:r w:rsidRPr="00430144">
        <w:t>Отличие предлогов от приставок.</w:t>
      </w:r>
    </w:p>
    <w:p w:rsidR="008E39D3" w:rsidRPr="00430144" w:rsidRDefault="008E39D3" w:rsidP="008E39D3">
      <w:pPr>
        <w:pStyle w:val="u-2-msonormal"/>
        <w:spacing w:before="0" w:beforeAutospacing="0" w:after="0" w:afterAutospacing="0"/>
        <w:ind w:firstLine="540"/>
        <w:jc w:val="both"/>
        <w:textAlignment w:val="center"/>
      </w:pPr>
      <w:r w:rsidRPr="00430144">
        <w:rPr>
          <w:b/>
        </w:rPr>
        <w:t xml:space="preserve">Союз. </w:t>
      </w:r>
      <w:r w:rsidRPr="00430144">
        <w:t xml:space="preserve">Союзы </w:t>
      </w:r>
      <w:r w:rsidRPr="00430144">
        <w:rPr>
          <w:b/>
        </w:rPr>
        <w:t>и, а, но,</w:t>
      </w:r>
      <w:r w:rsidRPr="00430144">
        <w:t xml:space="preserve"> их роль в речи. </w:t>
      </w:r>
    </w:p>
    <w:p w:rsidR="008E39D3" w:rsidRPr="00430144" w:rsidRDefault="008E39D3" w:rsidP="008E39D3">
      <w:pPr>
        <w:pStyle w:val="u-2-msonormal"/>
        <w:spacing w:before="0" w:beforeAutospacing="0" w:after="0" w:afterAutospacing="0"/>
        <w:ind w:firstLine="540"/>
        <w:jc w:val="both"/>
        <w:textAlignment w:val="center"/>
      </w:pPr>
      <w:r w:rsidRPr="00430144">
        <w:rPr>
          <w:b/>
        </w:rPr>
        <w:t>Частица.</w:t>
      </w:r>
      <w:r w:rsidRPr="00430144">
        <w:t xml:space="preserve"> Частица </w:t>
      </w:r>
      <w:r w:rsidRPr="00430144">
        <w:rPr>
          <w:b/>
        </w:rPr>
        <w:t>не</w:t>
      </w:r>
      <w:r w:rsidRPr="00430144">
        <w:t>, её значение.</w:t>
      </w:r>
    </w:p>
    <w:p w:rsidR="008E39D3" w:rsidRPr="00430144" w:rsidRDefault="008E39D3" w:rsidP="008E39D3">
      <w:pPr>
        <w:pStyle w:val="u-2-msonormal"/>
        <w:spacing w:before="0" w:beforeAutospacing="0" w:after="0" w:afterAutospacing="0"/>
        <w:ind w:firstLine="540"/>
        <w:jc w:val="both"/>
        <w:textAlignment w:val="center"/>
      </w:pPr>
      <w:r w:rsidRPr="00430144">
        <w:rPr>
          <w:b/>
        </w:rPr>
        <w:t>Синтаксис.</w:t>
      </w:r>
      <w:r w:rsidRPr="00430144">
        <w:t xml:space="preserve"> Различение предложения, словосочетания, слова (осознание их сходства и различия</w:t>
      </w:r>
      <w:r w:rsidRPr="00430144">
        <w:rPr>
          <w:i/>
        </w:rPr>
        <w:t>). Определение в словосочетании главного и зависимого слов при помощи вопроса.</w:t>
      </w:r>
      <w:r w:rsidRPr="00430144">
        <w:rPr>
          <w:b/>
          <w:i/>
        </w:rPr>
        <w:t xml:space="preserve"> </w:t>
      </w:r>
      <w:r w:rsidRPr="00430144">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E39D3" w:rsidRPr="00430144" w:rsidRDefault="008E39D3" w:rsidP="008E39D3">
      <w:pPr>
        <w:pStyle w:val="u-2-msonormal"/>
        <w:spacing w:before="0" w:beforeAutospacing="0" w:after="0" w:afterAutospacing="0"/>
        <w:ind w:firstLine="540"/>
        <w:jc w:val="both"/>
        <w:textAlignment w:val="center"/>
        <w:rPr>
          <w:i/>
        </w:rPr>
      </w:pPr>
      <w:r w:rsidRPr="00430144">
        <w:rPr>
          <w:b/>
        </w:rPr>
        <w:t>Простое предложение.</w:t>
      </w:r>
      <w:r w:rsidRPr="00430144">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430144">
        <w:rPr>
          <w:i/>
        </w:rPr>
        <w:t>Предложения распространённые и нераспространённые. Синтаксический анализ простого предложения с двумя главными членами.</w:t>
      </w:r>
    </w:p>
    <w:p w:rsidR="008E39D3" w:rsidRPr="00430144" w:rsidRDefault="008E39D3" w:rsidP="008E39D3">
      <w:pPr>
        <w:pStyle w:val="u-2-msonormal"/>
        <w:spacing w:before="0" w:beforeAutospacing="0" w:after="0" w:afterAutospacing="0"/>
        <w:ind w:firstLine="540"/>
        <w:jc w:val="both"/>
        <w:textAlignment w:val="center"/>
      </w:pPr>
      <w:r w:rsidRPr="00430144">
        <w:t xml:space="preserve">Нахождение однородных членов и самостоятельное составление предложений с ними без союзов и с союзами </w:t>
      </w:r>
      <w:r w:rsidRPr="00430144">
        <w:rPr>
          <w:b/>
        </w:rPr>
        <w:t>и, а, но</w:t>
      </w:r>
      <w:r w:rsidRPr="00430144">
        <w:t xml:space="preserve">. Использование интонации перечисления в предложениях с однородными членами. </w:t>
      </w:r>
    </w:p>
    <w:p w:rsidR="008E39D3" w:rsidRPr="00430144" w:rsidRDefault="008E39D3" w:rsidP="008E39D3">
      <w:pPr>
        <w:pStyle w:val="u-2-msonormal"/>
        <w:spacing w:before="0" w:beforeAutospacing="0" w:after="0" w:afterAutospacing="0"/>
        <w:ind w:firstLine="540"/>
        <w:jc w:val="both"/>
        <w:textAlignment w:val="center"/>
        <w:rPr>
          <w:i/>
        </w:rPr>
      </w:pPr>
      <w:r w:rsidRPr="00430144">
        <w:rPr>
          <w:i/>
        </w:rPr>
        <w:t>Нахождение в предложении обращения (в начале, в середине или в конце предложения).</w:t>
      </w:r>
    </w:p>
    <w:p w:rsidR="008E39D3" w:rsidRPr="00430144" w:rsidRDefault="008E39D3" w:rsidP="008E39D3">
      <w:pPr>
        <w:pStyle w:val="u-2-msonormal"/>
        <w:spacing w:before="0" w:beforeAutospacing="0" w:after="0" w:afterAutospacing="0"/>
        <w:ind w:firstLine="540"/>
        <w:jc w:val="both"/>
        <w:textAlignment w:val="center"/>
        <w:rPr>
          <w:i/>
        </w:rPr>
      </w:pPr>
      <w:r w:rsidRPr="00E806F2">
        <w:rPr>
          <w:b/>
        </w:rPr>
        <w:t>Сложное предложение</w:t>
      </w:r>
      <w:r w:rsidRPr="00430144">
        <w:rPr>
          <w:i/>
        </w:rPr>
        <w:t xml:space="preserve"> (общее представление). Различение простых и сложных предложений.</w:t>
      </w:r>
    </w:p>
    <w:p w:rsidR="008E39D3" w:rsidRPr="00430144" w:rsidRDefault="008E39D3" w:rsidP="008E39D3">
      <w:pPr>
        <w:pStyle w:val="u-2-msonormal"/>
        <w:spacing w:before="0" w:beforeAutospacing="0" w:after="0" w:afterAutospacing="0"/>
        <w:ind w:firstLine="540"/>
        <w:jc w:val="both"/>
        <w:textAlignment w:val="center"/>
      </w:pPr>
      <w:r w:rsidRPr="00430144">
        <w:rPr>
          <w:b/>
        </w:rPr>
        <w:t>Орфография и пунктуация</w:t>
      </w:r>
      <w:r w:rsidRPr="00430144">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8E39D3" w:rsidRPr="00430144" w:rsidRDefault="008E39D3" w:rsidP="008E39D3">
      <w:pPr>
        <w:pStyle w:val="u-2-msonormal"/>
        <w:spacing w:before="0" w:beforeAutospacing="0" w:after="0" w:afterAutospacing="0"/>
        <w:ind w:firstLine="540"/>
        <w:jc w:val="both"/>
        <w:textAlignment w:val="center"/>
      </w:pPr>
      <w:r w:rsidRPr="00430144">
        <w:t>Применение правил правописания и пунктуации:</w:t>
      </w:r>
    </w:p>
    <w:p w:rsidR="008E39D3" w:rsidRPr="00430144" w:rsidRDefault="008E39D3" w:rsidP="008E39D3">
      <w:pPr>
        <w:pStyle w:val="u-2-msonormal"/>
        <w:spacing w:before="0" w:beforeAutospacing="0" w:after="0" w:afterAutospacing="0"/>
        <w:ind w:left="540"/>
        <w:jc w:val="both"/>
        <w:textAlignment w:val="center"/>
      </w:pPr>
      <w:r w:rsidRPr="00430144">
        <w:t xml:space="preserve">• сочетания </w:t>
      </w:r>
      <w:r w:rsidRPr="00430144">
        <w:rPr>
          <w:b/>
        </w:rPr>
        <w:t xml:space="preserve">жи—ши, </w:t>
      </w:r>
      <w:proofErr w:type="gramStart"/>
      <w:r w:rsidRPr="00430144">
        <w:rPr>
          <w:b/>
        </w:rPr>
        <w:t>ча—ща</w:t>
      </w:r>
      <w:proofErr w:type="gramEnd"/>
      <w:r w:rsidRPr="00430144">
        <w:rPr>
          <w:b/>
        </w:rPr>
        <w:t>, чу—щу</w:t>
      </w:r>
      <w:r w:rsidRPr="00430144">
        <w:t xml:space="preserve"> в положении под ударением;</w:t>
      </w:r>
    </w:p>
    <w:p w:rsidR="008E39D3" w:rsidRPr="00430144" w:rsidRDefault="008E39D3" w:rsidP="008E39D3">
      <w:pPr>
        <w:pStyle w:val="u-2-msonormal"/>
        <w:spacing w:before="0" w:beforeAutospacing="0" w:after="0" w:afterAutospacing="0"/>
        <w:ind w:left="540"/>
        <w:jc w:val="both"/>
        <w:textAlignment w:val="center"/>
      </w:pPr>
      <w:r w:rsidRPr="00430144">
        <w:t xml:space="preserve">• сочетания </w:t>
      </w:r>
      <w:r w:rsidRPr="00430144">
        <w:rPr>
          <w:b/>
        </w:rPr>
        <w:t xml:space="preserve">чк—чн, </w:t>
      </w:r>
      <w:proofErr w:type="gramStart"/>
      <w:r w:rsidRPr="00430144">
        <w:rPr>
          <w:b/>
        </w:rPr>
        <w:t>чт</w:t>
      </w:r>
      <w:proofErr w:type="gramEnd"/>
      <w:r w:rsidRPr="00430144">
        <w:rPr>
          <w:b/>
        </w:rPr>
        <w:t xml:space="preserve">, нч, щн </w:t>
      </w:r>
      <w:r w:rsidRPr="00430144">
        <w:t xml:space="preserve">и др.; </w:t>
      </w:r>
    </w:p>
    <w:p w:rsidR="008E39D3" w:rsidRPr="00430144" w:rsidRDefault="008E39D3" w:rsidP="008E39D3">
      <w:pPr>
        <w:pStyle w:val="u-2-msonormal"/>
        <w:spacing w:before="0" w:beforeAutospacing="0" w:after="0" w:afterAutospacing="0"/>
        <w:ind w:left="540"/>
        <w:jc w:val="both"/>
        <w:textAlignment w:val="center"/>
      </w:pPr>
      <w:r w:rsidRPr="00430144">
        <w:t>• перенос слов;</w:t>
      </w:r>
    </w:p>
    <w:p w:rsidR="008E39D3" w:rsidRPr="00430144" w:rsidRDefault="008E39D3" w:rsidP="008E39D3">
      <w:pPr>
        <w:pStyle w:val="u-2-msonormal"/>
        <w:spacing w:before="0" w:beforeAutospacing="0" w:after="0" w:afterAutospacing="0"/>
        <w:ind w:left="540"/>
        <w:jc w:val="both"/>
        <w:textAlignment w:val="center"/>
      </w:pPr>
      <w:r w:rsidRPr="00430144">
        <w:t>• прописная буква в начале предложения, в именах собственных;</w:t>
      </w:r>
    </w:p>
    <w:p w:rsidR="008E39D3" w:rsidRPr="00430144" w:rsidRDefault="008E39D3" w:rsidP="008E39D3">
      <w:pPr>
        <w:pStyle w:val="u-2-msonormal"/>
        <w:spacing w:before="0" w:beforeAutospacing="0" w:after="0" w:afterAutospacing="0"/>
        <w:ind w:left="540"/>
        <w:jc w:val="both"/>
        <w:textAlignment w:val="center"/>
      </w:pPr>
      <w:r w:rsidRPr="00430144">
        <w:t xml:space="preserve">• проверяемые безударные гласные в </w:t>
      </w:r>
      <w:proofErr w:type="gramStart"/>
      <w:r w:rsidRPr="00430144">
        <w:t>корне слова</w:t>
      </w:r>
      <w:proofErr w:type="gramEnd"/>
      <w:r w:rsidRPr="00430144">
        <w:t>;</w:t>
      </w:r>
    </w:p>
    <w:p w:rsidR="008E39D3" w:rsidRPr="00430144" w:rsidRDefault="008E39D3" w:rsidP="008E39D3">
      <w:pPr>
        <w:pStyle w:val="u-2-msonormal"/>
        <w:spacing w:before="0" w:beforeAutospacing="0" w:after="0" w:afterAutospacing="0"/>
        <w:ind w:left="540"/>
        <w:jc w:val="both"/>
        <w:textAlignment w:val="center"/>
      </w:pPr>
      <w:r w:rsidRPr="00430144">
        <w:t xml:space="preserve">• парные звонкие и глухие согласные в </w:t>
      </w:r>
      <w:proofErr w:type="gramStart"/>
      <w:r w:rsidRPr="00430144">
        <w:t>корне слова</w:t>
      </w:r>
      <w:proofErr w:type="gramEnd"/>
      <w:r w:rsidRPr="00430144">
        <w:t>;</w:t>
      </w:r>
    </w:p>
    <w:p w:rsidR="008E39D3" w:rsidRPr="00430144" w:rsidRDefault="008E39D3" w:rsidP="008E39D3">
      <w:pPr>
        <w:pStyle w:val="u-2-msonormal"/>
        <w:spacing w:before="0" w:beforeAutospacing="0" w:after="0" w:afterAutospacing="0"/>
        <w:ind w:left="540"/>
        <w:jc w:val="both"/>
        <w:textAlignment w:val="center"/>
      </w:pPr>
      <w:r w:rsidRPr="00430144">
        <w:t>• непроизносимые согласные;</w:t>
      </w:r>
    </w:p>
    <w:p w:rsidR="008E39D3" w:rsidRPr="00430144" w:rsidRDefault="008E39D3" w:rsidP="008E39D3">
      <w:pPr>
        <w:pStyle w:val="u-2-msonormal"/>
        <w:spacing w:before="0" w:beforeAutospacing="0" w:after="0" w:afterAutospacing="0"/>
        <w:ind w:left="540"/>
        <w:jc w:val="both"/>
        <w:textAlignment w:val="center"/>
      </w:pPr>
      <w:proofErr w:type="gramStart"/>
      <w:r w:rsidRPr="00430144">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8E39D3" w:rsidRPr="00430144" w:rsidRDefault="008E39D3" w:rsidP="008E39D3">
      <w:pPr>
        <w:pStyle w:val="u-2-msonormal"/>
        <w:spacing w:before="0" w:beforeAutospacing="0" w:after="0" w:afterAutospacing="0"/>
        <w:ind w:left="540"/>
        <w:jc w:val="both"/>
        <w:textAlignment w:val="center"/>
      </w:pPr>
      <w:r w:rsidRPr="00430144">
        <w:t>• гласные и согласные в неизменяемых на письме приставках;</w:t>
      </w:r>
    </w:p>
    <w:p w:rsidR="008E39D3" w:rsidRPr="00430144" w:rsidRDefault="008E39D3" w:rsidP="008E39D3">
      <w:pPr>
        <w:pStyle w:val="u-2-msonormal"/>
        <w:spacing w:before="0" w:beforeAutospacing="0" w:after="0" w:afterAutospacing="0"/>
        <w:ind w:left="540"/>
        <w:jc w:val="both"/>
        <w:textAlignment w:val="center"/>
      </w:pPr>
      <w:r w:rsidRPr="00430144">
        <w:t xml:space="preserve">• разделительные </w:t>
      </w:r>
      <w:r w:rsidRPr="00430144">
        <w:rPr>
          <w:b/>
        </w:rPr>
        <w:t>ъ</w:t>
      </w:r>
      <w:r w:rsidRPr="00430144">
        <w:t xml:space="preserve"> и </w:t>
      </w:r>
      <w:r w:rsidRPr="00430144">
        <w:rPr>
          <w:b/>
        </w:rPr>
        <w:t>ь</w:t>
      </w:r>
      <w:r w:rsidRPr="00430144">
        <w:t>;</w:t>
      </w:r>
    </w:p>
    <w:p w:rsidR="008E39D3" w:rsidRPr="00677322" w:rsidRDefault="008E39D3" w:rsidP="008E39D3">
      <w:pPr>
        <w:pStyle w:val="u-2-msonormal"/>
        <w:spacing w:before="0" w:beforeAutospacing="0" w:after="0" w:afterAutospacing="0"/>
        <w:ind w:left="540"/>
        <w:jc w:val="both"/>
        <w:textAlignment w:val="center"/>
      </w:pPr>
      <w:r w:rsidRPr="00430144">
        <w:t>• мягкий знак после шипящих на конце имён существительных (</w:t>
      </w:r>
      <w:r w:rsidRPr="00430144">
        <w:rPr>
          <w:i/>
        </w:rPr>
        <w:t>речь, рожь, мышь</w:t>
      </w:r>
      <w:r w:rsidRPr="00430144">
        <w:t>);</w:t>
      </w:r>
    </w:p>
    <w:p w:rsidR="008E39D3" w:rsidRPr="00677322" w:rsidRDefault="008E39D3" w:rsidP="008E39D3">
      <w:pPr>
        <w:pStyle w:val="u-2-msonormal"/>
        <w:spacing w:before="0" w:beforeAutospacing="0" w:after="0" w:afterAutospacing="0"/>
        <w:ind w:left="540"/>
        <w:jc w:val="both"/>
        <w:textAlignment w:val="center"/>
      </w:pPr>
      <w:r w:rsidRPr="00430144">
        <w:rPr>
          <w:i/>
        </w:rPr>
        <w:t xml:space="preserve">• </w:t>
      </w:r>
      <w:proofErr w:type="gramStart"/>
      <w:r w:rsidRPr="00430144">
        <w:rPr>
          <w:i/>
        </w:rPr>
        <w:t>соединительные</w:t>
      </w:r>
      <w:proofErr w:type="gramEnd"/>
      <w:r w:rsidRPr="00430144">
        <w:rPr>
          <w:i/>
        </w:rPr>
        <w:t xml:space="preserve"> </w:t>
      </w:r>
      <w:r w:rsidRPr="00430144">
        <w:rPr>
          <w:b/>
          <w:i/>
        </w:rPr>
        <w:t>о</w:t>
      </w:r>
      <w:r w:rsidRPr="00430144">
        <w:rPr>
          <w:i/>
        </w:rPr>
        <w:t xml:space="preserve"> и </w:t>
      </w:r>
      <w:r w:rsidRPr="00430144">
        <w:rPr>
          <w:b/>
          <w:i/>
        </w:rPr>
        <w:t>е</w:t>
      </w:r>
      <w:r w:rsidRPr="00430144">
        <w:rPr>
          <w:i/>
        </w:rPr>
        <w:t>, в сложных словах (самолёт, вездеход)</w:t>
      </w:r>
    </w:p>
    <w:p w:rsidR="008E39D3" w:rsidRPr="00677322" w:rsidRDefault="008E39D3" w:rsidP="008E39D3">
      <w:pPr>
        <w:pStyle w:val="u-2-msonormal"/>
        <w:spacing w:before="0" w:beforeAutospacing="0" w:after="0" w:afterAutospacing="0"/>
        <w:ind w:left="540"/>
        <w:jc w:val="both"/>
        <w:textAlignment w:val="center"/>
      </w:pPr>
      <w:r w:rsidRPr="00430144">
        <w:rPr>
          <w:b/>
        </w:rPr>
        <w:t>• е</w:t>
      </w:r>
      <w:r w:rsidRPr="00430144">
        <w:rPr>
          <w:i/>
        </w:rPr>
        <w:t xml:space="preserve"> и </w:t>
      </w:r>
      <w:proofErr w:type="gramStart"/>
      <w:r w:rsidRPr="00430144">
        <w:rPr>
          <w:b/>
          <w:i/>
        </w:rPr>
        <w:t>и</w:t>
      </w:r>
      <w:proofErr w:type="gramEnd"/>
      <w:r w:rsidRPr="00430144">
        <w:rPr>
          <w:i/>
        </w:rPr>
        <w:t xml:space="preserve"> в суффиксах имен существительных (ключик </w:t>
      </w:r>
      <w:r>
        <w:rPr>
          <w:i/>
        </w:rPr>
        <w:t>—</w:t>
      </w:r>
      <w:r w:rsidRPr="00430144">
        <w:rPr>
          <w:i/>
        </w:rPr>
        <w:t xml:space="preserve"> ключика, замочек-замочка).</w:t>
      </w:r>
    </w:p>
    <w:p w:rsidR="008E39D3" w:rsidRPr="00430144" w:rsidRDefault="008E39D3" w:rsidP="008E39D3">
      <w:pPr>
        <w:pStyle w:val="u-2-msonormal"/>
        <w:spacing w:before="0" w:beforeAutospacing="0" w:after="0" w:afterAutospacing="0"/>
        <w:ind w:left="540"/>
        <w:jc w:val="both"/>
        <w:textAlignment w:val="center"/>
      </w:pPr>
      <w:r w:rsidRPr="00430144">
        <w:t xml:space="preserve">• безударные падежные окончания имён существительных (кроме существительных на </w:t>
      </w:r>
      <w:proofErr w:type="gramStart"/>
      <w:r w:rsidRPr="00430144">
        <w:t>-</w:t>
      </w:r>
      <w:r w:rsidRPr="00430144">
        <w:rPr>
          <w:b/>
        </w:rPr>
        <w:t>м</w:t>
      </w:r>
      <w:proofErr w:type="gramEnd"/>
      <w:r w:rsidRPr="00430144">
        <w:rPr>
          <w:b/>
        </w:rPr>
        <w:t>я, -ий, -ье, -ия, -ов, -ин</w:t>
      </w:r>
      <w:r w:rsidRPr="00430144">
        <w:t>);</w:t>
      </w:r>
    </w:p>
    <w:p w:rsidR="008E39D3" w:rsidRPr="00430144" w:rsidRDefault="008E39D3" w:rsidP="008E39D3">
      <w:pPr>
        <w:pStyle w:val="u-2-msonormal"/>
        <w:spacing w:before="0" w:beforeAutospacing="0" w:after="0" w:afterAutospacing="0"/>
        <w:ind w:left="540"/>
        <w:jc w:val="both"/>
        <w:textAlignment w:val="center"/>
      </w:pPr>
      <w:r w:rsidRPr="00430144">
        <w:t xml:space="preserve">• безударные падежные окончания имён прилагательных; </w:t>
      </w:r>
    </w:p>
    <w:p w:rsidR="008E39D3" w:rsidRPr="00430144" w:rsidRDefault="008E39D3" w:rsidP="008E39D3">
      <w:pPr>
        <w:pStyle w:val="u-2-msonormal"/>
        <w:spacing w:before="0" w:beforeAutospacing="0" w:after="0" w:afterAutospacing="0"/>
        <w:ind w:left="540"/>
        <w:jc w:val="both"/>
        <w:textAlignment w:val="center"/>
      </w:pPr>
      <w:r w:rsidRPr="00430144">
        <w:t>• раздельное написание предлогов с именами существительными;</w:t>
      </w:r>
    </w:p>
    <w:p w:rsidR="008E39D3" w:rsidRPr="00430144" w:rsidRDefault="008E39D3" w:rsidP="008E39D3">
      <w:pPr>
        <w:pStyle w:val="u-2-msonormal"/>
        <w:spacing w:before="0" w:beforeAutospacing="0" w:after="0" w:afterAutospacing="0"/>
        <w:ind w:left="540"/>
        <w:jc w:val="both"/>
        <w:textAlignment w:val="center"/>
      </w:pPr>
      <w:r w:rsidRPr="00430144">
        <w:t>• раздельное написание предлогов с личными местоимениями;</w:t>
      </w:r>
    </w:p>
    <w:p w:rsidR="008E39D3" w:rsidRPr="00430144" w:rsidRDefault="008E39D3" w:rsidP="008E39D3">
      <w:pPr>
        <w:pStyle w:val="u-2-msonormal"/>
        <w:spacing w:before="0" w:beforeAutospacing="0" w:after="0" w:afterAutospacing="0"/>
        <w:ind w:left="540"/>
        <w:jc w:val="both"/>
        <w:textAlignment w:val="center"/>
      </w:pPr>
      <w:r w:rsidRPr="00430144">
        <w:t xml:space="preserve">• раздельное написание частицы </w:t>
      </w:r>
      <w:r w:rsidRPr="00430144">
        <w:rPr>
          <w:b/>
        </w:rPr>
        <w:t>не</w:t>
      </w:r>
      <w:r w:rsidRPr="00430144">
        <w:t xml:space="preserve"> с глаголами;</w:t>
      </w:r>
    </w:p>
    <w:p w:rsidR="008E39D3" w:rsidRPr="00430144" w:rsidRDefault="008E39D3" w:rsidP="008E39D3">
      <w:pPr>
        <w:pStyle w:val="u-2-msonormal"/>
        <w:spacing w:before="0" w:beforeAutospacing="0" w:after="0" w:afterAutospacing="0"/>
        <w:ind w:left="540"/>
        <w:jc w:val="both"/>
        <w:textAlignment w:val="center"/>
      </w:pPr>
      <w:r w:rsidRPr="00430144">
        <w:t>• мягкий знак после шипящих на конце глаголов во 2-м лице единственного числа (</w:t>
      </w:r>
      <w:r w:rsidRPr="00430144">
        <w:rPr>
          <w:i/>
        </w:rPr>
        <w:t>читаешь, учишь</w:t>
      </w:r>
      <w:r w:rsidRPr="00430144">
        <w:t>);</w:t>
      </w:r>
    </w:p>
    <w:p w:rsidR="008E39D3" w:rsidRPr="00430144" w:rsidRDefault="008E39D3" w:rsidP="008E39D3">
      <w:pPr>
        <w:pStyle w:val="u-2-msonormal"/>
        <w:spacing w:before="0" w:beforeAutospacing="0" w:after="0" w:afterAutospacing="0"/>
        <w:ind w:left="540"/>
        <w:jc w:val="both"/>
        <w:textAlignment w:val="center"/>
      </w:pPr>
      <w:r w:rsidRPr="00430144">
        <w:t xml:space="preserve">• мягкий знак в глаголах в сочетании </w:t>
      </w:r>
      <w:proofErr w:type="gramStart"/>
      <w:r w:rsidRPr="00430144">
        <w:rPr>
          <w:b/>
        </w:rPr>
        <w:t>-т</w:t>
      </w:r>
      <w:proofErr w:type="gramEnd"/>
      <w:r w:rsidRPr="00430144">
        <w:rPr>
          <w:b/>
        </w:rPr>
        <w:t>ься</w:t>
      </w:r>
      <w:r w:rsidRPr="00430144">
        <w:t>;</w:t>
      </w:r>
    </w:p>
    <w:p w:rsidR="008E39D3" w:rsidRPr="00430144" w:rsidRDefault="008E39D3" w:rsidP="008E39D3">
      <w:pPr>
        <w:pStyle w:val="u-2-msonormal"/>
        <w:spacing w:before="0" w:beforeAutospacing="0" w:after="0" w:afterAutospacing="0"/>
        <w:ind w:left="540"/>
        <w:jc w:val="both"/>
        <w:textAlignment w:val="center"/>
        <w:rPr>
          <w:i/>
        </w:rPr>
      </w:pPr>
      <w:r w:rsidRPr="00430144">
        <w:rPr>
          <w:i/>
        </w:rPr>
        <w:t>• безударные личные окончания глаголов;</w:t>
      </w:r>
    </w:p>
    <w:p w:rsidR="008E39D3" w:rsidRPr="00430144" w:rsidRDefault="008E39D3" w:rsidP="008E39D3">
      <w:pPr>
        <w:pStyle w:val="u-2-msonormal"/>
        <w:spacing w:before="0" w:beforeAutospacing="0" w:after="0" w:afterAutospacing="0"/>
        <w:ind w:left="540"/>
        <w:jc w:val="both"/>
        <w:textAlignment w:val="center"/>
      </w:pPr>
      <w:r w:rsidRPr="00430144">
        <w:t>• раздельное написание предлогов с другими словами;</w:t>
      </w:r>
    </w:p>
    <w:p w:rsidR="008E39D3" w:rsidRPr="00430144" w:rsidRDefault="008E39D3" w:rsidP="008E39D3">
      <w:pPr>
        <w:pStyle w:val="u-2-msonormal"/>
        <w:spacing w:before="0" w:beforeAutospacing="0" w:after="0" w:afterAutospacing="0"/>
        <w:ind w:left="540"/>
        <w:jc w:val="both"/>
        <w:textAlignment w:val="center"/>
      </w:pPr>
      <w:r w:rsidRPr="00430144">
        <w:lastRenderedPageBreak/>
        <w:t xml:space="preserve">• знаки препинания в конце предложения: точка, </w:t>
      </w:r>
      <w:proofErr w:type="gramStart"/>
      <w:r w:rsidRPr="00430144">
        <w:t>вопросительный</w:t>
      </w:r>
      <w:proofErr w:type="gramEnd"/>
      <w:r w:rsidRPr="00430144">
        <w:t xml:space="preserve"> и восклицательные знаки;</w:t>
      </w:r>
    </w:p>
    <w:p w:rsidR="008E39D3" w:rsidRPr="00430144" w:rsidRDefault="008E39D3" w:rsidP="008E39D3">
      <w:pPr>
        <w:pStyle w:val="u-2-msonormal"/>
        <w:spacing w:before="0" w:beforeAutospacing="0" w:after="0" w:afterAutospacing="0"/>
        <w:ind w:left="540"/>
        <w:jc w:val="both"/>
        <w:textAlignment w:val="center"/>
      </w:pPr>
      <w:r w:rsidRPr="00430144">
        <w:t>• знаки препинания (запятая) в предложениях с однородными членами;</w:t>
      </w:r>
    </w:p>
    <w:p w:rsidR="008E39D3" w:rsidRPr="00430144" w:rsidRDefault="008E39D3" w:rsidP="008E39D3">
      <w:pPr>
        <w:pStyle w:val="u-2-msonormal"/>
        <w:spacing w:before="0" w:beforeAutospacing="0" w:after="0" w:afterAutospacing="0"/>
        <w:ind w:left="540"/>
        <w:jc w:val="both"/>
        <w:textAlignment w:val="center"/>
      </w:pPr>
      <w:r w:rsidRPr="00430144">
        <w:rPr>
          <w:i/>
        </w:rPr>
        <w:t>• запятая при обращении в предложениях;</w:t>
      </w:r>
    </w:p>
    <w:p w:rsidR="008E39D3" w:rsidRPr="00430144" w:rsidRDefault="008E39D3" w:rsidP="008E39D3">
      <w:pPr>
        <w:pStyle w:val="u-2-msonormal"/>
        <w:spacing w:before="0" w:beforeAutospacing="0" w:after="0" w:afterAutospacing="0"/>
        <w:ind w:left="540"/>
        <w:jc w:val="both"/>
        <w:textAlignment w:val="center"/>
      </w:pPr>
      <w:r w:rsidRPr="00430144">
        <w:rPr>
          <w:i/>
        </w:rPr>
        <w:t>• запятая между частями в сложном предложении.</w:t>
      </w:r>
    </w:p>
    <w:p w:rsidR="008E39D3" w:rsidRPr="00430144" w:rsidRDefault="008E39D3" w:rsidP="008E39D3">
      <w:pPr>
        <w:pStyle w:val="u-2-msonormal"/>
        <w:spacing w:before="0" w:beforeAutospacing="0" w:after="0" w:afterAutospacing="0"/>
        <w:ind w:firstLine="540"/>
        <w:jc w:val="both"/>
        <w:textAlignment w:val="center"/>
      </w:pPr>
      <w:r w:rsidRPr="00430144">
        <w:rPr>
          <w:b/>
        </w:rPr>
        <w:t>Развитие речи</w:t>
      </w:r>
      <w:r w:rsidRPr="00430144">
        <w:t xml:space="preserve">. Осознание </w:t>
      </w:r>
      <w:proofErr w:type="gramStart"/>
      <w:r w:rsidRPr="00430144">
        <w:t>ситуации</w:t>
      </w:r>
      <w:proofErr w:type="gramEnd"/>
      <w:r w:rsidRPr="00430144">
        <w:t xml:space="preserve"> общения: с </w:t>
      </w:r>
      <w:proofErr w:type="gramStart"/>
      <w:r w:rsidRPr="00430144">
        <w:t>какой</w:t>
      </w:r>
      <w:proofErr w:type="gramEnd"/>
      <w:r w:rsidRPr="00430144">
        <w:t xml:space="preserve"> целью, с кем и где происходит общение?</w:t>
      </w:r>
    </w:p>
    <w:p w:rsidR="008E39D3" w:rsidRPr="00430144" w:rsidRDefault="008E39D3" w:rsidP="008E39D3">
      <w:pPr>
        <w:pStyle w:val="u-2-msonormal"/>
        <w:spacing w:before="0" w:beforeAutospacing="0" w:after="0" w:afterAutospacing="0"/>
        <w:ind w:firstLine="540"/>
        <w:jc w:val="both"/>
        <w:textAlignment w:val="center"/>
      </w:pPr>
      <w:r w:rsidRPr="00430144">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E39D3" w:rsidRPr="00430144" w:rsidRDefault="008E39D3" w:rsidP="008E39D3">
      <w:pPr>
        <w:pStyle w:val="u-2-msonormal"/>
        <w:spacing w:before="0" w:beforeAutospacing="0" w:after="0" w:afterAutospacing="0"/>
        <w:ind w:firstLine="540"/>
        <w:jc w:val="both"/>
        <w:textAlignment w:val="center"/>
      </w:pPr>
      <w:r w:rsidRPr="00430144">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8E39D3" w:rsidRPr="00430144" w:rsidRDefault="008E39D3" w:rsidP="008E39D3">
      <w:pPr>
        <w:pStyle w:val="u-2-msonormal"/>
        <w:spacing w:before="0" w:beforeAutospacing="0" w:after="0" w:afterAutospacing="0"/>
        <w:ind w:firstLine="540"/>
        <w:jc w:val="both"/>
        <w:textAlignment w:val="center"/>
      </w:pPr>
      <w:r w:rsidRPr="00430144">
        <w:t>Текст. Признаки текста. Смысловое единство предложений в тексте. Заглавие текста.</w:t>
      </w:r>
    </w:p>
    <w:p w:rsidR="008E39D3" w:rsidRPr="00430144" w:rsidRDefault="008E39D3" w:rsidP="008E39D3">
      <w:pPr>
        <w:pStyle w:val="u-2-msonormal"/>
        <w:spacing w:before="0" w:beforeAutospacing="0" w:after="0" w:afterAutospacing="0"/>
        <w:ind w:firstLine="540"/>
        <w:jc w:val="both"/>
        <w:textAlignment w:val="center"/>
      </w:pPr>
      <w:r w:rsidRPr="00430144">
        <w:t>Последовательность предложений в тексте.</w:t>
      </w:r>
    </w:p>
    <w:p w:rsidR="008E39D3" w:rsidRPr="00430144" w:rsidRDefault="008E39D3" w:rsidP="008E39D3">
      <w:pPr>
        <w:pStyle w:val="u-2-msonormal"/>
        <w:spacing w:before="0" w:beforeAutospacing="0" w:after="0" w:afterAutospacing="0"/>
        <w:ind w:firstLine="540"/>
        <w:jc w:val="both"/>
        <w:textAlignment w:val="center"/>
      </w:pPr>
      <w:r w:rsidRPr="00430144">
        <w:t>Последовательность частей текста (абзацев).</w:t>
      </w:r>
    </w:p>
    <w:p w:rsidR="008E39D3" w:rsidRPr="00430144" w:rsidRDefault="008E39D3" w:rsidP="008E39D3">
      <w:pPr>
        <w:pStyle w:val="u-2-msonormal"/>
        <w:spacing w:before="0" w:beforeAutospacing="0" w:after="0" w:afterAutospacing="0"/>
        <w:ind w:firstLine="540"/>
        <w:jc w:val="both"/>
        <w:textAlignment w:val="center"/>
      </w:pPr>
      <w:r w:rsidRPr="00430144">
        <w:t xml:space="preserve">Комплексная работа над структурой текста: озаглавливание, корректирование порядка предложений и частей текста (абзацев). </w:t>
      </w:r>
    </w:p>
    <w:p w:rsidR="008E39D3" w:rsidRPr="00430144" w:rsidRDefault="008E39D3" w:rsidP="008E39D3">
      <w:pPr>
        <w:pStyle w:val="u-2-msonormal"/>
        <w:spacing w:before="0" w:beforeAutospacing="0" w:after="0" w:afterAutospacing="0"/>
        <w:ind w:firstLine="540"/>
        <w:jc w:val="both"/>
        <w:textAlignment w:val="center"/>
        <w:rPr>
          <w:i/>
        </w:rPr>
      </w:pPr>
      <w:r w:rsidRPr="00430144">
        <w:t xml:space="preserve">План текста. Составление планов к заданным текстам. </w:t>
      </w:r>
      <w:r w:rsidRPr="00430144">
        <w:rPr>
          <w:i/>
        </w:rPr>
        <w:t>Создание собственных текстов по предложенным и самостоятельно составленным</w:t>
      </w:r>
      <w:r>
        <w:rPr>
          <w:i/>
        </w:rPr>
        <w:t xml:space="preserve"> </w:t>
      </w:r>
      <w:r w:rsidRPr="00430144">
        <w:rPr>
          <w:i/>
        </w:rPr>
        <w:t>планам.</w:t>
      </w:r>
    </w:p>
    <w:p w:rsidR="008E39D3" w:rsidRPr="00430144" w:rsidRDefault="008E39D3" w:rsidP="008E39D3">
      <w:pPr>
        <w:pStyle w:val="u-2-msonormal"/>
        <w:spacing w:before="0" w:beforeAutospacing="0" w:after="0" w:afterAutospacing="0"/>
        <w:ind w:firstLine="540"/>
        <w:jc w:val="both"/>
        <w:textAlignment w:val="center"/>
      </w:pPr>
      <w:r w:rsidRPr="00430144">
        <w:t>Типы текстов: описание, повествование, рассуждение</w:t>
      </w:r>
      <w:r w:rsidRPr="00430144">
        <w:rPr>
          <w:i/>
        </w:rPr>
        <w:t>,</w:t>
      </w:r>
      <w:r w:rsidRPr="00430144">
        <w:t xml:space="preserve"> их особенности. </w:t>
      </w:r>
    </w:p>
    <w:p w:rsidR="008E39D3" w:rsidRPr="00430144" w:rsidRDefault="008E39D3" w:rsidP="008E39D3">
      <w:pPr>
        <w:pStyle w:val="u-2-msonormal"/>
        <w:spacing w:before="0" w:beforeAutospacing="0" w:after="0" w:afterAutospacing="0"/>
        <w:ind w:firstLine="540"/>
        <w:jc w:val="both"/>
        <w:textAlignment w:val="center"/>
      </w:pPr>
      <w:r w:rsidRPr="00430144">
        <w:t>Знакомство с жанрами письма и поздравления.</w:t>
      </w:r>
    </w:p>
    <w:p w:rsidR="008E39D3" w:rsidRPr="00430144" w:rsidRDefault="008E39D3" w:rsidP="008E39D3">
      <w:pPr>
        <w:pStyle w:val="u-2-msonormal"/>
        <w:spacing w:before="0" w:beforeAutospacing="0" w:after="0" w:afterAutospacing="0"/>
        <w:ind w:firstLine="540"/>
        <w:jc w:val="both"/>
        <w:textAlignment w:val="center"/>
        <w:rPr>
          <w:i/>
        </w:rPr>
      </w:pPr>
      <w:r w:rsidRPr="00430144">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430144">
        <w:rPr>
          <w:i/>
        </w:rPr>
        <w:t>использование в текстах синонимов и антонимов.</w:t>
      </w:r>
    </w:p>
    <w:p w:rsidR="008E39D3" w:rsidRDefault="008E39D3" w:rsidP="003D7709">
      <w:pPr>
        <w:pStyle w:val="u-2-msonormal"/>
        <w:spacing w:before="0" w:beforeAutospacing="0" w:after="0" w:afterAutospacing="0"/>
        <w:ind w:firstLine="540"/>
        <w:jc w:val="both"/>
        <w:textAlignment w:val="center"/>
        <w:rPr>
          <w:i/>
        </w:rPr>
      </w:pPr>
      <w:r w:rsidRPr="00430144">
        <w:t xml:space="preserve">Знакомство с основными видами изложений и сочинений (без заучивания учащимися определений): </w:t>
      </w:r>
      <w:r w:rsidRPr="00430144">
        <w:rPr>
          <w:i/>
        </w:rPr>
        <w:t>изложение подробное и выборочное, изложение с элементами сочинения; сочинение-повествование, сочинение-описание, сочинение-рассуждение.</w:t>
      </w:r>
    </w:p>
    <w:p w:rsidR="008029E4" w:rsidRDefault="008029E4" w:rsidP="003D7709">
      <w:pPr>
        <w:pStyle w:val="u-2-msonormal"/>
        <w:spacing w:before="0" w:beforeAutospacing="0" w:after="0" w:afterAutospacing="0"/>
        <w:ind w:firstLine="540"/>
        <w:jc w:val="both"/>
        <w:textAlignment w:val="center"/>
        <w:rPr>
          <w:i/>
        </w:rPr>
      </w:pPr>
    </w:p>
    <w:p w:rsidR="008E39D3" w:rsidRPr="008029E4" w:rsidRDefault="008E39D3" w:rsidP="008E39D3">
      <w:pPr>
        <w:ind w:firstLine="480"/>
        <w:jc w:val="both"/>
        <w:rPr>
          <w:b/>
        </w:rPr>
      </w:pPr>
    </w:p>
    <w:p w:rsidR="008E39D3" w:rsidRPr="00C915C9" w:rsidRDefault="00CA1933" w:rsidP="008E39D3">
      <w:pPr>
        <w:jc w:val="both"/>
      </w:pPr>
      <w:r w:rsidRPr="00CA1933">
        <w:rPr>
          <w:b/>
        </w:rPr>
        <w:t>Планируемые резуль</w:t>
      </w:r>
      <w:r w:rsidR="00CA06C6">
        <w:rPr>
          <w:b/>
        </w:rPr>
        <w:t>таты изучения у</w:t>
      </w:r>
      <w:r w:rsidR="00C915C9">
        <w:rPr>
          <w:b/>
        </w:rPr>
        <w:t xml:space="preserve">чебного предмета «Русский язык» </w:t>
      </w:r>
      <w:r w:rsidR="00C915C9" w:rsidRPr="00C915C9">
        <w:t xml:space="preserve">представлены по </w:t>
      </w:r>
      <w:r w:rsidR="00C915C9">
        <w:t xml:space="preserve">отдельным </w:t>
      </w:r>
      <w:r w:rsidR="00C915C9" w:rsidRPr="00C915C9">
        <w:t xml:space="preserve">учебным предметам в разделе 1.2. Планируемые результаты освоения </w:t>
      </w:r>
      <w:proofErr w:type="gramStart"/>
      <w:r w:rsidR="00C915C9" w:rsidRPr="00C915C9">
        <w:t>обучающимися</w:t>
      </w:r>
      <w:proofErr w:type="gramEnd"/>
      <w:r w:rsidR="00C915C9" w:rsidRPr="00C915C9">
        <w:t xml:space="preserve"> основной образовательной программы.</w:t>
      </w:r>
    </w:p>
    <w:p w:rsidR="008029E4" w:rsidRDefault="008029E4" w:rsidP="008E39D3">
      <w:pPr>
        <w:jc w:val="both"/>
        <w:rPr>
          <w:b/>
        </w:rPr>
      </w:pPr>
    </w:p>
    <w:p w:rsidR="00FE78C7" w:rsidRDefault="00FE78C7" w:rsidP="00FE78C7">
      <w:pPr>
        <w:jc w:val="both"/>
        <w:rPr>
          <w:b/>
        </w:rPr>
      </w:pPr>
    </w:p>
    <w:p w:rsidR="00FE78C7" w:rsidRPr="00B61716" w:rsidRDefault="008029E4" w:rsidP="00FE78C7">
      <w:pPr>
        <w:jc w:val="both"/>
        <w:rPr>
          <w:b/>
        </w:rPr>
      </w:pPr>
      <w:r>
        <w:rPr>
          <w:b/>
        </w:rPr>
        <w:t>Материально-техническое обеспечение учебног</w:t>
      </w:r>
      <w:r w:rsidR="009C5D6C">
        <w:rPr>
          <w:b/>
        </w:rPr>
        <w:t xml:space="preserve">о предмета «Русский язык».  </w:t>
      </w:r>
    </w:p>
    <w:p w:rsidR="00FE78C7" w:rsidRPr="00B61716" w:rsidRDefault="00FE78C7" w:rsidP="00FE78C7">
      <w:pPr>
        <w:ind w:firstLine="708"/>
      </w:pPr>
      <w:r w:rsidRPr="00B61716">
        <w:t>Данный учебно-методический комплекс по программе «</w:t>
      </w:r>
      <w:r w:rsidR="00F01400">
        <w:t>Гармония</w:t>
      </w:r>
      <w:r w:rsidRPr="00B61716">
        <w:t>» соответствует федеральному перечню учебников и учебных пособий.</w:t>
      </w:r>
    </w:p>
    <w:p w:rsidR="00FE78C7" w:rsidRPr="00B61716" w:rsidRDefault="00FE78C7" w:rsidP="00FE78C7">
      <w:pPr>
        <w:ind w:firstLine="709"/>
        <w:rPr>
          <w:b/>
          <w:i/>
        </w:rPr>
      </w:pPr>
      <w:r w:rsidRPr="00B61716">
        <w:rPr>
          <w:b/>
          <w:i/>
        </w:rPr>
        <w:t>Книгопечатная продукция.</w:t>
      </w:r>
    </w:p>
    <w:p w:rsidR="00FE78C7" w:rsidRPr="00B61716" w:rsidRDefault="00FE78C7" w:rsidP="00FE78C7">
      <w:pPr>
        <w:ind w:firstLine="709"/>
        <w:rPr>
          <w:b/>
        </w:rPr>
      </w:pPr>
      <w:r w:rsidRPr="00B61716">
        <w:rPr>
          <w:b/>
        </w:rPr>
        <w:t>Учебники, рабочие тетради:</w:t>
      </w:r>
    </w:p>
    <w:p w:rsidR="00FE78C7" w:rsidRPr="00B61716" w:rsidRDefault="00FE78C7" w:rsidP="00FE78C7">
      <w:pPr>
        <w:ind w:firstLine="708"/>
        <w:rPr>
          <w:i/>
        </w:rPr>
      </w:pPr>
      <w:r w:rsidRPr="00B61716">
        <w:rPr>
          <w:i/>
        </w:rPr>
        <w:t>Обучение грамоте</w:t>
      </w:r>
    </w:p>
    <w:p w:rsidR="00FE78C7" w:rsidRPr="00B61716" w:rsidRDefault="00FE78C7" w:rsidP="00FE78C7">
      <w:pPr>
        <w:ind w:left="284" w:hanging="284"/>
      </w:pPr>
      <w:r w:rsidRPr="00B61716">
        <w:t>1.</w:t>
      </w:r>
      <w:r w:rsidR="00F01400">
        <w:t>М.С.Соловейчик Букварь</w:t>
      </w:r>
      <w:r w:rsidRPr="00B61716">
        <w:t>. Учебник. 1 класс. В 2 ч.  Ч. 1.</w:t>
      </w:r>
    </w:p>
    <w:p w:rsidR="00FE78C7" w:rsidRPr="00B61716" w:rsidRDefault="00FE78C7" w:rsidP="00FE78C7">
      <w:pPr>
        <w:ind w:left="284" w:hanging="284"/>
      </w:pPr>
      <w:r w:rsidRPr="00B61716">
        <w:t>2.</w:t>
      </w:r>
      <w:r w:rsidR="00F01400" w:rsidRPr="00F01400">
        <w:t xml:space="preserve"> </w:t>
      </w:r>
      <w:r w:rsidR="00F01400">
        <w:t>М.С.Соловейчик Букварь</w:t>
      </w:r>
      <w:r w:rsidRPr="00B61716">
        <w:t>. Учебник. 1 класс. В 2 ч.  Ч. 2.</w:t>
      </w:r>
    </w:p>
    <w:p w:rsidR="00FE78C7" w:rsidRPr="00B61716" w:rsidRDefault="00FE78C7" w:rsidP="00FE78C7">
      <w:pPr>
        <w:ind w:firstLine="708"/>
      </w:pPr>
      <w:r w:rsidRPr="00B61716">
        <w:rPr>
          <w:b/>
          <w:i/>
        </w:rPr>
        <w:t>Прописи</w:t>
      </w:r>
      <w:r w:rsidR="00F01400">
        <w:rPr>
          <w:b/>
          <w:i/>
        </w:rPr>
        <w:t xml:space="preserve"> </w:t>
      </w:r>
    </w:p>
    <w:p w:rsidR="00FE78C7" w:rsidRPr="00B61716" w:rsidRDefault="00FE78C7" w:rsidP="00FE78C7">
      <w:pPr>
        <w:ind w:left="284" w:hanging="284"/>
      </w:pPr>
      <w:r w:rsidRPr="00B61716">
        <w:t xml:space="preserve">1. </w:t>
      </w:r>
      <w:r w:rsidR="00F01400">
        <w:t xml:space="preserve">М.С.Соловейчик </w:t>
      </w:r>
      <w:r w:rsidRPr="00B61716">
        <w:t>Пропись 1.</w:t>
      </w:r>
    </w:p>
    <w:p w:rsidR="00FE78C7" w:rsidRPr="00B61716" w:rsidRDefault="00FE78C7" w:rsidP="00FE78C7">
      <w:pPr>
        <w:ind w:left="284" w:hanging="284"/>
      </w:pPr>
      <w:r w:rsidRPr="00B61716">
        <w:t xml:space="preserve">2. </w:t>
      </w:r>
      <w:r w:rsidR="00F01400">
        <w:t xml:space="preserve">М.С.Соловейчик </w:t>
      </w:r>
      <w:r w:rsidRPr="00B61716">
        <w:t>Пропись 2.</w:t>
      </w:r>
    </w:p>
    <w:p w:rsidR="00FE78C7" w:rsidRDefault="00FE78C7" w:rsidP="00FE78C7">
      <w:pPr>
        <w:ind w:left="284" w:hanging="284"/>
      </w:pPr>
      <w:r w:rsidRPr="00B61716">
        <w:t xml:space="preserve">3. </w:t>
      </w:r>
      <w:r w:rsidR="00F01400">
        <w:t>М.С.Соловейчик</w:t>
      </w:r>
      <w:r w:rsidRPr="00B61716">
        <w:t>.  Пропись 3.</w:t>
      </w:r>
    </w:p>
    <w:p w:rsidR="00F01400" w:rsidRPr="00B61716" w:rsidRDefault="00F01400" w:rsidP="00FE78C7">
      <w:pPr>
        <w:ind w:left="284" w:hanging="284"/>
      </w:pPr>
      <w:r>
        <w:t>4. М.С.Соловейчик. Пропись 4.</w:t>
      </w:r>
    </w:p>
    <w:p w:rsidR="00FE78C7" w:rsidRPr="00B61716" w:rsidRDefault="00FE78C7" w:rsidP="00FE78C7">
      <w:pPr>
        <w:ind w:firstLine="708"/>
        <w:rPr>
          <w:b/>
          <w:i/>
        </w:rPr>
      </w:pPr>
      <w:r w:rsidRPr="00B61716">
        <w:rPr>
          <w:b/>
          <w:i/>
        </w:rPr>
        <w:t>Русский язык</w:t>
      </w:r>
    </w:p>
    <w:p w:rsidR="00FE78C7" w:rsidRPr="00B61716" w:rsidRDefault="00FE78C7" w:rsidP="00FE78C7">
      <w:pPr>
        <w:ind w:left="284" w:hanging="284"/>
      </w:pPr>
      <w:r w:rsidRPr="00B61716">
        <w:lastRenderedPageBreak/>
        <w:t>1.</w:t>
      </w:r>
      <w:r w:rsidR="00F01400" w:rsidRPr="00F01400">
        <w:t xml:space="preserve"> </w:t>
      </w:r>
      <w:r w:rsidR="00F01400">
        <w:t>М.С.Соловейчик</w:t>
      </w:r>
      <w:r w:rsidRPr="00B61716">
        <w:t xml:space="preserve">   Русский язык. Учебник. 1 класс.</w:t>
      </w:r>
    </w:p>
    <w:p w:rsidR="00FE78C7" w:rsidRPr="00B61716" w:rsidRDefault="00FE78C7" w:rsidP="00FE78C7">
      <w:pPr>
        <w:ind w:left="284" w:hanging="284"/>
      </w:pPr>
      <w:r w:rsidRPr="00B61716">
        <w:t>2.</w:t>
      </w:r>
      <w:r w:rsidR="00F01400">
        <w:t xml:space="preserve"> Соловейчик</w:t>
      </w:r>
      <w:r w:rsidRPr="00B61716">
        <w:t xml:space="preserve">   Русский язык. Учебник. 2 класс.  В 2 ч.  Ч. 1.</w:t>
      </w:r>
    </w:p>
    <w:p w:rsidR="00FE78C7" w:rsidRPr="00B61716" w:rsidRDefault="00FE78C7" w:rsidP="00FE78C7">
      <w:pPr>
        <w:ind w:left="284" w:hanging="284"/>
      </w:pPr>
      <w:r w:rsidRPr="00B61716">
        <w:t>3.</w:t>
      </w:r>
      <w:r w:rsidR="00F01400" w:rsidRPr="00F01400">
        <w:t xml:space="preserve"> </w:t>
      </w:r>
      <w:r w:rsidR="00F01400">
        <w:t xml:space="preserve">М.С.Соловейчик </w:t>
      </w:r>
      <w:r w:rsidRPr="00B61716">
        <w:t>Русский язык. Учебник. 2 класс.  В 2 ч.  Ч. 2.</w:t>
      </w:r>
    </w:p>
    <w:p w:rsidR="00FE78C7" w:rsidRPr="00B61716" w:rsidRDefault="00FE78C7" w:rsidP="00FE78C7">
      <w:pPr>
        <w:ind w:left="284" w:hanging="284"/>
      </w:pPr>
      <w:r w:rsidRPr="00B61716">
        <w:t>4.</w:t>
      </w:r>
      <w:r w:rsidR="00F01400" w:rsidRPr="00F01400">
        <w:t xml:space="preserve"> </w:t>
      </w:r>
      <w:r w:rsidR="00F01400">
        <w:t xml:space="preserve">М.С.Соловейчик </w:t>
      </w:r>
      <w:r w:rsidRPr="00B61716">
        <w:t>Русский язык. Учебник. 3 класс.  В 2 ч.  Ч. 1.</w:t>
      </w:r>
    </w:p>
    <w:p w:rsidR="00FE78C7" w:rsidRPr="00B61716" w:rsidRDefault="00FE78C7" w:rsidP="00FE78C7">
      <w:pPr>
        <w:ind w:left="284" w:hanging="284"/>
      </w:pPr>
      <w:r w:rsidRPr="00B61716">
        <w:t>5.</w:t>
      </w:r>
      <w:r w:rsidR="00F01400" w:rsidRPr="00F01400">
        <w:t xml:space="preserve"> </w:t>
      </w:r>
      <w:r w:rsidR="00F01400">
        <w:t xml:space="preserve">М.С.Соловейчик </w:t>
      </w:r>
      <w:r w:rsidRPr="00B61716">
        <w:t>Русский язык. Учебник. 3 класс.  В 2 ч.  Ч. 2.</w:t>
      </w:r>
    </w:p>
    <w:p w:rsidR="00FE78C7" w:rsidRPr="00B61716" w:rsidRDefault="00FE78C7" w:rsidP="00FE78C7">
      <w:pPr>
        <w:ind w:left="284" w:hanging="284"/>
      </w:pPr>
      <w:r w:rsidRPr="00B61716">
        <w:t>6.</w:t>
      </w:r>
      <w:r w:rsidR="00F01400" w:rsidRPr="00F01400">
        <w:t xml:space="preserve"> </w:t>
      </w:r>
      <w:r w:rsidR="00F01400">
        <w:t xml:space="preserve">М.С.Соловейчик </w:t>
      </w:r>
      <w:r w:rsidRPr="00B61716">
        <w:t>Русский язык. Учебник. 4 класс.  В 2 ч.  Ч. 1.</w:t>
      </w:r>
    </w:p>
    <w:p w:rsidR="00FE78C7" w:rsidRPr="00B61716" w:rsidRDefault="00FE78C7" w:rsidP="00FE78C7">
      <w:pPr>
        <w:ind w:left="284" w:hanging="284"/>
      </w:pPr>
      <w:r w:rsidRPr="00B61716">
        <w:t>7.</w:t>
      </w:r>
      <w:r w:rsidR="00F01400" w:rsidRPr="00F01400">
        <w:t xml:space="preserve"> </w:t>
      </w:r>
      <w:r w:rsidR="00F01400">
        <w:t>М.С.Соловейчик</w:t>
      </w:r>
      <w:r w:rsidRPr="00B61716">
        <w:t>.   Русский язык. Учебник. 4 класс.  В 2 ч.  Ч. 2.</w:t>
      </w:r>
    </w:p>
    <w:p w:rsidR="00FE78C7" w:rsidRPr="00B61716" w:rsidRDefault="00FE78C7" w:rsidP="00FE78C7">
      <w:pPr>
        <w:ind w:firstLine="708"/>
      </w:pPr>
      <w:r w:rsidRPr="00B61716">
        <w:rPr>
          <w:b/>
          <w:i/>
        </w:rPr>
        <w:t>Рабочие тетради</w:t>
      </w:r>
      <w:r>
        <w:rPr>
          <w:b/>
          <w:i/>
        </w:rPr>
        <w:t xml:space="preserve"> </w:t>
      </w:r>
      <w:r w:rsidRPr="00B61716">
        <w:t>(Русский язык)</w:t>
      </w:r>
    </w:p>
    <w:p w:rsidR="00FE78C7" w:rsidRPr="00B61716" w:rsidRDefault="00FE78C7" w:rsidP="00FE78C7">
      <w:pPr>
        <w:ind w:left="284" w:hanging="284"/>
      </w:pPr>
      <w:r w:rsidRPr="00B61716">
        <w:t xml:space="preserve">1. </w:t>
      </w:r>
      <w:r w:rsidR="00F01400">
        <w:t xml:space="preserve">М.С.Соловейчик </w:t>
      </w:r>
      <w:r w:rsidRPr="00B61716">
        <w:t>Русский язык.  Рабочая тетрадь.  1 класс.</w:t>
      </w:r>
    </w:p>
    <w:p w:rsidR="00FE78C7" w:rsidRDefault="00FE78C7" w:rsidP="00FE78C7">
      <w:pPr>
        <w:ind w:left="284" w:hanging="284"/>
      </w:pPr>
      <w:r w:rsidRPr="00B61716">
        <w:t xml:space="preserve">2. </w:t>
      </w:r>
      <w:r w:rsidR="00F01400">
        <w:t xml:space="preserve">М.С.Соловейчик </w:t>
      </w:r>
      <w:r w:rsidRPr="00B61716">
        <w:t>Русский язык.  Рабочая тетрадь.  2 класс. Ч. 1</w:t>
      </w:r>
      <w:r>
        <w:t>,2.</w:t>
      </w:r>
    </w:p>
    <w:p w:rsidR="00FE78C7" w:rsidRPr="00B61716" w:rsidRDefault="00FE78C7" w:rsidP="00FE78C7">
      <w:pPr>
        <w:ind w:left="284" w:hanging="284"/>
      </w:pPr>
      <w:r>
        <w:t>3</w:t>
      </w:r>
      <w:r w:rsidRPr="00B61716">
        <w:t xml:space="preserve">. </w:t>
      </w:r>
      <w:r w:rsidR="00F01400">
        <w:t xml:space="preserve">М.С.Соловейчик </w:t>
      </w:r>
      <w:r w:rsidRPr="00B61716">
        <w:t>Русский язык.  Рабочая тетрадь.  3 класс.  Ч. 1</w:t>
      </w:r>
      <w:r>
        <w:t>,2.</w:t>
      </w:r>
    </w:p>
    <w:p w:rsidR="00FE78C7" w:rsidRPr="00B61716" w:rsidRDefault="00FE78C7" w:rsidP="00FE78C7">
      <w:pPr>
        <w:ind w:left="284" w:hanging="284"/>
      </w:pPr>
      <w:r>
        <w:t>4</w:t>
      </w:r>
      <w:r w:rsidRPr="00B61716">
        <w:t xml:space="preserve">. </w:t>
      </w:r>
      <w:r w:rsidR="00F01400">
        <w:t xml:space="preserve">М.С.Соловейчик </w:t>
      </w:r>
      <w:r w:rsidRPr="00B61716">
        <w:t>Русский язык.  Рабочая тетрадь.  4 класс.  Ч. 1</w:t>
      </w:r>
      <w:r>
        <w:t>,2.</w:t>
      </w:r>
    </w:p>
    <w:p w:rsidR="00D977CF" w:rsidRDefault="00D977CF" w:rsidP="00FE78C7">
      <w:pPr>
        <w:pStyle w:val="a6"/>
        <w:spacing w:line="240" w:lineRule="auto"/>
        <w:ind w:firstLine="0"/>
        <w:rPr>
          <w:sz w:val="24"/>
          <w:szCs w:val="24"/>
        </w:rPr>
      </w:pPr>
    </w:p>
    <w:p w:rsidR="008029E4" w:rsidRDefault="008029E4" w:rsidP="00FE78C7">
      <w:pPr>
        <w:pStyle w:val="a6"/>
        <w:spacing w:line="240" w:lineRule="auto"/>
        <w:ind w:firstLine="0"/>
        <w:rPr>
          <w:sz w:val="24"/>
          <w:szCs w:val="24"/>
        </w:rPr>
      </w:pPr>
    </w:p>
    <w:p w:rsidR="008029E4" w:rsidRDefault="008029E4" w:rsidP="00FE78C7">
      <w:pPr>
        <w:pStyle w:val="a6"/>
        <w:spacing w:line="240" w:lineRule="auto"/>
        <w:ind w:firstLine="0"/>
        <w:rPr>
          <w:sz w:val="24"/>
          <w:szCs w:val="24"/>
        </w:rPr>
      </w:pPr>
    </w:p>
    <w:p w:rsidR="004C7D63" w:rsidRPr="004C7D63" w:rsidRDefault="004C7D63" w:rsidP="00FE78C7">
      <w:pPr>
        <w:pStyle w:val="a6"/>
        <w:spacing w:line="240" w:lineRule="auto"/>
        <w:ind w:firstLine="0"/>
        <w:rPr>
          <w:sz w:val="24"/>
          <w:szCs w:val="24"/>
        </w:rPr>
      </w:pPr>
    </w:p>
    <w:p w:rsidR="00D977CF" w:rsidRPr="009C5D6C" w:rsidRDefault="009F15D0" w:rsidP="009F15D0">
      <w:pPr>
        <w:pStyle w:val="a6"/>
        <w:spacing w:line="240" w:lineRule="auto"/>
        <w:ind w:firstLine="0"/>
        <w:jc w:val="center"/>
        <w:rPr>
          <w:b/>
          <w:sz w:val="32"/>
          <w:szCs w:val="32"/>
        </w:rPr>
      </w:pPr>
      <w:r w:rsidRPr="009C5D6C">
        <w:rPr>
          <w:b/>
          <w:sz w:val="24"/>
          <w:szCs w:val="24"/>
        </w:rPr>
        <w:t>2.2.2.2.</w:t>
      </w:r>
      <w:r w:rsidRPr="009C5D6C">
        <w:rPr>
          <w:sz w:val="24"/>
          <w:szCs w:val="24"/>
        </w:rPr>
        <w:t xml:space="preserve"> </w:t>
      </w:r>
      <w:r w:rsidRPr="009C5D6C">
        <w:rPr>
          <w:b/>
          <w:sz w:val="32"/>
          <w:szCs w:val="32"/>
        </w:rPr>
        <w:t>Литературное чтение</w:t>
      </w:r>
    </w:p>
    <w:p w:rsidR="00D977CF" w:rsidRPr="00CA06C6" w:rsidRDefault="00D977CF" w:rsidP="00D977CF">
      <w:pPr>
        <w:shd w:val="clear" w:color="auto" w:fill="FFFFFF"/>
        <w:autoSpaceDE w:val="0"/>
        <w:autoSpaceDN w:val="0"/>
        <w:adjustRightInd w:val="0"/>
        <w:spacing w:line="360" w:lineRule="auto"/>
        <w:rPr>
          <w:b/>
          <w:i/>
          <w:sz w:val="32"/>
          <w:szCs w:val="32"/>
        </w:rPr>
      </w:pPr>
    </w:p>
    <w:p w:rsidR="009C5D6C" w:rsidRDefault="009C5D6C" w:rsidP="009C5D6C">
      <w:pPr>
        <w:shd w:val="clear" w:color="auto" w:fill="FFFFFF"/>
        <w:autoSpaceDE w:val="0"/>
        <w:autoSpaceDN w:val="0"/>
        <w:adjustRightInd w:val="0"/>
        <w:rPr>
          <w:b/>
          <w:bCs/>
        </w:rPr>
      </w:pPr>
      <w:r>
        <w:t xml:space="preserve"> </w:t>
      </w:r>
      <w:r w:rsidR="00D977CF" w:rsidRPr="00EB2559">
        <w:rPr>
          <w:b/>
          <w:bCs/>
        </w:rPr>
        <w:t>Пояснительная записка</w:t>
      </w:r>
    </w:p>
    <w:p w:rsidR="00D977CF" w:rsidRPr="009C5D6C" w:rsidRDefault="00D977CF" w:rsidP="009C5D6C">
      <w:pPr>
        <w:shd w:val="clear" w:color="auto" w:fill="FFFFFF"/>
        <w:autoSpaceDE w:val="0"/>
        <w:autoSpaceDN w:val="0"/>
        <w:adjustRightInd w:val="0"/>
        <w:rPr>
          <w:b/>
          <w:bCs/>
        </w:rPr>
      </w:pPr>
      <w:r w:rsidRPr="00EB2559">
        <w:t>Программа разработана на основе Федерального государ</w:t>
      </w:r>
      <w:r w:rsidRPr="00EB2559">
        <w:softHyphen/>
        <w:t>ственного образовательного стандарта начального общего обра</w:t>
      </w:r>
      <w:r w:rsidRPr="00EB2559">
        <w:softHyphen/>
        <w:t>зования, Концепции духовно-нравственного развития и воспи</w:t>
      </w:r>
      <w:r w:rsidRPr="00EB2559">
        <w:softHyphen/>
        <w:t>тания личности гражданина России, планируемых результатов начального общего образования.</w:t>
      </w:r>
    </w:p>
    <w:p w:rsidR="00D977CF" w:rsidRPr="00EB2559" w:rsidRDefault="00D977CF" w:rsidP="009F15D0">
      <w:pPr>
        <w:shd w:val="clear" w:color="auto" w:fill="FFFFFF"/>
        <w:autoSpaceDE w:val="0"/>
        <w:autoSpaceDN w:val="0"/>
        <w:adjustRightInd w:val="0"/>
        <w:ind w:firstLine="540"/>
        <w:jc w:val="both"/>
      </w:pPr>
      <w:r w:rsidRPr="00EB2559">
        <w:t>Литературное чтение — один из основных предметов в об</w:t>
      </w:r>
      <w:r w:rsidRPr="00EB2559">
        <w:softHyphen/>
        <w:t>учении младших школьников. Он формирует общеучебный на</w:t>
      </w:r>
      <w:r w:rsidRPr="00EB2559">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977CF" w:rsidRPr="00EB2559" w:rsidRDefault="00D977CF" w:rsidP="009F15D0">
      <w:pPr>
        <w:shd w:val="clear" w:color="auto" w:fill="FFFFFF"/>
        <w:autoSpaceDE w:val="0"/>
        <w:autoSpaceDN w:val="0"/>
        <w:adjustRightInd w:val="0"/>
        <w:ind w:firstLine="540"/>
        <w:jc w:val="both"/>
      </w:pPr>
      <w:r w:rsidRPr="00EB2559">
        <w:t>Успешность изучения курса литературного чтения обеспечи</w:t>
      </w:r>
      <w:r w:rsidRPr="00EB2559">
        <w:softHyphen/>
        <w:t>вает результативность по другим предметам начальной школы.</w:t>
      </w:r>
    </w:p>
    <w:p w:rsidR="00D977CF" w:rsidRPr="00EB2559" w:rsidRDefault="00D977CF" w:rsidP="009F15D0">
      <w:pPr>
        <w:shd w:val="clear" w:color="auto" w:fill="FFFFFF"/>
        <w:autoSpaceDE w:val="0"/>
        <w:autoSpaceDN w:val="0"/>
        <w:adjustRightInd w:val="0"/>
        <w:ind w:firstLine="540"/>
        <w:jc w:val="both"/>
      </w:pPr>
      <w:r w:rsidRPr="00EB2559">
        <w:t>Курс литературного чтения направлен на достижение следу</w:t>
      </w:r>
      <w:r w:rsidRPr="00EB2559">
        <w:softHyphen/>
        <w:t xml:space="preserve">ющих </w:t>
      </w:r>
      <w:r w:rsidRPr="00EB2559">
        <w:rPr>
          <w:b/>
          <w:bCs/>
        </w:rPr>
        <w:t>целей:</w:t>
      </w:r>
    </w:p>
    <w:p w:rsidR="00D977CF" w:rsidRPr="00EB2559" w:rsidRDefault="00D977CF" w:rsidP="009F15D0">
      <w:pPr>
        <w:shd w:val="clear" w:color="auto" w:fill="FFFFFF"/>
        <w:autoSpaceDE w:val="0"/>
        <w:autoSpaceDN w:val="0"/>
        <w:adjustRightInd w:val="0"/>
        <w:ind w:firstLine="540"/>
        <w:jc w:val="both"/>
      </w:pPr>
      <w:r w:rsidRPr="00EB2559">
        <w:t>— овладение осознанным, правильным, беглым и вырази</w:t>
      </w:r>
      <w:r w:rsidRPr="00EB2559">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EB2559">
        <w:softHyphen/>
        <w:t>дами текстов; развитие интереса к чтению и книге; формиро</w:t>
      </w:r>
      <w:r w:rsidRPr="00EB2559">
        <w:softHyphen/>
        <w:t>вание читательского кругозора и приобретение опыта в выборе книг и самостоятельной читательской деятельности;</w:t>
      </w:r>
    </w:p>
    <w:p w:rsidR="00D977CF" w:rsidRPr="00EB2559" w:rsidRDefault="00D977CF" w:rsidP="009F15D0">
      <w:pPr>
        <w:shd w:val="clear" w:color="auto" w:fill="FFFFFF"/>
        <w:autoSpaceDE w:val="0"/>
        <w:autoSpaceDN w:val="0"/>
        <w:adjustRightInd w:val="0"/>
        <w:ind w:firstLine="540"/>
        <w:jc w:val="both"/>
      </w:pPr>
      <w:r w:rsidRPr="00EB2559">
        <w:t>— развитие художественно-творческих и познавательных способностей, эмоциональной отзывчивости при чтении художе</w:t>
      </w:r>
      <w:r w:rsidRPr="00EB2559">
        <w:softHyphen/>
        <w:t>ственных произведений; формирование эстетического отноше</w:t>
      </w:r>
      <w:r w:rsidRPr="00EB2559">
        <w:softHyphen/>
        <w:t>ния к слову и умения понимать художественное произведение;</w:t>
      </w:r>
    </w:p>
    <w:p w:rsidR="00D977CF" w:rsidRPr="00EB2559" w:rsidRDefault="00D977CF" w:rsidP="009F15D0">
      <w:pPr>
        <w:ind w:firstLine="540"/>
        <w:jc w:val="both"/>
      </w:pPr>
      <w:r w:rsidRPr="00EB2559">
        <w:t>— обогащение нравственного опыта младших школьников средствами художественной литературы; формирование нрав</w:t>
      </w:r>
      <w:r w:rsidRPr="00EB2559">
        <w:softHyphen/>
        <w:t>ственных представлений о добре, дружбе, правде и ответствен</w:t>
      </w:r>
      <w:r w:rsidRPr="00EB2559">
        <w:softHyphen/>
        <w:t>ности; воспитание интереса и уважения к отечественной куль</w:t>
      </w:r>
      <w:r w:rsidRPr="00EB2559">
        <w:softHyphen/>
        <w:t>туре и культуре народов многонациональной России и других стран.</w:t>
      </w:r>
    </w:p>
    <w:p w:rsidR="00D977CF" w:rsidRPr="00EB2559" w:rsidRDefault="00D977CF" w:rsidP="009F15D0">
      <w:pPr>
        <w:shd w:val="clear" w:color="auto" w:fill="FFFFFF"/>
        <w:autoSpaceDE w:val="0"/>
        <w:autoSpaceDN w:val="0"/>
        <w:adjustRightInd w:val="0"/>
        <w:ind w:firstLine="540"/>
        <w:jc w:val="both"/>
      </w:pPr>
      <w:r w:rsidRPr="00EB2559">
        <w:t>Литературное чтение как учебный предмет в начальной шко</w:t>
      </w:r>
      <w:r w:rsidRPr="00EB2559">
        <w:softHyphen/>
        <w:t>ле имеет большое значение в решении задач не только обуче</w:t>
      </w:r>
      <w:r w:rsidRPr="00EB2559">
        <w:softHyphen/>
        <w:t>ния, но и воспитания.</w:t>
      </w:r>
    </w:p>
    <w:p w:rsidR="00D977CF" w:rsidRPr="00EB2559" w:rsidRDefault="00D977CF" w:rsidP="009F15D0">
      <w:pPr>
        <w:shd w:val="clear" w:color="auto" w:fill="FFFFFF"/>
        <w:autoSpaceDE w:val="0"/>
        <w:autoSpaceDN w:val="0"/>
        <w:adjustRightInd w:val="0"/>
        <w:ind w:firstLine="540"/>
        <w:jc w:val="both"/>
      </w:pPr>
      <w:r w:rsidRPr="00EB2559">
        <w:t>Знакомство учащихся с доступными их возрасту художе</w:t>
      </w:r>
      <w:r w:rsidRPr="00EB2559">
        <w:softHyphen/>
        <w:t>ственными произведениями, духовно-нравственное и эстети</w:t>
      </w:r>
      <w:r w:rsidRPr="00EB2559">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B2559">
        <w:softHyphen/>
        <w:t>стям. Ориентация учащихся на моральные нормы развивает у них умение соотносить свои поступки с этическими прин</w:t>
      </w:r>
      <w:r w:rsidRPr="00EB2559">
        <w:softHyphen/>
        <w:t>ципами поведения культурного человека, формирует навыки доброжелательного сотрудничества.</w:t>
      </w:r>
    </w:p>
    <w:p w:rsidR="00D977CF" w:rsidRPr="00EB2559" w:rsidRDefault="00D977CF" w:rsidP="009F15D0">
      <w:pPr>
        <w:shd w:val="clear" w:color="auto" w:fill="FFFFFF"/>
        <w:autoSpaceDE w:val="0"/>
        <w:autoSpaceDN w:val="0"/>
        <w:adjustRightInd w:val="0"/>
        <w:ind w:firstLine="540"/>
        <w:jc w:val="both"/>
      </w:pPr>
      <w:r w:rsidRPr="00EB2559">
        <w:lastRenderedPageBreak/>
        <w:t>Важнейшим аспектом литературного чтения является фор</w:t>
      </w:r>
      <w:r w:rsidRPr="00EB2559">
        <w:softHyphen/>
        <w:t>мирование навыка чтения и других видов речевой деятельно</w:t>
      </w:r>
      <w:r w:rsidRPr="00EB2559">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B2559">
        <w:softHyphen/>
        <w:t>жающем мире.</w:t>
      </w:r>
    </w:p>
    <w:p w:rsidR="00D977CF" w:rsidRPr="00EB2559" w:rsidRDefault="00D977CF" w:rsidP="009F15D0">
      <w:pPr>
        <w:shd w:val="clear" w:color="auto" w:fill="FFFFFF"/>
        <w:autoSpaceDE w:val="0"/>
        <w:autoSpaceDN w:val="0"/>
        <w:adjustRightInd w:val="0"/>
        <w:ind w:firstLine="540"/>
        <w:jc w:val="both"/>
      </w:pPr>
      <w:r w:rsidRPr="00EB2559">
        <w:t>В процессе освоения курса у младших школьников повыша</w:t>
      </w:r>
      <w:r w:rsidRPr="00EB2559">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B2559">
        <w:softHyphen/>
        <w:t>ными видами текстов, самостоятельно пользоваться справочным аппаратом учебника, находить информацию в словарях, спра</w:t>
      </w:r>
      <w:r w:rsidRPr="00EB2559">
        <w:softHyphen/>
        <w:t>вочниках и энциклопедиях.</w:t>
      </w:r>
    </w:p>
    <w:p w:rsidR="00D977CF" w:rsidRPr="00EB2559" w:rsidRDefault="00D977CF" w:rsidP="009F15D0">
      <w:pPr>
        <w:shd w:val="clear" w:color="auto" w:fill="FFFFFF"/>
        <w:autoSpaceDE w:val="0"/>
        <w:autoSpaceDN w:val="0"/>
        <w:adjustRightInd w:val="0"/>
        <w:ind w:firstLine="540"/>
        <w:jc w:val="both"/>
      </w:pPr>
      <w:r w:rsidRPr="00EB2559">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B2559">
        <w:softHyphen/>
        <w:t>ты с текстом, пониманием прочитанного и прослушанного произведения, знанием книг, умением их самостоятельно выбрать и оценить.</w:t>
      </w:r>
    </w:p>
    <w:p w:rsidR="00D977CF" w:rsidRPr="00EB2559" w:rsidRDefault="00D977CF" w:rsidP="009F15D0">
      <w:pPr>
        <w:shd w:val="clear" w:color="auto" w:fill="FFFFFF"/>
        <w:autoSpaceDE w:val="0"/>
        <w:autoSpaceDN w:val="0"/>
        <w:adjustRightInd w:val="0"/>
        <w:jc w:val="both"/>
      </w:pPr>
      <w:r w:rsidRPr="00EB2559">
        <w:t>Курс литературного чтения пробуждает интерес учащих</w:t>
      </w:r>
      <w:r w:rsidRPr="00EB2559">
        <w:softHyphen/>
        <w:t>ся к чтению художественных произведений. Внимание начи</w:t>
      </w:r>
      <w:r w:rsidRPr="00EB2559">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977CF" w:rsidRDefault="00D977CF" w:rsidP="009F15D0">
      <w:pPr>
        <w:shd w:val="clear" w:color="auto" w:fill="FFFFFF"/>
        <w:autoSpaceDE w:val="0"/>
        <w:autoSpaceDN w:val="0"/>
        <w:adjustRightInd w:val="0"/>
        <w:ind w:firstLine="540"/>
        <w:jc w:val="both"/>
      </w:pPr>
      <w:r w:rsidRPr="00EB2559">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8029E4" w:rsidRPr="00EB2559" w:rsidRDefault="008029E4"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both"/>
      </w:pPr>
      <w:r w:rsidRPr="00EB2559">
        <w:rPr>
          <w:b/>
        </w:rPr>
        <w:t xml:space="preserve">Общая характеристика </w:t>
      </w:r>
      <w:r w:rsidR="008029E4">
        <w:rPr>
          <w:b/>
        </w:rPr>
        <w:t>учебного предмета «Литературное чтение».</w:t>
      </w:r>
    </w:p>
    <w:p w:rsidR="00D977CF" w:rsidRPr="00EB2559" w:rsidRDefault="00D977CF" w:rsidP="009F15D0">
      <w:pPr>
        <w:shd w:val="clear" w:color="auto" w:fill="FFFFFF"/>
        <w:autoSpaceDE w:val="0"/>
        <w:autoSpaceDN w:val="0"/>
        <w:adjustRightInd w:val="0"/>
        <w:ind w:firstLine="540"/>
        <w:jc w:val="both"/>
      </w:pPr>
      <w:r w:rsidRPr="00EB2559">
        <w:t>«Литературное чтение» как систематический курс начинается с 1 класса сразу после обучения грамоте.</w:t>
      </w:r>
    </w:p>
    <w:p w:rsidR="00D977CF" w:rsidRPr="00EB2559" w:rsidRDefault="00D977CF" w:rsidP="009F15D0">
      <w:pPr>
        <w:shd w:val="clear" w:color="auto" w:fill="FFFFFF"/>
        <w:autoSpaceDE w:val="0"/>
        <w:autoSpaceDN w:val="0"/>
        <w:adjustRightInd w:val="0"/>
        <w:ind w:firstLine="540"/>
        <w:jc w:val="both"/>
      </w:pPr>
      <w:r w:rsidRPr="00EB2559">
        <w:t xml:space="preserve">Раздел </w:t>
      </w:r>
      <w:r w:rsidRPr="00EB2559">
        <w:rPr>
          <w:b/>
        </w:rPr>
        <w:t xml:space="preserve">«Круг детского чтения» </w:t>
      </w:r>
      <w:r w:rsidRPr="00EB2559">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977CF" w:rsidRPr="00EB2559" w:rsidRDefault="00D977CF" w:rsidP="009F15D0">
      <w:pPr>
        <w:shd w:val="clear" w:color="auto" w:fill="FFFFFF"/>
        <w:autoSpaceDE w:val="0"/>
        <w:autoSpaceDN w:val="0"/>
        <w:adjustRightInd w:val="0"/>
        <w:ind w:firstLine="540"/>
        <w:jc w:val="both"/>
      </w:pPr>
      <w:r w:rsidRPr="00EB2559">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977CF" w:rsidRPr="00EB2559" w:rsidRDefault="00D977CF" w:rsidP="009F15D0">
      <w:pPr>
        <w:shd w:val="clear" w:color="auto" w:fill="FFFFFF"/>
        <w:autoSpaceDE w:val="0"/>
        <w:autoSpaceDN w:val="0"/>
        <w:adjustRightInd w:val="0"/>
        <w:ind w:firstLine="540"/>
        <w:jc w:val="both"/>
      </w:pPr>
      <w:r w:rsidRPr="00EB2559">
        <w:t>Программа предусматривает знакомство с книгой как источником различного вида информации и формирование библиографических умений.</w:t>
      </w:r>
    </w:p>
    <w:p w:rsidR="00D977CF" w:rsidRPr="00EB2559" w:rsidRDefault="00D977CF" w:rsidP="009F15D0">
      <w:pPr>
        <w:shd w:val="clear" w:color="auto" w:fill="FFFFFF"/>
        <w:autoSpaceDE w:val="0"/>
        <w:autoSpaceDN w:val="0"/>
        <w:adjustRightInd w:val="0"/>
        <w:ind w:firstLine="567"/>
        <w:jc w:val="both"/>
      </w:pPr>
      <w:r w:rsidRPr="00EB2559">
        <w:t xml:space="preserve">Раздел </w:t>
      </w:r>
      <w:r w:rsidRPr="00EB2559">
        <w:rPr>
          <w:b/>
        </w:rPr>
        <w:t xml:space="preserve">«Виды речевой и читательской деятельности» </w:t>
      </w:r>
      <w:r w:rsidRPr="00EB2559">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977CF" w:rsidRPr="00EB2559" w:rsidRDefault="00D977CF" w:rsidP="009F15D0">
      <w:pPr>
        <w:shd w:val="clear" w:color="auto" w:fill="FFFFFF"/>
        <w:autoSpaceDE w:val="0"/>
        <w:autoSpaceDN w:val="0"/>
        <w:adjustRightInd w:val="0"/>
        <w:ind w:firstLine="540"/>
        <w:jc w:val="both"/>
      </w:pPr>
      <w:r w:rsidRPr="00EB2559">
        <w:rPr>
          <w:i/>
        </w:rPr>
        <w:t>Навык чтения</w:t>
      </w:r>
      <w:r w:rsidRPr="00EB2559">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977CF" w:rsidRPr="00EB2559" w:rsidRDefault="00D977CF" w:rsidP="009F15D0">
      <w:pPr>
        <w:shd w:val="clear" w:color="auto" w:fill="FFFFFF"/>
        <w:autoSpaceDE w:val="0"/>
        <w:autoSpaceDN w:val="0"/>
        <w:adjustRightInd w:val="0"/>
        <w:ind w:firstLine="540"/>
        <w:jc w:val="both"/>
      </w:pPr>
      <w:r w:rsidRPr="00EB2559">
        <w:lastRenderedPageBreak/>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977CF" w:rsidRPr="00EB2559" w:rsidRDefault="00D977CF" w:rsidP="009F15D0">
      <w:pPr>
        <w:shd w:val="clear" w:color="auto" w:fill="FFFFFF"/>
        <w:autoSpaceDE w:val="0"/>
        <w:autoSpaceDN w:val="0"/>
        <w:adjustRightInd w:val="0"/>
        <w:ind w:firstLine="540"/>
        <w:jc w:val="both"/>
      </w:pPr>
      <w:r w:rsidRPr="00EB2559">
        <w:t xml:space="preserve">Совершенствование устной речи (умения </w:t>
      </w:r>
      <w:r w:rsidRPr="00EB2559">
        <w:rPr>
          <w:i/>
        </w:rPr>
        <w:t xml:space="preserve">слушать </w:t>
      </w:r>
      <w:r w:rsidRPr="00EB2559">
        <w:t>и</w:t>
      </w:r>
      <w:r w:rsidRPr="00EB2559">
        <w:rPr>
          <w:i/>
        </w:rPr>
        <w:t xml:space="preserve"> говорить</w:t>
      </w:r>
      <w:r w:rsidRPr="00EB2559">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977CF" w:rsidRPr="00EB2559" w:rsidRDefault="00D977CF" w:rsidP="009F15D0">
      <w:pPr>
        <w:shd w:val="clear" w:color="auto" w:fill="FFFFFF"/>
        <w:autoSpaceDE w:val="0"/>
        <w:autoSpaceDN w:val="0"/>
        <w:adjustRightInd w:val="0"/>
        <w:ind w:firstLine="540"/>
        <w:jc w:val="both"/>
        <w:rPr>
          <w:i/>
        </w:rPr>
      </w:pPr>
      <w:r w:rsidRPr="00EB2559">
        <w:t xml:space="preserve">Особое место в программе отводится </w:t>
      </w:r>
      <w:r w:rsidRPr="00EB2559">
        <w:rPr>
          <w:i/>
        </w:rPr>
        <w:t xml:space="preserve">работе с текстом художественного произведения. </w:t>
      </w:r>
      <w:r w:rsidRPr="00EB2559">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977CF" w:rsidRPr="00EB2559" w:rsidRDefault="00D977CF" w:rsidP="009F15D0">
      <w:pPr>
        <w:shd w:val="clear" w:color="auto" w:fill="FFFFFF"/>
        <w:autoSpaceDE w:val="0"/>
        <w:autoSpaceDN w:val="0"/>
        <w:adjustRightInd w:val="0"/>
        <w:ind w:firstLine="540"/>
        <w:jc w:val="both"/>
      </w:pPr>
      <w:r w:rsidRPr="00EB2559">
        <w:t xml:space="preserve">Программой предусмотрена </w:t>
      </w:r>
      <w:r w:rsidRPr="00EB2559">
        <w:rPr>
          <w:i/>
        </w:rPr>
        <w:t>литературоведческая пропедевтика</w:t>
      </w:r>
      <w:r w:rsidRPr="00EB2559">
        <w:t xml:space="preserve">. </w:t>
      </w:r>
      <w:proofErr w:type="gramStart"/>
      <w:r w:rsidRPr="00EB2559">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B2559">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977CF" w:rsidRPr="00EB2559" w:rsidRDefault="00D977CF" w:rsidP="009F15D0">
      <w:pPr>
        <w:shd w:val="clear" w:color="auto" w:fill="FFFFFF"/>
        <w:autoSpaceDE w:val="0"/>
        <w:autoSpaceDN w:val="0"/>
        <w:adjustRightInd w:val="0"/>
        <w:ind w:firstLine="540"/>
        <w:jc w:val="both"/>
      </w:pPr>
      <w:r w:rsidRPr="00EB2559">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977CF" w:rsidRPr="00EB2559" w:rsidRDefault="00D977CF" w:rsidP="009F15D0">
      <w:pPr>
        <w:shd w:val="clear" w:color="auto" w:fill="FFFFFF"/>
        <w:autoSpaceDE w:val="0"/>
        <w:autoSpaceDN w:val="0"/>
        <w:adjustRightInd w:val="0"/>
        <w:ind w:firstLine="540"/>
        <w:jc w:val="both"/>
      </w:pPr>
      <w:r w:rsidRPr="00EB2559">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B2559">
        <w:softHyphen/>
        <w:t>ведения и сопереживать ему.</w:t>
      </w:r>
    </w:p>
    <w:p w:rsidR="00D977CF" w:rsidRPr="00EB2559" w:rsidRDefault="00D977CF" w:rsidP="009F15D0">
      <w:pPr>
        <w:shd w:val="clear" w:color="auto" w:fill="FFFFFF"/>
        <w:autoSpaceDE w:val="0"/>
        <w:autoSpaceDN w:val="0"/>
        <w:adjustRightInd w:val="0"/>
        <w:ind w:firstLine="540"/>
        <w:jc w:val="both"/>
      </w:pPr>
      <w:r w:rsidRPr="00EB2559">
        <w:t>Дети осваивают разные виды пересказов художественного текста: подробный (с использованием образных слов и выра</w:t>
      </w:r>
      <w:r w:rsidRPr="00EB2559">
        <w:softHyphen/>
        <w:t>жений), выборочный и краткий (передача основных мыслей).</w:t>
      </w:r>
    </w:p>
    <w:p w:rsidR="00D977CF" w:rsidRPr="00EB2559" w:rsidRDefault="00D977CF" w:rsidP="009F15D0">
      <w:pPr>
        <w:shd w:val="clear" w:color="auto" w:fill="FFFFFF"/>
        <w:autoSpaceDE w:val="0"/>
        <w:autoSpaceDN w:val="0"/>
        <w:adjustRightInd w:val="0"/>
        <w:ind w:firstLine="540"/>
        <w:jc w:val="both"/>
      </w:pPr>
      <w:r w:rsidRPr="00EB2559">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977CF" w:rsidRDefault="00D977CF" w:rsidP="009F15D0">
      <w:pPr>
        <w:shd w:val="clear" w:color="auto" w:fill="FFFFFF"/>
        <w:autoSpaceDE w:val="0"/>
        <w:autoSpaceDN w:val="0"/>
        <w:adjustRightInd w:val="0"/>
        <w:ind w:firstLine="540"/>
        <w:jc w:val="both"/>
      </w:pPr>
      <w:r w:rsidRPr="00EB2559">
        <w:t xml:space="preserve">Раздел </w:t>
      </w:r>
      <w:r w:rsidRPr="00EB2559">
        <w:rPr>
          <w:b/>
          <w:bCs/>
        </w:rPr>
        <w:t xml:space="preserve">«Опыт творческой деятельности» </w:t>
      </w:r>
      <w:r w:rsidRPr="00EB2559">
        <w:t>раскрывает при</w:t>
      </w:r>
      <w:r w:rsidRPr="00EB2559">
        <w:softHyphen/>
        <w:t>ёмы и способы деятельности, которые помогут учащимся адек</w:t>
      </w:r>
      <w:r w:rsidRPr="00EB2559">
        <w:softHyphen/>
        <w:t>ватно воспринимать художественное произведение и проявлять собственные творческие способности. При работе с художе</w:t>
      </w:r>
      <w:r w:rsidRPr="00EB2559">
        <w:softHyphen/>
        <w:t>ственным текстом (со словом) используется жизненный, кон</w:t>
      </w:r>
      <w:r w:rsidRPr="00EB2559">
        <w:softHyphen/>
        <w:t>кретно-чувственный опыт ребёнка и активизируются образные представления, возникающие у него в процессе чтения, разви</w:t>
      </w:r>
      <w:r w:rsidRPr="00EB2559">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B2559">
        <w:softHyphen/>
        <w:t xml:space="preserve">ственно-эстетического отношения к действительности. </w:t>
      </w:r>
      <w:r w:rsidRPr="00EB2559">
        <w:lastRenderedPageBreak/>
        <w:t>Учащие</w:t>
      </w:r>
      <w:r w:rsidRPr="00EB2559">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B2559">
        <w:softHyphen/>
        <w:t>шут изложения и сочинения, сочиняют стихи и сказки, у них развивается интерес к литературному творчеству писателей, соз</w:t>
      </w:r>
      <w:r w:rsidRPr="00EB2559">
        <w:softHyphen/>
        <w:t>дателей произведений словесного искусства.</w:t>
      </w:r>
    </w:p>
    <w:p w:rsidR="008029E4" w:rsidRPr="00EB2559" w:rsidRDefault="008029E4" w:rsidP="009F15D0">
      <w:pPr>
        <w:shd w:val="clear" w:color="auto" w:fill="FFFFFF"/>
        <w:autoSpaceDE w:val="0"/>
        <w:autoSpaceDN w:val="0"/>
        <w:adjustRightInd w:val="0"/>
        <w:ind w:firstLine="540"/>
        <w:jc w:val="both"/>
      </w:pPr>
    </w:p>
    <w:p w:rsidR="00D977CF" w:rsidRPr="00EB2559" w:rsidRDefault="008029E4" w:rsidP="009F15D0">
      <w:pPr>
        <w:shd w:val="clear" w:color="auto" w:fill="FFFFFF"/>
        <w:autoSpaceDE w:val="0"/>
        <w:autoSpaceDN w:val="0"/>
        <w:adjustRightInd w:val="0"/>
        <w:ind w:firstLine="540"/>
        <w:jc w:val="both"/>
        <w:rPr>
          <w:b/>
        </w:rPr>
      </w:pPr>
      <w:r>
        <w:rPr>
          <w:b/>
        </w:rPr>
        <w:t xml:space="preserve">Место учебного предмета </w:t>
      </w:r>
      <w:r w:rsidR="00D977CF" w:rsidRPr="00EB2559">
        <w:rPr>
          <w:b/>
        </w:rPr>
        <w:t xml:space="preserve"> «Литературное чтение» в учебном плане</w:t>
      </w:r>
      <w:r>
        <w:rPr>
          <w:b/>
        </w:rPr>
        <w:t>.</w:t>
      </w:r>
    </w:p>
    <w:p w:rsidR="00D977CF" w:rsidRDefault="00D977CF" w:rsidP="009F15D0">
      <w:pPr>
        <w:shd w:val="clear" w:color="auto" w:fill="FFFFFF"/>
        <w:autoSpaceDE w:val="0"/>
        <w:autoSpaceDN w:val="0"/>
        <w:adjustRightInd w:val="0"/>
        <w:ind w:firstLine="540"/>
        <w:jc w:val="both"/>
      </w:pPr>
      <w:r w:rsidRPr="00EB2559">
        <w:t xml:space="preserve">Курс «Литературное чтение» рассчитан на 448 ч. В 1 классе на изучение литературного чтения отводится 40 ч (4 </w:t>
      </w:r>
      <w:r w:rsidRPr="00EB2559">
        <w:rPr>
          <w:smallCaps/>
        </w:rPr>
        <w:t xml:space="preserve">ч в </w:t>
      </w:r>
      <w:r w:rsidRPr="00EB2559">
        <w:t>неде</w:t>
      </w:r>
      <w:r w:rsidRPr="00EB2559">
        <w:softHyphen/>
        <w:t>лю, 10 учебных недель</w:t>
      </w:r>
      <w:r w:rsidRPr="00EB2559">
        <w:rPr>
          <w:rStyle w:val="afd"/>
        </w:rPr>
        <w:footnoteReference w:id="6"/>
      </w:r>
      <w:r w:rsidRPr="00EB2559">
        <w:t>), во 2—4 классах по 136 ч (4 ч в неделю, 34 учебные недели в каждом классе).</w:t>
      </w:r>
    </w:p>
    <w:p w:rsidR="009F15D0" w:rsidRPr="00EB2559" w:rsidRDefault="009F15D0" w:rsidP="009F15D0">
      <w:pPr>
        <w:shd w:val="clear" w:color="auto" w:fill="FFFFFF"/>
        <w:autoSpaceDE w:val="0"/>
        <w:autoSpaceDN w:val="0"/>
        <w:adjustRightInd w:val="0"/>
        <w:ind w:firstLine="540"/>
        <w:jc w:val="both"/>
      </w:pPr>
    </w:p>
    <w:p w:rsidR="00D977CF" w:rsidRPr="009F15D0" w:rsidRDefault="00D977CF" w:rsidP="009F15D0">
      <w:pPr>
        <w:shd w:val="clear" w:color="auto" w:fill="FFFFFF"/>
        <w:autoSpaceDE w:val="0"/>
        <w:autoSpaceDN w:val="0"/>
        <w:adjustRightInd w:val="0"/>
        <w:spacing w:line="360" w:lineRule="auto"/>
        <w:ind w:firstLine="540"/>
        <w:jc w:val="both"/>
        <w:rPr>
          <w:b/>
        </w:rPr>
      </w:pPr>
      <w:r w:rsidRPr="00EB2559">
        <w:rPr>
          <w:b/>
        </w:rPr>
        <w:t>Ценностные ориентиры содержания учебного предмета «Литературное чтение».</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жизни</w:t>
      </w:r>
      <w:r w:rsidRPr="00EB2559">
        <w:rPr>
          <w:rStyle w:val="apple-converted-space"/>
          <w:color w:val="170E02"/>
        </w:rPr>
        <w:t> </w:t>
      </w:r>
      <w:r w:rsidRPr="00EB2559">
        <w:rPr>
          <w:color w:val="170E02"/>
        </w:rPr>
        <w:t>– признание человеческой жизни величайшей ценностью, что реализуется в отношении к другим людям и к природе.</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добра</w:t>
      </w:r>
      <w:r w:rsidRPr="00EB2559">
        <w:rPr>
          <w:rStyle w:val="apple-converted-space"/>
          <w:color w:val="170E02"/>
        </w:rPr>
        <w:t> </w:t>
      </w:r>
      <w:r w:rsidRPr="00EB2559">
        <w:rPr>
          <w:color w:val="170E02"/>
        </w:rPr>
        <w:t xml:space="preserve">– направленность на развитие и сохранение жизни через </w:t>
      </w:r>
      <w:proofErr w:type="gramStart"/>
      <w:r w:rsidRPr="00EB2559">
        <w:rPr>
          <w:color w:val="170E02"/>
        </w:rPr>
        <w:t>сострадание</w:t>
      </w:r>
      <w:proofErr w:type="gramEnd"/>
      <w:r w:rsidRPr="00EB2559">
        <w:rPr>
          <w:color w:val="170E02"/>
        </w:rPr>
        <w:t xml:space="preserve"> и милосердие как проявление любви.</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свободы, чести и достоинства</w:t>
      </w:r>
      <w:r w:rsidRPr="00EB2559">
        <w:rPr>
          <w:rStyle w:val="apple-converted-space"/>
          <w:color w:val="170E02"/>
        </w:rPr>
        <w:t> </w:t>
      </w:r>
      <w:r w:rsidRPr="00EB2559">
        <w:rPr>
          <w:color w:val="170E02"/>
        </w:rPr>
        <w:t>как основа современных принципов и правил межличностных отношений.</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природы</w:t>
      </w:r>
      <w:r w:rsidRPr="00EB2559">
        <w:rPr>
          <w:rStyle w:val="apple-converted-space"/>
          <w:color w:val="170E02"/>
        </w:rPr>
        <w:t> </w:t>
      </w:r>
      <w:r w:rsidRPr="00EB2559">
        <w:rPr>
          <w:color w:val="170E02"/>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красоты и гармонии</w:t>
      </w:r>
      <w:r w:rsidRPr="00EB2559">
        <w:rPr>
          <w:rStyle w:val="apple-converted-space"/>
          <w:color w:val="170E02"/>
        </w:rPr>
        <w:t> </w:t>
      </w:r>
      <w:r w:rsidRPr="00EB2559">
        <w:rPr>
          <w:color w:val="170E02"/>
        </w:rPr>
        <w:t>– основа эстетического воспитания через приобщение ребёнка к литературе как виду искусства. Это ценность стремления к гармонии, к идеалу.</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истины</w:t>
      </w:r>
      <w:r w:rsidRPr="00EB2559">
        <w:rPr>
          <w:rStyle w:val="apple-converted-space"/>
          <w:color w:val="170E02"/>
        </w:rPr>
        <w:t> </w:t>
      </w:r>
      <w:r w:rsidRPr="00EB2559">
        <w:rPr>
          <w:color w:val="170E02"/>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EB2559">
        <w:rPr>
          <w:color w:val="170E02"/>
        </w:rPr>
        <w:t>само познание</w:t>
      </w:r>
      <w:proofErr w:type="gramEnd"/>
      <w:r w:rsidRPr="00EB2559">
        <w:rPr>
          <w:color w:val="170E02"/>
        </w:rPr>
        <w:t xml:space="preserve"> как ценность – одна из задач образования, в том числе литературного.</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семьи.</w:t>
      </w:r>
      <w:r w:rsidRPr="00EB2559">
        <w:rPr>
          <w:rStyle w:val="apple-converted-space"/>
          <w:color w:val="170E02"/>
        </w:rPr>
        <w:t> </w:t>
      </w:r>
      <w:r w:rsidRPr="00EB2559">
        <w:rPr>
          <w:color w:val="170E02"/>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B2559">
        <w:rPr>
          <w:color w:val="170E02"/>
        </w:rPr>
        <w:t>близким</w:t>
      </w:r>
      <w:proofErr w:type="gramEnd"/>
      <w:r w:rsidRPr="00EB2559">
        <w:rPr>
          <w:color w:val="170E02"/>
        </w:rPr>
        <w:t>, чувства любви, благодарности, взаимной ответственности.</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труда и творчества.</w:t>
      </w:r>
      <w:r w:rsidRPr="00EB2559">
        <w:rPr>
          <w:rStyle w:val="apple-converted-space"/>
          <w:color w:val="170E02"/>
        </w:rPr>
        <w:t> </w:t>
      </w:r>
      <w:r w:rsidRPr="00EB2559">
        <w:rPr>
          <w:color w:val="170E02"/>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гражданственности</w:t>
      </w:r>
      <w:r w:rsidRPr="00EB2559">
        <w:rPr>
          <w:rStyle w:val="apple-converted-space"/>
          <w:color w:val="170E02"/>
        </w:rPr>
        <w:t> </w:t>
      </w:r>
      <w:r w:rsidRPr="00EB2559">
        <w:rPr>
          <w:color w:val="170E02"/>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патриотизма.</w:t>
      </w:r>
      <w:r w:rsidRPr="00EB2559">
        <w:rPr>
          <w:rStyle w:val="apple-converted-space"/>
          <w:color w:val="170E02"/>
        </w:rPr>
        <w:t> </w:t>
      </w:r>
      <w:r w:rsidRPr="00EB2559">
        <w:rPr>
          <w:color w:val="170E02"/>
        </w:rPr>
        <w:t>Любовь к России, активный интерес к её прошлому и настоящему, готовность служить ей.</w:t>
      </w:r>
    </w:p>
    <w:p w:rsidR="00D977CF" w:rsidRPr="00EB2559" w:rsidRDefault="00D977CF" w:rsidP="00D977CF">
      <w:pPr>
        <w:pStyle w:val="aa"/>
        <w:shd w:val="clear" w:color="auto" w:fill="FFFFFF"/>
        <w:spacing w:before="0" w:beforeAutospacing="0" w:after="0" w:afterAutospacing="0"/>
        <w:ind w:left="300" w:right="300"/>
        <w:jc w:val="both"/>
        <w:textAlignment w:val="baseline"/>
        <w:rPr>
          <w:color w:val="170E02"/>
        </w:rPr>
      </w:pPr>
      <w:r w:rsidRPr="00EB2559">
        <w:rPr>
          <w:rStyle w:val="afe"/>
          <w:color w:val="170E02"/>
        </w:rPr>
        <w:t>Ценность человечества.</w:t>
      </w:r>
      <w:r w:rsidRPr="00EB2559">
        <w:rPr>
          <w:rStyle w:val="apple-converted-space"/>
          <w:color w:val="170E02"/>
        </w:rPr>
        <w:t> </w:t>
      </w:r>
      <w:r w:rsidRPr="00EB2559">
        <w:rPr>
          <w:color w:val="170E02"/>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D977CF" w:rsidRPr="00EB2559" w:rsidRDefault="00D977CF" w:rsidP="009F15D0">
      <w:pPr>
        <w:shd w:val="clear" w:color="auto" w:fill="FFFFFF"/>
        <w:autoSpaceDE w:val="0"/>
        <w:autoSpaceDN w:val="0"/>
        <w:adjustRightInd w:val="0"/>
        <w:spacing w:line="360" w:lineRule="auto"/>
        <w:jc w:val="both"/>
      </w:pPr>
    </w:p>
    <w:p w:rsidR="00D977CF" w:rsidRDefault="008029E4" w:rsidP="008029E4">
      <w:pPr>
        <w:shd w:val="clear" w:color="auto" w:fill="FFFFFF"/>
        <w:autoSpaceDE w:val="0"/>
        <w:autoSpaceDN w:val="0"/>
        <w:adjustRightInd w:val="0"/>
        <w:jc w:val="both"/>
        <w:rPr>
          <w:b/>
        </w:rPr>
      </w:pPr>
      <w:r>
        <w:rPr>
          <w:b/>
        </w:rPr>
        <w:t xml:space="preserve">     Личностные, метапредметные и предметные результаты освоения учебного предмета   </w:t>
      </w:r>
    </w:p>
    <w:p w:rsidR="008029E4" w:rsidRPr="00EB2559" w:rsidRDefault="008029E4" w:rsidP="008029E4">
      <w:pPr>
        <w:shd w:val="clear" w:color="auto" w:fill="FFFFFF"/>
        <w:autoSpaceDE w:val="0"/>
        <w:autoSpaceDN w:val="0"/>
        <w:adjustRightInd w:val="0"/>
        <w:jc w:val="both"/>
        <w:rPr>
          <w:b/>
        </w:rPr>
      </w:pPr>
      <w:r>
        <w:rPr>
          <w:b/>
        </w:rPr>
        <w:t xml:space="preserve">     «Литературное чтение».</w:t>
      </w:r>
    </w:p>
    <w:p w:rsidR="00D977CF" w:rsidRDefault="00D977CF" w:rsidP="009F15D0">
      <w:pPr>
        <w:shd w:val="clear" w:color="auto" w:fill="FFFFFF"/>
        <w:autoSpaceDE w:val="0"/>
        <w:autoSpaceDN w:val="0"/>
        <w:adjustRightInd w:val="0"/>
        <w:ind w:firstLine="540"/>
        <w:jc w:val="both"/>
      </w:pPr>
      <w:r w:rsidRPr="00EB2559">
        <w:t>Реализация программы обеспечивает достижение выпускни</w:t>
      </w:r>
      <w:r w:rsidR="008029E4">
        <w:softHyphen/>
        <w:t xml:space="preserve">ками начальной школы </w:t>
      </w:r>
      <w:proofErr w:type="gramStart"/>
      <w:r w:rsidR="008029E4">
        <w:t>следующих</w:t>
      </w:r>
      <w:proofErr w:type="gramEnd"/>
    </w:p>
    <w:p w:rsidR="008029E4" w:rsidRPr="00EB2559" w:rsidRDefault="008029E4" w:rsidP="009F15D0">
      <w:pPr>
        <w:shd w:val="clear" w:color="auto" w:fill="FFFFFF"/>
        <w:autoSpaceDE w:val="0"/>
        <w:autoSpaceDN w:val="0"/>
        <w:adjustRightInd w:val="0"/>
        <w:ind w:firstLine="540"/>
        <w:jc w:val="both"/>
      </w:pPr>
      <w:r>
        <w:t>личностных, метапредметных и предметных результатов обучения.</w:t>
      </w:r>
    </w:p>
    <w:p w:rsidR="00D977CF" w:rsidRPr="00EB2559" w:rsidRDefault="00D977CF"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both"/>
      </w:pPr>
      <w:r w:rsidRPr="00EB2559">
        <w:rPr>
          <w:b/>
          <w:bCs/>
        </w:rPr>
        <w:t>Личностные результаты:</w:t>
      </w:r>
    </w:p>
    <w:p w:rsidR="00D977CF" w:rsidRPr="00EB2559" w:rsidRDefault="00D977CF" w:rsidP="009F15D0">
      <w:pPr>
        <w:shd w:val="clear" w:color="auto" w:fill="FFFFFF"/>
        <w:autoSpaceDE w:val="0"/>
        <w:autoSpaceDN w:val="0"/>
        <w:adjustRightInd w:val="0"/>
        <w:ind w:firstLine="540"/>
        <w:jc w:val="both"/>
      </w:pPr>
      <w:r w:rsidRPr="00EB2559">
        <w:t>1) формирование чувства гордости за свою Родину, её исто</w:t>
      </w:r>
      <w:r w:rsidRPr="00EB2559">
        <w:softHyphen/>
        <w:t xml:space="preserve">рию, российский народ, становление </w:t>
      </w:r>
      <w:proofErr w:type="gramStart"/>
      <w:r w:rsidRPr="00EB2559">
        <w:t>гуманистических</w:t>
      </w:r>
      <w:proofErr w:type="gramEnd"/>
      <w:r w:rsidRPr="00EB2559">
        <w:t xml:space="preserve"> и де</w:t>
      </w:r>
      <w:r w:rsidRPr="00EB2559">
        <w:softHyphen/>
        <w:t>мократических ценностных ориентации многонационального российского общества;</w:t>
      </w:r>
    </w:p>
    <w:p w:rsidR="00D977CF" w:rsidRPr="00EB2559" w:rsidRDefault="00D977CF" w:rsidP="009F15D0">
      <w:pPr>
        <w:shd w:val="clear" w:color="auto" w:fill="FFFFFF"/>
        <w:autoSpaceDE w:val="0"/>
        <w:autoSpaceDN w:val="0"/>
        <w:adjustRightInd w:val="0"/>
        <w:ind w:firstLine="540"/>
        <w:jc w:val="both"/>
      </w:pPr>
      <w:r w:rsidRPr="00EB2559">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977CF" w:rsidRPr="00EB2559" w:rsidRDefault="00D977CF" w:rsidP="009F15D0">
      <w:pPr>
        <w:shd w:val="clear" w:color="auto" w:fill="FFFFFF"/>
        <w:autoSpaceDE w:val="0"/>
        <w:autoSpaceDN w:val="0"/>
        <w:adjustRightInd w:val="0"/>
        <w:ind w:firstLine="540"/>
        <w:jc w:val="both"/>
      </w:pPr>
      <w:r w:rsidRPr="00EB2559">
        <w:t>3) воспитание художественно-эстетического вкуса, эстетиче</w:t>
      </w:r>
      <w:r w:rsidRPr="00EB2559">
        <w:softHyphen/>
        <w:t>ских потребностей, ценностей и чувств на основе опыта слу</w:t>
      </w:r>
      <w:r w:rsidRPr="00EB2559">
        <w:softHyphen/>
        <w:t>шания и заучивания наизусть произведений художественной литературы;</w:t>
      </w:r>
    </w:p>
    <w:p w:rsidR="00D977CF" w:rsidRPr="00EB2559" w:rsidRDefault="00D977CF" w:rsidP="009F15D0">
      <w:pPr>
        <w:shd w:val="clear" w:color="auto" w:fill="FFFFFF"/>
        <w:autoSpaceDE w:val="0"/>
        <w:autoSpaceDN w:val="0"/>
        <w:adjustRightInd w:val="0"/>
        <w:ind w:firstLine="540"/>
        <w:jc w:val="both"/>
      </w:pPr>
      <w:r w:rsidRPr="00EB2559">
        <w:t>4) развитие этических чувств, доброжелательности и эмо</w:t>
      </w:r>
      <w:r w:rsidRPr="00EB2559">
        <w:softHyphen/>
        <w:t>ционально-нравственной отзывчивости, понимания и сопере</w:t>
      </w:r>
      <w:r w:rsidRPr="00EB2559">
        <w:softHyphen/>
        <w:t>живания чувствам других людей;</w:t>
      </w:r>
    </w:p>
    <w:p w:rsidR="00D977CF" w:rsidRPr="00EB2559" w:rsidRDefault="00D977CF" w:rsidP="009F15D0">
      <w:pPr>
        <w:shd w:val="clear" w:color="auto" w:fill="FFFFFF"/>
        <w:autoSpaceDE w:val="0"/>
        <w:autoSpaceDN w:val="0"/>
        <w:adjustRightInd w:val="0"/>
        <w:ind w:firstLine="540"/>
        <w:jc w:val="both"/>
      </w:pPr>
      <w:r w:rsidRPr="00EB2559">
        <w:t>5) формирование уважительного отношения к иному мне</w:t>
      </w:r>
      <w:r w:rsidRPr="00EB2559">
        <w:softHyphen/>
        <w:t>нию, истории и культуре других народов, выработка умения тер</w:t>
      </w:r>
      <w:r w:rsidRPr="00EB2559">
        <w:softHyphen/>
        <w:t>пимо относиться к людям иной национальной принадлежности;</w:t>
      </w:r>
    </w:p>
    <w:p w:rsidR="00D977CF" w:rsidRPr="00EB2559" w:rsidRDefault="00D977CF" w:rsidP="009F15D0">
      <w:pPr>
        <w:shd w:val="clear" w:color="auto" w:fill="FFFFFF"/>
        <w:autoSpaceDE w:val="0"/>
        <w:autoSpaceDN w:val="0"/>
        <w:adjustRightInd w:val="0"/>
        <w:ind w:firstLine="540"/>
        <w:jc w:val="both"/>
      </w:pPr>
      <w:r w:rsidRPr="00EB2559">
        <w:t xml:space="preserve">6) овладение начальными навыками адаптации к школе, к школьному коллективу; </w:t>
      </w:r>
    </w:p>
    <w:p w:rsidR="00D977CF" w:rsidRPr="00EB2559" w:rsidRDefault="00D977CF" w:rsidP="009F15D0">
      <w:pPr>
        <w:shd w:val="clear" w:color="auto" w:fill="FFFFFF"/>
        <w:autoSpaceDE w:val="0"/>
        <w:autoSpaceDN w:val="0"/>
        <w:adjustRightInd w:val="0"/>
        <w:ind w:firstLine="540"/>
        <w:jc w:val="both"/>
      </w:pPr>
      <w:r w:rsidRPr="00EB2559">
        <w:t>7) принятие и освоение социальной роли обучающегося, развитие мотивов учебной деятельности и формирование лич</w:t>
      </w:r>
      <w:r w:rsidRPr="00EB2559">
        <w:softHyphen/>
        <w:t>ностного смысла учения;</w:t>
      </w:r>
    </w:p>
    <w:p w:rsidR="00D977CF" w:rsidRPr="00EB2559" w:rsidRDefault="00D977CF" w:rsidP="009F15D0">
      <w:pPr>
        <w:shd w:val="clear" w:color="auto" w:fill="FFFFFF"/>
        <w:autoSpaceDE w:val="0"/>
        <w:autoSpaceDN w:val="0"/>
        <w:adjustRightInd w:val="0"/>
        <w:ind w:firstLine="540"/>
        <w:jc w:val="both"/>
      </w:pPr>
      <w:r w:rsidRPr="00EB2559">
        <w:t>8) развитие самостоятельности и личной ответственности за свои поступки на основе представлений о нравственных нормах общения;</w:t>
      </w:r>
    </w:p>
    <w:p w:rsidR="00D977CF" w:rsidRPr="00EB2559" w:rsidRDefault="00D977CF" w:rsidP="009F15D0">
      <w:pPr>
        <w:shd w:val="clear" w:color="auto" w:fill="FFFFFF"/>
        <w:autoSpaceDE w:val="0"/>
        <w:autoSpaceDN w:val="0"/>
        <w:adjustRightInd w:val="0"/>
        <w:ind w:firstLine="540"/>
        <w:jc w:val="both"/>
      </w:pPr>
      <w:r w:rsidRPr="00EB2559">
        <w:t xml:space="preserve">9) развитие навыков сотрудничества </w:t>
      </w:r>
      <w:proofErr w:type="gramStart"/>
      <w:r w:rsidRPr="00EB2559">
        <w:t>со</w:t>
      </w:r>
      <w:proofErr w:type="gramEnd"/>
      <w:r w:rsidRPr="00EB2559">
        <w:t xml:space="preserve"> взрослыми и сверст</w:t>
      </w:r>
      <w:r w:rsidRPr="00EB2559">
        <w:softHyphen/>
        <w:t>никами в разных социальных ситуациях, умения избегать кон</w:t>
      </w:r>
      <w:r w:rsidRPr="00EB2559">
        <w:softHyphen/>
        <w:t>фликтов и находить выходы из спорных ситуаций, умения срав</w:t>
      </w:r>
      <w:r w:rsidRPr="00EB2559">
        <w:softHyphen/>
        <w:t>нивать поступки героев литературных произведений со своими собственными поступками, осмысливать поступки героев;</w:t>
      </w:r>
    </w:p>
    <w:p w:rsidR="00D977CF" w:rsidRPr="00EB2559" w:rsidRDefault="00D977CF" w:rsidP="009F15D0">
      <w:pPr>
        <w:shd w:val="clear" w:color="auto" w:fill="FFFFFF"/>
        <w:autoSpaceDE w:val="0"/>
        <w:autoSpaceDN w:val="0"/>
        <w:adjustRightInd w:val="0"/>
        <w:ind w:firstLine="540"/>
        <w:jc w:val="both"/>
      </w:pPr>
      <w:r w:rsidRPr="00EB2559">
        <w:t>10) наличие мотивации к творческому труду и бережному отношению к материальным и духовным ценностям, формиро</w:t>
      </w:r>
      <w:r w:rsidRPr="00EB2559">
        <w:softHyphen/>
        <w:t>вание установки на безопасный, здоровый образ жизни.</w:t>
      </w:r>
    </w:p>
    <w:p w:rsidR="00D977CF" w:rsidRPr="00EB2559" w:rsidRDefault="00D977CF"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both"/>
      </w:pPr>
      <w:r w:rsidRPr="00EB2559">
        <w:rPr>
          <w:b/>
          <w:bCs/>
        </w:rPr>
        <w:t>Метапредметные результаты:</w:t>
      </w:r>
    </w:p>
    <w:p w:rsidR="00D977CF" w:rsidRPr="00EB2559" w:rsidRDefault="00D977CF" w:rsidP="009F15D0">
      <w:pPr>
        <w:shd w:val="clear" w:color="auto" w:fill="FFFFFF"/>
        <w:autoSpaceDE w:val="0"/>
        <w:autoSpaceDN w:val="0"/>
        <w:adjustRightInd w:val="0"/>
        <w:ind w:firstLine="540"/>
        <w:jc w:val="both"/>
      </w:pPr>
      <w:r w:rsidRPr="00EB2559">
        <w:t>1) овладение способностью принимать и сохранять цели и задачи учебной деятельности, поиска средств её осуществления;</w:t>
      </w:r>
    </w:p>
    <w:p w:rsidR="00D977CF" w:rsidRPr="00EB2559" w:rsidRDefault="00D977CF" w:rsidP="009F15D0">
      <w:pPr>
        <w:ind w:firstLine="540"/>
        <w:jc w:val="both"/>
      </w:pPr>
      <w:r w:rsidRPr="00EB2559">
        <w:t>2) освоение способами решения проблем творческого и по</w:t>
      </w:r>
      <w:r w:rsidRPr="00EB2559">
        <w:softHyphen/>
        <w:t>искового характера;</w:t>
      </w:r>
    </w:p>
    <w:p w:rsidR="00D977CF" w:rsidRPr="00EB2559" w:rsidRDefault="00D977CF" w:rsidP="009F15D0">
      <w:pPr>
        <w:shd w:val="clear" w:color="auto" w:fill="FFFFFF"/>
        <w:autoSpaceDE w:val="0"/>
        <w:autoSpaceDN w:val="0"/>
        <w:adjustRightInd w:val="0"/>
        <w:ind w:firstLine="540"/>
        <w:jc w:val="both"/>
      </w:pPr>
      <w:r w:rsidRPr="00EB255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B2559">
        <w:softHyphen/>
        <w:t>фективные способы достижения результата;</w:t>
      </w:r>
    </w:p>
    <w:p w:rsidR="00D977CF" w:rsidRPr="00EB2559" w:rsidRDefault="00D977CF" w:rsidP="009F15D0">
      <w:pPr>
        <w:shd w:val="clear" w:color="auto" w:fill="FFFFFF"/>
        <w:autoSpaceDE w:val="0"/>
        <w:autoSpaceDN w:val="0"/>
        <w:adjustRightInd w:val="0"/>
        <w:ind w:firstLine="540"/>
        <w:jc w:val="both"/>
      </w:pPr>
      <w:r w:rsidRPr="00EB255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77CF" w:rsidRPr="00EB2559" w:rsidRDefault="00D977CF" w:rsidP="009F15D0">
      <w:pPr>
        <w:shd w:val="clear" w:color="auto" w:fill="FFFFFF"/>
        <w:autoSpaceDE w:val="0"/>
        <w:autoSpaceDN w:val="0"/>
        <w:adjustRightInd w:val="0"/>
        <w:ind w:firstLine="540"/>
        <w:jc w:val="both"/>
      </w:pPr>
      <w:r w:rsidRPr="00EB2559">
        <w:t>5) использование знаково-символических сре</w:t>
      </w:r>
      <w:proofErr w:type="gramStart"/>
      <w:r w:rsidRPr="00EB2559">
        <w:t>дств пр</w:t>
      </w:r>
      <w:proofErr w:type="gramEnd"/>
      <w:r w:rsidRPr="00EB2559">
        <w:t>едстав</w:t>
      </w:r>
      <w:r w:rsidRPr="00EB2559">
        <w:softHyphen/>
        <w:t>ления информации о книгах;</w:t>
      </w:r>
    </w:p>
    <w:p w:rsidR="00D977CF" w:rsidRPr="00EB2559" w:rsidRDefault="00D977CF" w:rsidP="009F15D0">
      <w:pPr>
        <w:shd w:val="clear" w:color="auto" w:fill="FFFFFF"/>
        <w:autoSpaceDE w:val="0"/>
        <w:autoSpaceDN w:val="0"/>
        <w:adjustRightInd w:val="0"/>
        <w:ind w:firstLine="540"/>
        <w:jc w:val="both"/>
      </w:pPr>
      <w:r w:rsidRPr="00EB2559">
        <w:t>6) активное использование речевых сре</w:t>
      </w:r>
      <w:proofErr w:type="gramStart"/>
      <w:r w:rsidRPr="00EB2559">
        <w:t>дств дл</w:t>
      </w:r>
      <w:proofErr w:type="gramEnd"/>
      <w:r w:rsidRPr="00EB2559">
        <w:t>я решения коммуникативных и познавательных задач;</w:t>
      </w:r>
    </w:p>
    <w:p w:rsidR="00D977CF" w:rsidRPr="00EB2559" w:rsidRDefault="00D977CF" w:rsidP="009F15D0">
      <w:pPr>
        <w:shd w:val="clear" w:color="auto" w:fill="FFFFFF"/>
        <w:autoSpaceDE w:val="0"/>
        <w:autoSpaceDN w:val="0"/>
        <w:adjustRightInd w:val="0"/>
        <w:ind w:firstLine="540"/>
        <w:jc w:val="both"/>
      </w:pPr>
      <w:r w:rsidRPr="00EB2559">
        <w:t>7) использование различных способов поиска учебной ин</w:t>
      </w:r>
      <w:r w:rsidRPr="00EB2559">
        <w:softHyphen/>
        <w:t>формации в справочниках, словарях, энциклопедиях и интер</w:t>
      </w:r>
      <w:r w:rsidRPr="00EB2559">
        <w:softHyphen/>
        <w:t>претации информации в соответствии с коммуникативными и познавательными задачами;</w:t>
      </w:r>
    </w:p>
    <w:p w:rsidR="00D977CF" w:rsidRPr="00EB2559" w:rsidRDefault="00D977CF" w:rsidP="009F15D0">
      <w:pPr>
        <w:shd w:val="clear" w:color="auto" w:fill="FFFFFF"/>
        <w:autoSpaceDE w:val="0"/>
        <w:autoSpaceDN w:val="0"/>
        <w:adjustRightInd w:val="0"/>
        <w:ind w:firstLine="540"/>
        <w:jc w:val="both"/>
      </w:pPr>
      <w:proofErr w:type="gramStart"/>
      <w:r w:rsidRPr="00EB2559">
        <w:lastRenderedPageBreak/>
        <w:t>8) овладение навыками смыслового чтения текстов в соот</w:t>
      </w:r>
      <w:r w:rsidRPr="00EB2559">
        <w:softHyphen/>
        <w:t>ветствии с целями и задачами, осознанного построения речевого высказывания в соответствии с задачами коммуникации и со</w:t>
      </w:r>
      <w:r w:rsidRPr="00EB2559">
        <w:softHyphen/>
        <w:t>ставления текстов в устной и письменной формах;</w:t>
      </w:r>
      <w:proofErr w:type="gramEnd"/>
    </w:p>
    <w:p w:rsidR="00D977CF" w:rsidRPr="00EB2559" w:rsidRDefault="00D977CF" w:rsidP="009F15D0">
      <w:pPr>
        <w:shd w:val="clear" w:color="auto" w:fill="FFFFFF"/>
        <w:autoSpaceDE w:val="0"/>
        <w:autoSpaceDN w:val="0"/>
        <w:adjustRightInd w:val="0"/>
        <w:ind w:firstLine="540"/>
        <w:jc w:val="both"/>
      </w:pPr>
      <w:r w:rsidRPr="00EB2559">
        <w:t>9) овладение логическими действиями сравнения, анализа, синтеза, обобщения, классификации по родовидовым призна</w:t>
      </w:r>
      <w:r w:rsidRPr="00EB2559">
        <w:softHyphen/>
        <w:t>кам, установления причинно-следственных связей, построения рассуждений;</w:t>
      </w:r>
    </w:p>
    <w:p w:rsidR="00D977CF" w:rsidRPr="00EB2559" w:rsidRDefault="00D977CF" w:rsidP="009F15D0">
      <w:pPr>
        <w:shd w:val="clear" w:color="auto" w:fill="FFFFFF"/>
        <w:autoSpaceDE w:val="0"/>
        <w:autoSpaceDN w:val="0"/>
        <w:adjustRightInd w:val="0"/>
        <w:ind w:firstLine="540"/>
        <w:jc w:val="both"/>
      </w:pPr>
      <w:r w:rsidRPr="00EB2559">
        <w:t>10) готовность слушать собеседника и вести диалог, при</w:t>
      </w:r>
      <w:r w:rsidRPr="00EB2559">
        <w:softHyphen/>
        <w:t>знавать различные точки зрения и право каждого иметь и излагать своё мнение и аргументировать свою точку зрения и</w:t>
      </w:r>
      <w:r w:rsidRPr="00EB2559">
        <w:rPr>
          <w:vertAlign w:val="superscript"/>
        </w:rPr>
        <w:t xml:space="preserve"> </w:t>
      </w:r>
      <w:r w:rsidRPr="00EB2559">
        <w:t>оценку событий;</w:t>
      </w:r>
    </w:p>
    <w:p w:rsidR="00D977CF" w:rsidRPr="00EB2559" w:rsidRDefault="00D977CF" w:rsidP="009F15D0">
      <w:pPr>
        <w:shd w:val="clear" w:color="auto" w:fill="FFFFFF"/>
        <w:autoSpaceDE w:val="0"/>
        <w:autoSpaceDN w:val="0"/>
        <w:adjustRightInd w:val="0"/>
        <w:ind w:firstLine="540"/>
        <w:jc w:val="both"/>
      </w:pPr>
      <w:r w:rsidRPr="00EB2559">
        <w:t>11) умение договариваться о распределении ролей в совмест</w:t>
      </w:r>
      <w:r w:rsidRPr="00EB2559">
        <w:softHyphen/>
        <w:t>ной деятельности, осуществлять взаимный контроль в совмест</w:t>
      </w:r>
      <w:r w:rsidRPr="00EB2559">
        <w:softHyphen/>
        <w:t>ной деятельности, общей цели и путей её достижения, осмыс</w:t>
      </w:r>
      <w:r w:rsidRPr="00EB2559">
        <w:softHyphen/>
        <w:t>ливать собственное поведение и поведение окружающих;</w:t>
      </w:r>
    </w:p>
    <w:p w:rsidR="00D977CF" w:rsidRPr="00EB2559" w:rsidRDefault="00D977CF" w:rsidP="009F15D0">
      <w:pPr>
        <w:shd w:val="clear" w:color="auto" w:fill="FFFFFF"/>
        <w:autoSpaceDE w:val="0"/>
        <w:autoSpaceDN w:val="0"/>
        <w:adjustRightInd w:val="0"/>
        <w:ind w:firstLine="540"/>
        <w:jc w:val="both"/>
      </w:pPr>
      <w:r w:rsidRPr="00EB2559">
        <w:t>12) готовность конструктивно разрешать конфликты посред</w:t>
      </w:r>
      <w:r w:rsidRPr="00EB2559">
        <w:softHyphen/>
        <w:t>ством учёта интересов сторон и сотрудничества.</w:t>
      </w:r>
    </w:p>
    <w:p w:rsidR="00D977CF" w:rsidRPr="00EB2559" w:rsidRDefault="00D977CF"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both"/>
        <w:rPr>
          <w:b/>
        </w:rPr>
      </w:pPr>
      <w:r w:rsidRPr="00EB2559">
        <w:rPr>
          <w:b/>
        </w:rPr>
        <w:t>Предметные результаты:</w:t>
      </w:r>
    </w:p>
    <w:p w:rsidR="00D977CF" w:rsidRPr="00EB2559" w:rsidRDefault="00D977CF" w:rsidP="009F15D0">
      <w:pPr>
        <w:shd w:val="clear" w:color="auto" w:fill="FFFFFF"/>
        <w:autoSpaceDE w:val="0"/>
        <w:autoSpaceDN w:val="0"/>
        <w:adjustRightInd w:val="0"/>
        <w:ind w:firstLine="540"/>
        <w:jc w:val="both"/>
      </w:pPr>
      <w:r w:rsidRPr="00EB2559">
        <w:t>1) понимание литературы как явления национальной и ми</w:t>
      </w:r>
      <w:r w:rsidRPr="00EB2559">
        <w:softHyphen/>
        <w:t>ровой культуры, средства сохранения и передачи нравственных ценностей и традиций;</w:t>
      </w:r>
    </w:p>
    <w:p w:rsidR="00D977CF" w:rsidRPr="00EB2559" w:rsidRDefault="00D977CF" w:rsidP="009F15D0">
      <w:pPr>
        <w:shd w:val="clear" w:color="auto" w:fill="FFFFFF"/>
        <w:autoSpaceDE w:val="0"/>
        <w:autoSpaceDN w:val="0"/>
        <w:adjustRightInd w:val="0"/>
        <w:ind w:firstLine="540"/>
        <w:jc w:val="both"/>
      </w:pPr>
      <w:r w:rsidRPr="00EB2559">
        <w:t>2) осознание значимости чтения для личного развития; фор</w:t>
      </w:r>
      <w:r w:rsidRPr="00EB2559">
        <w:softHyphen/>
        <w:t>мирование представлений о Родине и её людях, окружающем мире, культуре, первоначальных этических представлений, по</w:t>
      </w:r>
      <w:r w:rsidRPr="00EB2559">
        <w:softHyphen/>
        <w:t>нятий о добре и зле, дружбе, честности; формирование потреб</w:t>
      </w:r>
      <w:r w:rsidRPr="00EB2559">
        <w:softHyphen/>
        <w:t>ности в систематическом чтении;</w:t>
      </w:r>
    </w:p>
    <w:p w:rsidR="00D977CF" w:rsidRPr="00EB2559" w:rsidRDefault="00D977CF" w:rsidP="009F15D0">
      <w:pPr>
        <w:shd w:val="clear" w:color="auto" w:fill="FFFFFF"/>
        <w:autoSpaceDE w:val="0"/>
        <w:autoSpaceDN w:val="0"/>
        <w:adjustRightInd w:val="0"/>
        <w:ind w:firstLine="540"/>
        <w:jc w:val="both"/>
      </w:pPr>
      <w:r w:rsidRPr="00EB2559">
        <w:t>3) достижение необходимого для продолжения образования уровня читательской компетентности, общего речевого разви</w:t>
      </w:r>
      <w:r w:rsidRPr="00EB2559">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EB2559">
        <w:softHyphen/>
        <w:t>ведческих понятий;</w:t>
      </w:r>
    </w:p>
    <w:p w:rsidR="00D977CF" w:rsidRPr="00EB2559" w:rsidRDefault="00D977CF" w:rsidP="009F15D0">
      <w:pPr>
        <w:shd w:val="clear" w:color="auto" w:fill="FFFFFF"/>
        <w:autoSpaceDE w:val="0"/>
        <w:autoSpaceDN w:val="0"/>
        <w:adjustRightInd w:val="0"/>
        <w:ind w:firstLine="540"/>
        <w:jc w:val="both"/>
      </w:pPr>
      <w:r w:rsidRPr="00EB2559">
        <w:t>4) использование разных видов чтения (изучающее (смысло</w:t>
      </w:r>
      <w:r w:rsidRPr="00EB2559">
        <w:softHyphen/>
        <w:t>вое), выборочное, поисковое); умение осознанно воспринимать и оценивать содержание и специфику различных текстов, уча</w:t>
      </w:r>
      <w:r w:rsidRPr="00EB2559">
        <w:softHyphen/>
        <w:t>ствовать в их обсуждении, давать и обосновывать нравственную оценку поступков героев;</w:t>
      </w:r>
    </w:p>
    <w:p w:rsidR="00D977CF" w:rsidRPr="00EB2559" w:rsidRDefault="00D977CF" w:rsidP="009F15D0">
      <w:pPr>
        <w:shd w:val="clear" w:color="auto" w:fill="FFFFFF"/>
        <w:autoSpaceDE w:val="0"/>
        <w:autoSpaceDN w:val="0"/>
        <w:adjustRightInd w:val="0"/>
        <w:ind w:firstLine="540"/>
        <w:jc w:val="both"/>
      </w:pPr>
      <w:r w:rsidRPr="00EB2559">
        <w:t>5) умение самостоятельно выбирать интересующую литера</w:t>
      </w:r>
      <w:r w:rsidRPr="00EB2559">
        <w:softHyphen/>
        <w:t>туру, пользоваться справочными источниками для понимания и получения дополнительной информации, составляя самосто</w:t>
      </w:r>
      <w:r w:rsidRPr="00EB2559">
        <w:softHyphen/>
        <w:t>ятельно краткую аннотацию;</w:t>
      </w:r>
    </w:p>
    <w:p w:rsidR="00D977CF" w:rsidRPr="00EB2559" w:rsidRDefault="00D977CF" w:rsidP="009F15D0">
      <w:pPr>
        <w:shd w:val="clear" w:color="auto" w:fill="FFFFFF"/>
        <w:autoSpaceDE w:val="0"/>
        <w:autoSpaceDN w:val="0"/>
        <w:adjustRightInd w:val="0"/>
        <w:ind w:firstLine="540"/>
        <w:jc w:val="both"/>
      </w:pPr>
      <w:r w:rsidRPr="00EB2559">
        <w:t>6) умение использовать простейшие виды анализа различных текстов: устанавливать причинно-следственные связи и опре</w:t>
      </w:r>
      <w:r w:rsidRPr="00EB2559">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977CF" w:rsidRPr="00EB2559" w:rsidRDefault="00D977CF" w:rsidP="009F15D0">
      <w:pPr>
        <w:shd w:val="clear" w:color="auto" w:fill="FFFFFF"/>
        <w:autoSpaceDE w:val="0"/>
        <w:autoSpaceDN w:val="0"/>
        <w:adjustRightInd w:val="0"/>
        <w:ind w:firstLine="540"/>
        <w:jc w:val="both"/>
      </w:pPr>
      <w:r w:rsidRPr="00EB2559">
        <w:t>7) умение работать с разными видами текстов, находить ха</w:t>
      </w:r>
      <w:r w:rsidRPr="00EB2559">
        <w:softHyphen/>
        <w:t>рактерные особенности научно-познавательных, учебных и ху</w:t>
      </w:r>
      <w:r w:rsidRPr="00EB2559">
        <w:softHyphen/>
        <w:t>дожественных произведений. На практическом уровне овладеть некоторыми видами письменной речи (повествование — созда</w:t>
      </w:r>
      <w:r w:rsidRPr="00EB2559">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977CF" w:rsidRPr="00EB2559" w:rsidRDefault="00D977CF" w:rsidP="009F15D0">
      <w:pPr>
        <w:ind w:firstLine="540"/>
        <w:jc w:val="both"/>
      </w:pPr>
      <w:r w:rsidRPr="00EB2559">
        <w:t>8) развитие художественно-творческих способностей, умение создавать собственный текст на основе художественного про</w:t>
      </w:r>
      <w:r w:rsidRPr="00EB2559">
        <w:softHyphen/>
        <w:t>изведения, репродукции картин художников, по иллюстрациям, на основе личного опыта.</w:t>
      </w:r>
    </w:p>
    <w:p w:rsidR="00D977CF" w:rsidRPr="00EB2559" w:rsidRDefault="00D977CF" w:rsidP="009F15D0">
      <w:pPr>
        <w:shd w:val="clear" w:color="auto" w:fill="FFFFFF"/>
        <w:autoSpaceDE w:val="0"/>
        <w:autoSpaceDN w:val="0"/>
        <w:adjustRightInd w:val="0"/>
        <w:ind w:firstLine="540"/>
        <w:jc w:val="both"/>
        <w:rPr>
          <w:b/>
          <w:bCs/>
        </w:rPr>
      </w:pPr>
    </w:p>
    <w:p w:rsidR="00D977CF" w:rsidRPr="008029E4" w:rsidRDefault="008029E4" w:rsidP="008029E4">
      <w:pPr>
        <w:shd w:val="clear" w:color="auto" w:fill="FFFFFF"/>
        <w:autoSpaceDE w:val="0"/>
        <w:autoSpaceDN w:val="0"/>
        <w:adjustRightInd w:val="0"/>
        <w:spacing w:line="360" w:lineRule="auto"/>
        <w:ind w:firstLine="540"/>
        <w:rPr>
          <w:b/>
          <w:bCs/>
        </w:rPr>
      </w:pPr>
      <w:r>
        <w:rPr>
          <w:b/>
          <w:bCs/>
        </w:rPr>
        <w:t xml:space="preserve"> Содержание учебного предмета «Литературное чтение».</w:t>
      </w:r>
    </w:p>
    <w:p w:rsidR="00D977CF" w:rsidRPr="00EB2559" w:rsidRDefault="00D977CF" w:rsidP="009F15D0">
      <w:pPr>
        <w:shd w:val="clear" w:color="auto" w:fill="FFFFFF"/>
        <w:autoSpaceDE w:val="0"/>
        <w:autoSpaceDN w:val="0"/>
        <w:adjustRightInd w:val="0"/>
        <w:ind w:firstLine="540"/>
        <w:jc w:val="center"/>
        <w:rPr>
          <w:b/>
        </w:rPr>
      </w:pPr>
      <w:r w:rsidRPr="00EB2559">
        <w:rPr>
          <w:b/>
        </w:rPr>
        <w:t>Виды речевой и читательской деятельности</w:t>
      </w:r>
    </w:p>
    <w:p w:rsidR="00D977CF" w:rsidRPr="00EB2559" w:rsidRDefault="00D977CF" w:rsidP="009F15D0">
      <w:pPr>
        <w:shd w:val="clear" w:color="auto" w:fill="FFFFFF"/>
        <w:autoSpaceDE w:val="0"/>
        <w:autoSpaceDN w:val="0"/>
        <w:adjustRightInd w:val="0"/>
        <w:ind w:firstLine="540"/>
        <w:jc w:val="center"/>
        <w:rPr>
          <w:b/>
        </w:rPr>
      </w:pPr>
      <w:r w:rsidRPr="00EB2559">
        <w:rPr>
          <w:b/>
        </w:rPr>
        <w:t>Умение слушать (аудирование)</w:t>
      </w:r>
    </w:p>
    <w:p w:rsidR="00D977CF" w:rsidRPr="00EB2559" w:rsidRDefault="00D977CF" w:rsidP="009F15D0">
      <w:pPr>
        <w:shd w:val="clear" w:color="auto" w:fill="FFFFFF"/>
        <w:autoSpaceDE w:val="0"/>
        <w:autoSpaceDN w:val="0"/>
        <w:adjustRightInd w:val="0"/>
        <w:ind w:firstLine="540"/>
        <w:jc w:val="both"/>
      </w:pPr>
      <w:r w:rsidRPr="00EB2559">
        <w:t>Восприятие на слух звучащей речи (высказывание собесед</w:t>
      </w:r>
      <w:r w:rsidRPr="00EB2559">
        <w:softHyphen/>
        <w:t xml:space="preserve">ника, слушание различных текстов). </w:t>
      </w:r>
      <w:proofErr w:type="gramStart"/>
      <w:r w:rsidRPr="00EB2559">
        <w:t>Адекватное понимание содержания звучащей речи, умение отвечать на вопросы по содержанию прослушанного произведения, определение после</w:t>
      </w:r>
      <w:r w:rsidRPr="00EB2559">
        <w:softHyphen/>
        <w:t xml:space="preserve">довательности событий, </w:t>
      </w:r>
      <w:r w:rsidRPr="00EB2559">
        <w:lastRenderedPageBreak/>
        <w:t>осознание цели речевого высказыва</w:t>
      </w:r>
      <w:r w:rsidRPr="00EB2559">
        <w:softHyphen/>
        <w:t>ния, умение задавать вопросы по прослушанному учебному, научно-познавательному и художественному произведениям.</w:t>
      </w:r>
      <w:proofErr w:type="gramEnd"/>
    </w:p>
    <w:p w:rsidR="00D977CF" w:rsidRPr="00EB2559" w:rsidRDefault="00D977CF" w:rsidP="009F15D0">
      <w:pPr>
        <w:shd w:val="clear" w:color="auto" w:fill="FFFFFF"/>
        <w:autoSpaceDE w:val="0"/>
        <w:autoSpaceDN w:val="0"/>
        <w:adjustRightInd w:val="0"/>
        <w:ind w:firstLine="540"/>
        <w:jc w:val="both"/>
      </w:pPr>
      <w:r w:rsidRPr="00EB2559">
        <w:t>Развитие умения наблюдать за выразительностью речи, за особенностью авторского стиля.</w:t>
      </w:r>
    </w:p>
    <w:p w:rsidR="00D977CF" w:rsidRPr="00EB2559" w:rsidRDefault="00D977CF"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center"/>
        <w:rPr>
          <w:b/>
        </w:rPr>
      </w:pPr>
      <w:r w:rsidRPr="00EB2559">
        <w:rPr>
          <w:b/>
        </w:rPr>
        <w:t>Чтение</w:t>
      </w:r>
    </w:p>
    <w:p w:rsidR="00D977CF" w:rsidRPr="00EB2559" w:rsidRDefault="00D977CF" w:rsidP="009F15D0">
      <w:pPr>
        <w:shd w:val="clear" w:color="auto" w:fill="FFFFFF"/>
        <w:autoSpaceDE w:val="0"/>
        <w:autoSpaceDN w:val="0"/>
        <w:adjustRightInd w:val="0"/>
        <w:ind w:firstLine="540"/>
        <w:jc w:val="both"/>
      </w:pPr>
      <w:r w:rsidRPr="00EB2559">
        <w:rPr>
          <w:i/>
        </w:rPr>
        <w:t>Чтение вслух.</w:t>
      </w:r>
      <w:r w:rsidRPr="00EB2559">
        <w:t xml:space="preserve"> Ориентация на развитие речевой культуры учащихся формирование у них коммуникативно-речевых умений и навыков.</w:t>
      </w:r>
    </w:p>
    <w:p w:rsidR="00D977CF" w:rsidRPr="00EB2559" w:rsidRDefault="00D977CF" w:rsidP="009F15D0">
      <w:pPr>
        <w:shd w:val="clear" w:color="auto" w:fill="FFFFFF"/>
        <w:autoSpaceDE w:val="0"/>
        <w:autoSpaceDN w:val="0"/>
        <w:adjustRightInd w:val="0"/>
        <w:ind w:firstLine="540"/>
        <w:jc w:val="both"/>
      </w:pPr>
      <w:r w:rsidRPr="00EB2559">
        <w:t xml:space="preserve">Постепенный переход от </w:t>
      </w:r>
      <w:proofErr w:type="gramStart"/>
      <w:r w:rsidRPr="00EB2559">
        <w:t>слогового</w:t>
      </w:r>
      <w:proofErr w:type="gramEnd"/>
      <w:r w:rsidRPr="00EB2559">
        <w:t xml:space="preserve"> к плавному, осмысленно</w:t>
      </w:r>
      <w:r w:rsidRPr="00EB2559">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B2559">
        <w:softHyphen/>
        <w:t>ных по виду и типу текстов, передача их с помощью интониро</w:t>
      </w:r>
      <w:r w:rsidRPr="00EB2559">
        <w:softHyphen/>
        <w:t>вания. Развитие поэтического слуха. Воспитание эстетической отзывчивости на произведение. Умение самостоятельно подго</w:t>
      </w:r>
      <w:r w:rsidRPr="00EB2559">
        <w:softHyphen/>
        <w:t>товиться к выразительному чтению небольшого текста (выбрать тон и темп чтения, определить логические ударения и паузы).</w:t>
      </w:r>
    </w:p>
    <w:p w:rsidR="00D977CF" w:rsidRPr="00EB2559" w:rsidRDefault="00D977CF" w:rsidP="009F15D0">
      <w:pPr>
        <w:shd w:val="clear" w:color="auto" w:fill="FFFFFF"/>
        <w:autoSpaceDE w:val="0"/>
        <w:autoSpaceDN w:val="0"/>
        <w:adjustRightInd w:val="0"/>
        <w:ind w:firstLine="540"/>
        <w:jc w:val="both"/>
      </w:pPr>
      <w:r w:rsidRPr="00EB2559">
        <w:t>Развитие умения переходить от чтения вслух и чтению про себя.</w:t>
      </w:r>
    </w:p>
    <w:p w:rsidR="00D977CF" w:rsidRPr="00EB2559" w:rsidRDefault="00D977CF" w:rsidP="009F15D0">
      <w:pPr>
        <w:shd w:val="clear" w:color="auto" w:fill="FFFFFF"/>
        <w:autoSpaceDE w:val="0"/>
        <w:autoSpaceDN w:val="0"/>
        <w:adjustRightInd w:val="0"/>
        <w:ind w:firstLine="540"/>
        <w:jc w:val="both"/>
      </w:pPr>
      <w:r w:rsidRPr="00EB2559">
        <w:rPr>
          <w:i/>
        </w:rPr>
        <w:t>Чтение про себя.</w:t>
      </w:r>
      <w:r w:rsidRPr="00EB2559">
        <w:t xml:space="preserve"> Осознание смысла произведения при чте</w:t>
      </w:r>
      <w:r w:rsidRPr="00EB2559">
        <w:softHyphen/>
        <w:t>нии про себя (доступных по объёму и жанру произведений). Определение вида чтения (изучающее, ознакомительное, выбо</w:t>
      </w:r>
      <w:r w:rsidRPr="00EB2559">
        <w:softHyphen/>
        <w:t>рочное), умение находить в тексте необходимую информацию, понимание её особенностей.</w:t>
      </w:r>
    </w:p>
    <w:p w:rsidR="00D977CF" w:rsidRPr="00EB2559" w:rsidRDefault="00D977CF" w:rsidP="009F15D0">
      <w:pPr>
        <w:shd w:val="clear" w:color="auto" w:fill="FFFFFF"/>
        <w:autoSpaceDE w:val="0"/>
        <w:autoSpaceDN w:val="0"/>
        <w:adjustRightInd w:val="0"/>
        <w:ind w:firstLine="540"/>
        <w:jc w:val="center"/>
        <w:rPr>
          <w:b/>
        </w:rPr>
      </w:pPr>
      <w:r w:rsidRPr="00EB2559">
        <w:rPr>
          <w:b/>
        </w:rPr>
        <w:t>Работа с разными видами текста</w:t>
      </w:r>
    </w:p>
    <w:p w:rsidR="00D977CF" w:rsidRPr="00EB2559" w:rsidRDefault="00D977CF" w:rsidP="009F15D0">
      <w:pPr>
        <w:shd w:val="clear" w:color="auto" w:fill="FFFFFF"/>
        <w:autoSpaceDE w:val="0"/>
        <w:autoSpaceDN w:val="0"/>
        <w:adjustRightInd w:val="0"/>
        <w:ind w:firstLine="540"/>
        <w:jc w:val="both"/>
      </w:pPr>
      <w:r w:rsidRPr="00EB2559">
        <w:t>Общее представление о разных видах текста: художествен</w:t>
      </w:r>
      <w:r w:rsidRPr="00EB2559">
        <w:softHyphen/>
        <w:t>ном, учебном, научно-популярном — и их сравнение. Определе</w:t>
      </w:r>
      <w:r w:rsidRPr="00EB2559">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D977CF" w:rsidRPr="00EB2559" w:rsidRDefault="00D977CF" w:rsidP="009F15D0">
      <w:pPr>
        <w:shd w:val="clear" w:color="auto" w:fill="FFFFFF"/>
        <w:autoSpaceDE w:val="0"/>
        <w:autoSpaceDN w:val="0"/>
        <w:adjustRightInd w:val="0"/>
        <w:ind w:firstLine="540"/>
        <w:jc w:val="both"/>
      </w:pPr>
      <w:r w:rsidRPr="00EB2559">
        <w:t>Практическое освоение умения отличать текст от набора предложений. Прогнозирование содержания книги по её на</w:t>
      </w:r>
      <w:r w:rsidRPr="00EB2559">
        <w:softHyphen/>
        <w:t>званию и оформлению.</w:t>
      </w:r>
    </w:p>
    <w:p w:rsidR="00D977CF" w:rsidRPr="00EB2559" w:rsidRDefault="00D977CF" w:rsidP="009F15D0">
      <w:pPr>
        <w:shd w:val="clear" w:color="auto" w:fill="FFFFFF"/>
        <w:autoSpaceDE w:val="0"/>
        <w:autoSpaceDN w:val="0"/>
        <w:adjustRightInd w:val="0"/>
        <w:ind w:firstLine="540"/>
        <w:jc w:val="both"/>
      </w:pPr>
      <w:r w:rsidRPr="00EB2559">
        <w:t>Самостоятельное определение темы и главной мысли про</w:t>
      </w:r>
      <w:r w:rsidRPr="00EB2559">
        <w:softHyphen/>
        <w:t>изведения по вопросам и самостоятельное деление текста на смысловые части, их озаглавливание. Умение работать с раз</w:t>
      </w:r>
      <w:r w:rsidRPr="00EB2559">
        <w:softHyphen/>
        <w:t>ными видами информации.</w:t>
      </w:r>
    </w:p>
    <w:p w:rsidR="00D977CF" w:rsidRPr="00EB2559" w:rsidRDefault="00D977CF" w:rsidP="009F15D0">
      <w:pPr>
        <w:shd w:val="clear" w:color="auto" w:fill="FFFFFF"/>
        <w:autoSpaceDE w:val="0"/>
        <w:autoSpaceDN w:val="0"/>
        <w:adjustRightInd w:val="0"/>
        <w:ind w:firstLine="540"/>
        <w:jc w:val="both"/>
      </w:pPr>
      <w:r w:rsidRPr="00EB2559">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977CF" w:rsidRPr="00EB2559" w:rsidRDefault="00D977CF" w:rsidP="009F15D0">
      <w:pPr>
        <w:shd w:val="clear" w:color="auto" w:fill="FFFFFF"/>
        <w:autoSpaceDE w:val="0"/>
        <w:autoSpaceDN w:val="0"/>
        <w:adjustRightInd w:val="0"/>
        <w:ind w:firstLine="540"/>
        <w:jc w:val="center"/>
        <w:rPr>
          <w:b/>
        </w:rPr>
      </w:pPr>
      <w:r w:rsidRPr="00EB2559">
        <w:rPr>
          <w:b/>
        </w:rPr>
        <w:t>Библиографическая культура</w:t>
      </w:r>
    </w:p>
    <w:p w:rsidR="00D977CF" w:rsidRPr="00EB2559" w:rsidRDefault="00D977CF" w:rsidP="009F15D0">
      <w:pPr>
        <w:shd w:val="clear" w:color="auto" w:fill="FFFFFF"/>
        <w:autoSpaceDE w:val="0"/>
        <w:autoSpaceDN w:val="0"/>
        <w:adjustRightInd w:val="0"/>
        <w:ind w:firstLine="540"/>
        <w:jc w:val="both"/>
      </w:pPr>
      <w:r w:rsidRPr="00EB2559">
        <w:t>Книга как особый вид искусства. Книга как источник не</w:t>
      </w:r>
      <w:r w:rsidRPr="00EB2559">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B2559">
        <w:softHyphen/>
        <w:t>тульный лист, аннотация, иллюстрации.</w:t>
      </w:r>
    </w:p>
    <w:p w:rsidR="00D977CF" w:rsidRPr="00EB2559" w:rsidRDefault="00D977CF" w:rsidP="009F15D0">
      <w:pPr>
        <w:shd w:val="clear" w:color="auto" w:fill="FFFFFF"/>
        <w:autoSpaceDE w:val="0"/>
        <w:autoSpaceDN w:val="0"/>
        <w:adjustRightInd w:val="0"/>
        <w:ind w:firstLine="540"/>
        <w:jc w:val="both"/>
      </w:pPr>
      <w:r w:rsidRPr="00EB2559">
        <w:t>Умение самостоятельно составить аннотацию.</w:t>
      </w:r>
    </w:p>
    <w:p w:rsidR="00D977CF" w:rsidRPr="00EB2559" w:rsidRDefault="00D977CF" w:rsidP="009F15D0">
      <w:pPr>
        <w:shd w:val="clear" w:color="auto" w:fill="FFFFFF"/>
        <w:autoSpaceDE w:val="0"/>
        <w:autoSpaceDN w:val="0"/>
        <w:adjustRightInd w:val="0"/>
        <w:ind w:firstLine="540"/>
        <w:jc w:val="both"/>
      </w:pPr>
      <w:proofErr w:type="gramStart"/>
      <w:r w:rsidRPr="00EB2559">
        <w:t>Виды информации в книге: научная, художественная (с опо</w:t>
      </w:r>
      <w:r w:rsidRPr="00EB2559">
        <w:softHyphen/>
        <w:t>рой на внешние показатели книги, её справочно-иллюстративный материал.</w:t>
      </w:r>
      <w:proofErr w:type="gramEnd"/>
    </w:p>
    <w:p w:rsidR="00D977CF" w:rsidRPr="00EB2559" w:rsidRDefault="00D977CF" w:rsidP="009F15D0">
      <w:pPr>
        <w:shd w:val="clear" w:color="auto" w:fill="FFFFFF"/>
        <w:autoSpaceDE w:val="0"/>
        <w:autoSpaceDN w:val="0"/>
        <w:adjustRightInd w:val="0"/>
        <w:ind w:firstLine="540"/>
        <w:jc w:val="both"/>
      </w:pPr>
      <w:proofErr w:type="gramStart"/>
      <w:r w:rsidRPr="00EB2559">
        <w:t>Типы книг (изданий): книга-произведение, книга-сборник, собрание сочинений, периодическая печать, справочные изда</w:t>
      </w:r>
      <w:r w:rsidRPr="00EB2559">
        <w:softHyphen/>
        <w:t>ния (справочники, словари, энциклопедии).</w:t>
      </w:r>
      <w:proofErr w:type="gramEnd"/>
    </w:p>
    <w:p w:rsidR="00D977CF" w:rsidRPr="00EB2559" w:rsidRDefault="00D977CF" w:rsidP="009F15D0">
      <w:pPr>
        <w:shd w:val="clear" w:color="auto" w:fill="FFFFFF"/>
        <w:autoSpaceDE w:val="0"/>
        <w:autoSpaceDN w:val="0"/>
        <w:adjustRightInd w:val="0"/>
        <w:ind w:firstLine="540"/>
        <w:jc w:val="both"/>
      </w:pPr>
      <w:r w:rsidRPr="00EB2559">
        <w:t>Самостоятельный выбор книг на основе рекомендательного списка, алфавитного и тематического каталога. Самостоятель</w:t>
      </w:r>
      <w:r w:rsidRPr="00EB2559">
        <w:softHyphen/>
        <w:t>ное пользование соответствующими возрасту словарями и дру</w:t>
      </w:r>
      <w:r w:rsidRPr="00EB2559">
        <w:softHyphen/>
        <w:t xml:space="preserve">гой справочной литературой. </w:t>
      </w:r>
    </w:p>
    <w:p w:rsidR="00D977CF" w:rsidRPr="00EB2559" w:rsidRDefault="00D977CF" w:rsidP="009F15D0">
      <w:pPr>
        <w:shd w:val="clear" w:color="auto" w:fill="FFFFFF"/>
        <w:autoSpaceDE w:val="0"/>
        <w:autoSpaceDN w:val="0"/>
        <w:adjustRightInd w:val="0"/>
        <w:ind w:firstLine="540"/>
        <w:jc w:val="center"/>
        <w:rPr>
          <w:b/>
        </w:rPr>
      </w:pPr>
      <w:r w:rsidRPr="00EB2559">
        <w:rPr>
          <w:b/>
        </w:rPr>
        <w:t>Работа с текстом художественного произведения</w:t>
      </w:r>
    </w:p>
    <w:p w:rsidR="00D977CF" w:rsidRPr="00EB2559" w:rsidRDefault="00D977CF" w:rsidP="009F15D0">
      <w:pPr>
        <w:shd w:val="clear" w:color="auto" w:fill="FFFFFF"/>
        <w:autoSpaceDE w:val="0"/>
        <w:autoSpaceDN w:val="0"/>
        <w:adjustRightInd w:val="0"/>
        <w:ind w:firstLine="540"/>
        <w:jc w:val="both"/>
      </w:pPr>
      <w:r w:rsidRPr="00EB2559">
        <w:t>Определение особенностей художественного текста: свое</w:t>
      </w:r>
      <w:r w:rsidRPr="00EB2559">
        <w:softHyphen/>
        <w:t>образие выразительных средств языка (с помощью учителя). Понимание заглавия произведения, его адекватное соотношение с содержанием.</w:t>
      </w:r>
    </w:p>
    <w:p w:rsidR="00D977CF" w:rsidRPr="00EB2559" w:rsidRDefault="00D977CF" w:rsidP="009F15D0">
      <w:pPr>
        <w:shd w:val="clear" w:color="auto" w:fill="FFFFFF"/>
        <w:autoSpaceDE w:val="0"/>
        <w:autoSpaceDN w:val="0"/>
        <w:adjustRightInd w:val="0"/>
        <w:ind w:firstLine="540"/>
        <w:jc w:val="both"/>
      </w:pPr>
      <w:r w:rsidRPr="00EB2559">
        <w:lastRenderedPageBreak/>
        <w:t>Понимание нравственно-эстетического содержания прочи</w:t>
      </w:r>
      <w:r w:rsidRPr="00EB2559">
        <w:softHyphen/>
        <w:t>танного произведения, осознание мотивации поведения героев, анализ поступков героев с точки зрения норм морали. Осо</w:t>
      </w:r>
      <w:r w:rsidRPr="00EB2559">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B2559">
        <w:softHyphen/>
        <w:t>разительных средств языка (синонимов, антонимов, сравнений, эпитетов), последовательное воспроизведение эпизодов с ис</w:t>
      </w:r>
      <w:r w:rsidRPr="00EB2559">
        <w:softHyphen/>
        <w:t>пользованием специфической для данного произведения лекси</w:t>
      </w:r>
      <w:r w:rsidRPr="00EB2559">
        <w:softHyphen/>
        <w:t>ки (по вопросам учителя), рассказ по иллюстрациям, пересказ.</w:t>
      </w:r>
    </w:p>
    <w:p w:rsidR="00D977CF" w:rsidRPr="00EB2559" w:rsidRDefault="00D977CF" w:rsidP="009F15D0">
      <w:pPr>
        <w:shd w:val="clear" w:color="auto" w:fill="FFFFFF"/>
        <w:autoSpaceDE w:val="0"/>
        <w:autoSpaceDN w:val="0"/>
        <w:adjustRightInd w:val="0"/>
        <w:ind w:firstLine="540"/>
        <w:jc w:val="both"/>
      </w:pPr>
      <w:r w:rsidRPr="00EB2559">
        <w:t>Характеристика героя произведения с использованием худо</w:t>
      </w:r>
      <w:r w:rsidRPr="00EB2559">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B2559">
        <w:softHyphen/>
        <w:t>ные через поступки и речь. Выявление авторского отношения к герою на основе анализа текста, авторских помет, имён героев.</w:t>
      </w:r>
    </w:p>
    <w:p w:rsidR="00D977CF" w:rsidRPr="00EB2559" w:rsidRDefault="00D977CF" w:rsidP="009F15D0">
      <w:pPr>
        <w:shd w:val="clear" w:color="auto" w:fill="FFFFFF"/>
        <w:autoSpaceDE w:val="0"/>
        <w:autoSpaceDN w:val="0"/>
        <w:adjustRightInd w:val="0"/>
        <w:ind w:firstLine="540"/>
        <w:jc w:val="both"/>
      </w:pPr>
      <w:r w:rsidRPr="00EB2559">
        <w:t xml:space="preserve">Освоение разных видов пересказа художественного текста: </w:t>
      </w:r>
      <w:proofErr w:type="gramStart"/>
      <w:r w:rsidRPr="00EB2559">
        <w:t>подробный</w:t>
      </w:r>
      <w:proofErr w:type="gramEnd"/>
      <w:r w:rsidRPr="00EB2559">
        <w:t>, выборочный и краткий (передача основных мыслей).</w:t>
      </w:r>
    </w:p>
    <w:p w:rsidR="00D977CF" w:rsidRPr="00EB2559" w:rsidRDefault="00D977CF" w:rsidP="009F15D0">
      <w:pPr>
        <w:shd w:val="clear" w:color="auto" w:fill="FFFFFF"/>
        <w:autoSpaceDE w:val="0"/>
        <w:autoSpaceDN w:val="0"/>
        <w:adjustRightInd w:val="0"/>
        <w:ind w:firstLine="540"/>
        <w:jc w:val="both"/>
      </w:pPr>
      <w:proofErr w:type="gramStart"/>
      <w:r w:rsidRPr="00EB2559">
        <w:t>Подробный пересказ текста (деление текста на части, опре</w:t>
      </w:r>
      <w:r w:rsidRPr="00EB2559">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EB2559">
        <w:softHyphen/>
        <w:t>ваний) и на его основе подробный пересказ всего текста.</w:t>
      </w:r>
      <w:proofErr w:type="gramEnd"/>
    </w:p>
    <w:p w:rsidR="00D977CF" w:rsidRPr="00EB2559" w:rsidRDefault="00D977CF" w:rsidP="009F15D0">
      <w:pPr>
        <w:shd w:val="clear" w:color="auto" w:fill="FFFFFF"/>
        <w:autoSpaceDE w:val="0"/>
        <w:autoSpaceDN w:val="0"/>
        <w:adjustRightInd w:val="0"/>
        <w:ind w:firstLine="540"/>
        <w:jc w:val="both"/>
      </w:pPr>
      <w:r w:rsidRPr="00EB2559">
        <w:t>Самостоятельный выборочный пересказ по заданному фраг</w:t>
      </w:r>
      <w:r w:rsidRPr="00EB2559">
        <w:softHyphen/>
        <w:t>менту: характеристика героя произведения (выбор слов, выраже</w:t>
      </w:r>
      <w:r w:rsidRPr="00EB2559">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977CF" w:rsidRPr="00EB2559" w:rsidRDefault="00D977CF" w:rsidP="009F15D0">
      <w:pPr>
        <w:shd w:val="clear" w:color="auto" w:fill="FFFFFF"/>
        <w:autoSpaceDE w:val="0"/>
        <w:autoSpaceDN w:val="0"/>
        <w:adjustRightInd w:val="0"/>
        <w:ind w:firstLine="540"/>
        <w:jc w:val="both"/>
      </w:pPr>
      <w:r w:rsidRPr="00EB2559">
        <w:t>Развитие наблюдательности при чтении поэтических текстов. Развитие умения предвосхищать (предвидеть) ход развития сю</w:t>
      </w:r>
      <w:r w:rsidRPr="00EB2559">
        <w:softHyphen/>
        <w:t>жета, последовательности событий.</w:t>
      </w:r>
    </w:p>
    <w:p w:rsidR="00D977CF" w:rsidRPr="00EB2559" w:rsidRDefault="00D977CF" w:rsidP="009F15D0">
      <w:pPr>
        <w:shd w:val="clear" w:color="auto" w:fill="FFFFFF"/>
        <w:autoSpaceDE w:val="0"/>
        <w:autoSpaceDN w:val="0"/>
        <w:adjustRightInd w:val="0"/>
        <w:ind w:firstLine="540"/>
        <w:jc w:val="center"/>
        <w:rPr>
          <w:b/>
          <w:bCs/>
        </w:rPr>
      </w:pPr>
      <w:r w:rsidRPr="00EB2559">
        <w:rPr>
          <w:b/>
          <w:bCs/>
        </w:rPr>
        <w:t xml:space="preserve">Работа с </w:t>
      </w:r>
      <w:proofErr w:type="gramStart"/>
      <w:r w:rsidRPr="00EB2559">
        <w:rPr>
          <w:b/>
          <w:bCs/>
        </w:rPr>
        <w:t>научно-популярным</w:t>
      </w:r>
      <w:proofErr w:type="gramEnd"/>
      <w:r w:rsidRPr="00EB2559">
        <w:rPr>
          <w:b/>
          <w:bCs/>
        </w:rPr>
        <w:t>,</w:t>
      </w:r>
    </w:p>
    <w:p w:rsidR="00D977CF" w:rsidRPr="00EB2559" w:rsidRDefault="00D977CF" w:rsidP="009F15D0">
      <w:pPr>
        <w:shd w:val="clear" w:color="auto" w:fill="FFFFFF"/>
        <w:autoSpaceDE w:val="0"/>
        <w:autoSpaceDN w:val="0"/>
        <w:adjustRightInd w:val="0"/>
        <w:ind w:firstLine="540"/>
        <w:jc w:val="center"/>
      </w:pPr>
      <w:proofErr w:type="gramStart"/>
      <w:r w:rsidRPr="00EB2559">
        <w:rPr>
          <w:b/>
          <w:bCs/>
        </w:rPr>
        <w:t>учебным</w:t>
      </w:r>
      <w:proofErr w:type="gramEnd"/>
      <w:r w:rsidRPr="00EB2559">
        <w:rPr>
          <w:b/>
          <w:bCs/>
        </w:rPr>
        <w:t xml:space="preserve"> и другими текстами</w:t>
      </w:r>
    </w:p>
    <w:p w:rsidR="00D977CF" w:rsidRPr="00EB2559" w:rsidRDefault="00D977CF" w:rsidP="009F15D0">
      <w:pPr>
        <w:shd w:val="clear" w:color="auto" w:fill="FFFFFF"/>
        <w:autoSpaceDE w:val="0"/>
        <w:autoSpaceDN w:val="0"/>
        <w:adjustRightInd w:val="0"/>
        <w:ind w:firstLine="540"/>
        <w:jc w:val="both"/>
      </w:pPr>
      <w:r w:rsidRPr="00EB2559">
        <w:t>Понимание заглавия произведения, адекватное соотноше</w:t>
      </w:r>
      <w:r w:rsidRPr="00EB2559">
        <w:softHyphen/>
        <w:t>ние с его содержанием. Определение особенностей учебного и научно-популярного текстов (передача информации). Знаком</w:t>
      </w:r>
      <w:r w:rsidRPr="00EB2559">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EB2559">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977CF" w:rsidRPr="00EB2559" w:rsidRDefault="00D977CF" w:rsidP="009F15D0">
      <w:pPr>
        <w:shd w:val="clear" w:color="auto" w:fill="FFFFFF"/>
        <w:autoSpaceDE w:val="0"/>
        <w:autoSpaceDN w:val="0"/>
        <w:adjustRightInd w:val="0"/>
        <w:ind w:firstLine="540"/>
        <w:jc w:val="center"/>
        <w:rPr>
          <w:b/>
        </w:rPr>
      </w:pPr>
      <w:r w:rsidRPr="00EB2559">
        <w:rPr>
          <w:b/>
        </w:rPr>
        <w:t>Умение говорить (культура речевого общения)</w:t>
      </w:r>
    </w:p>
    <w:p w:rsidR="00D977CF" w:rsidRPr="00EB2559" w:rsidRDefault="00D977CF" w:rsidP="009F15D0">
      <w:pPr>
        <w:shd w:val="clear" w:color="auto" w:fill="FFFFFF"/>
        <w:autoSpaceDE w:val="0"/>
        <w:autoSpaceDN w:val="0"/>
        <w:adjustRightInd w:val="0"/>
        <w:ind w:firstLine="540"/>
        <w:jc w:val="both"/>
      </w:pPr>
      <w:r w:rsidRPr="00EB2559">
        <w:t>Осознание диалога как вида речи. Особенности диалогиче</w:t>
      </w:r>
      <w:r w:rsidRPr="00EB2559">
        <w:softHyphen/>
        <w:t>ского общения: умение понимать вопросы, отвечать на них и самостоятельно задавать вопросы по тексту; внимательно вы</w:t>
      </w:r>
      <w:r w:rsidRPr="00EB2559">
        <w:softHyphen/>
        <w:t>слушивать, не перебивая, собеседника и в вежливой форме вы</w:t>
      </w:r>
      <w:r w:rsidRPr="00EB2559">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D977CF" w:rsidRPr="00EB2559" w:rsidRDefault="00D977CF" w:rsidP="009F15D0">
      <w:pPr>
        <w:shd w:val="clear" w:color="auto" w:fill="FFFFFF"/>
        <w:autoSpaceDE w:val="0"/>
        <w:autoSpaceDN w:val="0"/>
        <w:adjustRightInd w:val="0"/>
        <w:ind w:firstLine="540"/>
        <w:jc w:val="both"/>
      </w:pPr>
      <w:r w:rsidRPr="00EB2559">
        <w:lastRenderedPageBreak/>
        <w:t>Работа со словом (распознавать прямое и переносное зна</w:t>
      </w:r>
      <w:r w:rsidRPr="00EB2559">
        <w:softHyphen/>
        <w:t>чение слов, их многозначность), целенаправленное пополнение активного словарного запаса. Работа со словарями.</w:t>
      </w:r>
    </w:p>
    <w:p w:rsidR="00D977CF" w:rsidRPr="00EB2559" w:rsidRDefault="00D977CF" w:rsidP="009F15D0">
      <w:pPr>
        <w:shd w:val="clear" w:color="auto" w:fill="FFFFFF"/>
        <w:autoSpaceDE w:val="0"/>
        <w:autoSpaceDN w:val="0"/>
        <w:adjustRightInd w:val="0"/>
        <w:ind w:firstLine="540"/>
        <w:jc w:val="both"/>
      </w:pPr>
      <w:r w:rsidRPr="00EB2559">
        <w:t>Умение построить монологическое речевое высказывание не</w:t>
      </w:r>
      <w:r w:rsidRPr="00EB2559">
        <w:softHyphen/>
        <w:t>большого объёма с опорой на авторский текст, по предложен</w:t>
      </w:r>
      <w:r w:rsidRPr="00EB2559">
        <w:softHyphen/>
        <w:t>ной теме или в форме ответа на вопрос. Формирование грам</w:t>
      </w:r>
      <w:r w:rsidRPr="00EB2559">
        <w:softHyphen/>
        <w:t>матически правильной речи, эмоциональной выразительности и содержательности. Отражение основной мысли текста в вы</w:t>
      </w:r>
      <w:r w:rsidRPr="00EB2559">
        <w:softHyphen/>
        <w:t>сказывании. Передача содержания прочитанного или прослу</w:t>
      </w:r>
      <w:r w:rsidRPr="00EB2559">
        <w:softHyphen/>
        <w:t xml:space="preserve">шанного с учётом специфики научно-популярного, учебного и художественного текстов. </w:t>
      </w:r>
      <w:proofErr w:type="gramStart"/>
      <w:r w:rsidRPr="00EB2559">
        <w:t>Передача впечатлений (из повседнев</w:t>
      </w:r>
      <w:r w:rsidRPr="00EB2559">
        <w:softHyphen/>
        <w:t>ной жизни, художественного произведения, изобразительного искусства) в рассказе (описание, рассуждение, повествование).</w:t>
      </w:r>
      <w:proofErr w:type="gramEnd"/>
      <w:r w:rsidRPr="00EB2559">
        <w:t xml:space="preserve"> Самостоятельное построение плана собственного высказыва</w:t>
      </w:r>
      <w:r w:rsidRPr="00EB2559">
        <w:softHyphen/>
        <w:t>ния. Отбор и использование выразительных средств (синонимы, антонимы, сравнения) с учётом особенностей монологического высказывания.</w:t>
      </w:r>
    </w:p>
    <w:p w:rsidR="00D977CF" w:rsidRPr="00EB2559" w:rsidRDefault="00D977CF" w:rsidP="009F15D0">
      <w:pPr>
        <w:ind w:firstLine="540"/>
        <w:jc w:val="both"/>
      </w:pPr>
      <w:r w:rsidRPr="00EB2559">
        <w:t>Устное сочинение как продолжение прочитанного произ</w:t>
      </w:r>
      <w:r w:rsidRPr="00EB2559">
        <w:softHyphen/>
        <w:t>ведения, отдельных его сюжетных линий, короткий рассказ по рисункам либо на заданную тему.</w:t>
      </w:r>
    </w:p>
    <w:p w:rsidR="00D977CF" w:rsidRPr="00EB2559" w:rsidRDefault="00D977CF" w:rsidP="009F15D0">
      <w:pPr>
        <w:shd w:val="clear" w:color="auto" w:fill="FFFFFF"/>
        <w:autoSpaceDE w:val="0"/>
        <w:autoSpaceDN w:val="0"/>
        <w:adjustRightInd w:val="0"/>
        <w:ind w:firstLine="540"/>
        <w:jc w:val="center"/>
      </w:pPr>
      <w:r w:rsidRPr="00EB2559">
        <w:rPr>
          <w:b/>
          <w:bCs/>
        </w:rPr>
        <w:t>Письмо (культура письменной речи)</w:t>
      </w:r>
    </w:p>
    <w:p w:rsidR="00D977CF" w:rsidRPr="00EB2559" w:rsidRDefault="00D977CF" w:rsidP="009F15D0">
      <w:pPr>
        <w:shd w:val="clear" w:color="auto" w:fill="FFFFFF"/>
        <w:autoSpaceDE w:val="0"/>
        <w:autoSpaceDN w:val="0"/>
        <w:adjustRightInd w:val="0"/>
        <w:ind w:firstLine="540"/>
        <w:jc w:val="both"/>
      </w:pPr>
      <w:proofErr w:type="gramStart"/>
      <w:r w:rsidRPr="00EB2559">
        <w:t>Нормы письменной речи: соответствие содержания заголо</w:t>
      </w:r>
      <w:r w:rsidRPr="00EB2559">
        <w:softHyphen/>
        <w:t>вку (отражение темы, места действия, характеров героев), ис</w:t>
      </w:r>
      <w:r w:rsidRPr="00EB2559">
        <w:softHyphen/>
        <w:t>пользование в письменной речи выразительных средств языка (синонимы, антонимы, сравнения) в мини-сочинениях (пове</w:t>
      </w:r>
      <w:r w:rsidRPr="00EB2559">
        <w:softHyphen/>
        <w:t>ствование, описание, рассуждение), рассказ на заданную тему, отзыв о прочитанной книге.</w:t>
      </w:r>
      <w:proofErr w:type="gramEnd"/>
    </w:p>
    <w:p w:rsidR="00D977CF" w:rsidRPr="00EB2559" w:rsidRDefault="00D977CF" w:rsidP="009F15D0">
      <w:pPr>
        <w:shd w:val="clear" w:color="auto" w:fill="FFFFFF"/>
        <w:autoSpaceDE w:val="0"/>
        <w:autoSpaceDN w:val="0"/>
        <w:adjustRightInd w:val="0"/>
        <w:ind w:firstLine="540"/>
      </w:pPr>
      <w:r w:rsidRPr="00EB2559">
        <w:rPr>
          <w:b/>
          <w:bCs/>
        </w:rPr>
        <w:t>Круг детского чтения</w:t>
      </w:r>
    </w:p>
    <w:p w:rsidR="00D977CF" w:rsidRPr="00EB2559" w:rsidRDefault="00D977CF" w:rsidP="009F15D0">
      <w:pPr>
        <w:shd w:val="clear" w:color="auto" w:fill="FFFFFF"/>
        <w:autoSpaceDE w:val="0"/>
        <w:autoSpaceDN w:val="0"/>
        <w:adjustRightInd w:val="0"/>
        <w:ind w:firstLine="540"/>
        <w:jc w:val="both"/>
      </w:pPr>
      <w:r w:rsidRPr="00EB2559">
        <w:t>Знакомство с культурно-историческим наследием России, с общечеловеческими ценностями.</w:t>
      </w:r>
    </w:p>
    <w:p w:rsidR="00D977CF" w:rsidRPr="00EB2559" w:rsidRDefault="00D977CF" w:rsidP="009F15D0">
      <w:pPr>
        <w:shd w:val="clear" w:color="auto" w:fill="FFFFFF"/>
        <w:autoSpaceDE w:val="0"/>
        <w:autoSpaceDN w:val="0"/>
        <w:adjustRightInd w:val="0"/>
        <w:ind w:firstLine="540"/>
        <w:jc w:val="both"/>
      </w:pPr>
      <w:r w:rsidRPr="00EB2559">
        <w:t>Произведения устного народного творчества разных наро</w:t>
      </w:r>
      <w:r w:rsidRPr="00EB2559">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B2559">
        <w:softHyphen/>
        <w:t>ва, Л.Н. Толстого, А.П. Чехова и других классиков отечествен</w:t>
      </w:r>
      <w:r w:rsidRPr="00EB2559">
        <w:softHyphen/>
        <w:t xml:space="preserve">ной литературы </w:t>
      </w:r>
      <w:r w:rsidRPr="00EB2559">
        <w:rPr>
          <w:lang w:val="en-US"/>
        </w:rPr>
        <w:t>XIX</w:t>
      </w:r>
      <w:r w:rsidRPr="00EB2559">
        <w:t>—</w:t>
      </w:r>
      <w:r w:rsidRPr="00EB2559">
        <w:rPr>
          <w:lang w:val="en-US"/>
        </w:rPr>
        <w:t>XX</w:t>
      </w:r>
      <w:r w:rsidRPr="00EB2559">
        <w:t xml:space="preserve"> вв., классиков детской литературы, знакомство с произведениями современной отечественной (с учётом многона</w:t>
      </w:r>
      <w:r w:rsidRPr="00EB2559">
        <w:softHyphen/>
        <w:t>ционального характера России) и зарубежной литературы, до</w:t>
      </w:r>
      <w:r w:rsidRPr="00EB2559">
        <w:softHyphen/>
        <w:t>ступными для восприятия младших школьников.</w:t>
      </w:r>
    </w:p>
    <w:p w:rsidR="00D977CF" w:rsidRPr="00EB2559" w:rsidRDefault="00D977CF" w:rsidP="009F15D0">
      <w:pPr>
        <w:shd w:val="clear" w:color="auto" w:fill="FFFFFF"/>
        <w:autoSpaceDE w:val="0"/>
        <w:autoSpaceDN w:val="0"/>
        <w:adjustRightInd w:val="0"/>
        <w:ind w:firstLine="540"/>
        <w:jc w:val="both"/>
      </w:pPr>
      <w:r w:rsidRPr="00EB2559">
        <w:t>Тематика чтения обогащена введением в круг чтения млад</w:t>
      </w:r>
      <w:r w:rsidRPr="00EB2559">
        <w:softHyphen/>
        <w:t>ших школьников мифов Древней Греции, житийной литературы и произведений о защитниках и подвижниках Отечества.</w:t>
      </w:r>
    </w:p>
    <w:p w:rsidR="00D977CF" w:rsidRPr="00EB2559" w:rsidRDefault="00D977CF" w:rsidP="009F15D0">
      <w:pPr>
        <w:shd w:val="clear" w:color="auto" w:fill="FFFFFF"/>
        <w:autoSpaceDE w:val="0"/>
        <w:autoSpaceDN w:val="0"/>
        <w:adjustRightInd w:val="0"/>
        <w:ind w:firstLine="540"/>
        <w:jc w:val="both"/>
      </w:pPr>
      <w:proofErr w:type="gramStart"/>
      <w:r w:rsidRPr="00EB2559">
        <w:t>Книги разных видов: художественная, историческая, при</w:t>
      </w:r>
      <w:r w:rsidRPr="00EB2559">
        <w:softHyphen/>
        <w:t>ключенческая, фантастическая, научно-популярная, справочно-энциклопедическая литература, детские периодические издания.</w:t>
      </w:r>
      <w:proofErr w:type="gramEnd"/>
    </w:p>
    <w:p w:rsidR="00D977CF" w:rsidRPr="00EB2559" w:rsidRDefault="00D977CF" w:rsidP="009F15D0">
      <w:pPr>
        <w:shd w:val="clear" w:color="auto" w:fill="FFFFFF"/>
        <w:autoSpaceDE w:val="0"/>
        <w:autoSpaceDN w:val="0"/>
        <w:adjustRightInd w:val="0"/>
        <w:ind w:firstLine="540"/>
        <w:jc w:val="both"/>
      </w:pPr>
      <w:proofErr w:type="gramStart"/>
      <w:r w:rsidRPr="00EB2559">
        <w:t>Основные темы детского чтения: фольклор разных народов, произведения о Родине, природе, детях, братьях наших мень</w:t>
      </w:r>
      <w:r w:rsidRPr="00EB2559">
        <w:softHyphen/>
        <w:t>ших, добре, дружбе, честности, юмористические произведения.</w:t>
      </w:r>
      <w:proofErr w:type="gramEnd"/>
    </w:p>
    <w:p w:rsidR="00D977CF" w:rsidRPr="00EB2559" w:rsidRDefault="00D977CF" w:rsidP="009F15D0">
      <w:pPr>
        <w:shd w:val="clear" w:color="auto" w:fill="FFFFFF"/>
        <w:autoSpaceDE w:val="0"/>
        <w:autoSpaceDN w:val="0"/>
        <w:adjustRightInd w:val="0"/>
        <w:ind w:firstLine="540"/>
        <w:jc w:val="both"/>
      </w:pPr>
    </w:p>
    <w:p w:rsidR="00D977CF" w:rsidRPr="00EB2559" w:rsidRDefault="00D977CF" w:rsidP="009F15D0">
      <w:pPr>
        <w:shd w:val="clear" w:color="auto" w:fill="FFFFFF"/>
        <w:autoSpaceDE w:val="0"/>
        <w:autoSpaceDN w:val="0"/>
        <w:adjustRightInd w:val="0"/>
        <w:ind w:firstLine="540"/>
        <w:jc w:val="both"/>
      </w:pPr>
      <w:r w:rsidRPr="00EB2559">
        <w:rPr>
          <w:b/>
          <w:bCs/>
        </w:rPr>
        <w:t>Литературоведческая пропедевтика</w:t>
      </w:r>
    </w:p>
    <w:p w:rsidR="00D977CF" w:rsidRPr="00EB2559" w:rsidRDefault="00D977CF" w:rsidP="009F15D0">
      <w:pPr>
        <w:shd w:val="clear" w:color="auto" w:fill="FFFFFF"/>
        <w:autoSpaceDE w:val="0"/>
        <w:autoSpaceDN w:val="0"/>
        <w:adjustRightInd w:val="0"/>
        <w:ind w:firstLine="540"/>
        <w:jc w:val="both"/>
      </w:pPr>
      <w:r w:rsidRPr="00EB2559">
        <w:rPr>
          <w:i/>
          <w:iCs/>
        </w:rPr>
        <w:t>(практическое освоение)</w:t>
      </w:r>
    </w:p>
    <w:p w:rsidR="00D977CF" w:rsidRPr="00EB2559" w:rsidRDefault="00D977CF" w:rsidP="009F15D0">
      <w:pPr>
        <w:shd w:val="clear" w:color="auto" w:fill="FFFFFF"/>
        <w:autoSpaceDE w:val="0"/>
        <w:autoSpaceDN w:val="0"/>
        <w:adjustRightInd w:val="0"/>
        <w:ind w:firstLine="540"/>
        <w:jc w:val="both"/>
      </w:pPr>
      <w:r w:rsidRPr="00EB2559">
        <w:t>Нахождение в тексте художественного произведения (с помо</w:t>
      </w:r>
      <w:r w:rsidRPr="00EB2559">
        <w:softHyphen/>
        <w:t>щью учителя) средств выразительности: синонимов, антонимов, эпитетов, сравнений, метафор и осмысление их значения.</w:t>
      </w:r>
    </w:p>
    <w:p w:rsidR="00D977CF" w:rsidRPr="00EB2559" w:rsidRDefault="00D977CF" w:rsidP="009F15D0">
      <w:pPr>
        <w:ind w:firstLine="540"/>
        <w:jc w:val="both"/>
      </w:pPr>
      <w:proofErr w:type="gramStart"/>
      <w:r w:rsidRPr="00EB2559">
        <w:t>Первоначальная ориентировка в литературных понятиях: ху</w:t>
      </w:r>
      <w:r w:rsidRPr="00EB2559">
        <w:softHyphen/>
        <w:t>дожественное произведение, искусство слова, автор (рассказчик), сюжет (последовательность событий), тема.</w:t>
      </w:r>
      <w:proofErr w:type="gramEnd"/>
      <w:r w:rsidRPr="00EB2559">
        <w:t xml:space="preserve"> Герой произведения: его портрет, речь, поступки, мысли, отношение автора к герою.</w:t>
      </w:r>
    </w:p>
    <w:p w:rsidR="00D977CF" w:rsidRPr="00EB2559" w:rsidRDefault="00D977CF" w:rsidP="009F15D0">
      <w:pPr>
        <w:shd w:val="clear" w:color="auto" w:fill="FFFFFF"/>
        <w:autoSpaceDE w:val="0"/>
        <w:autoSpaceDN w:val="0"/>
        <w:adjustRightInd w:val="0"/>
        <w:ind w:firstLine="540"/>
        <w:jc w:val="both"/>
      </w:pPr>
      <w:proofErr w:type="gramStart"/>
      <w:r w:rsidRPr="00EB2559">
        <w:t>Общее представление об особенностях построения разных видов рассказывания: повествования (рассказ), описания (пей</w:t>
      </w:r>
      <w:r w:rsidRPr="00EB2559">
        <w:softHyphen/>
        <w:t>заж, портрет, интерьер), рассуждения (монолог героя, диалог героев).</w:t>
      </w:r>
      <w:proofErr w:type="gramEnd"/>
    </w:p>
    <w:p w:rsidR="00D977CF" w:rsidRPr="00EB2559" w:rsidRDefault="00D977CF" w:rsidP="009F15D0">
      <w:pPr>
        <w:shd w:val="clear" w:color="auto" w:fill="FFFFFF"/>
        <w:autoSpaceDE w:val="0"/>
        <w:autoSpaceDN w:val="0"/>
        <w:adjustRightInd w:val="0"/>
        <w:ind w:firstLine="540"/>
        <w:jc w:val="both"/>
      </w:pPr>
      <w:r w:rsidRPr="00EB2559">
        <w:lastRenderedPageBreak/>
        <w:t>Сравнение прозаической и стихотворной речи (узнавание, различение), выделение особенностей стихотворного произве</w:t>
      </w:r>
      <w:r w:rsidRPr="00EB2559">
        <w:softHyphen/>
        <w:t>дения (ритм, рифма).</w:t>
      </w:r>
    </w:p>
    <w:p w:rsidR="00D977CF" w:rsidRPr="00EB2559" w:rsidRDefault="00D977CF" w:rsidP="009F15D0">
      <w:pPr>
        <w:shd w:val="clear" w:color="auto" w:fill="FFFFFF"/>
        <w:autoSpaceDE w:val="0"/>
        <w:autoSpaceDN w:val="0"/>
        <w:adjustRightInd w:val="0"/>
        <w:ind w:firstLine="540"/>
        <w:jc w:val="both"/>
      </w:pPr>
      <w:r w:rsidRPr="00EB2559">
        <w:t>Фольклорные и авторские художественные произведения (их различение).</w:t>
      </w:r>
    </w:p>
    <w:p w:rsidR="00D977CF" w:rsidRPr="00EB2559" w:rsidRDefault="00D977CF" w:rsidP="009F15D0">
      <w:pPr>
        <w:shd w:val="clear" w:color="auto" w:fill="FFFFFF"/>
        <w:autoSpaceDE w:val="0"/>
        <w:autoSpaceDN w:val="0"/>
        <w:adjustRightInd w:val="0"/>
        <w:ind w:firstLine="540"/>
        <w:jc w:val="both"/>
      </w:pPr>
      <w:r w:rsidRPr="00EB2559">
        <w:t xml:space="preserve">Жанровое разнообразие произведений. </w:t>
      </w:r>
      <w:proofErr w:type="gramStart"/>
      <w:r w:rsidRPr="00EB2559">
        <w:t>Малые фольклорные формы (колыбельные песни, потешки, пословицы, поговорки, загадки): узнавание, различение, определение основного смыс</w:t>
      </w:r>
      <w:r w:rsidRPr="00EB2559">
        <w:softHyphen/>
        <w:t>ла.</w:t>
      </w:r>
      <w:proofErr w:type="gramEnd"/>
      <w:r w:rsidRPr="00EB2559">
        <w:t xml:space="preserve"> Сказки о животных, бытовые, волшебные. Художественные особенности сказок: лексика, построение (композиция). Лите</w:t>
      </w:r>
      <w:r w:rsidRPr="00EB2559">
        <w:softHyphen/>
        <w:t>ратурная (авторская) сказка.</w:t>
      </w:r>
    </w:p>
    <w:p w:rsidR="00D977CF" w:rsidRPr="00EB2559" w:rsidRDefault="00D977CF" w:rsidP="009F15D0">
      <w:pPr>
        <w:shd w:val="clear" w:color="auto" w:fill="FFFFFF"/>
        <w:autoSpaceDE w:val="0"/>
        <w:autoSpaceDN w:val="0"/>
        <w:adjustRightInd w:val="0"/>
        <w:ind w:firstLine="540"/>
        <w:jc w:val="both"/>
      </w:pPr>
      <w:r w:rsidRPr="00EB2559">
        <w:t>Рассказ, стихотворение, басня — общее представление о жан</w:t>
      </w:r>
      <w:r w:rsidRPr="00EB2559">
        <w:softHyphen/>
        <w:t>ре, наблюдение за особенностями построения и выразительны</w:t>
      </w:r>
      <w:r w:rsidRPr="00EB2559">
        <w:softHyphen/>
        <w:t>ми средствами.</w:t>
      </w:r>
    </w:p>
    <w:p w:rsidR="00D977CF" w:rsidRPr="00EB2559" w:rsidRDefault="00D977CF" w:rsidP="009F15D0">
      <w:pPr>
        <w:shd w:val="clear" w:color="auto" w:fill="FFFFFF"/>
        <w:autoSpaceDE w:val="0"/>
        <w:autoSpaceDN w:val="0"/>
        <w:adjustRightInd w:val="0"/>
        <w:ind w:firstLine="540"/>
        <w:jc w:val="both"/>
        <w:rPr>
          <w:b/>
        </w:rPr>
      </w:pPr>
      <w:r w:rsidRPr="00EB2559">
        <w:rPr>
          <w:b/>
        </w:rPr>
        <w:t xml:space="preserve">Творческая деятельность </w:t>
      </w:r>
      <w:proofErr w:type="gramStart"/>
      <w:r w:rsidRPr="00EB2559">
        <w:rPr>
          <w:b/>
        </w:rPr>
        <w:t>обучающихся</w:t>
      </w:r>
      <w:proofErr w:type="gramEnd"/>
    </w:p>
    <w:p w:rsidR="00D977CF" w:rsidRPr="00EB2559" w:rsidRDefault="00D977CF" w:rsidP="009F15D0">
      <w:pPr>
        <w:shd w:val="clear" w:color="auto" w:fill="FFFFFF"/>
        <w:autoSpaceDE w:val="0"/>
        <w:autoSpaceDN w:val="0"/>
        <w:adjustRightInd w:val="0"/>
        <w:ind w:firstLine="540"/>
        <w:jc w:val="both"/>
      </w:pPr>
      <w:r w:rsidRPr="00EB2559">
        <w:t>(на основе литературных произведений)</w:t>
      </w:r>
    </w:p>
    <w:p w:rsidR="00D977CF" w:rsidRPr="00EB2559" w:rsidRDefault="00D977CF" w:rsidP="009F15D0">
      <w:pPr>
        <w:shd w:val="clear" w:color="auto" w:fill="FFFFFF"/>
        <w:autoSpaceDE w:val="0"/>
        <w:autoSpaceDN w:val="0"/>
        <w:adjustRightInd w:val="0"/>
        <w:ind w:firstLine="540"/>
        <w:jc w:val="both"/>
      </w:pPr>
      <w:proofErr w:type="gramStart"/>
      <w:r w:rsidRPr="00EB2559">
        <w:t>Интерпретация текста литературного произведения в творче</w:t>
      </w:r>
      <w:r w:rsidRPr="00EB2559">
        <w:softHyphen/>
        <w:t>ской деятельности учащихся: чтение по ролям, инсценирование, драматизация, устное словесное рисование, знакомство с раз</w:t>
      </w:r>
      <w:r w:rsidRPr="00EB2559">
        <w:softHyphen/>
        <w:t>личными способами работы с деформированным текстом и ис</w:t>
      </w:r>
      <w:r w:rsidRPr="00EB2559">
        <w:softHyphen/>
        <w:t>пользование их (установление причинно-следственных связей, последовательности событий, изложение с элементами сочине</w:t>
      </w:r>
      <w:r w:rsidRPr="00EB2559">
        <w:softHyphen/>
        <w:t>ния, создание собственного текста на основе художественного произведения (текст по аналогии), репродукций картин худож</w:t>
      </w:r>
      <w:r w:rsidRPr="00EB2559">
        <w:softHyphen/>
        <w:t>ников, по серии иллюстраций к произведению или на основе личного опыта).</w:t>
      </w:r>
      <w:proofErr w:type="gramEnd"/>
      <w:r w:rsidRPr="00EB2559">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EB2559">
        <w:softHyphen/>
        <w:t>тературные произведения, созвучные своему эмоциональному настрою, объяснять свой выбор.</w:t>
      </w:r>
    </w:p>
    <w:p w:rsidR="00D977CF" w:rsidRPr="00EB2559" w:rsidRDefault="00D977CF" w:rsidP="009F15D0">
      <w:pPr>
        <w:shd w:val="clear" w:color="auto" w:fill="FFFFFF"/>
        <w:autoSpaceDE w:val="0"/>
        <w:autoSpaceDN w:val="0"/>
        <w:adjustRightInd w:val="0"/>
        <w:ind w:firstLine="540"/>
        <w:jc w:val="both"/>
      </w:pPr>
    </w:p>
    <w:p w:rsidR="00D977CF" w:rsidRPr="008029E4" w:rsidRDefault="00D977CF" w:rsidP="009F15D0">
      <w:pPr>
        <w:ind w:firstLine="540"/>
        <w:jc w:val="both"/>
        <w:rPr>
          <w:b/>
          <w:i/>
          <w:iCs/>
        </w:rPr>
      </w:pPr>
      <w:r w:rsidRPr="00EB2559">
        <w:t xml:space="preserve">Ниже представлено </w:t>
      </w:r>
      <w:r w:rsidRPr="008029E4">
        <w:rPr>
          <w:b/>
        </w:rPr>
        <w:t>тематич</w:t>
      </w:r>
      <w:r w:rsidR="008029E4" w:rsidRPr="008029E4">
        <w:rPr>
          <w:b/>
        </w:rPr>
        <w:t>еское планирование по учебному предмету  «Литературное чтение»</w:t>
      </w:r>
      <w:r w:rsidR="008029E4" w:rsidRPr="008029E4">
        <w:rPr>
          <w:b/>
          <w:i/>
          <w:iCs/>
        </w:rPr>
        <w:t>.</w:t>
      </w:r>
    </w:p>
    <w:p w:rsidR="00D977CF" w:rsidRPr="008029E4" w:rsidRDefault="00D977CF" w:rsidP="009F15D0">
      <w:pPr>
        <w:ind w:firstLine="540"/>
        <w:jc w:val="both"/>
        <w:rPr>
          <w:b/>
          <w:i/>
          <w:iCs/>
        </w:rPr>
      </w:pPr>
    </w:p>
    <w:p w:rsidR="00D977CF" w:rsidRPr="00EB2559" w:rsidRDefault="00D977CF" w:rsidP="00CA1933">
      <w:pPr>
        <w:framePr w:w="10354" w:wrap="auto" w:hAnchor="text" w:x="709"/>
        <w:spacing w:line="360" w:lineRule="auto"/>
        <w:ind w:firstLine="540"/>
        <w:jc w:val="both"/>
        <w:sectPr w:rsidR="00D977CF" w:rsidRPr="00EB2559" w:rsidSect="00A14B7E">
          <w:footerReference w:type="even" r:id="rId8"/>
          <w:footerReference w:type="default" r:id="rId9"/>
          <w:footnotePr>
            <w:numRestart w:val="eachPage"/>
          </w:footnotePr>
          <w:pgSz w:w="11906" w:h="16838"/>
          <w:pgMar w:top="1134" w:right="850" w:bottom="1134" w:left="1701" w:header="708" w:footer="708" w:gutter="0"/>
          <w:pgNumType w:start="1"/>
          <w:cols w:space="708"/>
          <w:titlePg/>
          <w:docGrid w:linePitch="360"/>
        </w:sectPr>
      </w:pPr>
    </w:p>
    <w:p w:rsidR="0033721F" w:rsidRDefault="0033721F" w:rsidP="00D977CF">
      <w:pPr>
        <w:spacing w:line="360" w:lineRule="auto"/>
        <w:ind w:firstLine="540"/>
        <w:jc w:val="both"/>
      </w:pPr>
    </w:p>
    <w:p w:rsidR="009F15D0" w:rsidRPr="001A490F" w:rsidRDefault="009F15D0" w:rsidP="000408DB">
      <w:pPr>
        <w:spacing w:line="360" w:lineRule="auto"/>
        <w:jc w:val="both"/>
      </w:pPr>
      <w:r w:rsidRPr="009F15D0">
        <w:rPr>
          <w:b/>
        </w:rPr>
        <w:t>Планируемые резуль</w:t>
      </w:r>
      <w:r w:rsidR="001A490F">
        <w:rPr>
          <w:b/>
        </w:rPr>
        <w:t xml:space="preserve">таты изучения учебного предмета «Литературное чтение» </w:t>
      </w:r>
      <w:r w:rsidR="001A490F">
        <w:t xml:space="preserve">представлены в разделе 1.2. Планируемые результаты освоения </w:t>
      </w:r>
      <w:proofErr w:type="gramStart"/>
      <w:r w:rsidR="001A490F">
        <w:t>обучающимися</w:t>
      </w:r>
      <w:proofErr w:type="gramEnd"/>
      <w:r w:rsidR="001A490F">
        <w:t xml:space="preserve"> основной образовательной программы.</w:t>
      </w:r>
    </w:p>
    <w:p w:rsidR="009F15D0" w:rsidRPr="009F15D0" w:rsidRDefault="009F15D0" w:rsidP="00D977CF">
      <w:pPr>
        <w:spacing w:line="360" w:lineRule="auto"/>
        <w:ind w:firstLine="540"/>
        <w:jc w:val="both"/>
        <w:rPr>
          <w:b/>
        </w:rPr>
      </w:pPr>
    </w:p>
    <w:p w:rsidR="00FE78C7" w:rsidRPr="00B61716" w:rsidRDefault="009F15D0" w:rsidP="00FE78C7">
      <w:pPr>
        <w:spacing w:line="360" w:lineRule="auto"/>
        <w:ind w:firstLine="540"/>
        <w:jc w:val="both"/>
        <w:rPr>
          <w:b/>
        </w:rPr>
      </w:pPr>
      <w:r w:rsidRPr="009F15D0">
        <w:rPr>
          <w:b/>
        </w:rPr>
        <w:t>Описание материально-технического обеспечения образовательного процесса.</w:t>
      </w:r>
    </w:p>
    <w:p w:rsidR="00FE78C7" w:rsidRPr="00FE78C7" w:rsidRDefault="00FE78C7" w:rsidP="00FE78C7">
      <w:pPr>
        <w:shd w:val="clear" w:color="auto" w:fill="FFFFFF"/>
        <w:autoSpaceDE w:val="0"/>
        <w:autoSpaceDN w:val="0"/>
        <w:adjustRightInd w:val="0"/>
        <w:ind w:firstLine="709"/>
        <w:rPr>
          <w:b/>
        </w:rPr>
      </w:pPr>
      <w:r w:rsidRPr="00FE78C7">
        <w:rPr>
          <w:b/>
        </w:rPr>
        <w:t>Книгопечатная продукция:</w:t>
      </w:r>
    </w:p>
    <w:p w:rsidR="00FE78C7" w:rsidRPr="00FE78C7" w:rsidRDefault="00FE78C7" w:rsidP="00FE78C7">
      <w:pPr>
        <w:ind w:firstLine="708"/>
        <w:rPr>
          <w:i/>
        </w:rPr>
      </w:pPr>
      <w:r w:rsidRPr="00FE78C7">
        <w:rPr>
          <w:b/>
        </w:rPr>
        <w:t>Учебники:</w:t>
      </w:r>
    </w:p>
    <w:p w:rsidR="00FE78C7" w:rsidRPr="00FE78C7" w:rsidRDefault="00FE78C7" w:rsidP="00FE78C7">
      <w:pPr>
        <w:ind w:firstLine="708"/>
        <w:rPr>
          <w:i/>
        </w:rPr>
      </w:pPr>
      <w:r w:rsidRPr="00FE78C7">
        <w:rPr>
          <w:i/>
        </w:rPr>
        <w:t>Обучение грамоте</w:t>
      </w:r>
    </w:p>
    <w:p w:rsidR="00FE78C7" w:rsidRPr="00FE78C7" w:rsidRDefault="00FE78C7" w:rsidP="00FE78C7">
      <w:pPr>
        <w:ind w:left="284" w:hanging="284"/>
      </w:pPr>
      <w:r w:rsidRPr="00FE78C7">
        <w:t>1.</w:t>
      </w:r>
      <w:r w:rsidR="00106097">
        <w:t xml:space="preserve">М.С.Соловейчик. Букварь. </w:t>
      </w:r>
      <w:r w:rsidRPr="00FE78C7">
        <w:t xml:space="preserve"> Учебник. 1 класс. В 2 ч.  Ч. 1.</w:t>
      </w:r>
    </w:p>
    <w:p w:rsidR="00FE78C7" w:rsidRPr="00FE78C7" w:rsidRDefault="00FE78C7" w:rsidP="00FE78C7">
      <w:pPr>
        <w:ind w:left="284" w:hanging="284"/>
      </w:pPr>
      <w:r w:rsidRPr="00FE78C7">
        <w:t>2.</w:t>
      </w:r>
      <w:r w:rsidR="00106097" w:rsidRPr="00106097">
        <w:t xml:space="preserve"> </w:t>
      </w:r>
      <w:r w:rsidR="00106097">
        <w:t>М.С.Соловейчик. Букварь</w:t>
      </w:r>
      <w:r w:rsidRPr="00FE78C7">
        <w:t>. Учебник. 1 класс. В 2 ч.  Ч. 2.</w:t>
      </w:r>
    </w:p>
    <w:p w:rsidR="00FE78C7" w:rsidRPr="00FE78C7" w:rsidRDefault="00FE78C7" w:rsidP="00FE78C7">
      <w:pPr>
        <w:ind w:firstLine="708"/>
        <w:rPr>
          <w:i/>
        </w:rPr>
      </w:pPr>
      <w:r w:rsidRPr="00FE78C7">
        <w:rPr>
          <w:b/>
        </w:rPr>
        <w:t>Учебники:</w:t>
      </w:r>
    </w:p>
    <w:p w:rsidR="00FE78C7" w:rsidRPr="00FE78C7" w:rsidRDefault="00FE78C7" w:rsidP="00FE78C7">
      <w:pPr>
        <w:shd w:val="clear" w:color="auto" w:fill="FFFFFF"/>
        <w:autoSpaceDE w:val="0"/>
        <w:autoSpaceDN w:val="0"/>
        <w:adjustRightInd w:val="0"/>
        <w:ind w:firstLine="709"/>
      </w:pPr>
      <w:r w:rsidRPr="00FE78C7">
        <w:t>1. Литературное чтение. Учебник. 1 класс</w:t>
      </w:r>
      <w:proofErr w:type="gramStart"/>
      <w:r w:rsidRPr="00FE78C7">
        <w:t>.</w:t>
      </w:r>
      <w:proofErr w:type="gramEnd"/>
      <w:r w:rsidRPr="00FE78C7">
        <w:t xml:space="preserve">  (</w:t>
      </w:r>
      <w:proofErr w:type="gramStart"/>
      <w:r w:rsidRPr="00FE78C7">
        <w:t>с</w:t>
      </w:r>
      <w:proofErr w:type="gramEnd"/>
      <w:r w:rsidRPr="00FE78C7">
        <w:t xml:space="preserve">ост. </w:t>
      </w:r>
      <w:r w:rsidR="00106097">
        <w:t>О.В.Кубасова</w:t>
      </w:r>
      <w:r w:rsidRPr="00FE78C7">
        <w:t>)</w:t>
      </w:r>
    </w:p>
    <w:p w:rsidR="00FE78C7" w:rsidRPr="00FE78C7" w:rsidRDefault="00FE78C7" w:rsidP="00FE78C7">
      <w:pPr>
        <w:shd w:val="clear" w:color="auto" w:fill="FFFFFF"/>
        <w:autoSpaceDE w:val="0"/>
        <w:autoSpaceDN w:val="0"/>
        <w:adjustRightInd w:val="0"/>
        <w:ind w:firstLine="709"/>
      </w:pPr>
      <w:r w:rsidRPr="00FE78C7">
        <w:rPr>
          <w:iCs/>
        </w:rPr>
        <w:t>2.</w:t>
      </w:r>
      <w:r w:rsidRPr="00FE78C7">
        <w:t xml:space="preserve"> Литературное чтение. Учебник. 2 класс. В </w:t>
      </w:r>
      <w:r w:rsidR="00106097">
        <w:t>3</w:t>
      </w:r>
      <w:r w:rsidRPr="00FE78C7">
        <w:t>ч. Ч.1, 2</w:t>
      </w:r>
      <w:r w:rsidR="00106097">
        <w:t>,3</w:t>
      </w:r>
      <w:r w:rsidRPr="00FE78C7">
        <w:t xml:space="preserve"> / (</w:t>
      </w:r>
      <w:r w:rsidR="00106097" w:rsidRPr="00FE78C7">
        <w:t xml:space="preserve">сост. </w:t>
      </w:r>
      <w:r w:rsidR="00106097">
        <w:t>О.В.Кубасова</w:t>
      </w:r>
      <w:r w:rsidRPr="00FE78C7">
        <w:t>)</w:t>
      </w:r>
    </w:p>
    <w:p w:rsidR="00FE78C7" w:rsidRPr="00FE78C7" w:rsidRDefault="00FE78C7" w:rsidP="00FE78C7">
      <w:pPr>
        <w:shd w:val="clear" w:color="auto" w:fill="FFFFFF"/>
        <w:tabs>
          <w:tab w:val="left" w:pos="709"/>
        </w:tabs>
        <w:autoSpaceDE w:val="0"/>
        <w:autoSpaceDN w:val="0"/>
        <w:adjustRightInd w:val="0"/>
        <w:ind w:firstLine="709"/>
      </w:pPr>
      <w:r w:rsidRPr="00FE78C7">
        <w:t xml:space="preserve">3. Литературное чтение. Учебник. 3 </w:t>
      </w:r>
      <w:r w:rsidR="00106097">
        <w:t>класс. В 3ч. Ч.1, 2,3 / (</w:t>
      </w:r>
      <w:r w:rsidR="00106097" w:rsidRPr="00FE78C7">
        <w:t xml:space="preserve">сост. </w:t>
      </w:r>
      <w:r w:rsidR="00106097">
        <w:t>О.В.Кубасова</w:t>
      </w:r>
      <w:r w:rsidRPr="00FE78C7">
        <w:t>)</w:t>
      </w:r>
    </w:p>
    <w:p w:rsidR="00FE78C7" w:rsidRPr="00FE78C7" w:rsidRDefault="00FE78C7" w:rsidP="00FE78C7">
      <w:pPr>
        <w:shd w:val="clear" w:color="auto" w:fill="FFFFFF"/>
        <w:autoSpaceDE w:val="0"/>
        <w:autoSpaceDN w:val="0"/>
        <w:adjustRightInd w:val="0"/>
        <w:ind w:firstLine="709"/>
      </w:pPr>
      <w:r w:rsidRPr="00FE78C7">
        <w:t xml:space="preserve">4. Литературное чтение. Учебник. 4 класс. В </w:t>
      </w:r>
      <w:r w:rsidR="00106097">
        <w:t>3</w:t>
      </w:r>
      <w:r w:rsidRPr="00FE78C7">
        <w:t xml:space="preserve"> ч. Ч.1, 2</w:t>
      </w:r>
      <w:r w:rsidR="00106097">
        <w:t>,3</w:t>
      </w:r>
      <w:r w:rsidRPr="00FE78C7">
        <w:t xml:space="preserve"> / (сост. </w:t>
      </w:r>
      <w:r w:rsidR="00106097" w:rsidRPr="00FE78C7">
        <w:t xml:space="preserve"> </w:t>
      </w:r>
      <w:r w:rsidR="00106097">
        <w:t>О.В.Кубасова</w:t>
      </w:r>
      <w:r w:rsidRPr="00FE78C7">
        <w:t xml:space="preserve">)      </w:t>
      </w:r>
    </w:p>
    <w:p w:rsidR="00FE78C7" w:rsidRPr="00FE78C7" w:rsidRDefault="00FE78C7" w:rsidP="00FE78C7">
      <w:pPr>
        <w:shd w:val="clear" w:color="auto" w:fill="FFFFFF"/>
        <w:autoSpaceDE w:val="0"/>
        <w:autoSpaceDN w:val="0"/>
        <w:adjustRightInd w:val="0"/>
        <w:rPr>
          <w:b/>
        </w:rPr>
      </w:pPr>
      <w:r w:rsidRPr="00FE78C7">
        <w:rPr>
          <w:b/>
        </w:rPr>
        <w:t>Рабочие тетради</w:t>
      </w:r>
    </w:p>
    <w:p w:rsidR="00FE78C7" w:rsidRPr="00FE78C7" w:rsidRDefault="00106097" w:rsidP="00E603CC">
      <w:pPr>
        <w:numPr>
          <w:ilvl w:val="0"/>
          <w:numId w:val="50"/>
        </w:numPr>
        <w:shd w:val="clear" w:color="auto" w:fill="FFFFFF"/>
        <w:autoSpaceDE w:val="0"/>
        <w:autoSpaceDN w:val="0"/>
        <w:adjustRightInd w:val="0"/>
        <w:ind w:left="0" w:firstLine="709"/>
        <w:jc w:val="both"/>
      </w:pPr>
      <w:r>
        <w:t>О.В.Кубасова</w:t>
      </w:r>
      <w:r w:rsidR="00FE78C7" w:rsidRPr="00FE78C7">
        <w:t xml:space="preserve">. </w:t>
      </w:r>
      <w:r w:rsidRPr="00FE78C7">
        <w:t>Литературное чтение</w:t>
      </w:r>
      <w:r w:rsidR="00FE78C7" w:rsidRPr="00FE78C7">
        <w:t>. Рабочая тетрадь.  1 класс.</w:t>
      </w:r>
    </w:p>
    <w:p w:rsidR="00FE78C7" w:rsidRPr="00FE78C7" w:rsidRDefault="00106097" w:rsidP="00E603CC">
      <w:pPr>
        <w:numPr>
          <w:ilvl w:val="0"/>
          <w:numId w:val="50"/>
        </w:numPr>
        <w:shd w:val="clear" w:color="auto" w:fill="FFFFFF"/>
        <w:autoSpaceDE w:val="0"/>
        <w:autoSpaceDN w:val="0"/>
        <w:adjustRightInd w:val="0"/>
        <w:ind w:left="0" w:firstLine="709"/>
        <w:jc w:val="both"/>
      </w:pPr>
      <w:r>
        <w:t>О.В.Кубасова</w:t>
      </w:r>
      <w:r w:rsidR="00FE78C7" w:rsidRPr="00FE78C7">
        <w:t xml:space="preserve"> </w:t>
      </w:r>
      <w:r w:rsidRPr="00FE78C7">
        <w:t>Литературное чтение</w:t>
      </w:r>
      <w:r w:rsidR="00FE78C7" w:rsidRPr="00FE78C7">
        <w:t>. Рабочая тетрадь.  2 класс.</w:t>
      </w:r>
    </w:p>
    <w:p w:rsidR="00FE78C7" w:rsidRPr="00FE78C7" w:rsidRDefault="00106097" w:rsidP="00E603CC">
      <w:pPr>
        <w:numPr>
          <w:ilvl w:val="0"/>
          <w:numId w:val="50"/>
        </w:numPr>
        <w:shd w:val="clear" w:color="auto" w:fill="FFFFFF"/>
        <w:autoSpaceDE w:val="0"/>
        <w:autoSpaceDN w:val="0"/>
        <w:adjustRightInd w:val="0"/>
        <w:ind w:left="0" w:firstLine="709"/>
        <w:jc w:val="both"/>
      </w:pPr>
      <w:r>
        <w:t>О.В.Кубасова</w:t>
      </w:r>
      <w:r w:rsidR="00FE78C7" w:rsidRPr="00FE78C7">
        <w:t xml:space="preserve">. </w:t>
      </w:r>
      <w:r w:rsidRPr="00FE78C7">
        <w:t>Литературное чтение</w:t>
      </w:r>
      <w:r w:rsidR="00FE78C7" w:rsidRPr="00FE78C7">
        <w:t xml:space="preserve"> Рабочая тетрадь.  3 класс.</w:t>
      </w:r>
    </w:p>
    <w:p w:rsidR="00FE78C7" w:rsidRPr="00FE78C7" w:rsidRDefault="00106097" w:rsidP="00E603CC">
      <w:pPr>
        <w:numPr>
          <w:ilvl w:val="0"/>
          <w:numId w:val="50"/>
        </w:numPr>
        <w:shd w:val="clear" w:color="auto" w:fill="FFFFFF"/>
        <w:autoSpaceDE w:val="0"/>
        <w:autoSpaceDN w:val="0"/>
        <w:adjustRightInd w:val="0"/>
        <w:ind w:left="0" w:firstLine="709"/>
        <w:jc w:val="both"/>
      </w:pPr>
      <w:r>
        <w:t>О.В.Кубасова</w:t>
      </w:r>
      <w:r w:rsidR="00FE78C7" w:rsidRPr="00FE78C7">
        <w:t xml:space="preserve">. </w:t>
      </w:r>
      <w:r w:rsidRPr="00FE78C7">
        <w:t>Литературное чтение</w:t>
      </w:r>
      <w:r w:rsidR="00FE78C7" w:rsidRPr="00FE78C7">
        <w:t xml:space="preserve"> Рабочая тетрадь.  4 класс.</w:t>
      </w:r>
    </w:p>
    <w:p w:rsidR="00D977CF" w:rsidRPr="00D73130" w:rsidRDefault="00D977CF" w:rsidP="00777660">
      <w:pPr>
        <w:pStyle w:val="a6"/>
        <w:spacing w:line="240" w:lineRule="auto"/>
        <w:ind w:firstLine="0"/>
        <w:jc w:val="center"/>
        <w:rPr>
          <w:i/>
          <w:sz w:val="24"/>
          <w:szCs w:val="24"/>
        </w:rPr>
      </w:pPr>
    </w:p>
    <w:p w:rsidR="00777660" w:rsidRPr="00FE78C7" w:rsidRDefault="00777660" w:rsidP="00777660">
      <w:pPr>
        <w:pStyle w:val="a6"/>
        <w:spacing w:line="240" w:lineRule="auto"/>
        <w:ind w:firstLine="0"/>
        <w:jc w:val="center"/>
        <w:rPr>
          <w:b/>
          <w:sz w:val="32"/>
          <w:szCs w:val="32"/>
        </w:rPr>
      </w:pPr>
      <w:r w:rsidRPr="00FE78C7">
        <w:rPr>
          <w:b/>
          <w:sz w:val="32"/>
          <w:szCs w:val="32"/>
        </w:rPr>
        <w:t>2.2.2.3. Иностранный язык (Английский язык)</w:t>
      </w:r>
    </w:p>
    <w:p w:rsidR="00860219" w:rsidRDefault="00860219" w:rsidP="00777660">
      <w:pPr>
        <w:pStyle w:val="a6"/>
        <w:spacing w:line="240" w:lineRule="auto"/>
        <w:ind w:firstLine="0"/>
        <w:jc w:val="center"/>
        <w:rPr>
          <w:b/>
          <w:i/>
          <w:sz w:val="32"/>
          <w:szCs w:val="32"/>
        </w:rPr>
      </w:pPr>
    </w:p>
    <w:p w:rsidR="00FE78C7" w:rsidRDefault="00860219" w:rsidP="00FE78C7">
      <w:pPr>
        <w:spacing w:line="360" w:lineRule="auto"/>
        <w:ind w:firstLine="709"/>
        <w:rPr>
          <w:b/>
        </w:rPr>
      </w:pPr>
      <w:r w:rsidRPr="00C3221A">
        <w:rPr>
          <w:b/>
        </w:rPr>
        <w:t>Пояснительная записка</w:t>
      </w:r>
    </w:p>
    <w:p w:rsidR="00860219" w:rsidRPr="00FE78C7" w:rsidRDefault="00C3221A" w:rsidP="00FE78C7">
      <w:pPr>
        <w:ind w:firstLine="709"/>
        <w:rPr>
          <w:b/>
        </w:rPr>
      </w:pPr>
      <w:r w:rsidRPr="00C3221A">
        <w:t>П</w:t>
      </w:r>
      <w:r w:rsidR="00860219" w:rsidRPr="00C3221A">
        <w:t xml:space="preserve">рограмма предназначена для обучения младших школьников английскому языку в образовательных учреждениях начального общего образования и адресована общеобразовательным учреждениям, в которых обучение английскому языку начинается со второго класса, на изучение предмета отводится 2 часа в неделю. </w:t>
      </w:r>
    </w:p>
    <w:p w:rsidR="00860219" w:rsidRPr="00C3221A" w:rsidRDefault="00860219" w:rsidP="00FE78C7">
      <w:pPr>
        <w:ind w:firstLine="709"/>
        <w:jc w:val="both"/>
      </w:pPr>
      <w:r w:rsidRPr="00C3221A">
        <w:lastRenderedPageBreak/>
        <w:t>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w:t>
      </w:r>
    </w:p>
    <w:p w:rsidR="00860219" w:rsidRPr="00C3221A" w:rsidRDefault="00860219" w:rsidP="00FE78C7">
      <w:pPr>
        <w:ind w:firstLine="709"/>
        <w:jc w:val="both"/>
      </w:pPr>
      <w:r w:rsidRPr="00C3221A">
        <w:t>Содержание программы может служить учителям английского языка, работающим в начальной школе по УМК линии «Английский язык», основанием для составления своих собственных рабочих программ.</w:t>
      </w:r>
    </w:p>
    <w:p w:rsidR="00FE78C7" w:rsidRDefault="00FE78C7" w:rsidP="00C3221A">
      <w:pPr>
        <w:ind w:firstLine="709"/>
        <w:jc w:val="center"/>
      </w:pPr>
    </w:p>
    <w:p w:rsidR="00860219" w:rsidRPr="00C3221A" w:rsidRDefault="00860219" w:rsidP="00C3221A">
      <w:pPr>
        <w:ind w:firstLine="709"/>
        <w:jc w:val="center"/>
        <w:rPr>
          <w:b/>
        </w:rPr>
      </w:pPr>
      <w:r w:rsidRPr="00C3221A">
        <w:rPr>
          <w:b/>
        </w:rPr>
        <w:t>Общая характеристика учебного предмета «Английский язык».</w:t>
      </w:r>
    </w:p>
    <w:p w:rsidR="00860219" w:rsidRPr="00C3221A" w:rsidRDefault="00860219" w:rsidP="00C3221A">
      <w:pPr>
        <w:ind w:firstLine="709"/>
        <w:jc w:val="both"/>
      </w:pPr>
      <w:r w:rsidRPr="00C3221A">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860219" w:rsidRPr="00C3221A" w:rsidRDefault="00860219" w:rsidP="00C3221A">
      <w:pPr>
        <w:ind w:firstLine="709"/>
        <w:jc w:val="both"/>
      </w:pPr>
      <w:r w:rsidRPr="00C3221A">
        <w:t xml:space="preserve">Коренным образом изменился социальный статус «иностранного языка» как учебного предмета. </w:t>
      </w:r>
      <w:proofErr w:type="gramStart"/>
      <w:r w:rsidRPr="00C3221A">
        <w:t>Цивилизационные изменения общепланетного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proofErr w:type="gramEnd"/>
      <w:r w:rsidRPr="00C3221A">
        <w:t xml:space="preserve">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860219" w:rsidRPr="00C3221A" w:rsidRDefault="00860219" w:rsidP="00C3221A">
      <w:pPr>
        <w:ind w:firstLine="709"/>
        <w:jc w:val="both"/>
      </w:pPr>
      <w:r w:rsidRPr="00C3221A">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860219" w:rsidRPr="00C3221A" w:rsidRDefault="00860219" w:rsidP="00A92CC9">
      <w:pPr>
        <w:numPr>
          <w:ilvl w:val="0"/>
          <w:numId w:val="37"/>
        </w:numPr>
        <w:ind w:left="0" w:firstLine="709"/>
        <w:jc w:val="both"/>
      </w:pPr>
      <w:r w:rsidRPr="00C3221A">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860219" w:rsidRPr="00C3221A" w:rsidRDefault="00860219" w:rsidP="00A92CC9">
      <w:pPr>
        <w:numPr>
          <w:ilvl w:val="0"/>
          <w:numId w:val="37"/>
        </w:numPr>
        <w:ind w:left="0" w:firstLine="709"/>
        <w:jc w:val="both"/>
      </w:pPr>
      <w:r w:rsidRPr="00C3221A">
        <w:t>вхождению, интеграции государства в мировое экономическое и культурное сообщество;</w:t>
      </w:r>
    </w:p>
    <w:p w:rsidR="00860219" w:rsidRPr="00C3221A" w:rsidRDefault="00860219" w:rsidP="00A92CC9">
      <w:pPr>
        <w:numPr>
          <w:ilvl w:val="0"/>
          <w:numId w:val="37"/>
        </w:numPr>
        <w:ind w:left="0" w:firstLine="709"/>
        <w:jc w:val="both"/>
      </w:pPr>
      <w:r w:rsidRPr="00C3221A">
        <w:t>доступу к информационной «вселенной» и новейшим информационным технологиям.</w:t>
      </w:r>
    </w:p>
    <w:p w:rsidR="00860219" w:rsidRPr="00C3221A" w:rsidRDefault="00860219" w:rsidP="00C3221A">
      <w:pPr>
        <w:ind w:firstLine="709"/>
        <w:jc w:val="both"/>
      </w:pPr>
      <w:r w:rsidRPr="00C3221A">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860219" w:rsidRPr="00C3221A" w:rsidRDefault="00860219" w:rsidP="00C3221A">
      <w:pPr>
        <w:ind w:firstLine="709"/>
        <w:jc w:val="both"/>
      </w:pPr>
      <w:r w:rsidRPr="00C3221A">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w:t>
      </w:r>
      <w:proofErr w:type="gramStart"/>
      <w:r w:rsidRPr="00C3221A">
        <w:t>к</w:t>
      </w:r>
      <w:proofErr w:type="gramEnd"/>
      <w:r w:rsidRPr="00C3221A">
        <w:t xml:space="preserve">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860219" w:rsidRPr="00C3221A" w:rsidRDefault="00860219" w:rsidP="00C3221A">
      <w:pPr>
        <w:ind w:firstLine="709"/>
        <w:jc w:val="both"/>
      </w:pPr>
      <w:r w:rsidRPr="00C3221A">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w:t>
      </w:r>
    </w:p>
    <w:p w:rsidR="00860219" w:rsidRPr="00C3221A" w:rsidRDefault="00860219" w:rsidP="00C3221A">
      <w:pPr>
        <w:ind w:firstLine="709"/>
        <w:jc w:val="both"/>
      </w:pPr>
      <w:r w:rsidRPr="00C3221A">
        <w:lastRenderedPageBreak/>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860219" w:rsidRPr="00C3221A" w:rsidRDefault="00860219" w:rsidP="00C3221A">
      <w:pPr>
        <w:ind w:firstLine="709"/>
        <w:jc w:val="both"/>
      </w:pPr>
      <w:r w:rsidRPr="00C3221A">
        <w:t>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860219" w:rsidRPr="00C3221A" w:rsidRDefault="00860219" w:rsidP="00C3221A">
      <w:pPr>
        <w:ind w:firstLine="709"/>
        <w:jc w:val="both"/>
      </w:pPr>
      <w:r w:rsidRPr="00C3221A">
        <w:t>Обучение межкультурному общению способствует:</w:t>
      </w:r>
    </w:p>
    <w:p w:rsidR="00860219" w:rsidRPr="00C3221A" w:rsidRDefault="00860219" w:rsidP="00A92CC9">
      <w:pPr>
        <w:numPr>
          <w:ilvl w:val="0"/>
          <w:numId w:val="38"/>
        </w:numPr>
        <w:ind w:left="680" w:firstLine="0"/>
        <w:jc w:val="both"/>
      </w:pPr>
      <w:r w:rsidRPr="00C3221A">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860219" w:rsidRPr="00C3221A" w:rsidRDefault="00860219" w:rsidP="00A92CC9">
      <w:pPr>
        <w:numPr>
          <w:ilvl w:val="0"/>
          <w:numId w:val="38"/>
        </w:numPr>
        <w:ind w:left="680" w:firstLine="0"/>
        <w:jc w:val="both"/>
      </w:pPr>
      <w:r w:rsidRPr="00C3221A">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860219" w:rsidRPr="00C3221A" w:rsidRDefault="00860219" w:rsidP="00A92CC9">
      <w:pPr>
        <w:numPr>
          <w:ilvl w:val="0"/>
          <w:numId w:val="38"/>
        </w:numPr>
        <w:ind w:left="680" w:firstLine="0"/>
        <w:jc w:val="both"/>
      </w:pPr>
      <w:r w:rsidRPr="00C3221A">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860219" w:rsidRPr="00C3221A" w:rsidRDefault="00860219" w:rsidP="00A92CC9">
      <w:pPr>
        <w:numPr>
          <w:ilvl w:val="0"/>
          <w:numId w:val="38"/>
        </w:numPr>
        <w:ind w:left="680" w:firstLine="0"/>
        <w:jc w:val="both"/>
      </w:pPr>
      <w:r w:rsidRPr="00C3221A">
        <w:t>воспитанию внимательного отношения к тексту, формируя вдумчивого чтеца – качество, присущее каждому культурному человеку;</w:t>
      </w:r>
    </w:p>
    <w:p w:rsidR="00860219" w:rsidRPr="00C3221A" w:rsidRDefault="00860219" w:rsidP="00A92CC9">
      <w:pPr>
        <w:numPr>
          <w:ilvl w:val="0"/>
          <w:numId w:val="38"/>
        </w:numPr>
        <w:ind w:left="680" w:firstLine="0"/>
        <w:jc w:val="both"/>
      </w:pPr>
      <w:r w:rsidRPr="00C3221A">
        <w:t>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w:t>
      </w:r>
    </w:p>
    <w:p w:rsidR="00860219" w:rsidRPr="00C3221A" w:rsidRDefault="00860219" w:rsidP="00C3221A">
      <w:pPr>
        <w:ind w:firstLine="709"/>
        <w:jc w:val="both"/>
      </w:pPr>
      <w:r w:rsidRPr="00C3221A">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860219" w:rsidRPr="00C3221A" w:rsidRDefault="00860219" w:rsidP="00C3221A"/>
    <w:p w:rsidR="00860219" w:rsidRPr="00C3221A" w:rsidRDefault="00860219" w:rsidP="00C3221A">
      <w:pPr>
        <w:rPr>
          <w:b/>
        </w:rPr>
      </w:pPr>
      <w:r w:rsidRPr="00C3221A">
        <w:rPr>
          <w:b/>
        </w:rPr>
        <w:t>Цели и задачи предмета.</w:t>
      </w:r>
    </w:p>
    <w:p w:rsidR="00860219" w:rsidRPr="00C3221A" w:rsidRDefault="00860219" w:rsidP="00C3221A">
      <w:pPr>
        <w:ind w:firstLine="709"/>
        <w:jc w:val="both"/>
      </w:pPr>
      <w:r w:rsidRPr="00C3221A">
        <w:t>Основные цели и задачи обучения английскому языку (АЯ) в начальной школе направлены на формирование у учащихся:</w:t>
      </w:r>
    </w:p>
    <w:p w:rsidR="00860219" w:rsidRPr="00C3221A" w:rsidRDefault="00860219" w:rsidP="00C3221A">
      <w:pPr>
        <w:ind w:firstLine="709"/>
        <w:jc w:val="both"/>
      </w:pPr>
      <w:r w:rsidRPr="00C3221A">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860219" w:rsidRPr="00C3221A" w:rsidRDefault="00860219" w:rsidP="00C3221A">
      <w:pPr>
        <w:ind w:firstLine="709"/>
        <w:jc w:val="both"/>
      </w:pPr>
      <w:r w:rsidRPr="00C3221A">
        <w:lastRenderedPageBreak/>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860219" w:rsidRPr="00C3221A" w:rsidRDefault="00860219" w:rsidP="00C3221A">
      <w:pPr>
        <w:ind w:firstLine="709"/>
        <w:jc w:val="both"/>
      </w:pPr>
      <w:r w:rsidRPr="00C3221A">
        <w:t>– 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860219" w:rsidRPr="00C3221A" w:rsidRDefault="00860219" w:rsidP="00C3221A">
      <w:pPr>
        <w:ind w:firstLine="709"/>
        <w:jc w:val="both"/>
      </w:pPr>
      <w:r w:rsidRPr="00C3221A">
        <w:t>– 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860219" w:rsidRPr="00C3221A" w:rsidRDefault="00860219" w:rsidP="00C3221A">
      <w:pPr>
        <w:ind w:firstLine="709"/>
        <w:jc w:val="both"/>
      </w:pPr>
      <w:r w:rsidRPr="00C3221A">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60219" w:rsidRPr="00C3221A" w:rsidRDefault="00860219" w:rsidP="00C3221A">
      <w:pPr>
        <w:ind w:firstLine="709"/>
        <w:jc w:val="both"/>
      </w:pPr>
      <w:r w:rsidRPr="00C3221A">
        <w:t>– уважительного отношения к чужой (иной) культуре через знакомство с детским пластом культуры страны (стран) изучаемого языка;</w:t>
      </w:r>
    </w:p>
    <w:p w:rsidR="00860219" w:rsidRPr="00C3221A" w:rsidRDefault="00860219" w:rsidP="00C3221A">
      <w:pPr>
        <w:ind w:firstLine="709"/>
        <w:jc w:val="both"/>
      </w:pPr>
      <w:r w:rsidRPr="00C3221A">
        <w:t>– более глубокого осознания особенностей культуры своего народа;</w:t>
      </w:r>
    </w:p>
    <w:p w:rsidR="00860219" w:rsidRPr="00C3221A" w:rsidRDefault="00860219" w:rsidP="00C3221A">
      <w:pPr>
        <w:ind w:firstLine="709"/>
        <w:jc w:val="both"/>
      </w:pPr>
      <w:proofErr w:type="gramStart"/>
      <w:r w:rsidRPr="00C3221A">
        <w:t xml:space="preserve">– способности представлять в элементарной форме на АЯ родную культуру в письменной и устной формах общения; </w:t>
      </w:r>
      <w:proofErr w:type="gramEnd"/>
    </w:p>
    <w:p w:rsidR="00860219" w:rsidRDefault="00860219" w:rsidP="00C3221A">
      <w:pPr>
        <w:ind w:firstLine="709"/>
        <w:jc w:val="both"/>
      </w:pPr>
      <w:r w:rsidRPr="00C3221A">
        <w:t>–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p>
    <w:p w:rsidR="005F17F9" w:rsidRDefault="005F17F9" w:rsidP="00C3221A">
      <w:pPr>
        <w:ind w:firstLine="709"/>
        <w:jc w:val="both"/>
      </w:pPr>
    </w:p>
    <w:p w:rsidR="00991959" w:rsidRDefault="00C3221A" w:rsidP="005F17F9">
      <w:pPr>
        <w:jc w:val="both"/>
        <w:rPr>
          <w:b/>
        </w:rPr>
      </w:pPr>
      <w:r w:rsidRPr="00C3221A">
        <w:rPr>
          <w:b/>
        </w:rPr>
        <w:t>Место учебного предмета «Английский язык» в учебном плане.</w:t>
      </w:r>
      <w:r>
        <w:rPr>
          <w:b/>
        </w:rPr>
        <w:t xml:space="preserve">  </w:t>
      </w:r>
    </w:p>
    <w:p w:rsidR="00DD1FE2" w:rsidRPr="00DD1FE2" w:rsidRDefault="00DD1FE2" w:rsidP="00DD1FE2">
      <w:pPr>
        <w:jc w:val="both"/>
        <w:rPr>
          <w:b/>
          <w:i/>
        </w:rPr>
      </w:pPr>
      <w:r>
        <w:t>На изучение английского</w:t>
      </w:r>
      <w:r w:rsidRPr="00430144">
        <w:t xml:space="preserve"> языка</w:t>
      </w:r>
      <w:r>
        <w:t xml:space="preserve"> </w:t>
      </w:r>
      <w:r w:rsidRPr="00430144">
        <w:t>в начальной школе</w:t>
      </w:r>
      <w:r>
        <w:t xml:space="preserve"> </w:t>
      </w:r>
      <w:r w:rsidRPr="00430144">
        <w:t xml:space="preserve">выделяется </w:t>
      </w:r>
      <w:r>
        <w:rPr>
          <w:b/>
        </w:rPr>
        <w:t>204</w:t>
      </w:r>
      <w:r w:rsidRPr="00430144">
        <w:rPr>
          <w:b/>
        </w:rPr>
        <w:t xml:space="preserve"> ч</w:t>
      </w:r>
      <w:r w:rsidRPr="00430144">
        <w:t>.</w:t>
      </w:r>
      <w:r>
        <w:t xml:space="preserve"> </w:t>
      </w:r>
      <w:r w:rsidRPr="00DD1FE2">
        <w:t>Во 2—4 классах</w:t>
      </w:r>
      <w:r>
        <w:t xml:space="preserve"> на уроки английского</w:t>
      </w:r>
      <w:r w:rsidRPr="00430144">
        <w:t xml:space="preserve"> языка отводится </w:t>
      </w:r>
      <w:r w:rsidRPr="00741E77">
        <w:t>по</w:t>
      </w:r>
      <w:r>
        <w:rPr>
          <w:b/>
        </w:rPr>
        <w:t xml:space="preserve"> </w:t>
      </w:r>
      <w:r>
        <w:t>2</w:t>
      </w:r>
      <w:r w:rsidRPr="00430144">
        <w:t xml:space="preserve"> ч в неделю, 34 учебные недели </w:t>
      </w:r>
      <w:r>
        <w:t xml:space="preserve">в каждом классе </w:t>
      </w:r>
      <w:proofErr w:type="gramStart"/>
      <w:r>
        <w:t xml:space="preserve">( </w:t>
      </w:r>
      <w:proofErr w:type="gramEnd"/>
      <w:r>
        <w:t>по 68 ч  на каждый класс).</w:t>
      </w:r>
    </w:p>
    <w:p w:rsidR="00DD1FE2" w:rsidRDefault="00DD1FE2" w:rsidP="005F17F9">
      <w:pPr>
        <w:jc w:val="both"/>
        <w:rPr>
          <w:b/>
        </w:rPr>
      </w:pPr>
    </w:p>
    <w:p w:rsidR="005F17F9" w:rsidRPr="00C3221A" w:rsidRDefault="00C3221A" w:rsidP="005F17F9">
      <w:pPr>
        <w:rPr>
          <w:b/>
        </w:rPr>
      </w:pPr>
      <w:r>
        <w:rPr>
          <w:b/>
        </w:rPr>
        <w:t>Ценностные ориентиры учебного предмета «Английский язык».</w:t>
      </w:r>
      <w:r w:rsidR="005F17F9" w:rsidRPr="005F17F9">
        <w:rPr>
          <w:b/>
        </w:rPr>
        <w:t xml:space="preserve"> </w:t>
      </w:r>
    </w:p>
    <w:p w:rsidR="005F17F9" w:rsidRDefault="005F17F9" w:rsidP="00DD1FE2">
      <w:pPr>
        <w:jc w:val="both"/>
      </w:pPr>
      <w:r w:rsidRPr="00C3221A">
        <w:t>Ценностные ориентиры составляют содержание, главным образом, воспитательно</w:t>
      </w:r>
      <w:r>
        <w:t>го аспекта. В</w:t>
      </w:r>
      <w:r w:rsidRPr="00C3221A">
        <w:t>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w:t>
      </w:r>
      <w:r>
        <w:t xml:space="preserve"> творческих сил и способностей. </w:t>
      </w:r>
      <w:r w:rsidRPr="00C3221A">
        <w:t xml:space="preserve">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w:t>
      </w:r>
      <w:r w:rsidRPr="00C3221A">
        <w:lastRenderedPageBreak/>
        <w:t>учащихся ту систему ценностей, которая соответствует идеалу образования – человеку духовному (</w:t>
      </w:r>
      <w:r w:rsidRPr="00C3221A">
        <w:rPr>
          <w:lang w:val="en-US"/>
        </w:rPr>
        <w:t>homo</w:t>
      </w:r>
      <w:r w:rsidRPr="00C3221A">
        <w:t xml:space="preserve"> </w:t>
      </w:r>
      <w:r w:rsidRPr="00C3221A">
        <w:rPr>
          <w:lang w:val="en-US"/>
        </w:rPr>
        <w:t>moralis</w:t>
      </w:r>
      <w:r w:rsidRPr="00C3221A">
        <w:t>).</w:t>
      </w:r>
      <w:r>
        <w:t xml:space="preserve"> Таким образом, в процессе воспитания обучающег</w:t>
      </w:r>
      <w:r w:rsidR="00DD1FE2">
        <w:t>ося происходит его социолизация (</w:t>
      </w:r>
      <w:r w:rsidR="00E32FAB">
        <w:t>Таблица № 1</w:t>
      </w:r>
      <w:r w:rsidR="00DD1FE2">
        <w:t>).</w:t>
      </w:r>
    </w:p>
    <w:p w:rsidR="005F17F9" w:rsidRDefault="005F17F9" w:rsidP="005F17F9">
      <w:pPr>
        <w:ind w:firstLine="709"/>
        <w:jc w:val="both"/>
      </w:pPr>
    </w:p>
    <w:p w:rsidR="005F17F9" w:rsidRDefault="005F17F9" w:rsidP="00DD1FE2">
      <w:pPr>
        <w:jc w:val="both"/>
      </w:pPr>
    </w:p>
    <w:p w:rsidR="005F17F9" w:rsidRDefault="005F17F9" w:rsidP="005F17F9">
      <w:pPr>
        <w:ind w:firstLine="709"/>
        <w:jc w:val="both"/>
      </w:pPr>
    </w:p>
    <w:p w:rsidR="005F17F9" w:rsidRPr="00C3221A" w:rsidRDefault="00E32FAB" w:rsidP="005F17F9">
      <w:pPr>
        <w:jc w:val="right"/>
        <w:rPr>
          <w:b/>
        </w:rPr>
      </w:pPr>
      <w:r>
        <w:rPr>
          <w:b/>
        </w:rPr>
        <w:t>Таблица 1</w:t>
      </w:r>
    </w:p>
    <w:p w:rsidR="005F17F9" w:rsidRPr="00C3221A" w:rsidRDefault="005F17F9" w:rsidP="005F17F9">
      <w:pPr>
        <w:jc w:val="center"/>
        <w:rPr>
          <w:b/>
        </w:rPr>
      </w:pPr>
      <w:r w:rsidRPr="00C3221A">
        <w:rPr>
          <w:b/>
        </w:rPr>
        <w:t>Основные направления и ценностные основы воспитания и социализации учащихся начальной школы</w:t>
      </w:r>
    </w:p>
    <w:p w:rsidR="005F17F9" w:rsidRPr="00C3221A" w:rsidRDefault="005F17F9" w:rsidP="005F17F9">
      <w:pPr>
        <w:jc w:val="center"/>
        <w:rPr>
          <w:b/>
        </w:rPr>
      </w:pPr>
      <w:r w:rsidRPr="00C3221A">
        <w:rPr>
          <w:b/>
        </w:rPr>
        <w:t>на уроках ИЯ с конкретизацией задач по годам обучения</w:t>
      </w:r>
    </w:p>
    <w:p w:rsidR="005F17F9" w:rsidRPr="00C3221A" w:rsidRDefault="005F17F9" w:rsidP="005F17F9">
      <w:pPr>
        <w:rPr>
          <w:b/>
        </w:rPr>
      </w:pPr>
      <w:r w:rsidRPr="00C3221A">
        <w:rPr>
          <w:b/>
        </w:rPr>
        <w:t>2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 xml:space="preserve">Основные направления и ценностные основы воспитания и социализации учащихся </w:t>
            </w:r>
          </w:p>
        </w:tc>
        <w:tc>
          <w:tcPr>
            <w:tcW w:w="9540" w:type="dxa"/>
          </w:tcPr>
          <w:p w:rsidR="005F17F9" w:rsidRPr="00C3221A" w:rsidRDefault="005F17F9" w:rsidP="00C915C9">
            <w:pPr>
              <w:jc w:val="center"/>
              <w:rPr>
                <w:b/>
              </w:rPr>
            </w:pPr>
            <w:r w:rsidRPr="00C3221A">
              <w:rPr>
                <w:b/>
              </w:rPr>
              <w:t>Задачи воспитания и социализации учащихся</w:t>
            </w:r>
          </w:p>
        </w:tc>
      </w:tr>
      <w:tr w:rsidR="005F17F9" w:rsidRPr="00C3221A">
        <w:tc>
          <w:tcPr>
            <w:tcW w:w="5580" w:type="dxa"/>
          </w:tcPr>
          <w:p w:rsidR="005F17F9" w:rsidRPr="00C3221A" w:rsidRDefault="005F17F9" w:rsidP="00C915C9">
            <w:pPr>
              <w:rPr>
                <w:b/>
              </w:rPr>
            </w:pPr>
            <w:r w:rsidRPr="00C3221A">
              <w:t>1.</w:t>
            </w:r>
            <w:r w:rsidRPr="00C3221A">
              <w:tab/>
            </w:r>
            <w:r w:rsidRPr="00C3221A">
              <w:rPr>
                <w:b/>
              </w:rPr>
              <w:t>Воспитание гражданственности, патриотизма, уважения к правам, свободам и обязанностям человека.</w:t>
            </w:r>
          </w:p>
          <w:p w:rsidR="005F17F9" w:rsidRPr="00C3221A" w:rsidRDefault="005F17F9" w:rsidP="00C915C9">
            <w:r w:rsidRPr="00C3221A">
              <w:rPr>
                <w:b/>
                <w:i/>
              </w:rPr>
              <w:t>Ценности</w:t>
            </w:r>
            <w:r w:rsidRPr="00C3221A">
              <w:t>: любовь к России, к своему народу, к своей малой родине; любовь к родному языку; закон и правопорядок; свобода и ответственность.</w:t>
            </w:r>
          </w:p>
        </w:tc>
        <w:tc>
          <w:tcPr>
            <w:tcW w:w="9540" w:type="dxa"/>
          </w:tcPr>
          <w:p w:rsidR="005F17F9" w:rsidRPr="00C3221A" w:rsidRDefault="005F17F9" w:rsidP="00A92CC9">
            <w:pPr>
              <w:numPr>
                <w:ilvl w:val="0"/>
                <w:numId w:val="23"/>
              </w:numPr>
              <w:tabs>
                <w:tab w:val="clear" w:pos="284"/>
                <w:tab w:val="num" w:pos="72"/>
              </w:tabs>
              <w:ind w:left="72" w:firstLine="41"/>
            </w:pPr>
            <w:r w:rsidRPr="00C3221A">
              <w:t>любовь к школе, к своей малой родине</w:t>
            </w:r>
          </w:p>
          <w:p w:rsidR="005F17F9" w:rsidRPr="00C3221A" w:rsidRDefault="005F17F9" w:rsidP="00C915C9">
            <w:pPr>
              <w:tabs>
                <w:tab w:val="num" w:pos="72"/>
              </w:tabs>
              <w:ind w:left="72" w:firstLine="41"/>
            </w:pPr>
            <w:r w:rsidRPr="00C3221A">
              <w:t>(своему селу, городу), народу, России</w:t>
            </w:r>
          </w:p>
          <w:p w:rsidR="005F17F9" w:rsidRPr="00C3221A" w:rsidRDefault="005F17F9" w:rsidP="00A92CC9">
            <w:pPr>
              <w:numPr>
                <w:ilvl w:val="0"/>
                <w:numId w:val="23"/>
              </w:numPr>
            </w:pPr>
            <w:r w:rsidRPr="00C3221A">
              <w:t>уважительное отношение к родному языку</w:t>
            </w:r>
          </w:p>
          <w:p w:rsidR="005F17F9" w:rsidRPr="00C3221A" w:rsidRDefault="005F17F9" w:rsidP="00A92CC9">
            <w:pPr>
              <w:numPr>
                <w:ilvl w:val="0"/>
                <w:numId w:val="23"/>
              </w:numPr>
              <w:rPr>
                <w:i/>
              </w:rPr>
            </w:pPr>
            <w:r w:rsidRPr="00C3221A">
              <w:t>осознание своей культуры через контекст культуры англоязычных стран</w:t>
            </w:r>
          </w:p>
          <w:p w:rsidR="005F17F9" w:rsidRPr="00C3221A" w:rsidRDefault="005F17F9" w:rsidP="00A92CC9">
            <w:pPr>
              <w:numPr>
                <w:ilvl w:val="0"/>
                <w:numId w:val="23"/>
              </w:numPr>
              <w:rPr>
                <w:i/>
              </w:rPr>
            </w:pPr>
            <w:r w:rsidRPr="00C3221A">
              <w:t>стремление достойно представлять родную культуру</w:t>
            </w:r>
          </w:p>
          <w:p w:rsidR="005F17F9" w:rsidRPr="00C3221A" w:rsidRDefault="005F17F9" w:rsidP="00A92CC9">
            <w:pPr>
              <w:numPr>
                <w:ilvl w:val="0"/>
                <w:numId w:val="23"/>
              </w:numPr>
            </w:pPr>
            <w:r w:rsidRPr="00C3221A">
              <w:t xml:space="preserve"> знание правил поведения в классе, школе, дома</w:t>
            </w:r>
          </w:p>
          <w:p w:rsidR="005F17F9" w:rsidRPr="00C3221A" w:rsidRDefault="005F17F9" w:rsidP="00A92CC9">
            <w:pPr>
              <w:numPr>
                <w:ilvl w:val="0"/>
                <w:numId w:val="23"/>
              </w:numPr>
            </w:pPr>
            <w:r w:rsidRPr="00C3221A">
              <w:t>отрицательное отношение к нарушениям порядка в классе, школе, к невыполнению человеком своих обязанностей</w:t>
            </w:r>
          </w:p>
        </w:tc>
      </w:tr>
      <w:tr w:rsidR="005F17F9" w:rsidRPr="00C3221A">
        <w:tc>
          <w:tcPr>
            <w:tcW w:w="5580" w:type="dxa"/>
          </w:tcPr>
          <w:p w:rsidR="005F17F9" w:rsidRPr="00C3221A" w:rsidRDefault="005F17F9" w:rsidP="00C915C9">
            <w:pPr>
              <w:rPr>
                <w:b/>
              </w:rPr>
            </w:pPr>
            <w:r w:rsidRPr="00C3221A">
              <w:t>2.</w:t>
            </w:r>
            <w:r w:rsidRPr="00C3221A">
              <w:tab/>
            </w:r>
            <w:r w:rsidRPr="00C3221A">
              <w:rPr>
                <w:b/>
              </w:rPr>
              <w:t>Воспитание нравственных чувств и этического сознания.</w:t>
            </w:r>
          </w:p>
          <w:p w:rsidR="005F17F9" w:rsidRPr="00C3221A" w:rsidRDefault="005F17F9" w:rsidP="00C915C9">
            <w:proofErr w:type="gramStart"/>
            <w:r w:rsidRPr="00C3221A">
              <w:rPr>
                <w:b/>
                <w:i/>
              </w:rPr>
              <w:t>Ценности:</w:t>
            </w:r>
            <w:r w:rsidRPr="00C3221A">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9540" w:type="dxa"/>
          </w:tcPr>
          <w:p w:rsidR="005F17F9" w:rsidRPr="00C3221A" w:rsidRDefault="005F17F9" w:rsidP="00A92CC9">
            <w:pPr>
              <w:pStyle w:val="aff5"/>
              <w:widowControl/>
              <w:numPr>
                <w:ilvl w:val="0"/>
                <w:numId w:val="31"/>
              </w:numPr>
              <w:textAlignment w:val="baseline"/>
              <w:rPr>
                <w:szCs w:val="24"/>
              </w:rPr>
            </w:pPr>
            <w:r w:rsidRPr="00C3221A">
              <w:rPr>
                <w:szCs w:val="24"/>
              </w:rPr>
              <w:t>элементарные представления о моральных нормах и правилах нравственного поведения</w:t>
            </w:r>
          </w:p>
          <w:p w:rsidR="005F17F9" w:rsidRPr="00C3221A" w:rsidRDefault="005F17F9" w:rsidP="00A92CC9">
            <w:pPr>
              <w:numPr>
                <w:ilvl w:val="0"/>
                <w:numId w:val="31"/>
              </w:numPr>
            </w:pPr>
            <w:r w:rsidRPr="00C3221A">
              <w:t>различение хороших и плохих поступков, умение анализировать нравственную сторону своих поступков и поступков других людей, в том числе персонажей литературных произведений, анимационных фильмов и телевизионных передач</w:t>
            </w:r>
          </w:p>
          <w:p w:rsidR="005F17F9" w:rsidRPr="00C3221A" w:rsidRDefault="005F17F9" w:rsidP="00A92CC9">
            <w:pPr>
              <w:numPr>
                <w:ilvl w:val="0"/>
                <w:numId w:val="31"/>
              </w:numPr>
            </w:pPr>
            <w:r w:rsidRPr="00C3221A">
              <w:t xml:space="preserve">почтительное отношение к родителям и другим членам своей семьи </w:t>
            </w:r>
          </w:p>
          <w:p w:rsidR="005F17F9" w:rsidRPr="00C3221A" w:rsidRDefault="005F17F9" w:rsidP="00A92CC9">
            <w:pPr>
              <w:numPr>
                <w:ilvl w:val="0"/>
                <w:numId w:val="31"/>
              </w:numPr>
            </w:pPr>
            <w:r w:rsidRPr="00C3221A">
              <w:t>уважительное отношение к старшим, доброжелательное отношение к сверстникам и младшим</w:t>
            </w:r>
          </w:p>
          <w:p w:rsidR="005F17F9" w:rsidRPr="00C3221A" w:rsidRDefault="005F17F9" w:rsidP="00A92CC9">
            <w:pPr>
              <w:pStyle w:val="aff5"/>
              <w:widowControl/>
              <w:numPr>
                <w:ilvl w:val="0"/>
                <w:numId w:val="31"/>
              </w:numPr>
              <w:textAlignment w:val="baseline"/>
              <w:rPr>
                <w:szCs w:val="24"/>
              </w:rPr>
            </w:pPr>
            <w:r w:rsidRPr="00C3221A">
              <w:rPr>
                <w:szCs w:val="24"/>
              </w:rPr>
              <w:t>представление о дружбе и друзьях</w:t>
            </w:r>
          </w:p>
          <w:p w:rsidR="005F17F9" w:rsidRPr="00C3221A" w:rsidRDefault="005F17F9" w:rsidP="00A92CC9">
            <w:pPr>
              <w:pStyle w:val="aff5"/>
              <w:widowControl/>
              <w:numPr>
                <w:ilvl w:val="0"/>
                <w:numId w:val="31"/>
              </w:numPr>
              <w:textAlignment w:val="baseline"/>
              <w:rPr>
                <w:szCs w:val="24"/>
              </w:rPr>
            </w:pPr>
            <w:r w:rsidRPr="00C3221A">
              <w:rPr>
                <w:szCs w:val="24"/>
              </w:rPr>
              <w:t>внимательное отношение к друзьям, их интересам и увлечениям</w:t>
            </w:r>
          </w:p>
          <w:p w:rsidR="005F17F9" w:rsidRPr="00C3221A" w:rsidRDefault="005F17F9" w:rsidP="00A92CC9">
            <w:pPr>
              <w:numPr>
                <w:ilvl w:val="0"/>
                <w:numId w:val="31"/>
              </w:numPr>
            </w:pPr>
            <w:r w:rsidRPr="00C3221A">
              <w:t>установление дружеских взаимоотношений в коллективе, основанных на взаимопомощи и взаимной поддержке</w:t>
            </w:r>
          </w:p>
          <w:p w:rsidR="005F17F9" w:rsidRPr="00C3221A" w:rsidRDefault="005F17F9" w:rsidP="00A92CC9">
            <w:pPr>
              <w:numPr>
                <w:ilvl w:val="0"/>
                <w:numId w:val="24"/>
              </w:numPr>
              <w:overflowPunct w:val="0"/>
              <w:autoSpaceDE w:val="0"/>
              <w:autoSpaceDN w:val="0"/>
              <w:adjustRightInd w:val="0"/>
              <w:jc w:val="both"/>
              <w:textAlignment w:val="baseline"/>
            </w:pPr>
            <w:r w:rsidRPr="00C3221A">
              <w:t xml:space="preserve">этические чувства: доброжелательность, эмоционально-нравственная отзывчивость, понимание и сопереживание чувствам других людей </w:t>
            </w:r>
          </w:p>
          <w:p w:rsidR="005F17F9" w:rsidRPr="00C3221A" w:rsidRDefault="005F17F9" w:rsidP="00A92CC9">
            <w:pPr>
              <w:numPr>
                <w:ilvl w:val="0"/>
                <w:numId w:val="24"/>
              </w:numPr>
            </w:pPr>
            <w:r w:rsidRPr="00C3221A">
              <w:lastRenderedPageBreak/>
              <w:t>стремление иметь собственное мнение</w:t>
            </w:r>
          </w:p>
          <w:p w:rsidR="005F17F9" w:rsidRPr="00C3221A" w:rsidRDefault="005F17F9" w:rsidP="00A92CC9">
            <w:pPr>
              <w:numPr>
                <w:ilvl w:val="0"/>
                <w:numId w:val="24"/>
              </w:numPr>
            </w:pPr>
            <w:r w:rsidRPr="00C3221A">
              <w:t xml:space="preserve">знание правил вежливого поведения, культуры речи, умение пользоваться «волшебными» словами </w:t>
            </w:r>
          </w:p>
          <w:p w:rsidR="005F17F9" w:rsidRPr="00C3221A" w:rsidRDefault="005F17F9" w:rsidP="00A92CC9">
            <w:pPr>
              <w:numPr>
                <w:ilvl w:val="0"/>
                <w:numId w:val="24"/>
              </w:numPr>
            </w:pPr>
            <w:r w:rsidRPr="00C3221A">
              <w:t>вежливое, доброжелательное отношение к другим участникам учебной и игровой деятельности</w:t>
            </w:r>
          </w:p>
        </w:tc>
      </w:tr>
    </w:tbl>
    <w:p w:rsidR="005F17F9" w:rsidRPr="00C3221A" w:rsidRDefault="005F17F9" w:rsidP="005F17F9"/>
    <w:p w:rsidR="005F17F9" w:rsidRPr="00C3221A" w:rsidRDefault="005F17F9" w:rsidP="005F17F9"/>
    <w:p w:rsidR="005F17F9" w:rsidRPr="00C3221A" w:rsidRDefault="005F17F9" w:rsidP="005F17F9"/>
    <w:p w:rsidR="005F17F9" w:rsidRPr="00C3221A" w:rsidRDefault="005F17F9" w:rsidP="005F17F9"/>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t>3.</w:t>
            </w:r>
            <w:r w:rsidRPr="00C3221A">
              <w:tab/>
            </w:r>
            <w:r w:rsidRPr="00C3221A">
              <w:rPr>
                <w:b/>
              </w:rPr>
              <w:t>Воспитание трудолюбия, творческого отношения к учению, труду, жизни.</w:t>
            </w:r>
          </w:p>
          <w:p w:rsidR="005F17F9" w:rsidRPr="00C3221A" w:rsidRDefault="005F17F9" w:rsidP="00C915C9">
            <w:r w:rsidRPr="00C3221A">
              <w:rPr>
                <w:b/>
                <w:i/>
              </w:rPr>
              <w:t>Ценности:</w:t>
            </w:r>
            <w:r w:rsidRPr="00C3221A">
              <w:t xml:space="preserve"> трудолюбие; творчество; познание; целеустремлённость; настойчивость в достижении целей; бережливость</w:t>
            </w:r>
          </w:p>
        </w:tc>
        <w:tc>
          <w:tcPr>
            <w:tcW w:w="9540" w:type="dxa"/>
          </w:tcPr>
          <w:p w:rsidR="005F17F9" w:rsidRPr="00C3221A" w:rsidRDefault="005F17F9" w:rsidP="00A92CC9">
            <w:pPr>
              <w:numPr>
                <w:ilvl w:val="0"/>
                <w:numId w:val="25"/>
              </w:numPr>
            </w:pPr>
            <w:r w:rsidRPr="00C3221A">
              <w:t>уважение к труду и творчеству старших и сверстников</w:t>
            </w:r>
          </w:p>
          <w:p w:rsidR="005F17F9" w:rsidRPr="00C3221A" w:rsidRDefault="005F17F9" w:rsidP="00A92CC9">
            <w:pPr>
              <w:numPr>
                <w:ilvl w:val="0"/>
                <w:numId w:val="25"/>
              </w:numPr>
            </w:pPr>
            <w:r w:rsidRPr="00C3221A">
              <w:t>первоначальные навыки коллективной учебной деятельности, в том числе при разработке и реализации творческих проектов</w:t>
            </w:r>
          </w:p>
          <w:p w:rsidR="005F17F9" w:rsidRPr="00C3221A" w:rsidRDefault="005F17F9" w:rsidP="00A92CC9">
            <w:pPr>
              <w:numPr>
                <w:ilvl w:val="0"/>
                <w:numId w:val="25"/>
              </w:numPr>
            </w:pPr>
            <w:r w:rsidRPr="00C3221A">
              <w:t>элементарные представления о роли знаний в жизни человека; и общества</w:t>
            </w:r>
          </w:p>
          <w:p w:rsidR="005F17F9" w:rsidRPr="00C3221A" w:rsidRDefault="005F17F9" w:rsidP="00A92CC9">
            <w:pPr>
              <w:numPr>
                <w:ilvl w:val="0"/>
                <w:numId w:val="25"/>
              </w:numPr>
            </w:pPr>
            <w:r w:rsidRPr="00C3221A">
              <w:t>расширение познавательных потребностей</w:t>
            </w:r>
          </w:p>
          <w:p w:rsidR="005F17F9" w:rsidRPr="00C3221A" w:rsidRDefault="005F17F9" w:rsidP="00A92CC9">
            <w:pPr>
              <w:numPr>
                <w:ilvl w:val="0"/>
                <w:numId w:val="25"/>
              </w:numPr>
            </w:pPr>
            <w:r w:rsidRPr="00C3221A">
              <w:t>умение проявлять дисциплинированность, последовательность и настойчивость в выполнении учебных и учебно-трудовых заданий</w:t>
            </w:r>
          </w:p>
          <w:p w:rsidR="005F17F9" w:rsidRPr="00C3221A" w:rsidRDefault="005F17F9" w:rsidP="00A92CC9">
            <w:pPr>
              <w:numPr>
                <w:ilvl w:val="0"/>
                <w:numId w:val="25"/>
              </w:numPr>
            </w:pPr>
            <w:r w:rsidRPr="00C3221A">
              <w:t>бережное отношение к результатам своего труда, труда других людей, к школьному имуществу, учебникам, личным вещам</w:t>
            </w:r>
          </w:p>
          <w:p w:rsidR="005F17F9" w:rsidRPr="00C3221A" w:rsidRDefault="005F17F9" w:rsidP="00A92CC9">
            <w:pPr>
              <w:numPr>
                <w:ilvl w:val="0"/>
                <w:numId w:val="25"/>
              </w:numPr>
            </w:pPr>
            <w:r w:rsidRPr="00C3221A">
              <w:t>отрицательное отношение к лени и небрежности в труде и учёбе, небережливому отношению к результатам труда других людей</w:t>
            </w:r>
          </w:p>
        </w:tc>
      </w:tr>
      <w:tr w:rsidR="005F17F9" w:rsidRPr="00C3221A">
        <w:tc>
          <w:tcPr>
            <w:tcW w:w="5580" w:type="dxa"/>
          </w:tcPr>
          <w:p w:rsidR="005F17F9" w:rsidRPr="00C3221A" w:rsidRDefault="005F17F9" w:rsidP="00C915C9">
            <w:pPr>
              <w:rPr>
                <w:b/>
              </w:rPr>
            </w:pPr>
            <w:r w:rsidRPr="00C3221A">
              <w:t>4.</w:t>
            </w:r>
            <w:r w:rsidRPr="00C3221A">
              <w:tab/>
            </w:r>
            <w:r w:rsidRPr="00C3221A">
              <w:rPr>
                <w:b/>
              </w:rPr>
              <w:t>Формирование ценностного отношения к здоровью и здоровому образу жизни.</w:t>
            </w:r>
          </w:p>
          <w:p w:rsidR="005F17F9" w:rsidRPr="00C3221A" w:rsidRDefault="005F17F9" w:rsidP="00C915C9">
            <w:r w:rsidRPr="00C3221A">
              <w:rPr>
                <w:b/>
                <w:i/>
              </w:rPr>
              <w:t>Ценности:</w:t>
            </w:r>
            <w:r w:rsidRPr="00C3221A">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5F17F9" w:rsidRPr="00C3221A" w:rsidRDefault="005F17F9" w:rsidP="00A92CC9">
            <w:pPr>
              <w:numPr>
                <w:ilvl w:val="0"/>
                <w:numId w:val="26"/>
              </w:numPr>
            </w:pPr>
            <w:r w:rsidRPr="00C3221A">
              <w:t>понимание важности физической культуры и спорта для здоровья человека</w:t>
            </w:r>
          </w:p>
          <w:p w:rsidR="005F17F9" w:rsidRPr="00C3221A" w:rsidRDefault="005F17F9" w:rsidP="00A92CC9">
            <w:pPr>
              <w:numPr>
                <w:ilvl w:val="0"/>
                <w:numId w:val="26"/>
              </w:numPr>
            </w:pPr>
            <w:r w:rsidRPr="00C3221A">
              <w:t xml:space="preserve">знание и выполнение санитарно-гигиенических правил, соблюдение здоровьесберегающего режима дня </w:t>
            </w:r>
          </w:p>
          <w:p w:rsidR="005F17F9" w:rsidRPr="00C3221A" w:rsidRDefault="005F17F9" w:rsidP="00A92CC9">
            <w:pPr>
              <w:numPr>
                <w:ilvl w:val="0"/>
                <w:numId w:val="26"/>
              </w:numPr>
            </w:pPr>
            <w:r w:rsidRPr="00C3221A">
              <w:t>интерес к прогулкам на природе, подвижным играм, участию в спортивных соревнованиях</w:t>
            </w:r>
          </w:p>
          <w:p w:rsidR="005F17F9" w:rsidRPr="00C3221A" w:rsidRDefault="005F17F9" w:rsidP="00A92CC9">
            <w:pPr>
              <w:numPr>
                <w:ilvl w:val="0"/>
                <w:numId w:val="26"/>
              </w:numPr>
            </w:pPr>
            <w:r w:rsidRPr="00C3221A">
              <w:t>потребность в здоровом образе жизни и полезном времяпрепровождении</w:t>
            </w:r>
          </w:p>
          <w:p w:rsidR="005F17F9" w:rsidRPr="00C3221A" w:rsidRDefault="005F17F9" w:rsidP="00C915C9"/>
        </w:tc>
      </w:tr>
      <w:tr w:rsidR="005F17F9" w:rsidRPr="00C3221A">
        <w:tc>
          <w:tcPr>
            <w:tcW w:w="5580" w:type="dxa"/>
          </w:tcPr>
          <w:p w:rsidR="005F17F9" w:rsidRPr="00C3221A" w:rsidRDefault="005F17F9" w:rsidP="00C915C9">
            <w:pPr>
              <w:rPr>
                <w:b/>
              </w:rPr>
            </w:pPr>
            <w:r w:rsidRPr="00C3221A">
              <w:t>5.</w:t>
            </w:r>
            <w:r w:rsidRPr="00C3221A">
              <w:tab/>
            </w:r>
            <w:r w:rsidRPr="00C3221A">
              <w:rPr>
                <w:b/>
              </w:rPr>
              <w:t>Воспитание ценностного отношения к природе, окружающей среде (экологическое воспитание).</w:t>
            </w:r>
          </w:p>
          <w:p w:rsidR="005F17F9" w:rsidRPr="00C3221A" w:rsidRDefault="005F17F9" w:rsidP="00C915C9">
            <w:r w:rsidRPr="00C3221A">
              <w:rPr>
                <w:b/>
                <w:i/>
              </w:rPr>
              <w:t>Ценности</w:t>
            </w:r>
            <w:r w:rsidRPr="00C3221A">
              <w:t>: жизнь; родная земля; окружающий мир; экология.</w:t>
            </w:r>
          </w:p>
          <w:p w:rsidR="005F17F9" w:rsidRPr="00C3221A" w:rsidRDefault="005F17F9" w:rsidP="00C915C9"/>
        </w:tc>
        <w:tc>
          <w:tcPr>
            <w:tcW w:w="9540" w:type="dxa"/>
          </w:tcPr>
          <w:p w:rsidR="005F17F9" w:rsidRPr="00C3221A" w:rsidRDefault="005F17F9" w:rsidP="00A92CC9">
            <w:pPr>
              <w:numPr>
                <w:ilvl w:val="0"/>
                <w:numId w:val="27"/>
              </w:numPr>
            </w:pPr>
            <w:r w:rsidRPr="00C3221A">
              <w:lastRenderedPageBreak/>
              <w:t>развитие интереса и ценностного отношения к природе</w:t>
            </w:r>
          </w:p>
          <w:p w:rsidR="005F17F9" w:rsidRPr="00C3221A" w:rsidRDefault="005F17F9" w:rsidP="00A92CC9">
            <w:pPr>
              <w:numPr>
                <w:ilvl w:val="0"/>
                <w:numId w:val="27"/>
              </w:numPr>
            </w:pPr>
            <w:r w:rsidRPr="00C3221A">
              <w:t>бережное отношение к животным, домашним питомцам</w:t>
            </w:r>
          </w:p>
          <w:p w:rsidR="005F17F9" w:rsidRPr="00C3221A" w:rsidRDefault="005F17F9" w:rsidP="00C915C9">
            <w:pPr>
              <w:pStyle w:val="aff5"/>
              <w:widowControl/>
              <w:rPr>
                <w:szCs w:val="24"/>
              </w:rPr>
            </w:pPr>
          </w:p>
        </w:tc>
      </w:tr>
      <w:tr w:rsidR="005F17F9" w:rsidRPr="00C3221A">
        <w:tc>
          <w:tcPr>
            <w:tcW w:w="5580" w:type="dxa"/>
          </w:tcPr>
          <w:p w:rsidR="005F17F9" w:rsidRPr="00C3221A" w:rsidRDefault="005F17F9" w:rsidP="00C915C9">
            <w:pPr>
              <w:rPr>
                <w:b/>
              </w:rPr>
            </w:pPr>
            <w:r w:rsidRPr="00C3221A">
              <w:lastRenderedPageBreak/>
              <w:t>6.</w:t>
            </w:r>
            <w:r w:rsidRPr="00C3221A">
              <w:tab/>
            </w:r>
            <w:r w:rsidRPr="00C3221A">
              <w:rPr>
                <w:b/>
              </w:rPr>
              <w:t xml:space="preserve">Воспитание ценностного отношения к </w:t>
            </w:r>
            <w:proofErr w:type="gramStart"/>
            <w:r w:rsidRPr="00C3221A">
              <w:rPr>
                <w:b/>
              </w:rPr>
              <w:t>прекрасному</w:t>
            </w:r>
            <w:proofErr w:type="gramEnd"/>
            <w:r w:rsidRPr="00C3221A">
              <w:rPr>
                <w:b/>
              </w:rPr>
              <w:t>, формирование представлений об эстетических идеалах и ценностях (эстетическое воспитание).</w:t>
            </w:r>
          </w:p>
          <w:p w:rsidR="005F17F9" w:rsidRPr="00C3221A" w:rsidRDefault="005F17F9" w:rsidP="00C915C9">
            <w:r w:rsidRPr="00C3221A">
              <w:rPr>
                <w:b/>
                <w:i/>
              </w:rPr>
              <w:t>Ценности:</w:t>
            </w:r>
            <w:r w:rsidRPr="00C3221A">
              <w:t xml:space="preserve"> красота; гармония; духовный мир человека; художественное творчество.</w:t>
            </w:r>
          </w:p>
        </w:tc>
        <w:tc>
          <w:tcPr>
            <w:tcW w:w="9540" w:type="dxa"/>
          </w:tcPr>
          <w:p w:rsidR="005F17F9" w:rsidRPr="00C3221A" w:rsidRDefault="005F17F9" w:rsidP="00A92CC9">
            <w:pPr>
              <w:numPr>
                <w:ilvl w:val="0"/>
                <w:numId w:val="28"/>
              </w:numPr>
            </w:pPr>
            <w:r w:rsidRPr="00C3221A">
              <w:t>умение видеть красоту природы, труда и творчества</w:t>
            </w:r>
          </w:p>
          <w:p w:rsidR="005F17F9" w:rsidRPr="00C3221A" w:rsidRDefault="005F17F9" w:rsidP="00A92CC9">
            <w:pPr>
              <w:numPr>
                <w:ilvl w:val="0"/>
                <w:numId w:val="28"/>
              </w:numPr>
            </w:pPr>
            <w:r w:rsidRPr="00C3221A">
              <w:t xml:space="preserve">интерес к чтению, произведениям искусства, детским спектаклям, концертам, выставкам </w:t>
            </w:r>
          </w:p>
          <w:p w:rsidR="005F17F9" w:rsidRPr="00C3221A" w:rsidRDefault="005F17F9" w:rsidP="00A92CC9">
            <w:pPr>
              <w:numPr>
                <w:ilvl w:val="0"/>
                <w:numId w:val="28"/>
              </w:numPr>
            </w:pPr>
            <w:r w:rsidRPr="00C3221A">
              <w:t>интерес к занятиям художественным творчеством</w:t>
            </w:r>
          </w:p>
          <w:p w:rsidR="005F17F9" w:rsidRPr="00C3221A" w:rsidRDefault="005F17F9" w:rsidP="00A92CC9">
            <w:pPr>
              <w:numPr>
                <w:ilvl w:val="0"/>
                <w:numId w:val="28"/>
              </w:numPr>
            </w:pPr>
            <w:r w:rsidRPr="00C3221A">
              <w:t xml:space="preserve">стремление творчески выражать себя в учебной деятельности </w:t>
            </w:r>
          </w:p>
          <w:p w:rsidR="005F17F9" w:rsidRPr="00C3221A" w:rsidRDefault="005F17F9" w:rsidP="00C915C9"/>
        </w:tc>
      </w:tr>
      <w:tr w:rsidR="005F17F9" w:rsidRPr="00C3221A">
        <w:tc>
          <w:tcPr>
            <w:tcW w:w="5580" w:type="dxa"/>
          </w:tcPr>
          <w:p w:rsidR="005F17F9" w:rsidRPr="00C3221A" w:rsidRDefault="005F17F9" w:rsidP="00C915C9">
            <w:pPr>
              <w:rPr>
                <w:b/>
              </w:rPr>
            </w:pPr>
            <w:r w:rsidRPr="00C3221A">
              <w:rPr>
                <w:b/>
              </w:rPr>
              <w:t xml:space="preserve">7. Воспитание уважения к культуре народов англоязычных стран. </w:t>
            </w:r>
          </w:p>
          <w:p w:rsidR="005F17F9" w:rsidRPr="00C3221A" w:rsidRDefault="005F17F9" w:rsidP="00C915C9">
            <w:pPr>
              <w:rPr>
                <w:b/>
                <w:i/>
              </w:rPr>
            </w:pPr>
            <w:r w:rsidRPr="00C3221A">
              <w:rPr>
                <w:b/>
                <w:i/>
              </w:rPr>
              <w:t>Ценности:</w:t>
            </w:r>
            <w:r w:rsidRPr="00C3221A">
              <w:t xml:space="preserve"> культура и язык народов англоязычных стран; толерантность; интернационализм.</w:t>
            </w:r>
          </w:p>
        </w:tc>
        <w:tc>
          <w:tcPr>
            <w:tcW w:w="9540" w:type="dxa"/>
          </w:tcPr>
          <w:p w:rsidR="005F17F9" w:rsidRPr="00C3221A" w:rsidRDefault="005F17F9" w:rsidP="00A92CC9">
            <w:pPr>
              <w:numPr>
                <w:ilvl w:val="0"/>
                <w:numId w:val="27"/>
              </w:numPr>
              <w:rPr>
                <w:i/>
              </w:rPr>
            </w:pPr>
            <w:r w:rsidRPr="00C3221A">
              <w:t>интерес и уважительное отношение к иностранному языку и культуре народов англоязычных стран</w:t>
            </w:r>
          </w:p>
          <w:p w:rsidR="005F17F9" w:rsidRPr="00C3221A" w:rsidRDefault="005F17F9" w:rsidP="00A92CC9">
            <w:pPr>
              <w:numPr>
                <w:ilvl w:val="0"/>
                <w:numId w:val="27"/>
              </w:numPr>
              <w:rPr>
                <w:i/>
              </w:rPr>
            </w:pPr>
            <w:r w:rsidRPr="00C3221A">
              <w:t>элементарные представления о художественных и эстетических ценностях чужой культуры</w:t>
            </w:r>
          </w:p>
          <w:p w:rsidR="005F17F9" w:rsidRPr="00C3221A" w:rsidRDefault="005F17F9" w:rsidP="00A92CC9">
            <w:pPr>
              <w:numPr>
                <w:ilvl w:val="0"/>
                <w:numId w:val="27"/>
              </w:numPr>
              <w:rPr>
                <w:i/>
              </w:rPr>
            </w:pPr>
            <w:r w:rsidRPr="00C3221A">
              <w:t>стремление понимать образ жизни зарубежных сверстников</w:t>
            </w:r>
          </w:p>
          <w:p w:rsidR="005F17F9" w:rsidRPr="00C3221A" w:rsidRDefault="005F17F9" w:rsidP="00A92CC9">
            <w:pPr>
              <w:numPr>
                <w:ilvl w:val="0"/>
                <w:numId w:val="27"/>
              </w:numPr>
            </w:pPr>
            <w:r w:rsidRPr="00C3221A">
              <w:t>уважительное отношение к особенностям образа жизни зарубежных сверстников;</w:t>
            </w:r>
          </w:p>
          <w:p w:rsidR="005F17F9" w:rsidRPr="00C3221A" w:rsidRDefault="005F17F9" w:rsidP="00A92CC9">
            <w:pPr>
              <w:numPr>
                <w:ilvl w:val="0"/>
                <w:numId w:val="27"/>
              </w:numPr>
            </w:pPr>
            <w:r w:rsidRPr="00C3221A">
              <w:t>уважительное отношение к чужому мнению</w:t>
            </w:r>
          </w:p>
          <w:p w:rsidR="005F17F9" w:rsidRPr="00C3221A" w:rsidRDefault="005F17F9" w:rsidP="00A92CC9">
            <w:pPr>
              <w:numPr>
                <w:ilvl w:val="0"/>
                <w:numId w:val="27"/>
              </w:numPr>
              <w:rPr>
                <w:i/>
              </w:rPr>
            </w:pPr>
            <w:r w:rsidRPr="00C3221A">
              <w:t>потребность и способность представлять культуру родной страны</w:t>
            </w:r>
          </w:p>
          <w:p w:rsidR="005F17F9" w:rsidRPr="00C3221A" w:rsidRDefault="005F17F9" w:rsidP="00A92CC9">
            <w:pPr>
              <w:numPr>
                <w:ilvl w:val="0"/>
                <w:numId w:val="27"/>
              </w:numPr>
              <w:rPr>
                <w:i/>
              </w:rPr>
            </w:pPr>
            <w:r w:rsidRPr="00C3221A">
              <w:t>участвовать в межкультурной коммуникации: принимать решения, давать оценки, уважительно относиться к собеседнику, его мнению</w:t>
            </w:r>
          </w:p>
        </w:tc>
      </w:tr>
    </w:tbl>
    <w:p w:rsidR="005F17F9" w:rsidRPr="00C3221A" w:rsidRDefault="005F17F9" w:rsidP="005F17F9"/>
    <w:p w:rsidR="005F17F9" w:rsidRPr="00C3221A" w:rsidRDefault="005F17F9" w:rsidP="005F17F9">
      <w:pPr>
        <w:rPr>
          <w:b/>
        </w:rPr>
      </w:pPr>
      <w:r w:rsidRPr="00C3221A">
        <w:rPr>
          <w:b/>
        </w:rPr>
        <w:t>3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Основные направления и ценностные основы воспитания и социализации учащихся</w:t>
            </w:r>
          </w:p>
        </w:tc>
        <w:tc>
          <w:tcPr>
            <w:tcW w:w="9540" w:type="dxa"/>
          </w:tcPr>
          <w:p w:rsidR="005F17F9" w:rsidRPr="00C3221A" w:rsidRDefault="005F17F9" w:rsidP="00C915C9">
            <w:pPr>
              <w:jc w:val="center"/>
              <w:rPr>
                <w:b/>
              </w:rPr>
            </w:pPr>
            <w:r w:rsidRPr="00C3221A">
              <w:rPr>
                <w:b/>
              </w:rPr>
              <w:t>Задачи воспитания и социализации учащихся</w:t>
            </w:r>
          </w:p>
        </w:tc>
      </w:tr>
      <w:tr w:rsidR="005F17F9" w:rsidRPr="00C3221A">
        <w:tc>
          <w:tcPr>
            <w:tcW w:w="5580" w:type="dxa"/>
          </w:tcPr>
          <w:p w:rsidR="005F17F9" w:rsidRPr="00C3221A" w:rsidRDefault="005F17F9" w:rsidP="00C915C9">
            <w:pPr>
              <w:rPr>
                <w:b/>
              </w:rPr>
            </w:pPr>
            <w:r w:rsidRPr="00C3221A">
              <w:t>1.</w:t>
            </w:r>
            <w:r w:rsidRPr="00C3221A">
              <w:tab/>
            </w:r>
            <w:r w:rsidRPr="00C3221A">
              <w:rPr>
                <w:b/>
              </w:rPr>
              <w:t>Воспитание гражданственности, патриотизма, уважения к правам, свободам и обязанностям человека.</w:t>
            </w:r>
          </w:p>
          <w:p w:rsidR="005F17F9" w:rsidRPr="00C3221A" w:rsidRDefault="005F17F9" w:rsidP="00C915C9">
            <w:r w:rsidRPr="00C3221A">
              <w:rPr>
                <w:b/>
                <w:i/>
              </w:rPr>
              <w:t>Ценности</w:t>
            </w:r>
            <w:r w:rsidRPr="00C3221A">
              <w:t>: любовь к России, к своему народу, к своей малой родине; к родному языку; закон и правопорядок; свобода и ответственность.</w:t>
            </w:r>
          </w:p>
        </w:tc>
        <w:tc>
          <w:tcPr>
            <w:tcW w:w="9540" w:type="dxa"/>
          </w:tcPr>
          <w:p w:rsidR="005F17F9" w:rsidRPr="00C3221A" w:rsidRDefault="005F17F9" w:rsidP="00A92CC9">
            <w:pPr>
              <w:numPr>
                <w:ilvl w:val="0"/>
                <w:numId w:val="23"/>
              </w:numPr>
              <w:overflowPunct w:val="0"/>
              <w:autoSpaceDE w:val="0"/>
              <w:autoSpaceDN w:val="0"/>
              <w:adjustRightInd w:val="0"/>
              <w:textAlignment w:val="baseline"/>
            </w:pPr>
            <w:r w:rsidRPr="00C3221A">
              <w:t>представление о символах государства – флаге России, флаге субъекта Российской Федерации, в котором находится образовательное учреждение</w:t>
            </w:r>
          </w:p>
          <w:p w:rsidR="005F17F9" w:rsidRPr="00C3221A" w:rsidRDefault="005F17F9" w:rsidP="00A92CC9">
            <w:pPr>
              <w:numPr>
                <w:ilvl w:val="0"/>
                <w:numId w:val="23"/>
              </w:numPr>
              <w:overflowPunct w:val="0"/>
              <w:autoSpaceDE w:val="0"/>
              <w:autoSpaceDN w:val="0"/>
              <w:adjustRightInd w:val="0"/>
              <w:textAlignment w:val="baseline"/>
            </w:pPr>
            <w:r w:rsidRPr="00C3221A">
              <w:t>любовь к школе, своему селу, городу, народу, России</w:t>
            </w:r>
          </w:p>
          <w:p w:rsidR="005F17F9" w:rsidRPr="00C3221A" w:rsidRDefault="005F17F9" w:rsidP="00A92CC9">
            <w:pPr>
              <w:numPr>
                <w:ilvl w:val="0"/>
                <w:numId w:val="23"/>
              </w:numPr>
            </w:pPr>
            <w:r w:rsidRPr="00C3221A">
              <w:t>знание традиций своей семьи и школы, бережное отношение к ним</w:t>
            </w:r>
          </w:p>
          <w:p w:rsidR="005F17F9" w:rsidRPr="00C3221A" w:rsidRDefault="005F17F9" w:rsidP="00A92CC9">
            <w:pPr>
              <w:numPr>
                <w:ilvl w:val="0"/>
                <w:numId w:val="23"/>
              </w:numPr>
            </w:pPr>
            <w:r w:rsidRPr="00C3221A">
              <w:t xml:space="preserve">уважительное отношение к родному языку </w:t>
            </w:r>
          </w:p>
          <w:p w:rsidR="005F17F9" w:rsidRPr="00C3221A" w:rsidRDefault="005F17F9" w:rsidP="00A92CC9">
            <w:pPr>
              <w:numPr>
                <w:ilvl w:val="0"/>
                <w:numId w:val="23"/>
              </w:numPr>
              <w:rPr>
                <w:i/>
              </w:rPr>
            </w:pPr>
            <w:r w:rsidRPr="00C3221A">
              <w:t>осознание своей культуры через контекст культуры англоязычных стран</w:t>
            </w:r>
          </w:p>
          <w:p w:rsidR="005F17F9" w:rsidRPr="00C3221A" w:rsidRDefault="005F17F9" w:rsidP="00A92CC9">
            <w:pPr>
              <w:numPr>
                <w:ilvl w:val="0"/>
                <w:numId w:val="23"/>
              </w:numPr>
              <w:overflowPunct w:val="0"/>
              <w:autoSpaceDE w:val="0"/>
              <w:autoSpaceDN w:val="0"/>
              <w:adjustRightInd w:val="0"/>
              <w:textAlignment w:val="baseline"/>
            </w:pPr>
            <w:r w:rsidRPr="00C3221A">
              <w:t>потребность и способность представлять собственную культуру</w:t>
            </w:r>
          </w:p>
          <w:p w:rsidR="005F17F9" w:rsidRPr="00C3221A" w:rsidRDefault="005F17F9" w:rsidP="00A92CC9">
            <w:pPr>
              <w:numPr>
                <w:ilvl w:val="0"/>
                <w:numId w:val="23"/>
              </w:numPr>
            </w:pPr>
            <w:r w:rsidRPr="00C3221A">
              <w:t>первоначальные представления о правах человека</w:t>
            </w:r>
          </w:p>
          <w:p w:rsidR="005F17F9" w:rsidRPr="00C3221A" w:rsidRDefault="005F17F9" w:rsidP="00A92CC9">
            <w:pPr>
              <w:numPr>
                <w:ilvl w:val="0"/>
                <w:numId w:val="23"/>
              </w:numPr>
            </w:pPr>
            <w:r w:rsidRPr="00C3221A">
              <w:t xml:space="preserve">первоначальные представления о правилах поведения в школе, в общественных местах, на природе </w:t>
            </w:r>
          </w:p>
          <w:p w:rsidR="005F17F9" w:rsidRPr="00C3221A" w:rsidRDefault="005F17F9" w:rsidP="00A92CC9">
            <w:pPr>
              <w:numPr>
                <w:ilvl w:val="0"/>
                <w:numId w:val="23"/>
              </w:numPr>
            </w:pPr>
            <w:r w:rsidRPr="00C3221A">
              <w:lastRenderedPageBreak/>
              <w:t>отрицательное отношение к нарушениям порядка в классе, школе, к невыполнению человеком своих обязанностей</w:t>
            </w:r>
          </w:p>
          <w:p w:rsidR="005F17F9" w:rsidRPr="00C3221A" w:rsidRDefault="005F17F9" w:rsidP="00C915C9">
            <w:pPr>
              <w:overflowPunct w:val="0"/>
              <w:autoSpaceDE w:val="0"/>
              <w:autoSpaceDN w:val="0"/>
              <w:adjustRightInd w:val="0"/>
              <w:textAlignment w:val="baseline"/>
            </w:pPr>
          </w:p>
        </w:tc>
      </w:tr>
    </w:tbl>
    <w:p w:rsidR="005F17F9" w:rsidRPr="00C3221A" w:rsidRDefault="005F17F9" w:rsidP="005F17F9"/>
    <w:p w:rsidR="005F17F9" w:rsidRPr="00C3221A" w:rsidRDefault="005F17F9" w:rsidP="005F17F9"/>
    <w:p w:rsidR="005F17F9" w:rsidRPr="00C3221A" w:rsidRDefault="005F17F9" w:rsidP="005F17F9"/>
    <w:p w:rsidR="005F17F9" w:rsidRPr="00C3221A" w:rsidRDefault="005F17F9" w:rsidP="005F17F9">
      <w:pPr>
        <w:jc w:val="right"/>
      </w:pPr>
      <w:r w:rsidRPr="00C3221A">
        <w:rPr>
          <w:b/>
        </w:rPr>
        <w:t xml:space="preserve">Продолжение Таблица </w:t>
      </w:r>
      <w:r w:rsidR="00E32FAB">
        <w:rPr>
          <w:b/>
        </w:rPr>
        <w:t>1</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2. Воспитание нравственных чувств и этического сознания.</w:t>
            </w:r>
          </w:p>
          <w:p w:rsidR="005F17F9" w:rsidRPr="00C3221A" w:rsidRDefault="005F17F9" w:rsidP="00C915C9">
            <w:proofErr w:type="gramStart"/>
            <w:r w:rsidRPr="00C3221A">
              <w:rPr>
                <w:b/>
                <w:i/>
              </w:rPr>
              <w:t>Ценности:</w:t>
            </w:r>
            <w:r w:rsidRPr="00C3221A">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9540" w:type="dxa"/>
          </w:tcPr>
          <w:p w:rsidR="005F17F9" w:rsidRPr="00C3221A" w:rsidRDefault="005F17F9" w:rsidP="00A92CC9">
            <w:pPr>
              <w:pStyle w:val="aff5"/>
              <w:widowControl/>
              <w:numPr>
                <w:ilvl w:val="0"/>
                <w:numId w:val="29"/>
              </w:numPr>
              <w:tabs>
                <w:tab w:val="num" w:pos="531"/>
              </w:tabs>
              <w:ind w:left="587"/>
              <w:textAlignment w:val="baseline"/>
              <w:rPr>
                <w:szCs w:val="24"/>
              </w:rPr>
            </w:pPr>
            <w:r w:rsidRPr="00C3221A">
              <w:rPr>
                <w:szCs w:val="24"/>
              </w:rPr>
              <w:t>элементарные представления о моральных нормах и правилах нравственного поведения</w:t>
            </w:r>
          </w:p>
          <w:p w:rsidR="005F17F9" w:rsidRPr="00C3221A" w:rsidRDefault="005F17F9" w:rsidP="00A92CC9">
            <w:pPr>
              <w:numPr>
                <w:ilvl w:val="0"/>
                <w:numId w:val="29"/>
              </w:numPr>
              <w:tabs>
                <w:tab w:val="num" w:pos="531"/>
              </w:tabs>
              <w:ind w:left="587"/>
            </w:pPr>
            <w:r w:rsidRPr="00C3221A">
              <w:t>уважительное отношение к родителям и другим членам своей семьи, семейным ценностям и традициям;</w:t>
            </w:r>
          </w:p>
          <w:p w:rsidR="005F17F9" w:rsidRPr="00C3221A" w:rsidRDefault="005F17F9" w:rsidP="00A92CC9">
            <w:pPr>
              <w:numPr>
                <w:ilvl w:val="0"/>
                <w:numId w:val="29"/>
              </w:numPr>
              <w:tabs>
                <w:tab w:val="num" w:pos="531"/>
              </w:tabs>
              <w:ind w:left="587"/>
            </w:pPr>
            <w:r w:rsidRPr="00C3221A">
              <w:t>уважительное отношение к старшим, доброжелательное отношение к сверстникам и младшим</w:t>
            </w:r>
          </w:p>
          <w:p w:rsidR="005F17F9" w:rsidRPr="00C3221A" w:rsidRDefault="005F17F9" w:rsidP="00A92CC9">
            <w:pPr>
              <w:numPr>
                <w:ilvl w:val="0"/>
                <w:numId w:val="29"/>
              </w:numPr>
              <w:tabs>
                <w:tab w:val="num" w:pos="531"/>
              </w:tabs>
              <w:ind w:left="587"/>
            </w:pPr>
            <w:r w:rsidRPr="00C3221A">
              <w:t>этические чувства: доброжелательность, эмоционально-нравственная отзывчивость, понимание и сопереживание чувствам других людей</w:t>
            </w:r>
          </w:p>
          <w:p w:rsidR="005F17F9" w:rsidRPr="00C3221A" w:rsidRDefault="005F17F9" w:rsidP="00A92CC9">
            <w:pPr>
              <w:pStyle w:val="aff5"/>
              <w:widowControl/>
              <w:numPr>
                <w:ilvl w:val="0"/>
                <w:numId w:val="29"/>
              </w:numPr>
              <w:tabs>
                <w:tab w:val="num" w:pos="531"/>
              </w:tabs>
              <w:ind w:left="587"/>
              <w:textAlignment w:val="baseline"/>
              <w:rPr>
                <w:szCs w:val="24"/>
              </w:rPr>
            </w:pPr>
            <w:r w:rsidRPr="00C3221A">
              <w:rPr>
                <w:szCs w:val="24"/>
              </w:rPr>
              <w:t>представление о дружбе и друзьях</w:t>
            </w:r>
          </w:p>
          <w:p w:rsidR="005F17F9" w:rsidRPr="00C3221A" w:rsidRDefault="005F17F9" w:rsidP="00A92CC9">
            <w:pPr>
              <w:pStyle w:val="aff5"/>
              <w:widowControl/>
              <w:numPr>
                <w:ilvl w:val="0"/>
                <w:numId w:val="29"/>
              </w:numPr>
              <w:tabs>
                <w:tab w:val="num" w:pos="531"/>
              </w:tabs>
              <w:ind w:left="587"/>
              <w:textAlignment w:val="baseline"/>
              <w:rPr>
                <w:szCs w:val="24"/>
              </w:rPr>
            </w:pPr>
            <w:r w:rsidRPr="00C3221A">
              <w:rPr>
                <w:szCs w:val="24"/>
              </w:rPr>
              <w:t>внимательное отношение к друзьям, их интересам и увлечениям</w:t>
            </w:r>
          </w:p>
          <w:p w:rsidR="005F17F9" w:rsidRPr="00C3221A" w:rsidRDefault="005F17F9" w:rsidP="00A92CC9">
            <w:pPr>
              <w:numPr>
                <w:ilvl w:val="0"/>
                <w:numId w:val="29"/>
              </w:numPr>
              <w:tabs>
                <w:tab w:val="num" w:pos="531"/>
              </w:tabs>
              <w:ind w:left="587"/>
            </w:pPr>
            <w:r w:rsidRPr="00C3221A">
              <w:t>стремление устанавливать дружеские взаимоотношения в коллективе, основанные на взаимопомощи и взаимной поддержке</w:t>
            </w:r>
          </w:p>
          <w:p w:rsidR="005F17F9" w:rsidRPr="00C3221A" w:rsidRDefault="005F17F9" w:rsidP="00A92CC9">
            <w:pPr>
              <w:numPr>
                <w:ilvl w:val="0"/>
                <w:numId w:val="29"/>
              </w:numPr>
              <w:tabs>
                <w:tab w:val="num" w:pos="531"/>
              </w:tabs>
              <w:ind w:left="587"/>
            </w:pPr>
            <w:r w:rsidRPr="00C3221A">
              <w:t>знание правил вежливого поведения, культуры речи, умение пользоваться «волшебными» словами</w:t>
            </w:r>
          </w:p>
          <w:p w:rsidR="005F17F9" w:rsidRPr="00C3221A" w:rsidRDefault="005F17F9" w:rsidP="00A92CC9">
            <w:pPr>
              <w:pStyle w:val="aff5"/>
              <w:widowControl/>
              <w:numPr>
                <w:ilvl w:val="0"/>
                <w:numId w:val="29"/>
              </w:numPr>
              <w:tabs>
                <w:tab w:val="num" w:pos="531"/>
              </w:tabs>
              <w:ind w:left="587"/>
              <w:textAlignment w:val="baseline"/>
              <w:rPr>
                <w:szCs w:val="24"/>
              </w:rPr>
            </w:pPr>
            <w:r w:rsidRPr="00C3221A">
              <w:rPr>
                <w:szCs w:val="24"/>
              </w:rPr>
              <w:t>различение положительных и отрицательных героев, хороших и плохих поступков, способность анализировать нравственную сторону своих поступков и поступков других людей, в том числе персонажей литературных произведений</w:t>
            </w:r>
          </w:p>
          <w:p w:rsidR="005F17F9" w:rsidRPr="00C3221A" w:rsidRDefault="005F17F9" w:rsidP="00C915C9">
            <w:pPr>
              <w:pStyle w:val="14"/>
              <w:rPr>
                <w:sz w:val="24"/>
                <w:szCs w:val="24"/>
                <w:lang w:val="ru-RU"/>
              </w:rPr>
            </w:pPr>
          </w:p>
        </w:tc>
      </w:tr>
      <w:tr w:rsidR="005F17F9" w:rsidRPr="00C3221A">
        <w:tc>
          <w:tcPr>
            <w:tcW w:w="5580" w:type="dxa"/>
          </w:tcPr>
          <w:p w:rsidR="005F17F9" w:rsidRPr="00C3221A" w:rsidRDefault="005F17F9" w:rsidP="00C915C9">
            <w:pPr>
              <w:rPr>
                <w:b/>
              </w:rPr>
            </w:pPr>
            <w:r w:rsidRPr="00C3221A">
              <w:rPr>
                <w:b/>
              </w:rPr>
              <w:t>3. Воспитание трудолюбия, творческого отношения к учению, труду, жизни.</w:t>
            </w:r>
          </w:p>
          <w:p w:rsidR="005F17F9" w:rsidRPr="00C3221A" w:rsidRDefault="005F17F9" w:rsidP="00C915C9">
            <w:r w:rsidRPr="00C3221A">
              <w:rPr>
                <w:b/>
                <w:i/>
              </w:rPr>
              <w:t>Ценности:</w:t>
            </w:r>
            <w:r w:rsidRPr="00C3221A">
              <w:t xml:space="preserve"> трудолюбие; творчество; познание; целеустремлённость; настойчивость в достижении целей; бережливость.</w:t>
            </w:r>
          </w:p>
        </w:tc>
        <w:tc>
          <w:tcPr>
            <w:tcW w:w="9540" w:type="dxa"/>
          </w:tcPr>
          <w:p w:rsidR="005F17F9" w:rsidRPr="00C3221A" w:rsidRDefault="005F17F9" w:rsidP="00A92CC9">
            <w:pPr>
              <w:numPr>
                <w:ilvl w:val="0"/>
                <w:numId w:val="29"/>
              </w:numPr>
              <w:tabs>
                <w:tab w:val="num" w:pos="531"/>
              </w:tabs>
              <w:ind w:left="587"/>
            </w:pPr>
            <w:r w:rsidRPr="00C3221A">
              <w:t>уважение к труду и творчеству старших и сверстников</w:t>
            </w:r>
          </w:p>
          <w:p w:rsidR="005F17F9" w:rsidRPr="00C3221A" w:rsidRDefault="005F17F9" w:rsidP="00A92CC9">
            <w:pPr>
              <w:numPr>
                <w:ilvl w:val="0"/>
                <w:numId w:val="29"/>
              </w:numPr>
              <w:tabs>
                <w:tab w:val="num" w:pos="531"/>
              </w:tabs>
              <w:ind w:left="587"/>
            </w:pPr>
            <w:r w:rsidRPr="00C3221A">
              <w:t>первоначальные навыки коллективной учебной деятельности, в том числе при разработке и реализации творческих проектов</w:t>
            </w:r>
          </w:p>
          <w:p w:rsidR="005F17F9" w:rsidRPr="00C3221A" w:rsidRDefault="005F17F9" w:rsidP="00A92CC9">
            <w:pPr>
              <w:numPr>
                <w:ilvl w:val="0"/>
                <w:numId w:val="29"/>
              </w:numPr>
              <w:tabs>
                <w:tab w:val="num" w:pos="531"/>
              </w:tabs>
              <w:ind w:left="587"/>
            </w:pPr>
            <w:r w:rsidRPr="00C3221A">
              <w:t>элементарные представления о роли знаний в жизни человека и общества</w:t>
            </w:r>
          </w:p>
          <w:p w:rsidR="005F17F9" w:rsidRPr="00C3221A" w:rsidRDefault="005F17F9" w:rsidP="00A92CC9">
            <w:pPr>
              <w:numPr>
                <w:ilvl w:val="0"/>
                <w:numId w:val="29"/>
              </w:numPr>
              <w:tabs>
                <w:tab w:val="num" w:pos="531"/>
              </w:tabs>
              <w:overflowPunct w:val="0"/>
              <w:autoSpaceDE w:val="0"/>
              <w:autoSpaceDN w:val="0"/>
              <w:adjustRightInd w:val="0"/>
              <w:ind w:left="587"/>
              <w:textAlignment w:val="baseline"/>
            </w:pPr>
            <w:r w:rsidRPr="00C3221A">
              <w:t>познавательные потребности; потребность расширять кругозор; любознательность</w:t>
            </w:r>
          </w:p>
          <w:p w:rsidR="005F17F9" w:rsidRPr="00C3221A" w:rsidRDefault="005F17F9" w:rsidP="00A92CC9">
            <w:pPr>
              <w:numPr>
                <w:ilvl w:val="0"/>
                <w:numId w:val="29"/>
              </w:numPr>
              <w:tabs>
                <w:tab w:val="num" w:pos="531"/>
              </w:tabs>
              <w:ind w:left="587"/>
            </w:pPr>
            <w:r w:rsidRPr="00C3221A">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5F17F9" w:rsidRPr="00C3221A" w:rsidRDefault="005F17F9" w:rsidP="00A92CC9">
            <w:pPr>
              <w:numPr>
                <w:ilvl w:val="0"/>
                <w:numId w:val="29"/>
              </w:numPr>
              <w:tabs>
                <w:tab w:val="num" w:pos="531"/>
              </w:tabs>
              <w:ind w:left="587"/>
            </w:pPr>
            <w:r w:rsidRPr="00C3221A">
              <w:lastRenderedPageBreak/>
              <w:t>умение соблюдать порядок на рабочем месте, в доме</w:t>
            </w:r>
          </w:p>
          <w:p w:rsidR="005F17F9" w:rsidRPr="00C3221A" w:rsidRDefault="005F17F9" w:rsidP="00A92CC9">
            <w:pPr>
              <w:numPr>
                <w:ilvl w:val="0"/>
                <w:numId w:val="29"/>
              </w:numPr>
              <w:tabs>
                <w:tab w:val="num" w:pos="531"/>
              </w:tabs>
              <w:ind w:left="587"/>
            </w:pPr>
            <w:r w:rsidRPr="00C3221A">
              <w:t>бережное отношение к результатам своего труда, труда других людей, к школьному имуществу, учебникам, личным вещам</w:t>
            </w:r>
          </w:p>
          <w:p w:rsidR="005F17F9" w:rsidRPr="00C3221A" w:rsidRDefault="005F17F9" w:rsidP="00A92CC9">
            <w:pPr>
              <w:numPr>
                <w:ilvl w:val="0"/>
                <w:numId w:val="29"/>
              </w:numPr>
              <w:tabs>
                <w:tab w:val="num" w:pos="531"/>
              </w:tabs>
              <w:ind w:left="587"/>
            </w:pPr>
            <w:r w:rsidRPr="00C3221A">
              <w:t>отрицательное отношение к лени и небрежности в труде и учёбе, небережливому отношению к результатам труда других людей</w:t>
            </w:r>
          </w:p>
        </w:tc>
      </w:tr>
    </w:tbl>
    <w:p w:rsidR="005F17F9" w:rsidRPr="00C3221A" w:rsidRDefault="005F17F9" w:rsidP="005F17F9"/>
    <w:p w:rsidR="005F17F9" w:rsidRPr="00C3221A" w:rsidRDefault="005F17F9" w:rsidP="005F17F9">
      <w:pPr>
        <w:jc w:val="right"/>
      </w:pPr>
      <w:r w:rsidRPr="00C3221A">
        <w:rPr>
          <w:b/>
        </w:rPr>
        <w:t xml:space="preserve">Продолжение Таблица </w:t>
      </w:r>
      <w:r w:rsidR="00E32FAB">
        <w:rPr>
          <w:b/>
        </w:rPr>
        <w:t>1</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4. Формирование ценностного отношения к здоровью и здоровому образу жизни.</w:t>
            </w:r>
          </w:p>
          <w:p w:rsidR="005F17F9" w:rsidRPr="00C3221A" w:rsidRDefault="005F17F9" w:rsidP="00C915C9">
            <w:r w:rsidRPr="00C3221A">
              <w:rPr>
                <w:b/>
                <w:i/>
              </w:rPr>
              <w:t>Ценности:</w:t>
            </w:r>
            <w:r w:rsidRPr="00C3221A">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5F17F9" w:rsidRPr="00C3221A" w:rsidRDefault="005F17F9" w:rsidP="00A92CC9">
            <w:pPr>
              <w:numPr>
                <w:ilvl w:val="0"/>
                <w:numId w:val="26"/>
              </w:numPr>
            </w:pPr>
            <w:r w:rsidRPr="00C3221A">
              <w:t>понимание важности физической культуры и спорта для здоровья человека, его образования, труда и творчества</w:t>
            </w:r>
          </w:p>
          <w:p w:rsidR="005F17F9" w:rsidRPr="00C3221A" w:rsidRDefault="005F17F9" w:rsidP="00A92CC9">
            <w:pPr>
              <w:numPr>
                <w:ilvl w:val="0"/>
                <w:numId w:val="26"/>
              </w:numPr>
            </w:pPr>
            <w:r w:rsidRPr="00C3221A">
              <w:t>знание и выполнение санитарно-гигиенических правил, соблюдение здоровьесберегающего режима дня</w:t>
            </w:r>
          </w:p>
          <w:p w:rsidR="005F17F9" w:rsidRPr="00C3221A" w:rsidRDefault="005F17F9" w:rsidP="00A92CC9">
            <w:pPr>
              <w:numPr>
                <w:ilvl w:val="0"/>
                <w:numId w:val="26"/>
              </w:numPr>
            </w:pPr>
            <w:r w:rsidRPr="00C3221A">
              <w:t>интерес к прогулкам на природе, подвижным играм, участию в спортивных соревнованиях</w:t>
            </w:r>
          </w:p>
          <w:p w:rsidR="005F17F9" w:rsidRPr="00C3221A" w:rsidRDefault="005F17F9" w:rsidP="00A92CC9">
            <w:pPr>
              <w:numPr>
                <w:ilvl w:val="0"/>
                <w:numId w:val="32"/>
              </w:numPr>
              <w:tabs>
                <w:tab w:val="clear" w:pos="794"/>
                <w:tab w:val="num" w:pos="72"/>
              </w:tabs>
              <w:overflowPunct w:val="0"/>
              <w:autoSpaceDE w:val="0"/>
              <w:autoSpaceDN w:val="0"/>
              <w:adjustRightInd w:val="0"/>
              <w:ind w:left="72" w:firstLine="0"/>
              <w:jc w:val="both"/>
              <w:textAlignment w:val="baseline"/>
            </w:pPr>
            <w:r w:rsidRPr="00C3221A">
              <w:t>стремление не совершать поступки, угрожающие собственному здоровью и безопасности</w:t>
            </w:r>
          </w:p>
          <w:p w:rsidR="005F17F9" w:rsidRPr="00C3221A" w:rsidRDefault="005F17F9" w:rsidP="00A92CC9">
            <w:pPr>
              <w:numPr>
                <w:ilvl w:val="0"/>
                <w:numId w:val="30"/>
              </w:numPr>
            </w:pPr>
            <w:r w:rsidRPr="00C3221A">
              <w:rPr>
                <w:bCs/>
              </w:rPr>
              <w:t>потребность</w:t>
            </w:r>
            <w:r w:rsidRPr="00C3221A">
              <w:t xml:space="preserve"> в здоровом образе жизни и полезном времяпрепровождении</w:t>
            </w:r>
          </w:p>
        </w:tc>
      </w:tr>
      <w:tr w:rsidR="005F17F9" w:rsidRPr="00C3221A">
        <w:tc>
          <w:tcPr>
            <w:tcW w:w="5580" w:type="dxa"/>
          </w:tcPr>
          <w:p w:rsidR="005F17F9" w:rsidRPr="00C3221A" w:rsidRDefault="005F17F9" w:rsidP="00C915C9">
            <w:pPr>
              <w:rPr>
                <w:b/>
              </w:rPr>
            </w:pPr>
            <w:r w:rsidRPr="00C3221A">
              <w:rPr>
                <w:b/>
              </w:rPr>
              <w:t>5.</w:t>
            </w:r>
            <w:r w:rsidRPr="00C3221A">
              <w:t xml:space="preserve"> </w:t>
            </w:r>
            <w:r w:rsidRPr="00C3221A">
              <w:rPr>
                <w:b/>
              </w:rPr>
              <w:t>Воспитание ценностного отношения к природе, окружающей среде (экологическое воспитание).</w:t>
            </w:r>
          </w:p>
          <w:p w:rsidR="005F17F9" w:rsidRPr="00C3221A" w:rsidRDefault="005F17F9" w:rsidP="00C915C9">
            <w:r w:rsidRPr="00C3221A">
              <w:rPr>
                <w:b/>
                <w:i/>
              </w:rPr>
              <w:t>Ценности</w:t>
            </w:r>
            <w:r w:rsidRPr="00C3221A">
              <w:t>: жизнь; родная земля; окружающий мир; экология.</w:t>
            </w:r>
          </w:p>
        </w:tc>
        <w:tc>
          <w:tcPr>
            <w:tcW w:w="9540" w:type="dxa"/>
          </w:tcPr>
          <w:p w:rsidR="005F17F9" w:rsidRPr="00C3221A" w:rsidRDefault="005F17F9" w:rsidP="00A92CC9">
            <w:pPr>
              <w:numPr>
                <w:ilvl w:val="0"/>
                <w:numId w:val="30"/>
              </w:numPr>
            </w:pPr>
            <w:r w:rsidRPr="00C3221A">
              <w:t>интерес к природе и природным явлениям</w:t>
            </w:r>
          </w:p>
          <w:p w:rsidR="005F17F9" w:rsidRPr="00C3221A" w:rsidRDefault="005F17F9" w:rsidP="00A92CC9">
            <w:pPr>
              <w:numPr>
                <w:ilvl w:val="0"/>
                <w:numId w:val="30"/>
              </w:numPr>
            </w:pPr>
            <w:r w:rsidRPr="00C3221A">
              <w:t>бережное отношение к растениям и животным</w:t>
            </w:r>
          </w:p>
          <w:p w:rsidR="005F17F9" w:rsidRPr="00C3221A" w:rsidRDefault="005F17F9" w:rsidP="00A92CC9">
            <w:pPr>
              <w:numPr>
                <w:ilvl w:val="0"/>
                <w:numId w:val="30"/>
              </w:numPr>
            </w:pPr>
            <w:r w:rsidRPr="00C3221A">
              <w:t>потребность и стремление ухаживать за домашними питомцами</w:t>
            </w:r>
          </w:p>
          <w:p w:rsidR="005F17F9" w:rsidRPr="00C3221A" w:rsidRDefault="005F17F9" w:rsidP="00A92CC9">
            <w:pPr>
              <w:numPr>
                <w:ilvl w:val="0"/>
                <w:numId w:val="30"/>
              </w:numPr>
            </w:pPr>
            <w:r w:rsidRPr="00C3221A">
              <w:t>чувство ответственности за жизнь и здоровье домашних питомцев</w:t>
            </w:r>
          </w:p>
          <w:p w:rsidR="005F17F9" w:rsidRPr="00C3221A" w:rsidRDefault="005F17F9" w:rsidP="00C915C9"/>
        </w:tc>
      </w:tr>
      <w:tr w:rsidR="005F17F9" w:rsidRPr="00C3221A">
        <w:tc>
          <w:tcPr>
            <w:tcW w:w="5580" w:type="dxa"/>
          </w:tcPr>
          <w:p w:rsidR="005F17F9" w:rsidRPr="00C3221A" w:rsidRDefault="005F17F9" w:rsidP="00C915C9">
            <w:pPr>
              <w:rPr>
                <w:b/>
              </w:rPr>
            </w:pPr>
            <w:r w:rsidRPr="00C3221A">
              <w:rPr>
                <w:b/>
              </w:rPr>
              <w:t>6.</w:t>
            </w:r>
            <w:r w:rsidRPr="00C3221A">
              <w:t xml:space="preserve"> </w:t>
            </w:r>
            <w:r w:rsidRPr="00C3221A">
              <w:rPr>
                <w:b/>
              </w:rPr>
              <w:t xml:space="preserve">Воспитание ценностного отношения к </w:t>
            </w:r>
            <w:proofErr w:type="gramStart"/>
            <w:r w:rsidRPr="00C3221A">
              <w:rPr>
                <w:b/>
              </w:rPr>
              <w:t>прекрасному</w:t>
            </w:r>
            <w:proofErr w:type="gramEnd"/>
            <w:r w:rsidRPr="00C3221A">
              <w:rPr>
                <w:b/>
              </w:rPr>
              <w:t>, формирование представлений об эстетических идеалах и ценностях (эстетическое воспитание).</w:t>
            </w:r>
          </w:p>
          <w:p w:rsidR="005F17F9" w:rsidRPr="00C3221A" w:rsidRDefault="005F17F9" w:rsidP="00C915C9">
            <w:r w:rsidRPr="00C3221A">
              <w:rPr>
                <w:b/>
                <w:i/>
              </w:rPr>
              <w:t>Ценности:</w:t>
            </w:r>
            <w:r w:rsidRPr="00C3221A">
              <w:t xml:space="preserve"> красота; гармония; духовный мир человека; художественное творчество.</w:t>
            </w:r>
          </w:p>
        </w:tc>
        <w:tc>
          <w:tcPr>
            <w:tcW w:w="9540" w:type="dxa"/>
          </w:tcPr>
          <w:p w:rsidR="005F17F9" w:rsidRPr="00C3221A" w:rsidRDefault="005F17F9" w:rsidP="00A92CC9">
            <w:pPr>
              <w:widowControl w:val="0"/>
              <w:numPr>
                <w:ilvl w:val="0"/>
                <w:numId w:val="28"/>
              </w:numPr>
              <w:jc w:val="both"/>
            </w:pPr>
            <w:r w:rsidRPr="00C3221A">
              <w:t>умение видеть красоту в окружающем мире; в труде, творчестве, поведении и поступках людей</w:t>
            </w:r>
          </w:p>
          <w:p w:rsidR="005F17F9" w:rsidRPr="00C3221A" w:rsidRDefault="005F17F9" w:rsidP="00A92CC9">
            <w:pPr>
              <w:numPr>
                <w:ilvl w:val="0"/>
                <w:numId w:val="28"/>
              </w:numPr>
            </w:pPr>
            <w:r w:rsidRPr="00C3221A">
              <w:t>интерес к чтению, произведениям искусства, детским спектаклям, концертам, выставкам</w:t>
            </w:r>
          </w:p>
          <w:p w:rsidR="005F17F9" w:rsidRPr="00C3221A" w:rsidRDefault="005F17F9" w:rsidP="00A92CC9">
            <w:pPr>
              <w:numPr>
                <w:ilvl w:val="0"/>
                <w:numId w:val="28"/>
              </w:numPr>
            </w:pPr>
            <w:r w:rsidRPr="00C3221A">
              <w:t>интерес к занятиям художественным творчеством</w:t>
            </w:r>
          </w:p>
          <w:p w:rsidR="005F17F9" w:rsidRPr="00C3221A" w:rsidRDefault="005F17F9" w:rsidP="00A92CC9">
            <w:pPr>
              <w:numPr>
                <w:ilvl w:val="0"/>
                <w:numId w:val="28"/>
              </w:numPr>
            </w:pPr>
            <w:r w:rsidRPr="00C3221A">
              <w:t>стремление выражать себя в творческой деятельности</w:t>
            </w:r>
          </w:p>
          <w:p w:rsidR="005F17F9" w:rsidRPr="00C3221A" w:rsidRDefault="005F17F9" w:rsidP="00A92CC9">
            <w:pPr>
              <w:numPr>
                <w:ilvl w:val="0"/>
                <w:numId w:val="28"/>
              </w:numPr>
            </w:pPr>
            <w:r w:rsidRPr="00C3221A">
              <w:t>стремление к опрятному внешнему виду</w:t>
            </w:r>
          </w:p>
        </w:tc>
      </w:tr>
      <w:tr w:rsidR="005F17F9" w:rsidRPr="00C3221A">
        <w:tc>
          <w:tcPr>
            <w:tcW w:w="5580" w:type="dxa"/>
          </w:tcPr>
          <w:p w:rsidR="005F17F9" w:rsidRPr="00C3221A" w:rsidRDefault="005F17F9" w:rsidP="00C915C9">
            <w:r w:rsidRPr="00C3221A">
              <w:rPr>
                <w:b/>
              </w:rPr>
              <w:t>7. Воспитание уважения к культуре народов англоязычных стран.</w:t>
            </w:r>
            <w:r w:rsidRPr="00C3221A">
              <w:t xml:space="preserve"> </w:t>
            </w:r>
          </w:p>
          <w:p w:rsidR="005F17F9" w:rsidRPr="00C3221A" w:rsidRDefault="005F17F9" w:rsidP="00C915C9">
            <w:pPr>
              <w:rPr>
                <w:b/>
                <w:i/>
              </w:rPr>
            </w:pPr>
            <w:r w:rsidRPr="00C3221A">
              <w:rPr>
                <w:b/>
                <w:i/>
              </w:rPr>
              <w:t>Ценности:</w:t>
            </w:r>
            <w:r w:rsidRPr="00C3221A">
              <w:t xml:space="preserve"> культура и язык народов англоязычных стран; толерантность; интернационализм.</w:t>
            </w:r>
          </w:p>
        </w:tc>
        <w:tc>
          <w:tcPr>
            <w:tcW w:w="9540" w:type="dxa"/>
          </w:tcPr>
          <w:p w:rsidR="005F17F9" w:rsidRPr="00C3221A" w:rsidRDefault="005F17F9" w:rsidP="00A92CC9">
            <w:pPr>
              <w:numPr>
                <w:ilvl w:val="0"/>
                <w:numId w:val="27"/>
              </w:numPr>
              <w:rPr>
                <w:i/>
              </w:rPr>
            </w:pPr>
            <w:r w:rsidRPr="00C3221A">
              <w:t>интерес и уважительное отношение к иностранному языку и культуре народов англоязычных стран</w:t>
            </w:r>
          </w:p>
          <w:p w:rsidR="005F17F9" w:rsidRPr="00C3221A" w:rsidRDefault="005F17F9" w:rsidP="00A92CC9">
            <w:pPr>
              <w:numPr>
                <w:ilvl w:val="0"/>
                <w:numId w:val="27"/>
              </w:numPr>
              <w:rPr>
                <w:i/>
              </w:rPr>
            </w:pPr>
            <w:r w:rsidRPr="00C3221A">
              <w:t xml:space="preserve">элементарные представления о художественных и эстетических ценностях чужой </w:t>
            </w:r>
            <w:r w:rsidRPr="00C3221A">
              <w:lastRenderedPageBreak/>
              <w:t>культуры</w:t>
            </w:r>
          </w:p>
          <w:p w:rsidR="005F17F9" w:rsidRPr="00C3221A" w:rsidRDefault="005F17F9" w:rsidP="00A92CC9">
            <w:pPr>
              <w:numPr>
                <w:ilvl w:val="0"/>
                <w:numId w:val="27"/>
              </w:numPr>
              <w:rPr>
                <w:i/>
              </w:rPr>
            </w:pPr>
            <w:r w:rsidRPr="00C3221A">
              <w:t>стремление понимать образ жизни зарубежных сверстников</w:t>
            </w:r>
          </w:p>
          <w:p w:rsidR="005F17F9" w:rsidRPr="00C3221A" w:rsidRDefault="005F17F9" w:rsidP="00A92CC9">
            <w:pPr>
              <w:numPr>
                <w:ilvl w:val="0"/>
                <w:numId w:val="27"/>
              </w:numPr>
            </w:pPr>
            <w:r w:rsidRPr="00C3221A">
              <w:t>уважительное отношение к особенностям образа жизни зарубежных сверстников</w:t>
            </w:r>
          </w:p>
          <w:p w:rsidR="005F17F9" w:rsidRPr="00C3221A" w:rsidRDefault="005F17F9" w:rsidP="00A92CC9">
            <w:pPr>
              <w:numPr>
                <w:ilvl w:val="0"/>
                <w:numId w:val="27"/>
              </w:numPr>
            </w:pPr>
            <w:r w:rsidRPr="00C3221A">
              <w:t>воспитание уважительного отношения к чужому мнению</w:t>
            </w:r>
          </w:p>
          <w:p w:rsidR="005F17F9" w:rsidRPr="00C3221A" w:rsidRDefault="005F17F9" w:rsidP="00A92CC9">
            <w:pPr>
              <w:numPr>
                <w:ilvl w:val="0"/>
                <w:numId w:val="27"/>
              </w:numPr>
            </w:pPr>
            <w:r w:rsidRPr="00C3221A">
              <w:t>потребность и способность представлять культуру своей страны</w:t>
            </w:r>
          </w:p>
          <w:p w:rsidR="005F17F9" w:rsidRPr="00C3221A" w:rsidRDefault="005F17F9" w:rsidP="00A92CC9">
            <w:pPr>
              <w:numPr>
                <w:ilvl w:val="0"/>
                <w:numId w:val="27"/>
              </w:numPr>
              <w:rPr>
                <w:i/>
              </w:rPr>
            </w:pPr>
            <w:r w:rsidRPr="00C3221A">
              <w:t>стремление участвовать в межкультурной коммуникации: принимать решения, давать оценки</w:t>
            </w:r>
          </w:p>
        </w:tc>
      </w:tr>
    </w:tbl>
    <w:p w:rsidR="005F17F9" w:rsidRPr="00C3221A" w:rsidRDefault="005F17F9" w:rsidP="005F17F9">
      <w:pPr>
        <w:jc w:val="right"/>
        <w:rPr>
          <w:b/>
        </w:rPr>
      </w:pPr>
      <w:r w:rsidRPr="00C3221A">
        <w:lastRenderedPageBreak/>
        <w:br w:type="page"/>
      </w:r>
      <w:r w:rsidR="00E32FAB">
        <w:rPr>
          <w:b/>
        </w:rPr>
        <w:lastRenderedPageBreak/>
        <w:t>Продолжение Таблица 1</w:t>
      </w:r>
    </w:p>
    <w:p w:rsidR="005F17F9" w:rsidRPr="00C3221A" w:rsidRDefault="005F17F9" w:rsidP="005F17F9">
      <w:pPr>
        <w:rPr>
          <w:b/>
        </w:rPr>
      </w:pPr>
      <w:r w:rsidRPr="00C3221A">
        <w:rPr>
          <w:b/>
        </w:rPr>
        <w:t>4 класс</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 xml:space="preserve">Основные направления и ценностные основы воспитания и социализации учащихся </w:t>
            </w:r>
          </w:p>
        </w:tc>
        <w:tc>
          <w:tcPr>
            <w:tcW w:w="9540" w:type="dxa"/>
          </w:tcPr>
          <w:p w:rsidR="005F17F9" w:rsidRPr="00C3221A" w:rsidRDefault="005F17F9" w:rsidP="00C915C9">
            <w:pPr>
              <w:jc w:val="center"/>
              <w:rPr>
                <w:b/>
              </w:rPr>
            </w:pPr>
            <w:r w:rsidRPr="00C3221A">
              <w:rPr>
                <w:b/>
              </w:rPr>
              <w:t>Задачи воспитания и социализации учащихся</w:t>
            </w:r>
          </w:p>
        </w:tc>
      </w:tr>
      <w:tr w:rsidR="005F17F9" w:rsidRPr="00C3221A">
        <w:tc>
          <w:tcPr>
            <w:tcW w:w="5580" w:type="dxa"/>
          </w:tcPr>
          <w:p w:rsidR="005F17F9" w:rsidRPr="00C3221A" w:rsidRDefault="005F17F9" w:rsidP="00C915C9">
            <w:pPr>
              <w:rPr>
                <w:b/>
              </w:rPr>
            </w:pPr>
            <w:r w:rsidRPr="00C3221A">
              <w:rPr>
                <w:b/>
              </w:rPr>
              <w:t>1. Воспитание гражданственности, патриотизма, уважения к правам, свободам и обязанностям человека.</w:t>
            </w:r>
          </w:p>
          <w:p w:rsidR="005F17F9" w:rsidRPr="00C3221A" w:rsidRDefault="005F17F9" w:rsidP="00C915C9">
            <w:r w:rsidRPr="00C3221A">
              <w:rPr>
                <w:b/>
                <w:i/>
              </w:rPr>
              <w:t>Ценности</w:t>
            </w:r>
            <w:r w:rsidRPr="00C3221A">
              <w:t>: любовь к России, к своему народу, к своей малой родине; любовь к родному языку; закон и правопорядок; свобода и ответственность.</w:t>
            </w:r>
          </w:p>
        </w:tc>
        <w:tc>
          <w:tcPr>
            <w:tcW w:w="9540" w:type="dxa"/>
          </w:tcPr>
          <w:p w:rsidR="005F17F9" w:rsidRPr="00C3221A" w:rsidRDefault="005F17F9" w:rsidP="00A92CC9">
            <w:pPr>
              <w:numPr>
                <w:ilvl w:val="0"/>
                <w:numId w:val="23"/>
              </w:numPr>
            </w:pPr>
            <w:r w:rsidRPr="00C3221A">
              <w:t>знание традиций/правил своей семьи и школы, бережное отношение к ним</w:t>
            </w:r>
          </w:p>
          <w:p w:rsidR="005F17F9" w:rsidRPr="00C3221A" w:rsidRDefault="005F17F9" w:rsidP="00A92CC9">
            <w:pPr>
              <w:numPr>
                <w:ilvl w:val="0"/>
                <w:numId w:val="23"/>
              </w:numPr>
              <w:tabs>
                <w:tab w:val="clear" w:pos="284"/>
                <w:tab w:val="num" w:pos="72"/>
              </w:tabs>
              <w:ind w:left="72" w:firstLine="41"/>
            </w:pPr>
            <w:r w:rsidRPr="00C3221A">
              <w:t>любовь к школе, к своей малой родине</w:t>
            </w:r>
          </w:p>
          <w:p w:rsidR="005F17F9" w:rsidRPr="00C3221A" w:rsidRDefault="005F17F9" w:rsidP="00C915C9">
            <w:pPr>
              <w:tabs>
                <w:tab w:val="num" w:pos="72"/>
              </w:tabs>
              <w:ind w:left="72" w:firstLine="41"/>
            </w:pPr>
            <w:r w:rsidRPr="00C3221A">
              <w:t>(своему селу, городу), народу, России</w:t>
            </w:r>
          </w:p>
          <w:p w:rsidR="005F17F9" w:rsidRPr="00C3221A" w:rsidRDefault="005F17F9" w:rsidP="00A92CC9">
            <w:pPr>
              <w:numPr>
                <w:ilvl w:val="0"/>
                <w:numId w:val="23"/>
              </w:numPr>
              <w:tabs>
                <w:tab w:val="clear" w:pos="284"/>
                <w:tab w:val="num" w:pos="72"/>
              </w:tabs>
              <w:ind w:left="72" w:firstLine="41"/>
            </w:pPr>
            <w:r w:rsidRPr="00C3221A">
              <w:t>уважительное отношение к родному языку</w:t>
            </w:r>
          </w:p>
          <w:p w:rsidR="005F17F9" w:rsidRPr="00C3221A" w:rsidRDefault="005F17F9" w:rsidP="00A92CC9">
            <w:pPr>
              <w:numPr>
                <w:ilvl w:val="0"/>
                <w:numId w:val="23"/>
              </w:numPr>
              <w:overflowPunct w:val="0"/>
              <w:autoSpaceDE w:val="0"/>
              <w:autoSpaceDN w:val="0"/>
              <w:adjustRightInd w:val="0"/>
              <w:jc w:val="both"/>
              <w:textAlignment w:val="baseline"/>
            </w:pPr>
            <w:r w:rsidRPr="00C3221A">
              <w:t>осознание родной культуры через контекст культуры англоязычных стран</w:t>
            </w:r>
          </w:p>
          <w:p w:rsidR="005F17F9" w:rsidRPr="00C3221A" w:rsidRDefault="005F17F9" w:rsidP="00A92CC9">
            <w:pPr>
              <w:numPr>
                <w:ilvl w:val="0"/>
                <w:numId w:val="23"/>
              </w:numPr>
              <w:overflowPunct w:val="0"/>
              <w:autoSpaceDE w:val="0"/>
              <w:autoSpaceDN w:val="0"/>
              <w:adjustRightInd w:val="0"/>
              <w:jc w:val="both"/>
              <w:textAlignment w:val="baseline"/>
            </w:pPr>
            <w:r w:rsidRPr="00C3221A">
              <w:t>чувство патриотизма через знакомство с ценностями родной культуры</w:t>
            </w:r>
          </w:p>
          <w:p w:rsidR="005F17F9" w:rsidRPr="00C3221A" w:rsidRDefault="005F17F9" w:rsidP="00A92CC9">
            <w:pPr>
              <w:numPr>
                <w:ilvl w:val="0"/>
                <w:numId w:val="23"/>
              </w:numPr>
              <w:tabs>
                <w:tab w:val="clear" w:pos="284"/>
                <w:tab w:val="num" w:pos="72"/>
              </w:tabs>
              <w:ind w:left="72" w:firstLine="41"/>
            </w:pPr>
            <w:r w:rsidRPr="00C3221A">
              <w:t>стремление достойно представлять родную культуру</w:t>
            </w:r>
          </w:p>
          <w:p w:rsidR="005F17F9" w:rsidRPr="00C3221A" w:rsidRDefault="005F17F9" w:rsidP="00A92CC9">
            <w:pPr>
              <w:numPr>
                <w:ilvl w:val="0"/>
                <w:numId w:val="23"/>
              </w:numPr>
              <w:tabs>
                <w:tab w:val="clear" w:pos="284"/>
                <w:tab w:val="num" w:pos="72"/>
              </w:tabs>
              <w:ind w:left="72" w:firstLine="41"/>
            </w:pPr>
            <w:r w:rsidRPr="00C3221A">
              <w:t>знание правил поведения в школе, дома, в общественных местах, на улице</w:t>
            </w:r>
          </w:p>
          <w:p w:rsidR="005F17F9" w:rsidRPr="00C3221A" w:rsidRDefault="005F17F9" w:rsidP="00A92CC9">
            <w:pPr>
              <w:numPr>
                <w:ilvl w:val="0"/>
                <w:numId w:val="23"/>
              </w:numPr>
              <w:tabs>
                <w:tab w:val="clear" w:pos="284"/>
                <w:tab w:val="num" w:pos="72"/>
              </w:tabs>
              <w:ind w:left="72" w:firstLine="41"/>
            </w:pPr>
            <w:r w:rsidRPr="00C3221A">
              <w:t>отрицательное отношение к нарушениям порядка в классе, дома, на улице, к невыполнению человеком своих обязанностей</w:t>
            </w:r>
          </w:p>
          <w:p w:rsidR="005F17F9" w:rsidRPr="00C3221A" w:rsidRDefault="005F17F9" w:rsidP="00C915C9">
            <w:pPr>
              <w:ind w:left="72"/>
            </w:pPr>
          </w:p>
        </w:tc>
      </w:tr>
      <w:tr w:rsidR="005F17F9" w:rsidRPr="00C3221A">
        <w:tc>
          <w:tcPr>
            <w:tcW w:w="5580" w:type="dxa"/>
          </w:tcPr>
          <w:p w:rsidR="005F17F9" w:rsidRPr="00C3221A" w:rsidRDefault="005F17F9" w:rsidP="00C915C9">
            <w:pPr>
              <w:rPr>
                <w:b/>
              </w:rPr>
            </w:pPr>
            <w:r w:rsidRPr="00C3221A">
              <w:rPr>
                <w:b/>
              </w:rPr>
              <w:t>2.</w:t>
            </w:r>
            <w:r w:rsidRPr="00C3221A">
              <w:t xml:space="preserve"> </w:t>
            </w:r>
            <w:r w:rsidRPr="00C3221A">
              <w:rPr>
                <w:b/>
              </w:rPr>
              <w:t>Воспитание нравственных чувств и этического сознания.</w:t>
            </w:r>
          </w:p>
          <w:p w:rsidR="005F17F9" w:rsidRPr="00C3221A" w:rsidRDefault="005F17F9" w:rsidP="00C915C9">
            <w:proofErr w:type="gramStart"/>
            <w:r w:rsidRPr="00C3221A">
              <w:rPr>
                <w:b/>
                <w:i/>
              </w:rPr>
              <w:t>Ценности:</w:t>
            </w:r>
            <w:r w:rsidRPr="00C3221A">
              <w:t xml:space="preserve"> нравственный выбор; справедливость; милосердие; честь, достоинство; любовь; почитание родителей; забота о старших и младших.</w:t>
            </w:r>
            <w:proofErr w:type="gramEnd"/>
          </w:p>
        </w:tc>
        <w:tc>
          <w:tcPr>
            <w:tcW w:w="9540" w:type="dxa"/>
          </w:tcPr>
          <w:p w:rsidR="005F17F9" w:rsidRPr="00C3221A" w:rsidRDefault="005F17F9" w:rsidP="00A92CC9">
            <w:pPr>
              <w:numPr>
                <w:ilvl w:val="0"/>
                <w:numId w:val="24"/>
              </w:numPr>
              <w:overflowPunct w:val="0"/>
              <w:autoSpaceDE w:val="0"/>
              <w:autoSpaceDN w:val="0"/>
              <w:adjustRightInd w:val="0"/>
              <w:jc w:val="both"/>
              <w:textAlignment w:val="baseline"/>
            </w:pPr>
            <w:r w:rsidRPr="00C3221A">
              <w:t>элементарные представления о моральных нормах и правилах нравственного поведения</w:t>
            </w:r>
          </w:p>
          <w:p w:rsidR="005F17F9" w:rsidRPr="00C3221A" w:rsidRDefault="005F17F9" w:rsidP="00A92CC9">
            <w:pPr>
              <w:numPr>
                <w:ilvl w:val="0"/>
                <w:numId w:val="24"/>
              </w:numPr>
            </w:pPr>
            <w:r w:rsidRPr="00C3221A">
              <w:t>различение хороших и плохих поступков, стремление избегать совершения плохих поступков</w:t>
            </w:r>
          </w:p>
          <w:p w:rsidR="005F17F9" w:rsidRPr="00C3221A" w:rsidRDefault="005F17F9" w:rsidP="00A92CC9">
            <w:pPr>
              <w:numPr>
                <w:ilvl w:val="0"/>
                <w:numId w:val="24"/>
              </w:numPr>
            </w:pPr>
            <w:r w:rsidRPr="00C3221A">
              <w:t>почтительное отношение к родителям</w:t>
            </w:r>
          </w:p>
          <w:p w:rsidR="005F17F9" w:rsidRPr="00C3221A" w:rsidRDefault="005F17F9" w:rsidP="00A92CC9">
            <w:pPr>
              <w:numPr>
                <w:ilvl w:val="0"/>
                <w:numId w:val="24"/>
              </w:numPr>
            </w:pPr>
            <w:r w:rsidRPr="00C3221A">
              <w:t>уважительное отношение к старшим, доброжелательное отношение к сверстникам и младшим</w:t>
            </w:r>
          </w:p>
          <w:p w:rsidR="005F17F9" w:rsidRPr="00C3221A" w:rsidRDefault="005F17F9" w:rsidP="00A92CC9">
            <w:pPr>
              <w:numPr>
                <w:ilvl w:val="0"/>
                <w:numId w:val="24"/>
              </w:numPr>
              <w:overflowPunct w:val="0"/>
              <w:autoSpaceDE w:val="0"/>
              <w:autoSpaceDN w:val="0"/>
              <w:adjustRightInd w:val="0"/>
              <w:jc w:val="both"/>
              <w:textAlignment w:val="baseline"/>
            </w:pPr>
            <w:r w:rsidRPr="00C3221A">
              <w:t>этические чувства: доброжелательность, эмоционально-нравственная отзывчивость, понимание и сопереживание чувствам других людей</w:t>
            </w:r>
          </w:p>
          <w:p w:rsidR="005F17F9" w:rsidRPr="00C3221A" w:rsidRDefault="005F17F9" w:rsidP="00A92CC9">
            <w:pPr>
              <w:numPr>
                <w:ilvl w:val="0"/>
                <w:numId w:val="24"/>
              </w:numPr>
            </w:pPr>
            <w:r w:rsidRPr="00C3221A">
              <w:t>установление дружеских взаимоотношений в коллективе, основанных на взаимопомощи и взаимной поддержке</w:t>
            </w:r>
          </w:p>
          <w:p w:rsidR="005F17F9" w:rsidRPr="00C3221A" w:rsidRDefault="005F17F9" w:rsidP="00A92CC9">
            <w:pPr>
              <w:numPr>
                <w:ilvl w:val="0"/>
                <w:numId w:val="24"/>
              </w:numPr>
            </w:pPr>
            <w:r w:rsidRPr="00C3221A">
              <w:t>стремление иметь собственное мнение</w:t>
            </w:r>
          </w:p>
          <w:p w:rsidR="005F17F9" w:rsidRPr="00C3221A" w:rsidRDefault="005F17F9" w:rsidP="00A92CC9">
            <w:pPr>
              <w:numPr>
                <w:ilvl w:val="0"/>
                <w:numId w:val="24"/>
              </w:numPr>
            </w:pPr>
            <w:r w:rsidRPr="00C3221A">
              <w:t>знание правил вежливого поведения, правил речевого этикета, умение пользоваться «волшебными» словами</w:t>
            </w:r>
          </w:p>
          <w:p w:rsidR="005F17F9" w:rsidRPr="00C3221A" w:rsidRDefault="005F17F9" w:rsidP="00C915C9">
            <w:pPr>
              <w:ind w:left="72"/>
            </w:pPr>
          </w:p>
          <w:p w:rsidR="005F17F9" w:rsidRPr="00C3221A" w:rsidRDefault="005F17F9" w:rsidP="00C915C9"/>
        </w:tc>
      </w:tr>
    </w:tbl>
    <w:p w:rsidR="005F17F9" w:rsidRPr="00C3221A" w:rsidRDefault="005F17F9" w:rsidP="005F17F9"/>
    <w:p w:rsidR="005F17F9" w:rsidRPr="00C3221A" w:rsidRDefault="005F17F9" w:rsidP="005F17F9"/>
    <w:p w:rsidR="005F17F9" w:rsidRPr="00C3221A" w:rsidRDefault="005F17F9" w:rsidP="005F17F9">
      <w:pPr>
        <w:jc w:val="right"/>
      </w:pPr>
      <w:r w:rsidRPr="00C3221A">
        <w:rPr>
          <w:b/>
        </w:rPr>
        <w:lastRenderedPageBreak/>
        <w:t xml:space="preserve">Продолжение Таблица </w:t>
      </w:r>
      <w:r w:rsidR="00E32FAB">
        <w:rPr>
          <w:b/>
        </w:rPr>
        <w:t>1</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3. Воспитание трудолюбия, творческого отношения к учению, труду, жизни.</w:t>
            </w:r>
          </w:p>
          <w:p w:rsidR="005F17F9" w:rsidRPr="00C3221A" w:rsidRDefault="005F17F9" w:rsidP="00C915C9">
            <w:proofErr w:type="gramStart"/>
            <w:r w:rsidRPr="00C3221A">
              <w:rPr>
                <w:b/>
                <w:i/>
              </w:rPr>
              <w:t>Ценности:</w:t>
            </w:r>
            <w:r w:rsidRPr="00C3221A">
              <w:t xml:space="preserve"> трудолюбие; творчество; познание;</w:t>
            </w:r>
            <w:r w:rsidRPr="00C3221A">
              <w:rPr>
                <w:strike/>
              </w:rPr>
              <w:t xml:space="preserve"> </w:t>
            </w:r>
            <w:r w:rsidRPr="00C3221A">
              <w:t>целеустремлённость; настойчивость в достижении целей; ответственность; бережливость.</w:t>
            </w:r>
            <w:proofErr w:type="gramEnd"/>
          </w:p>
        </w:tc>
        <w:tc>
          <w:tcPr>
            <w:tcW w:w="9540" w:type="dxa"/>
          </w:tcPr>
          <w:p w:rsidR="005F17F9" w:rsidRPr="00C3221A" w:rsidRDefault="005F17F9" w:rsidP="00A92CC9">
            <w:pPr>
              <w:numPr>
                <w:ilvl w:val="0"/>
                <w:numId w:val="25"/>
              </w:numPr>
              <w:tabs>
                <w:tab w:val="clear" w:pos="171"/>
                <w:tab w:val="num" w:pos="284"/>
              </w:tabs>
              <w:ind w:left="340"/>
            </w:pPr>
            <w:r w:rsidRPr="00C3221A">
              <w:t>уважение к труду и творчеству старших и сверстников</w:t>
            </w:r>
          </w:p>
          <w:p w:rsidR="005F17F9" w:rsidRPr="00C3221A" w:rsidRDefault="005F17F9" w:rsidP="00A92CC9">
            <w:pPr>
              <w:numPr>
                <w:ilvl w:val="0"/>
                <w:numId w:val="25"/>
              </w:numPr>
              <w:tabs>
                <w:tab w:val="clear" w:pos="171"/>
                <w:tab w:val="num" w:pos="284"/>
              </w:tabs>
              <w:ind w:left="340"/>
            </w:pPr>
            <w:r w:rsidRPr="00C3221A">
              <w:t>первоначальные навыки коллективной учебной деятельности, в том числе при разработке и реализации творческих проектов</w:t>
            </w:r>
          </w:p>
          <w:p w:rsidR="005F17F9" w:rsidRPr="00C3221A" w:rsidRDefault="005F17F9" w:rsidP="00A92CC9">
            <w:pPr>
              <w:numPr>
                <w:ilvl w:val="0"/>
                <w:numId w:val="25"/>
              </w:numPr>
              <w:tabs>
                <w:tab w:val="clear" w:pos="171"/>
                <w:tab w:val="num" w:pos="284"/>
              </w:tabs>
              <w:ind w:left="340"/>
            </w:pPr>
            <w:r w:rsidRPr="00C3221A">
              <w:t>представления о важности роли знаний в жизни человека и общества</w:t>
            </w:r>
          </w:p>
          <w:p w:rsidR="005F17F9" w:rsidRPr="00C3221A" w:rsidRDefault="005F17F9" w:rsidP="00A92CC9">
            <w:pPr>
              <w:numPr>
                <w:ilvl w:val="0"/>
                <w:numId w:val="25"/>
              </w:numPr>
              <w:overflowPunct w:val="0"/>
              <w:autoSpaceDE w:val="0"/>
              <w:autoSpaceDN w:val="0"/>
              <w:adjustRightInd w:val="0"/>
              <w:textAlignment w:val="baseline"/>
            </w:pPr>
            <w:r w:rsidRPr="00C3221A">
              <w:t>желание познавать мир, расширять кругозор, проявлять любознательность</w:t>
            </w:r>
          </w:p>
          <w:p w:rsidR="005F17F9" w:rsidRPr="00C3221A" w:rsidRDefault="005F17F9" w:rsidP="00A92CC9">
            <w:pPr>
              <w:numPr>
                <w:ilvl w:val="0"/>
                <w:numId w:val="25"/>
              </w:numPr>
              <w:tabs>
                <w:tab w:val="clear" w:pos="171"/>
                <w:tab w:val="num" w:pos="284"/>
              </w:tabs>
              <w:ind w:left="340"/>
            </w:pPr>
            <w:r w:rsidRPr="00C3221A">
              <w:t>элементарные представления об основных профессиях</w:t>
            </w:r>
          </w:p>
          <w:p w:rsidR="005F17F9" w:rsidRPr="00C3221A" w:rsidRDefault="005F17F9" w:rsidP="00A92CC9">
            <w:pPr>
              <w:numPr>
                <w:ilvl w:val="0"/>
                <w:numId w:val="25"/>
              </w:numPr>
              <w:tabs>
                <w:tab w:val="clear" w:pos="171"/>
                <w:tab w:val="num" w:pos="284"/>
              </w:tabs>
              <w:ind w:left="340"/>
            </w:pPr>
            <w:r w:rsidRPr="00C3221A">
              <w:t>умение проявлять дисциплинированность, последовательность, самостоятельность и настойчивость в выполнении учебных и учебно-трудовых заданий</w:t>
            </w:r>
          </w:p>
          <w:p w:rsidR="005F17F9" w:rsidRPr="00C3221A" w:rsidRDefault="005F17F9" w:rsidP="00A92CC9">
            <w:pPr>
              <w:numPr>
                <w:ilvl w:val="0"/>
                <w:numId w:val="25"/>
              </w:numPr>
              <w:tabs>
                <w:tab w:val="clear" w:pos="171"/>
                <w:tab w:val="num" w:pos="284"/>
              </w:tabs>
              <w:overflowPunct w:val="0"/>
              <w:autoSpaceDE w:val="0"/>
              <w:autoSpaceDN w:val="0"/>
              <w:adjustRightInd w:val="0"/>
              <w:ind w:left="340"/>
              <w:jc w:val="both"/>
              <w:textAlignment w:val="baseline"/>
            </w:pPr>
            <w:r w:rsidRPr="00C3221A">
              <w:t>умение различать полезное и бесполезное времяпрепровождение и стремление рационально использовать время</w:t>
            </w:r>
          </w:p>
          <w:p w:rsidR="005F17F9" w:rsidRPr="00C3221A" w:rsidRDefault="005F17F9" w:rsidP="00A92CC9">
            <w:pPr>
              <w:numPr>
                <w:ilvl w:val="0"/>
                <w:numId w:val="25"/>
              </w:numPr>
              <w:tabs>
                <w:tab w:val="clear" w:pos="171"/>
                <w:tab w:val="num" w:pos="284"/>
              </w:tabs>
              <w:ind w:left="340"/>
            </w:pPr>
            <w:r w:rsidRPr="00C3221A">
              <w:t>умение нести индивидуальную ответственность за выполнение задания</w:t>
            </w:r>
          </w:p>
          <w:p w:rsidR="005F17F9" w:rsidRPr="00C3221A" w:rsidRDefault="005F17F9" w:rsidP="00A92CC9">
            <w:pPr>
              <w:numPr>
                <w:ilvl w:val="0"/>
                <w:numId w:val="25"/>
              </w:numPr>
              <w:tabs>
                <w:tab w:val="clear" w:pos="171"/>
                <w:tab w:val="num" w:pos="284"/>
              </w:tabs>
              <w:ind w:left="340"/>
            </w:pPr>
            <w:r w:rsidRPr="00C3221A">
              <w:t>бережное отношение к результатам своего труда, труда других людей, к школьному имуществу, учебникам, личным вещам</w:t>
            </w:r>
          </w:p>
          <w:p w:rsidR="005F17F9" w:rsidRPr="00C3221A" w:rsidRDefault="005F17F9" w:rsidP="00A92CC9">
            <w:pPr>
              <w:numPr>
                <w:ilvl w:val="0"/>
                <w:numId w:val="25"/>
              </w:numPr>
              <w:tabs>
                <w:tab w:val="clear" w:pos="171"/>
                <w:tab w:val="num" w:pos="284"/>
              </w:tabs>
              <w:overflowPunct w:val="0"/>
              <w:autoSpaceDE w:val="0"/>
              <w:autoSpaceDN w:val="0"/>
              <w:adjustRightInd w:val="0"/>
              <w:ind w:left="340"/>
              <w:jc w:val="both"/>
              <w:textAlignment w:val="baseline"/>
            </w:pPr>
            <w:r w:rsidRPr="00C3221A">
              <w:t>стремление поддерживать порядок в своей комнате, на своём рабочем месте</w:t>
            </w:r>
          </w:p>
          <w:p w:rsidR="005F17F9" w:rsidRPr="00C3221A" w:rsidRDefault="005F17F9" w:rsidP="00A92CC9">
            <w:pPr>
              <w:numPr>
                <w:ilvl w:val="0"/>
                <w:numId w:val="25"/>
              </w:numPr>
              <w:tabs>
                <w:tab w:val="clear" w:pos="171"/>
                <w:tab w:val="num" w:pos="284"/>
              </w:tabs>
              <w:ind w:left="340"/>
            </w:pPr>
            <w:r w:rsidRPr="00C3221A">
              <w:t>отрицательное отношение к лени и небрежности в труде и учёбе, небережливому отношению к результатам труда других людей</w:t>
            </w:r>
          </w:p>
          <w:p w:rsidR="005F17F9" w:rsidRPr="00C3221A" w:rsidRDefault="005F17F9" w:rsidP="00C915C9">
            <w:pPr>
              <w:overflowPunct w:val="0"/>
              <w:autoSpaceDE w:val="0"/>
              <w:autoSpaceDN w:val="0"/>
              <w:adjustRightInd w:val="0"/>
              <w:ind w:left="72"/>
              <w:textAlignment w:val="baseline"/>
              <w:rPr>
                <w:highlight w:val="cyan"/>
              </w:rPr>
            </w:pPr>
          </w:p>
        </w:tc>
      </w:tr>
      <w:tr w:rsidR="005F17F9" w:rsidRPr="00C3221A">
        <w:tc>
          <w:tcPr>
            <w:tcW w:w="5580" w:type="dxa"/>
          </w:tcPr>
          <w:p w:rsidR="005F17F9" w:rsidRPr="00C3221A" w:rsidRDefault="005F17F9" w:rsidP="00C915C9">
            <w:pPr>
              <w:rPr>
                <w:b/>
              </w:rPr>
            </w:pPr>
            <w:r w:rsidRPr="00C3221A">
              <w:rPr>
                <w:b/>
              </w:rPr>
              <w:t>4.</w:t>
            </w:r>
            <w:r w:rsidRPr="00C3221A">
              <w:t xml:space="preserve"> </w:t>
            </w:r>
            <w:r w:rsidRPr="00C3221A">
              <w:rPr>
                <w:b/>
              </w:rPr>
              <w:t>Формирование ценностного отношения к здоровью и здоровому образу жизни.</w:t>
            </w:r>
          </w:p>
          <w:p w:rsidR="005F17F9" w:rsidRPr="00C3221A" w:rsidRDefault="005F17F9" w:rsidP="00C915C9">
            <w:r w:rsidRPr="00C3221A">
              <w:rPr>
                <w:b/>
                <w:i/>
              </w:rPr>
              <w:t>Ценности:</w:t>
            </w:r>
            <w:r w:rsidRPr="00C3221A">
              <w:t xml:space="preserve"> здоровье физическое; здоровье социальное (здоровье членов семьи и школьного коллектива); активный, здоровый образ жизни.</w:t>
            </w:r>
          </w:p>
        </w:tc>
        <w:tc>
          <w:tcPr>
            <w:tcW w:w="9540" w:type="dxa"/>
          </w:tcPr>
          <w:p w:rsidR="005F17F9" w:rsidRPr="00C3221A" w:rsidRDefault="005F17F9" w:rsidP="00A92CC9">
            <w:pPr>
              <w:numPr>
                <w:ilvl w:val="0"/>
                <w:numId w:val="26"/>
              </w:numPr>
            </w:pPr>
            <w:r w:rsidRPr="00C3221A">
              <w:t>понимание важности физической культуры и спорта для здоровья человека, его образования, труда и творчества</w:t>
            </w:r>
          </w:p>
          <w:p w:rsidR="005F17F9" w:rsidRPr="00C3221A" w:rsidRDefault="005F17F9" w:rsidP="00A92CC9">
            <w:pPr>
              <w:numPr>
                <w:ilvl w:val="0"/>
                <w:numId w:val="26"/>
              </w:numPr>
            </w:pPr>
            <w:r w:rsidRPr="00C3221A">
              <w:t>знание и выполнение санитарно-гигиенических правил, соблюдение здоровьесберегающего режима дня</w:t>
            </w:r>
          </w:p>
          <w:p w:rsidR="005F17F9" w:rsidRPr="00C3221A" w:rsidRDefault="005F17F9" w:rsidP="00A92CC9">
            <w:pPr>
              <w:numPr>
                <w:ilvl w:val="0"/>
                <w:numId w:val="26"/>
              </w:numPr>
            </w:pPr>
            <w:r w:rsidRPr="00C3221A">
              <w:t>интерес к прогулкам на природе, подвижным играм, участию в спортивных соревнованиях</w:t>
            </w:r>
          </w:p>
          <w:p w:rsidR="005F17F9" w:rsidRPr="00C3221A" w:rsidRDefault="005F17F9" w:rsidP="00A92CC9">
            <w:pPr>
              <w:numPr>
                <w:ilvl w:val="0"/>
                <w:numId w:val="26"/>
              </w:numPr>
              <w:overflowPunct w:val="0"/>
              <w:autoSpaceDE w:val="0"/>
              <w:autoSpaceDN w:val="0"/>
              <w:adjustRightInd w:val="0"/>
              <w:jc w:val="both"/>
              <w:textAlignment w:val="baseline"/>
            </w:pPr>
            <w:r w:rsidRPr="00C3221A">
              <w:t>стремление не совершать поступки, угрожающие собственному здоровью и безопасности</w:t>
            </w:r>
          </w:p>
          <w:p w:rsidR="005F17F9" w:rsidRPr="00C3221A" w:rsidRDefault="005F17F9" w:rsidP="00A92CC9">
            <w:pPr>
              <w:pStyle w:val="14"/>
              <w:numPr>
                <w:ilvl w:val="0"/>
                <w:numId w:val="26"/>
              </w:numPr>
              <w:ind w:right="22"/>
              <w:rPr>
                <w:rFonts w:ascii="Times New Roman" w:hAnsi="Times New Roman"/>
                <w:sz w:val="24"/>
                <w:szCs w:val="24"/>
                <w:lang w:val="ru-RU"/>
              </w:rPr>
            </w:pPr>
            <w:r w:rsidRPr="00C3221A">
              <w:rPr>
                <w:rFonts w:ascii="Times New Roman" w:hAnsi="Times New Roman"/>
                <w:bCs/>
                <w:sz w:val="24"/>
                <w:szCs w:val="24"/>
                <w:lang w:val="ru-RU"/>
              </w:rPr>
              <w:t>потребность</w:t>
            </w:r>
            <w:r w:rsidRPr="00C3221A">
              <w:rPr>
                <w:rFonts w:ascii="Times New Roman" w:hAnsi="Times New Roman"/>
                <w:sz w:val="24"/>
                <w:szCs w:val="24"/>
                <w:lang w:val="ru-RU"/>
              </w:rPr>
              <w:t xml:space="preserve"> в здоровом образе жизни и полезном времяпрепровождении</w:t>
            </w:r>
          </w:p>
        </w:tc>
      </w:tr>
      <w:tr w:rsidR="005F17F9" w:rsidRPr="00C3221A">
        <w:tc>
          <w:tcPr>
            <w:tcW w:w="5580" w:type="dxa"/>
          </w:tcPr>
          <w:p w:rsidR="005F17F9" w:rsidRPr="00C3221A" w:rsidRDefault="005F17F9" w:rsidP="00C915C9">
            <w:pPr>
              <w:rPr>
                <w:b/>
              </w:rPr>
            </w:pPr>
            <w:r w:rsidRPr="00C3221A">
              <w:rPr>
                <w:b/>
              </w:rPr>
              <w:t>5.</w:t>
            </w:r>
            <w:r w:rsidRPr="00C3221A">
              <w:t xml:space="preserve"> </w:t>
            </w:r>
            <w:r w:rsidRPr="00C3221A">
              <w:rPr>
                <w:b/>
              </w:rPr>
              <w:t>Воспитание ценностного отношения к природе, окружающей среде (экологическое воспитание).</w:t>
            </w:r>
          </w:p>
          <w:p w:rsidR="005F17F9" w:rsidRPr="00C3221A" w:rsidRDefault="005F17F9" w:rsidP="00C915C9">
            <w:r w:rsidRPr="00C3221A">
              <w:rPr>
                <w:b/>
                <w:i/>
              </w:rPr>
              <w:t>Ценности</w:t>
            </w:r>
            <w:r w:rsidRPr="00C3221A">
              <w:t>: жизнь; родная земля; окружающий мир; экология.</w:t>
            </w:r>
          </w:p>
        </w:tc>
        <w:tc>
          <w:tcPr>
            <w:tcW w:w="9540" w:type="dxa"/>
          </w:tcPr>
          <w:p w:rsidR="005F17F9" w:rsidRPr="00C3221A" w:rsidRDefault="005F17F9" w:rsidP="00A92CC9">
            <w:pPr>
              <w:numPr>
                <w:ilvl w:val="0"/>
                <w:numId w:val="27"/>
              </w:numPr>
            </w:pPr>
            <w:r w:rsidRPr="00C3221A">
              <w:t>интерес к природе и природным явлениям</w:t>
            </w:r>
          </w:p>
          <w:p w:rsidR="005F17F9" w:rsidRPr="00C3221A" w:rsidRDefault="005F17F9" w:rsidP="00A92CC9">
            <w:pPr>
              <w:numPr>
                <w:ilvl w:val="0"/>
                <w:numId w:val="27"/>
              </w:numPr>
            </w:pPr>
            <w:r w:rsidRPr="00C3221A">
              <w:t>бережное отношение к растениям и животным</w:t>
            </w:r>
          </w:p>
          <w:p w:rsidR="005F17F9" w:rsidRPr="00C3221A" w:rsidRDefault="005F17F9" w:rsidP="00A92CC9">
            <w:pPr>
              <w:numPr>
                <w:ilvl w:val="0"/>
                <w:numId w:val="27"/>
              </w:numPr>
            </w:pPr>
            <w:r w:rsidRPr="00C3221A">
              <w:t>потребность и стремление заботиться о домашних питомцах</w:t>
            </w:r>
          </w:p>
          <w:p w:rsidR="005F17F9" w:rsidRPr="00C3221A" w:rsidRDefault="005F17F9" w:rsidP="00A92CC9">
            <w:pPr>
              <w:numPr>
                <w:ilvl w:val="0"/>
                <w:numId w:val="27"/>
              </w:numPr>
            </w:pPr>
            <w:r w:rsidRPr="00C3221A">
              <w:t>чувство ответственности за жизнь и здоровье домашних питомцев</w:t>
            </w:r>
          </w:p>
          <w:p w:rsidR="005F17F9" w:rsidRPr="00C3221A" w:rsidRDefault="005F17F9" w:rsidP="00C915C9"/>
        </w:tc>
      </w:tr>
    </w:tbl>
    <w:p w:rsidR="005F17F9" w:rsidRPr="00C3221A" w:rsidRDefault="005F17F9" w:rsidP="005F17F9">
      <w:pPr>
        <w:jc w:val="right"/>
      </w:pPr>
      <w:r w:rsidRPr="00C3221A">
        <w:rPr>
          <w:b/>
        </w:rPr>
        <w:lastRenderedPageBreak/>
        <w:t xml:space="preserve">Продолжение Таблица </w:t>
      </w:r>
      <w:r w:rsidR="00E32FAB">
        <w:rPr>
          <w:b/>
        </w:rPr>
        <w:t>1</w:t>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9540"/>
      </w:tblGrid>
      <w:tr w:rsidR="005F17F9" w:rsidRPr="00C3221A">
        <w:tc>
          <w:tcPr>
            <w:tcW w:w="5580" w:type="dxa"/>
          </w:tcPr>
          <w:p w:rsidR="005F17F9" w:rsidRPr="00C3221A" w:rsidRDefault="005F17F9" w:rsidP="00C915C9">
            <w:pPr>
              <w:rPr>
                <w:b/>
              </w:rPr>
            </w:pPr>
            <w:r w:rsidRPr="00C3221A">
              <w:rPr>
                <w:b/>
              </w:rPr>
              <w:t>6.</w:t>
            </w:r>
            <w:r w:rsidRPr="00C3221A">
              <w:t xml:space="preserve"> </w:t>
            </w:r>
            <w:r w:rsidRPr="00C3221A">
              <w:rPr>
                <w:b/>
              </w:rPr>
              <w:t xml:space="preserve">Воспитание ценностного отношения к </w:t>
            </w:r>
            <w:proofErr w:type="gramStart"/>
            <w:r w:rsidRPr="00C3221A">
              <w:rPr>
                <w:b/>
              </w:rPr>
              <w:t>прекрасному</w:t>
            </w:r>
            <w:proofErr w:type="gramEnd"/>
            <w:r w:rsidRPr="00C3221A">
              <w:rPr>
                <w:b/>
              </w:rPr>
              <w:t>, формирование представлений об эстетических идеалах и ценностях (эстетическое воспитание).</w:t>
            </w:r>
          </w:p>
          <w:p w:rsidR="005F17F9" w:rsidRPr="00C3221A" w:rsidRDefault="005F17F9" w:rsidP="00C915C9">
            <w:r w:rsidRPr="00C3221A">
              <w:rPr>
                <w:b/>
                <w:i/>
              </w:rPr>
              <w:t>Ценности:</w:t>
            </w:r>
            <w:r w:rsidRPr="00C3221A">
              <w:t xml:space="preserve"> красота; гармония; духовный мир человека; художественное творчество.</w:t>
            </w:r>
          </w:p>
        </w:tc>
        <w:tc>
          <w:tcPr>
            <w:tcW w:w="9540" w:type="dxa"/>
          </w:tcPr>
          <w:p w:rsidR="005F17F9" w:rsidRPr="00C3221A" w:rsidRDefault="005F17F9" w:rsidP="00A92CC9">
            <w:pPr>
              <w:widowControl w:val="0"/>
              <w:numPr>
                <w:ilvl w:val="0"/>
                <w:numId w:val="28"/>
              </w:numPr>
              <w:jc w:val="both"/>
            </w:pPr>
            <w:r w:rsidRPr="00C3221A">
              <w:t>умение видеть красоту в окружающем мире, в труде, творчестве, поведении и поступках людей</w:t>
            </w:r>
          </w:p>
          <w:p w:rsidR="005F17F9" w:rsidRPr="00C3221A" w:rsidRDefault="005F17F9" w:rsidP="00A92CC9">
            <w:pPr>
              <w:numPr>
                <w:ilvl w:val="0"/>
                <w:numId w:val="28"/>
              </w:numPr>
            </w:pPr>
            <w:r w:rsidRPr="00C3221A">
              <w:t>интерес к чтению, произведениям искусства, детским спектаклям, концертам, выставкам</w:t>
            </w:r>
          </w:p>
          <w:p w:rsidR="005F17F9" w:rsidRPr="00C3221A" w:rsidRDefault="005F17F9" w:rsidP="00A92CC9">
            <w:pPr>
              <w:numPr>
                <w:ilvl w:val="0"/>
                <w:numId w:val="28"/>
              </w:numPr>
            </w:pPr>
            <w:r w:rsidRPr="00C3221A">
              <w:t>интерес к занятиям художественным творчеством</w:t>
            </w:r>
          </w:p>
          <w:p w:rsidR="005F17F9" w:rsidRPr="00C3221A" w:rsidRDefault="005F17F9" w:rsidP="00A92CC9">
            <w:pPr>
              <w:numPr>
                <w:ilvl w:val="0"/>
                <w:numId w:val="28"/>
              </w:numPr>
            </w:pPr>
            <w:r w:rsidRPr="00C3221A">
              <w:t>стремление выражать себя в различных видах творческой деятельности</w:t>
            </w:r>
          </w:p>
          <w:p w:rsidR="005F17F9" w:rsidRPr="00C3221A" w:rsidRDefault="005F17F9" w:rsidP="00C915C9">
            <w:pPr>
              <w:ind w:left="113"/>
            </w:pPr>
          </w:p>
        </w:tc>
      </w:tr>
      <w:tr w:rsidR="005F17F9" w:rsidRPr="00C3221A">
        <w:tc>
          <w:tcPr>
            <w:tcW w:w="5580" w:type="dxa"/>
          </w:tcPr>
          <w:p w:rsidR="005F17F9" w:rsidRPr="00C3221A" w:rsidRDefault="005F17F9" w:rsidP="00C915C9">
            <w:pPr>
              <w:rPr>
                <w:b/>
              </w:rPr>
            </w:pPr>
            <w:r w:rsidRPr="00C3221A">
              <w:rPr>
                <w:b/>
              </w:rPr>
              <w:t xml:space="preserve">7. Воспитание уважения к культуре народов англоязычных стран. </w:t>
            </w:r>
          </w:p>
          <w:p w:rsidR="005F17F9" w:rsidRPr="00C3221A" w:rsidRDefault="005F17F9" w:rsidP="00C915C9">
            <w:pPr>
              <w:rPr>
                <w:b/>
                <w:i/>
              </w:rPr>
            </w:pPr>
            <w:r w:rsidRPr="00C3221A">
              <w:rPr>
                <w:b/>
                <w:i/>
              </w:rPr>
              <w:t>Ценности:</w:t>
            </w:r>
            <w:r w:rsidRPr="00C3221A">
              <w:t xml:space="preserve"> культура и язык народов англоязычных стран; толерантность; интернационализм.</w:t>
            </w:r>
          </w:p>
        </w:tc>
        <w:tc>
          <w:tcPr>
            <w:tcW w:w="9540" w:type="dxa"/>
          </w:tcPr>
          <w:p w:rsidR="005F17F9" w:rsidRPr="00C3221A" w:rsidRDefault="005F17F9" w:rsidP="00A92CC9">
            <w:pPr>
              <w:numPr>
                <w:ilvl w:val="0"/>
                <w:numId w:val="27"/>
              </w:numPr>
              <w:rPr>
                <w:i/>
              </w:rPr>
            </w:pPr>
            <w:r w:rsidRPr="00C3221A">
              <w:t>интерес и уважительное отношение к иностранному языку и культуре народов англоязычных стран</w:t>
            </w:r>
          </w:p>
          <w:p w:rsidR="005F17F9" w:rsidRPr="00C3221A" w:rsidRDefault="005F17F9" w:rsidP="00A92CC9">
            <w:pPr>
              <w:numPr>
                <w:ilvl w:val="0"/>
                <w:numId w:val="27"/>
              </w:numPr>
              <w:rPr>
                <w:i/>
              </w:rPr>
            </w:pPr>
            <w:r w:rsidRPr="00C3221A">
              <w:t>элементарные представления о художественных и эстетических ценностях чужой культуры</w:t>
            </w:r>
          </w:p>
          <w:p w:rsidR="005F17F9" w:rsidRPr="00C3221A" w:rsidRDefault="005F17F9" w:rsidP="00A92CC9">
            <w:pPr>
              <w:numPr>
                <w:ilvl w:val="0"/>
                <w:numId w:val="27"/>
              </w:numPr>
              <w:rPr>
                <w:i/>
              </w:rPr>
            </w:pPr>
            <w:r w:rsidRPr="00C3221A">
              <w:t>стремление понимать образ жизни зарубежных сверстников</w:t>
            </w:r>
          </w:p>
          <w:p w:rsidR="005F17F9" w:rsidRPr="00C3221A" w:rsidRDefault="005F17F9" w:rsidP="00A92CC9">
            <w:pPr>
              <w:numPr>
                <w:ilvl w:val="0"/>
                <w:numId w:val="27"/>
              </w:numPr>
            </w:pPr>
            <w:r w:rsidRPr="00C3221A">
              <w:t>уважительное отношение к особенностям образа жизни зарубежных сверстников</w:t>
            </w:r>
          </w:p>
          <w:p w:rsidR="005F17F9" w:rsidRPr="00C3221A" w:rsidRDefault="005F17F9" w:rsidP="00A92CC9">
            <w:pPr>
              <w:numPr>
                <w:ilvl w:val="0"/>
                <w:numId w:val="27"/>
              </w:numPr>
            </w:pPr>
            <w:r w:rsidRPr="00C3221A">
              <w:t>воспитание уважительного отношения к чужому мнению</w:t>
            </w:r>
          </w:p>
          <w:p w:rsidR="005F17F9" w:rsidRPr="00C3221A" w:rsidRDefault="005F17F9" w:rsidP="00A92CC9">
            <w:pPr>
              <w:numPr>
                <w:ilvl w:val="0"/>
                <w:numId w:val="27"/>
              </w:numPr>
            </w:pPr>
            <w:r w:rsidRPr="00C3221A">
              <w:t>потребность и способность представлять культуру своей страны</w:t>
            </w:r>
          </w:p>
          <w:p w:rsidR="005F17F9" w:rsidRPr="00C3221A" w:rsidRDefault="005F17F9" w:rsidP="00A92CC9">
            <w:pPr>
              <w:numPr>
                <w:ilvl w:val="0"/>
                <w:numId w:val="27"/>
              </w:numPr>
              <w:rPr>
                <w:i/>
              </w:rPr>
            </w:pPr>
            <w:r w:rsidRPr="00C3221A">
              <w:t>стремление участвовать в межкультурной коммуникации: принимать решения, давать оценки, уважительно относиться к собеседнику, его мнению</w:t>
            </w:r>
          </w:p>
          <w:p w:rsidR="005F17F9" w:rsidRPr="00C3221A" w:rsidRDefault="005F17F9" w:rsidP="00C915C9">
            <w:pPr>
              <w:ind w:left="113"/>
              <w:rPr>
                <w:i/>
              </w:rPr>
            </w:pPr>
          </w:p>
        </w:tc>
      </w:tr>
    </w:tbl>
    <w:p w:rsidR="005F17F9" w:rsidRPr="00C3221A" w:rsidRDefault="005F17F9" w:rsidP="005F17F9"/>
    <w:p w:rsidR="005F17F9" w:rsidRPr="00C3221A" w:rsidRDefault="005F17F9" w:rsidP="005F17F9"/>
    <w:p w:rsidR="005F17F9" w:rsidRDefault="005F17F9" w:rsidP="005F17F9">
      <w:pPr>
        <w:ind w:firstLine="709"/>
        <w:jc w:val="both"/>
      </w:pPr>
    </w:p>
    <w:p w:rsidR="005F17F9" w:rsidRPr="00C3221A" w:rsidRDefault="005F17F9" w:rsidP="000408DB">
      <w:pPr>
        <w:jc w:val="both"/>
        <w:sectPr w:rsidR="005F17F9" w:rsidRPr="00C3221A" w:rsidSect="00DD1FE2">
          <w:pgSz w:w="16838" w:h="11906" w:orient="landscape"/>
          <w:pgMar w:top="1701" w:right="1134" w:bottom="851" w:left="1134" w:header="709" w:footer="709" w:gutter="0"/>
          <w:cols w:space="708"/>
          <w:docGrid w:linePitch="360"/>
        </w:sectPr>
      </w:pPr>
    </w:p>
    <w:p w:rsidR="005F17F9" w:rsidRDefault="005F17F9" w:rsidP="005F17F9">
      <w:pPr>
        <w:jc w:val="both"/>
        <w:rPr>
          <w:b/>
        </w:rPr>
      </w:pPr>
      <w:r>
        <w:rPr>
          <w:b/>
        </w:rPr>
        <w:lastRenderedPageBreak/>
        <w:t>Личностные, метапредметные и предметные результаты освоения учебного предмета «Английский язык».</w:t>
      </w:r>
      <w:r w:rsidR="00912E0B">
        <w:rPr>
          <w:b/>
        </w:rPr>
        <w:t xml:space="preserve"> </w:t>
      </w:r>
    </w:p>
    <w:p w:rsidR="00912E0B" w:rsidRPr="00912E0B" w:rsidRDefault="00912E0B" w:rsidP="00614F4D">
      <w:pPr>
        <w:jc w:val="both"/>
      </w:pPr>
      <w:r w:rsidRPr="00912E0B">
        <w:t>Общим результатом освоения основной образовательной программы НОО является осознание предмета «</w:t>
      </w:r>
      <w:r>
        <w:t>Английский</w:t>
      </w:r>
      <w:r w:rsidRPr="00912E0B">
        <w:t xml:space="preserve"> язык» как возможности личностного, социального, познавательного и коммуникативного развития. </w:t>
      </w:r>
    </w:p>
    <w:p w:rsidR="00912E0B" w:rsidRPr="00912E0B" w:rsidRDefault="00912E0B" w:rsidP="00912E0B">
      <w:pPr>
        <w:rPr>
          <w:b/>
        </w:rPr>
      </w:pPr>
      <w:r w:rsidRPr="00912E0B">
        <w:rPr>
          <w:b/>
        </w:rPr>
        <w:t>Личностные результаты</w:t>
      </w:r>
    </w:p>
    <w:p w:rsidR="00912E0B" w:rsidRPr="00912E0B" w:rsidRDefault="00912E0B" w:rsidP="00912E0B">
      <w:pPr>
        <w:ind w:firstLine="709"/>
        <w:jc w:val="both"/>
      </w:pPr>
      <w:r w:rsidRPr="00912E0B">
        <w:t>1. Воспитание гражданственности, патриотизма, уважения к правам, свободам и обязанностям человека:</w:t>
      </w:r>
    </w:p>
    <w:p w:rsidR="00912E0B" w:rsidRPr="00912E0B" w:rsidRDefault="00912E0B" w:rsidP="00A92CC9">
      <w:pPr>
        <w:widowControl w:val="0"/>
        <w:numPr>
          <w:ilvl w:val="0"/>
          <w:numId w:val="34"/>
        </w:numPr>
        <w:tabs>
          <w:tab w:val="num" w:pos="531"/>
        </w:tabs>
        <w:ind w:left="0" w:firstLine="709"/>
        <w:jc w:val="both"/>
      </w:pPr>
      <w:r w:rsidRPr="00912E0B">
        <w:t>ценностное отношение к своей малой родине, семейным традициям; государственной символике, родному языку, к России;</w:t>
      </w:r>
    </w:p>
    <w:p w:rsidR="00912E0B" w:rsidRPr="00912E0B" w:rsidRDefault="00912E0B" w:rsidP="00A92CC9">
      <w:pPr>
        <w:widowControl w:val="0"/>
        <w:numPr>
          <w:ilvl w:val="0"/>
          <w:numId w:val="34"/>
        </w:numPr>
        <w:ind w:left="0" w:firstLine="709"/>
        <w:jc w:val="both"/>
      </w:pPr>
      <w:r w:rsidRPr="00912E0B">
        <w:t>элементарные представления о культурном достоянии малой Родины;</w:t>
      </w:r>
    </w:p>
    <w:p w:rsidR="00912E0B" w:rsidRPr="00912E0B" w:rsidRDefault="00912E0B" w:rsidP="00A92CC9">
      <w:pPr>
        <w:widowControl w:val="0"/>
        <w:numPr>
          <w:ilvl w:val="0"/>
          <w:numId w:val="34"/>
        </w:numPr>
        <w:ind w:left="0" w:firstLine="709"/>
        <w:jc w:val="both"/>
      </w:pPr>
      <w:r w:rsidRPr="00912E0B">
        <w:t>первоначальный опыт постижения ценностей национальной культуры;</w:t>
      </w:r>
    </w:p>
    <w:p w:rsidR="00912E0B" w:rsidRPr="00912E0B" w:rsidRDefault="00912E0B" w:rsidP="00A92CC9">
      <w:pPr>
        <w:numPr>
          <w:ilvl w:val="0"/>
          <w:numId w:val="34"/>
        </w:numPr>
        <w:ind w:left="0" w:firstLine="709"/>
        <w:jc w:val="both"/>
      </w:pPr>
      <w:r w:rsidRPr="00912E0B">
        <w:t>первоначальный опыт участия в межкультурной коммуникации и умение представлять родную культуру;</w:t>
      </w:r>
    </w:p>
    <w:p w:rsidR="00912E0B" w:rsidRPr="00912E0B" w:rsidRDefault="00912E0B" w:rsidP="00A92CC9">
      <w:pPr>
        <w:widowControl w:val="0"/>
        <w:numPr>
          <w:ilvl w:val="0"/>
          <w:numId w:val="34"/>
        </w:numPr>
        <w:ind w:left="0" w:firstLine="709"/>
        <w:jc w:val="both"/>
      </w:pPr>
      <w:r w:rsidRPr="00912E0B">
        <w:t>начальные представления о правах и обязанностях человека и гражданина.</w:t>
      </w:r>
    </w:p>
    <w:p w:rsidR="00912E0B" w:rsidRPr="00912E0B" w:rsidRDefault="00912E0B" w:rsidP="00912E0B">
      <w:pPr>
        <w:ind w:firstLine="709"/>
        <w:jc w:val="both"/>
      </w:pPr>
      <w:r w:rsidRPr="00912E0B">
        <w:t>2. Воспитание нравственных чувств и этического сознания:</w:t>
      </w:r>
    </w:p>
    <w:p w:rsidR="00912E0B" w:rsidRPr="00912E0B" w:rsidRDefault="00912E0B" w:rsidP="00A92CC9">
      <w:pPr>
        <w:numPr>
          <w:ilvl w:val="0"/>
          <w:numId w:val="24"/>
        </w:numPr>
        <w:ind w:left="0" w:firstLine="709"/>
        <w:jc w:val="both"/>
      </w:pPr>
      <w:r w:rsidRPr="00912E0B">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912E0B" w:rsidRPr="00912E0B" w:rsidRDefault="00912E0B" w:rsidP="00A92CC9">
      <w:pPr>
        <w:numPr>
          <w:ilvl w:val="0"/>
          <w:numId w:val="24"/>
        </w:numPr>
        <w:ind w:left="0" w:firstLine="709"/>
        <w:jc w:val="both"/>
      </w:pPr>
      <w:r w:rsidRPr="00912E0B">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912E0B" w:rsidRPr="00912E0B" w:rsidRDefault="00912E0B" w:rsidP="00A92CC9">
      <w:pPr>
        <w:numPr>
          <w:ilvl w:val="0"/>
          <w:numId w:val="24"/>
        </w:numPr>
        <w:ind w:left="0" w:firstLine="709"/>
        <w:jc w:val="both"/>
      </w:pPr>
      <w:r w:rsidRPr="00912E0B">
        <w:t>стремление делать правильный нравственный выбор: способность анализировать нравственную сторону своих поступков и поступков других людей;</w:t>
      </w:r>
    </w:p>
    <w:p w:rsidR="00912E0B" w:rsidRPr="00912E0B" w:rsidRDefault="00912E0B" w:rsidP="00A92CC9">
      <w:pPr>
        <w:numPr>
          <w:ilvl w:val="0"/>
          <w:numId w:val="24"/>
        </w:numPr>
        <w:ind w:left="0" w:firstLine="709"/>
        <w:jc w:val="both"/>
      </w:pPr>
      <w:r w:rsidRPr="00912E0B">
        <w:t>почтительное отношение к родителям, уважительное отношение к старшим, заботливое отношение к младшим;</w:t>
      </w:r>
    </w:p>
    <w:p w:rsidR="00912E0B" w:rsidRPr="00912E0B" w:rsidRDefault="00912E0B" w:rsidP="00A92CC9">
      <w:pPr>
        <w:numPr>
          <w:ilvl w:val="0"/>
          <w:numId w:val="36"/>
        </w:numPr>
        <w:ind w:left="0" w:firstLine="709"/>
        <w:jc w:val="both"/>
      </w:pPr>
      <w:r w:rsidRPr="00912E0B">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912E0B" w:rsidRPr="00912E0B" w:rsidRDefault="00912E0B" w:rsidP="00A92CC9">
      <w:pPr>
        <w:numPr>
          <w:ilvl w:val="0"/>
          <w:numId w:val="36"/>
        </w:numPr>
        <w:ind w:left="0" w:firstLine="709"/>
        <w:jc w:val="both"/>
      </w:pPr>
      <w:r w:rsidRPr="00912E0B">
        <w:t>доброжелательное отношение к другим участникам учебной и игровой деятельности на основе этических норм.</w:t>
      </w:r>
    </w:p>
    <w:p w:rsidR="00912E0B" w:rsidRPr="00912E0B" w:rsidRDefault="00912E0B" w:rsidP="00912E0B">
      <w:pPr>
        <w:ind w:firstLine="709"/>
        <w:jc w:val="both"/>
      </w:pPr>
      <w:r w:rsidRPr="00912E0B">
        <w:t xml:space="preserve">3. Воспитание уважения к культуре народов англоязычных стран: </w:t>
      </w:r>
    </w:p>
    <w:p w:rsidR="00912E0B" w:rsidRPr="00912E0B" w:rsidRDefault="00912E0B" w:rsidP="00A92CC9">
      <w:pPr>
        <w:widowControl w:val="0"/>
        <w:numPr>
          <w:ilvl w:val="0"/>
          <w:numId w:val="27"/>
        </w:numPr>
        <w:ind w:left="0" w:firstLine="709"/>
        <w:jc w:val="both"/>
      </w:pPr>
      <w:r w:rsidRPr="00912E0B">
        <w:t>элементарные представления о культурном достоянии англоязычных стран;</w:t>
      </w:r>
    </w:p>
    <w:p w:rsidR="00912E0B" w:rsidRPr="00912E0B" w:rsidRDefault="00912E0B" w:rsidP="00A92CC9">
      <w:pPr>
        <w:widowControl w:val="0"/>
        <w:numPr>
          <w:ilvl w:val="0"/>
          <w:numId w:val="27"/>
        </w:numPr>
        <w:ind w:left="0" w:firstLine="709"/>
        <w:jc w:val="both"/>
      </w:pPr>
      <w:r w:rsidRPr="00912E0B">
        <w:t>первоначальный опыт межкультурной коммуникации;</w:t>
      </w:r>
    </w:p>
    <w:p w:rsidR="00912E0B" w:rsidRPr="00912E0B" w:rsidRDefault="00912E0B" w:rsidP="00912E0B">
      <w:pPr>
        <w:ind w:firstLine="709"/>
        <w:jc w:val="both"/>
      </w:pPr>
      <w:r w:rsidRPr="00912E0B">
        <w:t>уважение к иному мнению и культуре других народов.</w:t>
      </w:r>
    </w:p>
    <w:p w:rsidR="00912E0B" w:rsidRPr="00912E0B" w:rsidRDefault="00912E0B" w:rsidP="00912E0B">
      <w:pPr>
        <w:widowControl w:val="0"/>
        <w:ind w:firstLine="709"/>
        <w:jc w:val="both"/>
      </w:pPr>
      <w:r w:rsidRPr="00912E0B">
        <w:t xml:space="preserve">4. Воспитание ценностного отношения к </w:t>
      </w:r>
      <w:proofErr w:type="gramStart"/>
      <w:r w:rsidRPr="00912E0B">
        <w:t>прекрасному</w:t>
      </w:r>
      <w:proofErr w:type="gramEnd"/>
      <w:r w:rsidRPr="00912E0B">
        <w:t>, формирование представлений об эстетических идеалах и ценностях (эстетическое воспитание):</w:t>
      </w:r>
    </w:p>
    <w:p w:rsidR="00912E0B" w:rsidRPr="00912E0B" w:rsidRDefault="00912E0B" w:rsidP="00A92CC9">
      <w:pPr>
        <w:pStyle w:val="210"/>
        <w:widowControl w:val="0"/>
        <w:numPr>
          <w:ilvl w:val="0"/>
          <w:numId w:val="35"/>
        </w:numPr>
        <w:spacing w:line="240" w:lineRule="auto"/>
        <w:ind w:left="0" w:firstLine="709"/>
        <w:rPr>
          <w:sz w:val="24"/>
          <w:szCs w:val="24"/>
        </w:rPr>
      </w:pPr>
      <w:r w:rsidRPr="00912E0B">
        <w:rPr>
          <w:sz w:val="24"/>
          <w:szCs w:val="24"/>
        </w:rPr>
        <w:t>элементарные представления об эстетических и художественных ценностях родной культуры и культуры англоязычных стран;</w:t>
      </w:r>
    </w:p>
    <w:p w:rsidR="00912E0B" w:rsidRPr="00912E0B" w:rsidRDefault="00912E0B" w:rsidP="00A92CC9">
      <w:pPr>
        <w:pStyle w:val="210"/>
        <w:widowControl w:val="0"/>
        <w:numPr>
          <w:ilvl w:val="0"/>
          <w:numId w:val="35"/>
        </w:numPr>
        <w:spacing w:line="240" w:lineRule="auto"/>
        <w:ind w:left="0" w:firstLine="709"/>
        <w:rPr>
          <w:sz w:val="24"/>
          <w:szCs w:val="24"/>
        </w:rPr>
      </w:pPr>
      <w:r w:rsidRPr="00912E0B">
        <w:rPr>
          <w:sz w:val="24"/>
          <w:szCs w:val="24"/>
        </w:rPr>
        <w:t>первоначальный опыт эмоционального постижения народного творчества, детского фольклора, памятников культуры;</w:t>
      </w:r>
    </w:p>
    <w:p w:rsidR="00912E0B" w:rsidRPr="00912E0B" w:rsidRDefault="00912E0B" w:rsidP="00A92CC9">
      <w:pPr>
        <w:pStyle w:val="210"/>
        <w:widowControl w:val="0"/>
        <w:numPr>
          <w:ilvl w:val="0"/>
          <w:numId w:val="35"/>
        </w:numPr>
        <w:spacing w:line="240" w:lineRule="auto"/>
        <w:ind w:left="0" w:firstLine="709"/>
        <w:rPr>
          <w:sz w:val="24"/>
          <w:szCs w:val="24"/>
        </w:rPr>
      </w:pPr>
      <w:r w:rsidRPr="00912E0B">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12E0B" w:rsidRPr="00912E0B" w:rsidRDefault="00912E0B" w:rsidP="00A92CC9">
      <w:pPr>
        <w:numPr>
          <w:ilvl w:val="0"/>
          <w:numId w:val="35"/>
        </w:numPr>
        <w:ind w:left="0" w:firstLine="709"/>
        <w:jc w:val="both"/>
      </w:pPr>
      <w:r w:rsidRPr="00912E0B">
        <w:t>мотивация к реализации эстетических ценностей в пространстве школы и семьи;</w:t>
      </w:r>
    </w:p>
    <w:p w:rsidR="00912E0B" w:rsidRPr="00912E0B" w:rsidRDefault="00912E0B" w:rsidP="00A92CC9">
      <w:pPr>
        <w:numPr>
          <w:ilvl w:val="0"/>
          <w:numId w:val="35"/>
        </w:numPr>
        <w:ind w:left="0" w:firstLine="709"/>
        <w:jc w:val="both"/>
      </w:pPr>
      <w:r w:rsidRPr="00912E0B">
        <w:t>отношение к учёбе как творческой деятельности.</w:t>
      </w:r>
    </w:p>
    <w:p w:rsidR="00912E0B" w:rsidRPr="00912E0B" w:rsidRDefault="00912E0B" w:rsidP="00912E0B">
      <w:pPr>
        <w:ind w:firstLine="709"/>
        <w:jc w:val="both"/>
      </w:pPr>
      <w:r w:rsidRPr="00912E0B">
        <w:t>5. Воспитание трудолюбия, творческого отношения к учению, труду, жизни:</w:t>
      </w:r>
    </w:p>
    <w:p w:rsidR="00912E0B" w:rsidRPr="00912E0B" w:rsidRDefault="00912E0B" w:rsidP="00A92CC9">
      <w:pPr>
        <w:widowControl w:val="0"/>
        <w:numPr>
          <w:ilvl w:val="0"/>
          <w:numId w:val="30"/>
        </w:numPr>
        <w:ind w:left="0" w:firstLine="709"/>
        <w:jc w:val="both"/>
      </w:pPr>
      <w:r w:rsidRPr="00912E0B">
        <w:t>ценностное отношение к труду, учёбе и творчеству, трудолюбие;</w:t>
      </w:r>
    </w:p>
    <w:p w:rsidR="00912E0B" w:rsidRPr="00912E0B" w:rsidRDefault="00912E0B" w:rsidP="00A92CC9">
      <w:pPr>
        <w:widowControl w:val="0"/>
        <w:numPr>
          <w:ilvl w:val="0"/>
          <w:numId w:val="30"/>
        </w:numPr>
        <w:ind w:left="0" w:firstLine="709"/>
        <w:jc w:val="both"/>
      </w:pPr>
      <w:r w:rsidRPr="00912E0B">
        <w:t>потребности и начальные умения выражать себя в различных доступных и наиболее привлекательных для ребёнка видах творческой деятельности;</w:t>
      </w:r>
    </w:p>
    <w:p w:rsidR="00912E0B" w:rsidRPr="00912E0B" w:rsidRDefault="00912E0B" w:rsidP="00A92CC9">
      <w:pPr>
        <w:widowControl w:val="0"/>
        <w:numPr>
          <w:ilvl w:val="0"/>
          <w:numId w:val="30"/>
        </w:numPr>
        <w:ind w:left="0" w:firstLine="709"/>
        <w:jc w:val="both"/>
      </w:pPr>
      <w:r w:rsidRPr="00912E0B">
        <w:lastRenderedPageBreak/>
        <w:t>дисциплинированность, последовательность, настойчивость и самостоятельность;</w:t>
      </w:r>
    </w:p>
    <w:p w:rsidR="00912E0B" w:rsidRPr="00912E0B" w:rsidRDefault="00912E0B" w:rsidP="00A92CC9">
      <w:pPr>
        <w:widowControl w:val="0"/>
        <w:numPr>
          <w:ilvl w:val="0"/>
          <w:numId w:val="30"/>
        </w:numPr>
        <w:ind w:left="0" w:firstLine="709"/>
        <w:jc w:val="both"/>
      </w:pPr>
      <w:r w:rsidRPr="00912E0B">
        <w:t>первоначальный опыт участия в учебной деятельности по овладению иностранным языком и осознание её значимости для личности учащегося;</w:t>
      </w:r>
    </w:p>
    <w:p w:rsidR="00912E0B" w:rsidRPr="00912E0B" w:rsidRDefault="00912E0B" w:rsidP="00A92CC9">
      <w:pPr>
        <w:pStyle w:val="21"/>
        <w:widowControl w:val="0"/>
        <w:numPr>
          <w:ilvl w:val="0"/>
          <w:numId w:val="30"/>
        </w:numPr>
        <w:spacing w:after="0" w:line="240" w:lineRule="auto"/>
        <w:ind w:left="0" w:firstLine="709"/>
        <w:jc w:val="both"/>
      </w:pPr>
      <w:r w:rsidRPr="00912E0B">
        <w:t>первоначальные навыки сотрудничества в процессе учебной и игровой деятельности со сверстниками и взрослыми;</w:t>
      </w:r>
    </w:p>
    <w:p w:rsidR="00912E0B" w:rsidRPr="00912E0B" w:rsidRDefault="00912E0B" w:rsidP="00A92CC9">
      <w:pPr>
        <w:widowControl w:val="0"/>
        <w:numPr>
          <w:ilvl w:val="0"/>
          <w:numId w:val="30"/>
        </w:numPr>
        <w:ind w:left="0" w:firstLine="709"/>
        <w:jc w:val="both"/>
      </w:pPr>
      <w:r w:rsidRPr="00912E0B">
        <w:t>бережное отношение к результатам своего труда, труда других людей, к школьному имуществу, учебникам, личным вещам;</w:t>
      </w:r>
    </w:p>
    <w:p w:rsidR="00912E0B" w:rsidRPr="00912E0B" w:rsidRDefault="00912E0B" w:rsidP="00A92CC9">
      <w:pPr>
        <w:widowControl w:val="0"/>
        <w:numPr>
          <w:ilvl w:val="0"/>
          <w:numId w:val="30"/>
        </w:numPr>
        <w:ind w:left="0" w:firstLine="709"/>
        <w:jc w:val="both"/>
      </w:pPr>
      <w:r w:rsidRPr="00912E0B">
        <w:t>мотивация к самореализации в познавательной и учебной деятельности;</w:t>
      </w:r>
    </w:p>
    <w:p w:rsidR="00912E0B" w:rsidRPr="00912E0B" w:rsidRDefault="00912E0B" w:rsidP="00A92CC9">
      <w:pPr>
        <w:widowControl w:val="0"/>
        <w:numPr>
          <w:ilvl w:val="0"/>
          <w:numId w:val="30"/>
        </w:numPr>
        <w:ind w:left="0" w:firstLine="709"/>
        <w:jc w:val="both"/>
      </w:pPr>
      <w:r w:rsidRPr="00912E0B">
        <w:t>любознательность и стремление расширять кругозор.</w:t>
      </w:r>
    </w:p>
    <w:p w:rsidR="00912E0B" w:rsidRPr="00912E0B" w:rsidRDefault="00912E0B" w:rsidP="00912E0B">
      <w:pPr>
        <w:ind w:firstLine="709"/>
        <w:jc w:val="both"/>
      </w:pPr>
      <w:r w:rsidRPr="00912E0B">
        <w:t>6. Формирование ценностного отношения к здоровью и здоровому образу жизни:</w:t>
      </w:r>
    </w:p>
    <w:p w:rsidR="00912E0B" w:rsidRPr="00912E0B" w:rsidRDefault="00912E0B" w:rsidP="00A92CC9">
      <w:pPr>
        <w:widowControl w:val="0"/>
        <w:numPr>
          <w:ilvl w:val="0"/>
          <w:numId w:val="33"/>
        </w:numPr>
        <w:ind w:left="0" w:firstLine="709"/>
        <w:jc w:val="both"/>
      </w:pPr>
      <w:r w:rsidRPr="00912E0B">
        <w:t>ценностное отношение к своему здоровью, здоровью близких и окружающих людей;</w:t>
      </w:r>
    </w:p>
    <w:p w:rsidR="00912E0B" w:rsidRPr="00912E0B" w:rsidRDefault="00912E0B" w:rsidP="00A92CC9">
      <w:pPr>
        <w:widowControl w:val="0"/>
        <w:numPr>
          <w:ilvl w:val="0"/>
          <w:numId w:val="33"/>
        </w:numPr>
        <w:ind w:left="0" w:firstLine="709"/>
        <w:jc w:val="both"/>
      </w:pPr>
      <w:r w:rsidRPr="00912E0B">
        <w:t>первоначальные представления о роли физической культуры и спорта для здоровья человека;</w:t>
      </w:r>
    </w:p>
    <w:p w:rsidR="00912E0B" w:rsidRPr="00912E0B" w:rsidRDefault="00912E0B" w:rsidP="00A92CC9">
      <w:pPr>
        <w:widowControl w:val="0"/>
        <w:numPr>
          <w:ilvl w:val="0"/>
          <w:numId w:val="33"/>
        </w:numPr>
        <w:ind w:left="0" w:firstLine="709"/>
        <w:jc w:val="both"/>
      </w:pPr>
      <w:r w:rsidRPr="00912E0B">
        <w:t>первоначальный личный опыт здоровьесберегающей деятельности.</w:t>
      </w:r>
    </w:p>
    <w:p w:rsidR="00912E0B" w:rsidRPr="00912E0B" w:rsidRDefault="00912E0B" w:rsidP="00912E0B">
      <w:pPr>
        <w:ind w:firstLine="709"/>
        <w:jc w:val="both"/>
      </w:pPr>
      <w:r w:rsidRPr="00912E0B">
        <w:t>7. Воспитание ценностного отношения к природе, окружающей среде (экологическое воспитание):</w:t>
      </w:r>
    </w:p>
    <w:p w:rsidR="00912E0B" w:rsidRPr="00912E0B" w:rsidRDefault="00912E0B" w:rsidP="00A92CC9">
      <w:pPr>
        <w:widowControl w:val="0"/>
        <w:numPr>
          <w:ilvl w:val="0"/>
          <w:numId w:val="34"/>
        </w:numPr>
        <w:ind w:left="0" w:firstLine="709"/>
        <w:jc w:val="both"/>
      </w:pPr>
      <w:r w:rsidRPr="00912E0B">
        <w:t>ценностное отношение к природе;</w:t>
      </w:r>
    </w:p>
    <w:p w:rsidR="00912E0B" w:rsidRDefault="00912E0B" w:rsidP="00A92CC9">
      <w:pPr>
        <w:widowControl w:val="0"/>
        <w:numPr>
          <w:ilvl w:val="0"/>
          <w:numId w:val="34"/>
        </w:numPr>
        <w:ind w:left="0" w:firstLine="709"/>
        <w:jc w:val="both"/>
      </w:pPr>
      <w:r w:rsidRPr="00912E0B">
        <w:t>первоначальный опыт эстетического, эмоционально-нравственного отношения к природе.</w:t>
      </w:r>
    </w:p>
    <w:p w:rsidR="00912E0B" w:rsidRPr="00912E0B" w:rsidRDefault="00912E0B" w:rsidP="00912E0B">
      <w:pPr>
        <w:widowControl w:val="0"/>
        <w:ind w:left="709"/>
        <w:jc w:val="both"/>
      </w:pPr>
    </w:p>
    <w:p w:rsidR="00912E0B" w:rsidRPr="00912E0B" w:rsidRDefault="00912E0B" w:rsidP="00912E0B">
      <w:pPr>
        <w:rPr>
          <w:b/>
        </w:rPr>
      </w:pPr>
      <w:r w:rsidRPr="00912E0B">
        <w:rPr>
          <w:b/>
        </w:rPr>
        <w:t>Метапредметные результаты</w:t>
      </w:r>
    </w:p>
    <w:p w:rsidR="00912E0B" w:rsidRPr="00912E0B" w:rsidRDefault="00912E0B" w:rsidP="00912E0B">
      <w:pPr>
        <w:jc w:val="both"/>
        <w:rPr>
          <w:bCs/>
        </w:rPr>
      </w:pPr>
      <w:r w:rsidRPr="00912E0B">
        <w:rPr>
          <w:bCs/>
        </w:rPr>
        <w:t>У младших школьников будут развиты:</w:t>
      </w:r>
    </w:p>
    <w:p w:rsidR="00912E0B" w:rsidRPr="00912E0B" w:rsidRDefault="00912E0B" w:rsidP="00912E0B">
      <w:pPr>
        <w:ind w:firstLine="709"/>
        <w:jc w:val="both"/>
        <w:rPr>
          <w:bCs/>
        </w:rPr>
      </w:pPr>
      <w:r w:rsidRPr="00912E0B">
        <w:rPr>
          <w:bCs/>
        </w:rPr>
        <w:t>1. Положительное отношение к предмету и мотивация к дальнейшему овладению ИЯ:</w:t>
      </w:r>
    </w:p>
    <w:p w:rsidR="00912E0B" w:rsidRPr="00912E0B" w:rsidRDefault="00912E0B" w:rsidP="00912E0B">
      <w:pPr>
        <w:ind w:firstLine="709"/>
        <w:jc w:val="both"/>
        <w:rPr>
          <w:bCs/>
        </w:rPr>
      </w:pPr>
      <w:r w:rsidRPr="00912E0B">
        <w:rPr>
          <w:bCs/>
        </w:rPr>
        <w:t xml:space="preserve">– элементарное представление </w:t>
      </w:r>
      <w:proofErr w:type="gramStart"/>
      <w:r w:rsidRPr="00912E0B">
        <w:rPr>
          <w:bCs/>
        </w:rPr>
        <w:t>о</w:t>
      </w:r>
      <w:proofErr w:type="gramEnd"/>
      <w:r w:rsidRPr="00912E0B">
        <w:rPr>
          <w:bCs/>
        </w:rPr>
        <w:t xml:space="preserve"> </w:t>
      </w:r>
      <w:proofErr w:type="gramStart"/>
      <w:r w:rsidRPr="00912E0B">
        <w:rPr>
          <w:bCs/>
        </w:rPr>
        <w:t>ИЯ</w:t>
      </w:r>
      <w:proofErr w:type="gramEnd"/>
      <w:r w:rsidRPr="00912E0B">
        <w:rPr>
          <w:bCs/>
        </w:rPr>
        <w:t xml:space="preserve"> как средстве познания мира и других культур;</w:t>
      </w:r>
    </w:p>
    <w:p w:rsidR="00912E0B" w:rsidRPr="00912E0B" w:rsidRDefault="00912E0B" w:rsidP="00912E0B">
      <w:pPr>
        <w:ind w:firstLine="709"/>
        <w:jc w:val="both"/>
        <w:rPr>
          <w:bCs/>
        </w:rPr>
      </w:pPr>
      <w:r w:rsidRPr="00912E0B">
        <w:rPr>
          <w:bCs/>
        </w:rPr>
        <w:t>– первоначальный опыт межкультурного общения;</w:t>
      </w:r>
    </w:p>
    <w:p w:rsidR="00912E0B" w:rsidRPr="00B74375" w:rsidRDefault="00912E0B" w:rsidP="00B74375">
      <w:pPr>
        <w:ind w:firstLine="709"/>
        <w:jc w:val="both"/>
        <w:rPr>
          <w:bCs/>
        </w:rPr>
      </w:pPr>
      <w:r w:rsidRPr="00912E0B">
        <w:rPr>
          <w:bCs/>
        </w:rPr>
        <w:t>– познавательный интерес и личностный смысл изучения ИЯ.</w:t>
      </w:r>
    </w:p>
    <w:p w:rsidR="00912E0B" w:rsidRPr="00912E0B" w:rsidRDefault="00B74375" w:rsidP="00B74375">
      <w:pPr>
        <w:ind w:firstLine="454"/>
        <w:jc w:val="both"/>
      </w:pPr>
      <w:r>
        <w:t xml:space="preserve">   </w:t>
      </w:r>
      <w:r w:rsidR="00912E0B" w:rsidRPr="00912E0B">
        <w:t>2. Языковые и речемыслительные способности, психические функции и процессы:</w:t>
      </w:r>
    </w:p>
    <w:p w:rsidR="00912E0B" w:rsidRPr="00912E0B" w:rsidRDefault="00912E0B" w:rsidP="00912E0B">
      <w:pPr>
        <w:pStyle w:val="afb"/>
        <w:overflowPunct w:val="0"/>
        <w:autoSpaceDE w:val="0"/>
        <w:autoSpaceDN w:val="0"/>
        <w:adjustRightInd w:val="0"/>
        <w:ind w:left="360"/>
        <w:textAlignment w:val="baseline"/>
        <w:rPr>
          <w:sz w:val="24"/>
        </w:rPr>
      </w:pPr>
      <w:r w:rsidRPr="00912E0B">
        <w:rPr>
          <w:sz w:val="24"/>
        </w:rPr>
        <w:t>– слуховая дифференциация (фонематический и интонационный слух);</w:t>
      </w:r>
    </w:p>
    <w:p w:rsidR="00912E0B" w:rsidRPr="00912E0B" w:rsidRDefault="00912E0B" w:rsidP="00912E0B">
      <w:pPr>
        <w:pStyle w:val="afb"/>
        <w:overflowPunct w:val="0"/>
        <w:autoSpaceDE w:val="0"/>
        <w:autoSpaceDN w:val="0"/>
        <w:adjustRightInd w:val="0"/>
        <w:ind w:left="360"/>
        <w:textAlignment w:val="baseline"/>
        <w:rPr>
          <w:sz w:val="24"/>
        </w:rPr>
      </w:pPr>
      <w:r w:rsidRPr="00912E0B">
        <w:rPr>
          <w:sz w:val="24"/>
        </w:rPr>
        <w:t>– зрительная дифференциация (транскрипционных знаков, букв, буквосочетаний, отдельных слов, грамматических конструкций и т. п.);</w:t>
      </w:r>
    </w:p>
    <w:p w:rsidR="00912E0B" w:rsidRPr="00912E0B" w:rsidRDefault="00B74375" w:rsidP="00912E0B">
      <w:pPr>
        <w:pStyle w:val="afb"/>
        <w:overflowPunct w:val="0"/>
        <w:autoSpaceDE w:val="0"/>
        <w:autoSpaceDN w:val="0"/>
        <w:adjustRightInd w:val="0"/>
        <w:ind w:firstLine="360"/>
        <w:textAlignment w:val="baseline"/>
        <w:rPr>
          <w:sz w:val="24"/>
        </w:rPr>
      </w:pPr>
      <w:r>
        <w:rPr>
          <w:sz w:val="24"/>
        </w:rPr>
        <w:t xml:space="preserve">        </w:t>
      </w:r>
      <w:r w:rsidR="00912E0B" w:rsidRPr="00912E0B">
        <w:rPr>
          <w:sz w:val="24"/>
        </w:rPr>
        <w:t>– имитация (речевой единицы на уровне слова, фразы);</w:t>
      </w:r>
    </w:p>
    <w:p w:rsidR="00912E0B" w:rsidRPr="00912E0B" w:rsidRDefault="00912E0B" w:rsidP="00912E0B">
      <w:pPr>
        <w:pStyle w:val="afb"/>
        <w:overflowPunct w:val="0"/>
        <w:autoSpaceDE w:val="0"/>
        <w:autoSpaceDN w:val="0"/>
        <w:adjustRightInd w:val="0"/>
        <w:ind w:left="360"/>
        <w:textAlignment w:val="baseline"/>
        <w:rPr>
          <w:sz w:val="24"/>
        </w:rPr>
      </w:pPr>
      <w:r w:rsidRPr="00912E0B">
        <w:rPr>
          <w:sz w:val="24"/>
        </w:rPr>
        <w:t>– догадка (на основе словообразования, аналогии с родным языком, контекста, иллюстративной наглядности и др.);</w:t>
      </w:r>
    </w:p>
    <w:p w:rsidR="00912E0B" w:rsidRPr="00912E0B" w:rsidRDefault="00912E0B" w:rsidP="00B74375">
      <w:pPr>
        <w:pStyle w:val="afb"/>
        <w:overflowPunct w:val="0"/>
        <w:autoSpaceDE w:val="0"/>
        <w:autoSpaceDN w:val="0"/>
        <w:adjustRightInd w:val="0"/>
        <w:ind w:left="360"/>
        <w:textAlignment w:val="baseline"/>
        <w:rPr>
          <w:sz w:val="24"/>
        </w:rPr>
      </w:pPr>
      <w:r w:rsidRPr="00912E0B">
        <w:rPr>
          <w:sz w:val="24"/>
        </w:rPr>
        <w:t>– выявление языковых закономерностей (выведение правил);</w:t>
      </w:r>
    </w:p>
    <w:p w:rsidR="00912E0B" w:rsidRPr="00912E0B" w:rsidRDefault="00B74375" w:rsidP="00912E0B">
      <w:pPr>
        <w:ind w:left="360"/>
      </w:pPr>
      <w:r>
        <w:t xml:space="preserve">         </w:t>
      </w:r>
      <w:r w:rsidR="00912E0B" w:rsidRPr="00912E0B">
        <w:t>– соотнесение/сопоставление (языковых единиц, их форм и значений);</w:t>
      </w:r>
    </w:p>
    <w:p w:rsidR="00912E0B" w:rsidRPr="00912E0B" w:rsidRDefault="00B74375" w:rsidP="00912E0B">
      <w:pPr>
        <w:ind w:left="360"/>
      </w:pPr>
      <w:r>
        <w:t xml:space="preserve">         </w:t>
      </w:r>
      <w:r w:rsidR="00912E0B" w:rsidRPr="00912E0B">
        <w:t>– осознание и объяснение (правил, памяток и т. д.);</w:t>
      </w:r>
    </w:p>
    <w:p w:rsidR="00B74375" w:rsidRDefault="00912E0B" w:rsidP="00B74375">
      <w:pPr>
        <w:pStyle w:val="afb"/>
        <w:overflowPunct w:val="0"/>
        <w:autoSpaceDE w:val="0"/>
        <w:autoSpaceDN w:val="0"/>
        <w:adjustRightInd w:val="0"/>
        <w:ind w:left="360"/>
        <w:textAlignment w:val="baseline"/>
        <w:rPr>
          <w:sz w:val="24"/>
        </w:rPr>
      </w:pPr>
      <w:r w:rsidRPr="00912E0B">
        <w:rPr>
          <w:sz w:val="24"/>
        </w:rPr>
        <w:t>–  построение высказывания в соответствии с коммуникативными задачами (с опорами и без использования опор)</w:t>
      </w:r>
    </w:p>
    <w:p w:rsidR="00912E0B" w:rsidRPr="00912E0B" w:rsidRDefault="00912E0B" w:rsidP="00B74375">
      <w:pPr>
        <w:pStyle w:val="afb"/>
        <w:overflowPunct w:val="0"/>
        <w:autoSpaceDE w:val="0"/>
        <w:autoSpaceDN w:val="0"/>
        <w:adjustRightInd w:val="0"/>
        <w:ind w:left="360"/>
        <w:textAlignment w:val="baseline"/>
        <w:rPr>
          <w:sz w:val="24"/>
        </w:rPr>
      </w:pPr>
      <w:r w:rsidRPr="00912E0B">
        <w:rPr>
          <w:sz w:val="24"/>
        </w:rPr>
        <w:t>–  трансформация (языковых единиц на уровне словосочетания, фразы)</w:t>
      </w:r>
    </w:p>
    <w:p w:rsidR="00912E0B" w:rsidRPr="00912E0B" w:rsidRDefault="00B74375" w:rsidP="00912E0B">
      <w:pPr>
        <w:ind w:firstLine="360"/>
      </w:pPr>
      <w:r>
        <w:t xml:space="preserve">         </w:t>
      </w:r>
      <w:r w:rsidR="00912E0B" w:rsidRPr="00912E0B">
        <w:t>– восприятие (расширение единицы зрительного и слухового восприятия);</w:t>
      </w:r>
    </w:p>
    <w:p w:rsidR="00912E0B" w:rsidRPr="00912E0B" w:rsidRDefault="00B74375" w:rsidP="00912E0B">
      <w:pPr>
        <w:ind w:firstLine="360"/>
      </w:pPr>
      <w:r>
        <w:t xml:space="preserve">         </w:t>
      </w:r>
      <w:r w:rsidR="00912E0B" w:rsidRPr="00912E0B">
        <w:t>– мышление (развитие таких мыслительных операций как анализ, синтез, сравнение, классификация, систематизация, обобщение);</w:t>
      </w:r>
    </w:p>
    <w:p w:rsidR="00912E0B" w:rsidRPr="00912E0B" w:rsidRDefault="00B74375" w:rsidP="00B74375">
      <w:pPr>
        <w:ind w:firstLine="360"/>
      </w:pPr>
      <w:r>
        <w:t xml:space="preserve">         </w:t>
      </w:r>
      <w:r w:rsidR="00912E0B" w:rsidRPr="00912E0B">
        <w:t>– внимание (повышение устойчивости, развитие способности к распределению и переключению</w:t>
      </w:r>
      <w:r>
        <w:t>);</w:t>
      </w:r>
    </w:p>
    <w:p w:rsidR="00912E0B" w:rsidRPr="00912E0B" w:rsidRDefault="00B74375" w:rsidP="00B74375">
      <w:pPr>
        <w:ind w:left="360"/>
      </w:pPr>
      <w:r>
        <w:t xml:space="preserve">         </w:t>
      </w:r>
      <w:r w:rsidR="00912E0B" w:rsidRPr="00912E0B">
        <w:t>– формулирование выводов (из прочитанного, услышанного</w:t>
      </w:r>
      <w:proofErr w:type="gramStart"/>
      <w:r w:rsidR="00912E0B" w:rsidRPr="00912E0B">
        <w:t xml:space="preserve"> </w:t>
      </w:r>
      <w:r>
        <w:t>)</w:t>
      </w:r>
      <w:proofErr w:type="gramEnd"/>
      <w:r>
        <w:t>;</w:t>
      </w:r>
    </w:p>
    <w:p w:rsidR="00912E0B" w:rsidRPr="00912E0B" w:rsidRDefault="00B74375" w:rsidP="00912E0B">
      <w:pPr>
        <w:ind w:left="360"/>
      </w:pPr>
      <w:r>
        <w:t xml:space="preserve">         </w:t>
      </w:r>
      <w:r w:rsidR="00912E0B" w:rsidRPr="00912E0B">
        <w:t>– память (расширение объёма оперативной слуховой и зрительной памяти);</w:t>
      </w:r>
    </w:p>
    <w:p w:rsidR="00912E0B" w:rsidRPr="00912E0B" w:rsidRDefault="00B74375" w:rsidP="00912E0B">
      <w:pPr>
        <w:ind w:firstLine="360"/>
        <w:jc w:val="both"/>
      </w:pPr>
      <w:r>
        <w:t xml:space="preserve">        </w:t>
      </w:r>
      <w:r w:rsidR="00912E0B" w:rsidRPr="00912E0B">
        <w:t>– творческое воображение.</w:t>
      </w:r>
    </w:p>
    <w:p w:rsidR="00912E0B" w:rsidRDefault="00912E0B" w:rsidP="00912E0B">
      <w:pPr>
        <w:jc w:val="both"/>
      </w:pPr>
    </w:p>
    <w:p w:rsidR="000408DB" w:rsidRPr="00912E0B" w:rsidRDefault="000408DB" w:rsidP="00912E0B">
      <w:pPr>
        <w:jc w:val="both"/>
      </w:pPr>
    </w:p>
    <w:p w:rsidR="00912E0B" w:rsidRPr="00B74375" w:rsidRDefault="00912E0B" w:rsidP="00B74375">
      <w:pPr>
        <w:rPr>
          <w:b/>
        </w:rPr>
      </w:pPr>
      <w:r w:rsidRPr="00B74375">
        <w:rPr>
          <w:b/>
        </w:rPr>
        <w:lastRenderedPageBreak/>
        <w:t>Предметные результаты</w:t>
      </w:r>
    </w:p>
    <w:p w:rsidR="00912E0B" w:rsidRPr="00912E0B" w:rsidRDefault="00912E0B" w:rsidP="00B74375">
      <w:pPr>
        <w:jc w:val="both"/>
      </w:pPr>
      <w:r w:rsidRPr="00912E0B">
        <w:t>В процессе овладения познавательным (социокультурным) аспектом выпускник научится:</w:t>
      </w:r>
    </w:p>
    <w:p w:rsidR="00912E0B" w:rsidRPr="00912E0B" w:rsidRDefault="00912E0B" w:rsidP="00912E0B">
      <w:pPr>
        <w:ind w:firstLine="709"/>
        <w:jc w:val="both"/>
      </w:pPr>
      <w:r w:rsidRPr="00912E0B">
        <w:t>– находить на карте страны изучаемого языка и континенты;</w:t>
      </w:r>
    </w:p>
    <w:p w:rsidR="00912E0B" w:rsidRPr="00912E0B" w:rsidRDefault="00912E0B" w:rsidP="00912E0B">
      <w:pPr>
        <w:ind w:firstLine="709"/>
        <w:jc w:val="both"/>
      </w:pPr>
      <w:r w:rsidRPr="00912E0B">
        <w:t>– узнавать достопримечательности стран изучаемого языка/родной страны;</w:t>
      </w:r>
    </w:p>
    <w:p w:rsidR="00912E0B" w:rsidRPr="00912E0B" w:rsidRDefault="00912E0B" w:rsidP="00912E0B">
      <w:pPr>
        <w:ind w:firstLine="709"/>
        <w:jc w:val="both"/>
      </w:pPr>
      <w:r w:rsidRPr="00912E0B">
        <w:t>– понимать особенности британских и американских национальных и семейных праздников и традиций;</w:t>
      </w:r>
    </w:p>
    <w:p w:rsidR="00912E0B" w:rsidRPr="00912E0B" w:rsidRDefault="00912E0B" w:rsidP="00912E0B">
      <w:pPr>
        <w:ind w:firstLine="709"/>
        <w:jc w:val="both"/>
      </w:pPr>
      <w:r w:rsidRPr="00912E0B">
        <w:t>– понимать особенности образа жизни зарубежных сверстников;</w:t>
      </w:r>
    </w:p>
    <w:p w:rsidR="00912E0B" w:rsidRPr="00912E0B" w:rsidRDefault="00912E0B" w:rsidP="00912E0B">
      <w:pPr>
        <w:ind w:firstLine="709"/>
        <w:jc w:val="both"/>
      </w:pPr>
      <w:r w:rsidRPr="00912E0B">
        <w:t>– узнавать наиболее известных персонажей англоязычной детской литературы и популярные литературные произведения для детей;</w:t>
      </w:r>
    </w:p>
    <w:p w:rsidR="00912E0B" w:rsidRPr="00912E0B" w:rsidRDefault="00B74375" w:rsidP="00912E0B">
      <w:pPr>
        <w:jc w:val="both"/>
      </w:pPr>
      <w:r>
        <w:t xml:space="preserve">            </w:t>
      </w:r>
      <w:r w:rsidR="00912E0B" w:rsidRPr="00912E0B">
        <w:t>– узнавать наиболее популярные в странах изучаемого языка детские телепередачи и их героев, а также анимационные фильмы и их героев</w:t>
      </w:r>
      <w:r>
        <w:t>;</w:t>
      </w:r>
    </w:p>
    <w:p w:rsidR="00912E0B" w:rsidRPr="00912E0B" w:rsidRDefault="00912E0B" w:rsidP="00912E0B">
      <w:pPr>
        <w:ind w:left="360"/>
        <w:jc w:val="both"/>
      </w:pPr>
      <w:r w:rsidRPr="00912E0B">
        <w:t>– сформировать представление о государственной символике стран изучаемого языка;</w:t>
      </w:r>
    </w:p>
    <w:p w:rsidR="00912E0B" w:rsidRPr="00912E0B" w:rsidRDefault="00912E0B" w:rsidP="00912E0B">
      <w:pPr>
        <w:ind w:left="360"/>
        <w:jc w:val="both"/>
      </w:pPr>
      <w:r w:rsidRPr="00912E0B">
        <w:t>– сопоставить реалии стран изучаемого языка и родной страны;</w:t>
      </w:r>
    </w:p>
    <w:p w:rsidR="00912E0B" w:rsidRPr="00912E0B" w:rsidRDefault="00912E0B" w:rsidP="00912E0B">
      <w:pPr>
        <w:ind w:left="360"/>
        <w:jc w:val="both"/>
      </w:pPr>
      <w:r w:rsidRPr="00912E0B">
        <w:t>– представить реалии своей страны средствами английского языка;</w:t>
      </w:r>
    </w:p>
    <w:p w:rsidR="00912E0B" w:rsidRPr="00912E0B" w:rsidRDefault="00912E0B" w:rsidP="00912E0B">
      <w:pPr>
        <w:ind w:left="360"/>
        <w:jc w:val="both"/>
      </w:pPr>
      <w:r w:rsidRPr="00912E0B">
        <w:t>– познакомиться и выучить наизусть популярные детские песенки и стихотворения.</w:t>
      </w:r>
    </w:p>
    <w:p w:rsidR="00912E0B" w:rsidRPr="00912E0B" w:rsidRDefault="00912E0B" w:rsidP="00B74375">
      <w:pPr>
        <w:jc w:val="both"/>
      </w:pPr>
      <w:r w:rsidRPr="00912E0B">
        <w:t>В процессе овладения учебным аспектом у учащихся будут развиты коммуникативные умения по видам речевой деятельности.</w:t>
      </w:r>
    </w:p>
    <w:p w:rsidR="00912E0B" w:rsidRPr="00912E0B" w:rsidRDefault="00614F4D" w:rsidP="00912E0B">
      <w:pPr>
        <w:pStyle w:val="aff"/>
        <w:spacing w:line="240" w:lineRule="auto"/>
        <w:ind w:firstLine="0"/>
        <w:rPr>
          <w:sz w:val="24"/>
        </w:rPr>
      </w:pPr>
      <w:r>
        <w:rPr>
          <w:sz w:val="24"/>
        </w:rPr>
        <w:t>В говорении:</w:t>
      </w:r>
    </w:p>
    <w:p w:rsidR="00912E0B" w:rsidRPr="00912E0B" w:rsidRDefault="00912E0B" w:rsidP="00A92CC9">
      <w:pPr>
        <w:pStyle w:val="aff"/>
        <w:numPr>
          <w:ilvl w:val="0"/>
          <w:numId w:val="20"/>
        </w:numPr>
        <w:spacing w:line="240" w:lineRule="auto"/>
        <w:rPr>
          <w:sz w:val="24"/>
        </w:rPr>
      </w:pPr>
      <w:r w:rsidRPr="00912E0B">
        <w:rPr>
          <w:sz w:val="24"/>
        </w:rPr>
        <w:t>вести и поддерживать элементарный диалог: этикетный, диалог-расспрос, диалог-побуждение, диалог – обмен мнениями;</w:t>
      </w:r>
    </w:p>
    <w:p w:rsidR="00912E0B" w:rsidRPr="00912E0B" w:rsidRDefault="00912E0B" w:rsidP="00A92CC9">
      <w:pPr>
        <w:pStyle w:val="aff"/>
        <w:numPr>
          <w:ilvl w:val="0"/>
          <w:numId w:val="20"/>
        </w:numPr>
        <w:spacing w:line="240" w:lineRule="auto"/>
        <w:rPr>
          <w:sz w:val="24"/>
        </w:rPr>
      </w:pPr>
      <w:r w:rsidRPr="00912E0B">
        <w:rPr>
          <w:sz w:val="24"/>
        </w:rPr>
        <w:t>кратко описывать и характеризовать предмет, картинку, персонаж;</w:t>
      </w:r>
    </w:p>
    <w:p w:rsidR="00912E0B" w:rsidRPr="00912E0B" w:rsidRDefault="00912E0B" w:rsidP="00A92CC9">
      <w:pPr>
        <w:pStyle w:val="aff"/>
        <w:numPr>
          <w:ilvl w:val="0"/>
          <w:numId w:val="20"/>
        </w:numPr>
        <w:spacing w:line="240" w:lineRule="auto"/>
        <w:rPr>
          <w:sz w:val="24"/>
        </w:rPr>
      </w:pPr>
      <w:r w:rsidRPr="00912E0B">
        <w:rPr>
          <w:sz w:val="24"/>
        </w:rPr>
        <w:t xml:space="preserve">рассказывать о себе, своей семье, друге, школе, родном крае, стране и </w:t>
      </w:r>
    </w:p>
    <w:p w:rsidR="00912E0B" w:rsidRPr="00912E0B" w:rsidRDefault="00912E0B" w:rsidP="00912E0B">
      <w:pPr>
        <w:pStyle w:val="aff"/>
        <w:spacing w:line="240" w:lineRule="auto"/>
        <w:ind w:left="624" w:firstLine="0"/>
        <w:rPr>
          <w:sz w:val="24"/>
        </w:rPr>
      </w:pPr>
      <w:r w:rsidRPr="00912E0B">
        <w:rPr>
          <w:sz w:val="24"/>
        </w:rPr>
        <w:t>т. п. (в пределах тематики начальной школы).</w:t>
      </w:r>
    </w:p>
    <w:p w:rsidR="00912E0B" w:rsidRPr="00912E0B" w:rsidRDefault="00912E0B" w:rsidP="00912E0B">
      <w:pPr>
        <w:pStyle w:val="aff"/>
        <w:spacing w:line="240" w:lineRule="auto"/>
        <w:ind w:firstLine="0"/>
        <w:rPr>
          <w:sz w:val="24"/>
        </w:rPr>
      </w:pPr>
    </w:p>
    <w:p w:rsidR="00912E0B" w:rsidRPr="00912E0B" w:rsidRDefault="00912E0B" w:rsidP="00A92CC9">
      <w:pPr>
        <w:pStyle w:val="aff"/>
        <w:numPr>
          <w:ilvl w:val="0"/>
          <w:numId w:val="19"/>
        </w:numPr>
        <w:spacing w:line="240" w:lineRule="auto"/>
        <w:rPr>
          <w:sz w:val="24"/>
        </w:rPr>
      </w:pPr>
      <w:r w:rsidRPr="00912E0B">
        <w:rPr>
          <w:sz w:val="24"/>
        </w:rPr>
        <w:t>воспроизводить наизусть небольшие произведения детского фольклора: рифмовки, стихотворения, песни;</w:t>
      </w:r>
    </w:p>
    <w:p w:rsidR="00912E0B" w:rsidRPr="00912E0B" w:rsidRDefault="00912E0B" w:rsidP="00A92CC9">
      <w:pPr>
        <w:pStyle w:val="aff"/>
        <w:numPr>
          <w:ilvl w:val="0"/>
          <w:numId w:val="19"/>
        </w:numPr>
        <w:spacing w:line="240" w:lineRule="auto"/>
        <w:rPr>
          <w:sz w:val="24"/>
        </w:rPr>
      </w:pPr>
      <w:r w:rsidRPr="00912E0B">
        <w:rPr>
          <w:sz w:val="24"/>
        </w:rPr>
        <w:t>кратко передавать содержание прочитанного/услышанного текста;</w:t>
      </w:r>
    </w:p>
    <w:p w:rsidR="00912E0B" w:rsidRPr="00912E0B" w:rsidRDefault="00912E0B" w:rsidP="00A92CC9">
      <w:pPr>
        <w:pStyle w:val="aff"/>
        <w:numPr>
          <w:ilvl w:val="0"/>
          <w:numId w:val="19"/>
        </w:numPr>
        <w:spacing w:line="240" w:lineRule="auto"/>
        <w:rPr>
          <w:sz w:val="24"/>
        </w:rPr>
      </w:pPr>
      <w:r w:rsidRPr="00912E0B">
        <w:rPr>
          <w:sz w:val="24"/>
        </w:rPr>
        <w:t xml:space="preserve">выражать отношение к </w:t>
      </w:r>
      <w:proofErr w:type="gramStart"/>
      <w:r w:rsidRPr="00912E0B">
        <w:rPr>
          <w:sz w:val="24"/>
        </w:rPr>
        <w:t>прочитанному</w:t>
      </w:r>
      <w:proofErr w:type="gramEnd"/>
      <w:r w:rsidRPr="00912E0B">
        <w:rPr>
          <w:sz w:val="24"/>
        </w:rPr>
        <w:t>/услышанному.</w:t>
      </w:r>
    </w:p>
    <w:p w:rsidR="00912E0B" w:rsidRPr="00912E0B" w:rsidRDefault="00614F4D" w:rsidP="00912E0B">
      <w:pPr>
        <w:jc w:val="both"/>
      </w:pPr>
      <w:r>
        <w:t>В аудировании:</w:t>
      </w:r>
    </w:p>
    <w:p w:rsidR="00912E0B" w:rsidRPr="00912E0B" w:rsidRDefault="00912E0B" w:rsidP="00A92CC9">
      <w:pPr>
        <w:numPr>
          <w:ilvl w:val="0"/>
          <w:numId w:val="18"/>
        </w:numPr>
        <w:tabs>
          <w:tab w:val="clear" w:pos="1048"/>
          <w:tab w:val="num" w:pos="360"/>
        </w:tabs>
        <w:ind w:hanging="1048"/>
      </w:pPr>
      <w:r w:rsidRPr="00912E0B">
        <w:t>понимать на слух:</w:t>
      </w:r>
    </w:p>
    <w:p w:rsidR="00912E0B" w:rsidRPr="00912E0B" w:rsidRDefault="00912E0B" w:rsidP="00912E0B">
      <w:pPr>
        <w:ind w:firstLine="360"/>
      </w:pPr>
      <w:r w:rsidRPr="00912E0B">
        <w:t>– речь учителя во время ведения урока;</w:t>
      </w:r>
    </w:p>
    <w:p w:rsidR="00912E0B" w:rsidRPr="00912E0B" w:rsidRDefault="00912E0B" w:rsidP="00912E0B">
      <w:pPr>
        <w:ind w:left="360"/>
      </w:pPr>
      <w:r w:rsidRPr="00912E0B">
        <w:t>– связные высказывания учителя, построенные на знакомом материале и/или содержащие некоторые незнакомые слова;</w:t>
      </w:r>
    </w:p>
    <w:p w:rsidR="00912E0B" w:rsidRPr="00912E0B" w:rsidRDefault="00912E0B" w:rsidP="00912E0B">
      <w:pPr>
        <w:ind w:left="360"/>
      </w:pPr>
      <w:r w:rsidRPr="00912E0B">
        <w:t>– выказывания одноклассников;</w:t>
      </w:r>
    </w:p>
    <w:p w:rsidR="00912E0B" w:rsidRPr="00912E0B" w:rsidRDefault="00912E0B" w:rsidP="00912E0B">
      <w:pPr>
        <w:ind w:left="360"/>
      </w:pPr>
      <w:r w:rsidRPr="00912E0B">
        <w:t>– небольшие тексты и сообщения, построенные на изученном речевом материале, как при непосредственном общении, так и при восприят</w:t>
      </w:r>
      <w:proofErr w:type="gramStart"/>
      <w:r w:rsidRPr="00912E0B">
        <w:t>ии ау</w:t>
      </w:r>
      <w:proofErr w:type="gramEnd"/>
      <w:r w:rsidRPr="00912E0B">
        <w:t>диозаписи;</w:t>
      </w:r>
    </w:p>
    <w:p w:rsidR="00912E0B" w:rsidRPr="00912E0B" w:rsidRDefault="00912E0B" w:rsidP="00912E0B">
      <w:pPr>
        <w:ind w:left="360"/>
      </w:pPr>
      <w:r w:rsidRPr="00912E0B">
        <w:t>– содержание текста на уровне значения (уметь отвечать на вопросы по содержанию текста);</w:t>
      </w:r>
    </w:p>
    <w:p w:rsidR="00912E0B" w:rsidRPr="00912E0B" w:rsidRDefault="00912E0B" w:rsidP="00A92CC9">
      <w:pPr>
        <w:numPr>
          <w:ilvl w:val="0"/>
          <w:numId w:val="18"/>
        </w:numPr>
        <w:tabs>
          <w:tab w:val="clear" w:pos="1048"/>
          <w:tab w:val="num" w:pos="0"/>
          <w:tab w:val="left" w:pos="360"/>
        </w:tabs>
        <w:ind w:left="0" w:firstLine="0"/>
      </w:pPr>
      <w:r w:rsidRPr="00912E0B">
        <w:t xml:space="preserve">понимать основную информацию </w:t>
      </w:r>
      <w:proofErr w:type="gramStart"/>
      <w:r w:rsidRPr="00912E0B">
        <w:t>услышанного</w:t>
      </w:r>
      <w:proofErr w:type="gramEnd"/>
      <w:r w:rsidRPr="00912E0B">
        <w:t>;</w:t>
      </w:r>
    </w:p>
    <w:p w:rsidR="00912E0B" w:rsidRPr="00912E0B" w:rsidRDefault="00912E0B" w:rsidP="00A92CC9">
      <w:pPr>
        <w:numPr>
          <w:ilvl w:val="0"/>
          <w:numId w:val="18"/>
        </w:numPr>
        <w:tabs>
          <w:tab w:val="clear" w:pos="1048"/>
          <w:tab w:val="num" w:pos="0"/>
          <w:tab w:val="left" w:pos="360"/>
        </w:tabs>
        <w:ind w:left="0" w:firstLine="0"/>
      </w:pPr>
      <w:r w:rsidRPr="00912E0B">
        <w:t xml:space="preserve">извлекать конкретную информацию из </w:t>
      </w:r>
      <w:proofErr w:type="gramStart"/>
      <w:r w:rsidRPr="00912E0B">
        <w:t>услышанного</w:t>
      </w:r>
      <w:proofErr w:type="gramEnd"/>
      <w:r w:rsidRPr="00912E0B">
        <w:t>;</w:t>
      </w:r>
    </w:p>
    <w:p w:rsidR="00912E0B" w:rsidRPr="00912E0B" w:rsidRDefault="00912E0B" w:rsidP="00A92CC9">
      <w:pPr>
        <w:numPr>
          <w:ilvl w:val="0"/>
          <w:numId w:val="18"/>
        </w:numPr>
        <w:tabs>
          <w:tab w:val="clear" w:pos="1048"/>
          <w:tab w:val="num" w:pos="0"/>
          <w:tab w:val="left" w:pos="360"/>
        </w:tabs>
        <w:ind w:left="0" w:firstLine="0"/>
      </w:pPr>
      <w:r w:rsidRPr="00912E0B">
        <w:t>понимать детали текста;</w:t>
      </w:r>
    </w:p>
    <w:p w:rsidR="00912E0B" w:rsidRPr="00912E0B" w:rsidRDefault="00912E0B" w:rsidP="00A92CC9">
      <w:pPr>
        <w:numPr>
          <w:ilvl w:val="0"/>
          <w:numId w:val="18"/>
        </w:numPr>
        <w:tabs>
          <w:tab w:val="clear" w:pos="1048"/>
          <w:tab w:val="num" w:pos="0"/>
          <w:tab w:val="left" w:pos="360"/>
        </w:tabs>
        <w:ind w:left="0" w:firstLine="0"/>
      </w:pPr>
      <w:r w:rsidRPr="00912E0B">
        <w:t>вербально или невербально реагировать на услышанное</w:t>
      </w:r>
      <w:r w:rsidR="00614F4D">
        <w:t>.</w:t>
      </w:r>
    </w:p>
    <w:p w:rsidR="00912E0B" w:rsidRPr="00912E0B" w:rsidRDefault="00912E0B" w:rsidP="00912E0B">
      <w:pPr>
        <w:autoSpaceDE w:val="0"/>
        <w:autoSpaceDN w:val="0"/>
        <w:adjustRightInd w:val="0"/>
        <w:ind w:left="180" w:firstLine="12"/>
        <w:jc w:val="both"/>
        <w:rPr>
          <w:bCs/>
          <w:iCs/>
        </w:rPr>
      </w:pPr>
      <w:r w:rsidRPr="00912E0B">
        <w:rPr>
          <w:bCs/>
          <w:iCs/>
        </w:rPr>
        <w:t>В чтении в</w:t>
      </w:r>
      <w:r w:rsidRPr="00912E0B">
        <w:t xml:space="preserve">ыпускник овладеет техникой чтения, то есть </w:t>
      </w:r>
      <w:proofErr w:type="gramStart"/>
      <w:r w:rsidRPr="00912E0B">
        <w:t>научится</w:t>
      </w:r>
      <w:proofErr w:type="gramEnd"/>
      <w:r w:rsidRPr="00912E0B">
        <w:t xml:space="preserve"> читать:</w:t>
      </w:r>
    </w:p>
    <w:p w:rsidR="00912E0B" w:rsidRPr="00912E0B" w:rsidRDefault="00912E0B" w:rsidP="00A92CC9">
      <w:pPr>
        <w:numPr>
          <w:ilvl w:val="0"/>
          <w:numId w:val="22"/>
        </w:numPr>
        <w:autoSpaceDE w:val="0"/>
        <w:autoSpaceDN w:val="0"/>
        <w:adjustRightInd w:val="0"/>
        <w:jc w:val="both"/>
      </w:pPr>
      <w:r w:rsidRPr="00912E0B">
        <w:t>по транскрипции;</w:t>
      </w:r>
    </w:p>
    <w:p w:rsidR="00912E0B" w:rsidRPr="00912E0B" w:rsidRDefault="00912E0B" w:rsidP="00A92CC9">
      <w:pPr>
        <w:numPr>
          <w:ilvl w:val="0"/>
          <w:numId w:val="22"/>
        </w:numPr>
        <w:autoSpaceDE w:val="0"/>
        <w:autoSpaceDN w:val="0"/>
        <w:adjustRightInd w:val="0"/>
        <w:jc w:val="both"/>
      </w:pPr>
      <w:r w:rsidRPr="00912E0B">
        <w:t>с помощью (изученных) правил чтения и с правильным словесным ударением;</w:t>
      </w:r>
    </w:p>
    <w:p w:rsidR="00912E0B" w:rsidRPr="00912E0B" w:rsidRDefault="00912E0B" w:rsidP="00A92CC9">
      <w:pPr>
        <w:numPr>
          <w:ilvl w:val="0"/>
          <w:numId w:val="22"/>
        </w:numPr>
        <w:autoSpaceDE w:val="0"/>
        <w:autoSpaceDN w:val="0"/>
        <w:adjustRightInd w:val="0"/>
        <w:jc w:val="both"/>
      </w:pPr>
      <w:r w:rsidRPr="00912E0B">
        <w:t xml:space="preserve">редуцированные формы вспомогательных глаголов, используемые для образования изучаемых видовременных форм; </w:t>
      </w:r>
    </w:p>
    <w:p w:rsidR="00912E0B" w:rsidRPr="00912E0B" w:rsidRDefault="00912E0B" w:rsidP="00A92CC9">
      <w:pPr>
        <w:numPr>
          <w:ilvl w:val="0"/>
          <w:numId w:val="22"/>
        </w:numPr>
        <w:autoSpaceDE w:val="0"/>
        <w:autoSpaceDN w:val="0"/>
        <w:adjustRightInd w:val="0"/>
        <w:jc w:val="both"/>
      </w:pPr>
      <w:r w:rsidRPr="00912E0B">
        <w:t>редуцированные отрицательные формы модальных глаголов;</w:t>
      </w:r>
    </w:p>
    <w:p w:rsidR="00912E0B" w:rsidRPr="00912E0B" w:rsidRDefault="00912E0B" w:rsidP="00A92CC9">
      <w:pPr>
        <w:numPr>
          <w:ilvl w:val="0"/>
          <w:numId w:val="22"/>
        </w:numPr>
        <w:autoSpaceDE w:val="0"/>
        <w:autoSpaceDN w:val="0"/>
        <w:adjustRightInd w:val="0"/>
        <w:jc w:val="both"/>
      </w:pPr>
      <w:r w:rsidRPr="00912E0B">
        <w:t>написанное цифрами время, количественные и порядковые числительные и даты;</w:t>
      </w:r>
    </w:p>
    <w:p w:rsidR="00912E0B" w:rsidRPr="00912E0B" w:rsidRDefault="00912E0B" w:rsidP="00A92CC9">
      <w:pPr>
        <w:pStyle w:val="21"/>
        <w:numPr>
          <w:ilvl w:val="0"/>
          <w:numId w:val="22"/>
        </w:numPr>
        <w:spacing w:after="0" w:line="240" w:lineRule="auto"/>
      </w:pPr>
      <w:r w:rsidRPr="00912E0B">
        <w:t>с правильным логическим и фразовым ударением простые нераспространённые предложения;</w:t>
      </w:r>
    </w:p>
    <w:p w:rsidR="00912E0B" w:rsidRPr="00912E0B" w:rsidRDefault="00912E0B" w:rsidP="00A92CC9">
      <w:pPr>
        <w:numPr>
          <w:ilvl w:val="0"/>
          <w:numId w:val="22"/>
        </w:numPr>
        <w:autoSpaceDE w:val="0"/>
        <w:autoSpaceDN w:val="0"/>
        <w:adjustRightInd w:val="0"/>
        <w:jc w:val="both"/>
      </w:pPr>
      <w:r w:rsidRPr="00912E0B">
        <w:lastRenderedPageBreak/>
        <w:t>основные коммуникативные типы предложений (</w:t>
      </w:r>
      <w:proofErr w:type="gramStart"/>
      <w:r w:rsidRPr="00912E0B">
        <w:t>повествовательное</w:t>
      </w:r>
      <w:proofErr w:type="gramEnd"/>
      <w:r w:rsidRPr="00912E0B">
        <w:t>, вопросительное, побудительное, восклицательное);</w:t>
      </w:r>
    </w:p>
    <w:p w:rsidR="00912E0B" w:rsidRPr="00912E0B" w:rsidRDefault="00912E0B" w:rsidP="00A92CC9">
      <w:pPr>
        <w:numPr>
          <w:ilvl w:val="0"/>
          <w:numId w:val="22"/>
        </w:numPr>
        <w:autoSpaceDE w:val="0"/>
        <w:autoSpaceDN w:val="0"/>
        <w:adjustRightInd w:val="0"/>
        <w:jc w:val="both"/>
      </w:pPr>
      <w:r w:rsidRPr="00912E0B">
        <w:rPr>
          <w:bCs/>
        </w:rPr>
        <w:t xml:space="preserve">с определённой скоростью, обеспечивающей понимание </w:t>
      </w:r>
      <w:proofErr w:type="gramStart"/>
      <w:r w:rsidRPr="00912E0B">
        <w:rPr>
          <w:bCs/>
        </w:rPr>
        <w:t>читаемого</w:t>
      </w:r>
      <w:proofErr w:type="gramEnd"/>
      <w:r w:rsidR="00614F4D">
        <w:rPr>
          <w:bCs/>
        </w:rPr>
        <w:t>;</w:t>
      </w:r>
    </w:p>
    <w:p w:rsidR="00912E0B" w:rsidRPr="00614F4D" w:rsidRDefault="00912E0B" w:rsidP="00A92CC9">
      <w:pPr>
        <w:numPr>
          <w:ilvl w:val="0"/>
          <w:numId w:val="21"/>
        </w:numPr>
        <w:autoSpaceDE w:val="0"/>
        <w:autoSpaceDN w:val="0"/>
        <w:adjustRightInd w:val="0"/>
        <w:jc w:val="both"/>
        <w:rPr>
          <w:bCs/>
        </w:rPr>
      </w:pPr>
      <w:r w:rsidRPr="00912E0B">
        <w:t>ч</w:t>
      </w:r>
      <w:r w:rsidRPr="00912E0B">
        <w:rPr>
          <w:bCs/>
        </w:rPr>
        <w:t xml:space="preserve">итать небольшие тексты различных типов, применяя разные стратегии, обеспечивающие </w:t>
      </w:r>
      <w:r w:rsidRPr="00912E0B">
        <w:t>понимание основной идеи текста, полное понимание текста и понимание необходимой (запрашиваемой) информации;</w:t>
      </w:r>
    </w:p>
    <w:p w:rsidR="00912E0B" w:rsidRPr="00912E0B" w:rsidRDefault="00912E0B" w:rsidP="00A92CC9">
      <w:pPr>
        <w:numPr>
          <w:ilvl w:val="0"/>
          <w:numId w:val="12"/>
        </w:numPr>
        <w:autoSpaceDE w:val="0"/>
        <w:autoSpaceDN w:val="0"/>
        <w:adjustRightInd w:val="0"/>
        <w:jc w:val="both"/>
        <w:rPr>
          <w:bCs/>
        </w:rPr>
      </w:pPr>
      <w:r w:rsidRPr="00912E0B">
        <w:t>о</w:t>
      </w:r>
      <w:r w:rsidRPr="00912E0B">
        <w:rPr>
          <w:bCs/>
        </w:rPr>
        <w:t xml:space="preserve">пределять значения незнакомых слов </w:t>
      </w:r>
      <w:proofErr w:type="gramStart"/>
      <w:r w:rsidRPr="00912E0B">
        <w:rPr>
          <w:bCs/>
        </w:rPr>
        <w:t>по</w:t>
      </w:r>
      <w:proofErr w:type="gramEnd"/>
      <w:r w:rsidRPr="00912E0B">
        <w:rPr>
          <w:bCs/>
        </w:rPr>
        <w:t xml:space="preserve">: </w:t>
      </w:r>
    </w:p>
    <w:p w:rsidR="00912E0B" w:rsidRPr="00912E0B" w:rsidRDefault="00614F4D" w:rsidP="00912E0B">
      <w:pPr>
        <w:autoSpaceDE w:val="0"/>
        <w:autoSpaceDN w:val="0"/>
        <w:adjustRightInd w:val="0"/>
        <w:jc w:val="both"/>
        <w:rPr>
          <w:bCs/>
        </w:rPr>
      </w:pPr>
      <w:r>
        <w:rPr>
          <w:bCs/>
        </w:rPr>
        <w:t xml:space="preserve">       </w:t>
      </w:r>
      <w:r w:rsidR="00912E0B" w:rsidRPr="00912E0B">
        <w:rPr>
          <w:bCs/>
        </w:rPr>
        <w:t xml:space="preserve">– знакомым словообразовательным элементам </w:t>
      </w:r>
      <w:r w:rsidR="00912E0B" w:rsidRPr="00912E0B">
        <w:t>(прист</w:t>
      </w:r>
      <w:r>
        <w:t>авки, суффиксы);</w:t>
      </w:r>
    </w:p>
    <w:p w:rsidR="00912E0B" w:rsidRPr="00912E0B" w:rsidRDefault="00614F4D" w:rsidP="00912E0B">
      <w:pPr>
        <w:autoSpaceDE w:val="0"/>
        <w:autoSpaceDN w:val="0"/>
        <w:adjustRightInd w:val="0"/>
        <w:jc w:val="both"/>
      </w:pPr>
      <w:r>
        <w:t xml:space="preserve">      </w:t>
      </w:r>
      <w:r w:rsidR="00912E0B" w:rsidRPr="00912E0B">
        <w:t>– аналогии с родным языком;</w:t>
      </w:r>
    </w:p>
    <w:p w:rsidR="00912E0B" w:rsidRPr="00912E0B" w:rsidRDefault="00614F4D" w:rsidP="00912E0B">
      <w:pPr>
        <w:autoSpaceDE w:val="0"/>
        <w:autoSpaceDN w:val="0"/>
        <w:adjustRightInd w:val="0"/>
        <w:jc w:val="both"/>
      </w:pPr>
      <w:r>
        <w:t xml:space="preserve">      </w:t>
      </w:r>
      <w:r w:rsidR="00912E0B" w:rsidRPr="00912E0B">
        <w:t>– конверсии;</w:t>
      </w:r>
    </w:p>
    <w:p w:rsidR="00912E0B" w:rsidRPr="00912E0B" w:rsidRDefault="00614F4D" w:rsidP="00912E0B">
      <w:pPr>
        <w:autoSpaceDE w:val="0"/>
        <w:autoSpaceDN w:val="0"/>
        <w:adjustRightInd w:val="0"/>
        <w:jc w:val="both"/>
      </w:pPr>
      <w:r>
        <w:t xml:space="preserve">      </w:t>
      </w:r>
      <w:r w:rsidR="00912E0B" w:rsidRPr="00912E0B">
        <w:t>– контексту;</w:t>
      </w:r>
    </w:p>
    <w:p w:rsidR="00912E0B" w:rsidRPr="00912E0B" w:rsidRDefault="00614F4D" w:rsidP="00912E0B">
      <w:pPr>
        <w:autoSpaceDE w:val="0"/>
        <w:autoSpaceDN w:val="0"/>
        <w:adjustRightInd w:val="0"/>
        <w:jc w:val="both"/>
      </w:pPr>
      <w:r>
        <w:t xml:space="preserve">      </w:t>
      </w:r>
      <w:r w:rsidR="00912E0B" w:rsidRPr="00912E0B">
        <w:t>– иллюстративной наглядности;</w:t>
      </w:r>
    </w:p>
    <w:p w:rsidR="00912E0B" w:rsidRPr="00912E0B" w:rsidRDefault="00912E0B" w:rsidP="00A92CC9">
      <w:pPr>
        <w:numPr>
          <w:ilvl w:val="0"/>
          <w:numId w:val="11"/>
        </w:numPr>
      </w:pPr>
      <w:r w:rsidRPr="00912E0B">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912E0B" w:rsidRPr="00912E0B" w:rsidRDefault="00912E0B" w:rsidP="00A92CC9">
      <w:pPr>
        <w:numPr>
          <w:ilvl w:val="0"/>
          <w:numId w:val="12"/>
        </w:numPr>
        <w:autoSpaceDE w:val="0"/>
        <w:autoSpaceDN w:val="0"/>
        <w:adjustRightInd w:val="0"/>
        <w:jc w:val="both"/>
      </w:pPr>
      <w:r w:rsidRPr="00912E0B">
        <w:t>понимать внутреннюю организацию текста и определять:</w:t>
      </w:r>
    </w:p>
    <w:p w:rsidR="00912E0B" w:rsidRPr="00912E0B" w:rsidRDefault="00912E0B" w:rsidP="00912E0B">
      <w:pPr>
        <w:autoSpaceDE w:val="0"/>
        <w:autoSpaceDN w:val="0"/>
        <w:adjustRightInd w:val="0"/>
        <w:ind w:left="360"/>
        <w:jc w:val="both"/>
      </w:pPr>
      <w:r w:rsidRPr="00912E0B">
        <w:t>– главную идею текста и предложения, подчинённые главному предложению;</w:t>
      </w:r>
    </w:p>
    <w:p w:rsidR="00912E0B" w:rsidRPr="00912E0B" w:rsidRDefault="00912E0B" w:rsidP="00912E0B">
      <w:pPr>
        <w:autoSpaceDE w:val="0"/>
        <w:autoSpaceDN w:val="0"/>
        <w:adjustRightInd w:val="0"/>
        <w:ind w:left="360"/>
        <w:jc w:val="both"/>
      </w:pPr>
      <w:r w:rsidRPr="00912E0B">
        <w:t>– хронологический/логический порядок предложений;</w:t>
      </w:r>
    </w:p>
    <w:p w:rsidR="00912E0B" w:rsidRPr="00912E0B" w:rsidRDefault="00614F4D" w:rsidP="00912E0B">
      <w:pPr>
        <w:ind w:firstLine="454"/>
        <w:jc w:val="both"/>
      </w:pPr>
      <w:r>
        <w:t>В письме:</w:t>
      </w:r>
    </w:p>
    <w:p w:rsidR="00912E0B" w:rsidRPr="00912E0B" w:rsidRDefault="00912E0B" w:rsidP="00912E0B">
      <w:pPr>
        <w:jc w:val="both"/>
      </w:pPr>
      <w:r w:rsidRPr="00912E0B">
        <w:t xml:space="preserve">– правильно списывать; </w:t>
      </w:r>
    </w:p>
    <w:p w:rsidR="00912E0B" w:rsidRPr="00912E0B" w:rsidRDefault="00912E0B" w:rsidP="00912E0B">
      <w:pPr>
        <w:jc w:val="both"/>
      </w:pPr>
      <w:r w:rsidRPr="00912E0B">
        <w:t>– выполнять лексико-грамматические упражнения;</w:t>
      </w:r>
    </w:p>
    <w:p w:rsidR="00912E0B" w:rsidRPr="00912E0B" w:rsidRDefault="00912E0B" w:rsidP="00912E0B">
      <w:pPr>
        <w:jc w:val="both"/>
      </w:pPr>
      <w:r w:rsidRPr="00912E0B">
        <w:t>– делать записи (выписки из текста);</w:t>
      </w:r>
    </w:p>
    <w:p w:rsidR="00912E0B" w:rsidRPr="00912E0B" w:rsidRDefault="00912E0B" w:rsidP="00912E0B">
      <w:pPr>
        <w:jc w:val="both"/>
      </w:pPr>
      <w:r w:rsidRPr="00912E0B">
        <w:t>– делать подписи к рисункам;</w:t>
      </w:r>
    </w:p>
    <w:p w:rsidR="00912E0B" w:rsidRPr="00912E0B" w:rsidRDefault="00912E0B" w:rsidP="00912E0B">
      <w:pPr>
        <w:jc w:val="both"/>
      </w:pPr>
      <w:r w:rsidRPr="00912E0B">
        <w:t>– отвечать письменно на вопросы;</w:t>
      </w:r>
    </w:p>
    <w:p w:rsidR="00912E0B" w:rsidRPr="00912E0B" w:rsidRDefault="00912E0B" w:rsidP="00912E0B">
      <w:pPr>
        <w:jc w:val="both"/>
      </w:pPr>
      <w:r w:rsidRPr="00912E0B">
        <w:t>– писать открытки-поздравления с праздником и днём рождения (объём 15–20 слов);</w:t>
      </w:r>
    </w:p>
    <w:p w:rsidR="00912E0B" w:rsidRPr="00912E0B" w:rsidRDefault="00912E0B" w:rsidP="00614F4D">
      <w:pPr>
        <w:jc w:val="both"/>
      </w:pPr>
      <w:r w:rsidRPr="00912E0B">
        <w:t>– писать личные письма в рамках изучаемой тематики (объём 30–40 слов) с опорой на образец</w:t>
      </w:r>
      <w:r w:rsidR="00614F4D">
        <w:t>;</w:t>
      </w:r>
    </w:p>
    <w:p w:rsidR="00912E0B" w:rsidRPr="00912E0B" w:rsidRDefault="00912E0B" w:rsidP="00912E0B">
      <w:pPr>
        <w:jc w:val="both"/>
      </w:pPr>
      <w:r w:rsidRPr="00912E0B">
        <w:t>– писать русские имена и фамилии по-английски;</w:t>
      </w:r>
    </w:p>
    <w:p w:rsidR="00912E0B" w:rsidRPr="00912E0B" w:rsidRDefault="00912E0B" w:rsidP="00912E0B">
      <w:pPr>
        <w:jc w:val="both"/>
      </w:pPr>
      <w:r w:rsidRPr="00912E0B">
        <w:t>– заполнять анкеты (имя, фамилия, возраст, хобби), сообщать краткие сведения о себе;</w:t>
      </w:r>
    </w:p>
    <w:p w:rsidR="00912E0B" w:rsidRPr="00912E0B" w:rsidRDefault="00912E0B" w:rsidP="00912E0B">
      <w:pPr>
        <w:jc w:val="both"/>
      </w:pPr>
      <w:r w:rsidRPr="00912E0B">
        <w:t>– в личных письмах запрашивать интересующую информацию;</w:t>
      </w:r>
    </w:p>
    <w:p w:rsidR="00912E0B" w:rsidRPr="00912E0B" w:rsidRDefault="00912E0B" w:rsidP="00912E0B">
      <w:pPr>
        <w:jc w:val="both"/>
      </w:pPr>
      <w:r w:rsidRPr="00912E0B">
        <w:t>– писать короткие сообщения (в рамках изучаемой тематики) с опорой на план/ключевые слова (объём 50–60 слов);</w:t>
      </w:r>
    </w:p>
    <w:p w:rsidR="00912E0B" w:rsidRDefault="00912E0B" w:rsidP="00614F4D">
      <w:pPr>
        <w:jc w:val="both"/>
      </w:pPr>
      <w:r w:rsidRPr="00912E0B">
        <w:t>– правильно оформлять конверт (с опорой на образец)</w:t>
      </w:r>
      <w:r w:rsidR="00614F4D">
        <w:t>.</w:t>
      </w:r>
    </w:p>
    <w:p w:rsidR="00912E0B" w:rsidRDefault="00912E0B" w:rsidP="00C3221A">
      <w:pPr>
        <w:ind w:firstLine="709"/>
        <w:jc w:val="both"/>
      </w:pPr>
    </w:p>
    <w:p w:rsidR="00912E0B" w:rsidRPr="00C3221A" w:rsidRDefault="00912E0B" w:rsidP="00C3221A">
      <w:pPr>
        <w:ind w:firstLine="709"/>
        <w:jc w:val="both"/>
      </w:pPr>
    </w:p>
    <w:p w:rsidR="00860219" w:rsidRPr="00C3221A" w:rsidRDefault="00FE78C7" w:rsidP="005F17F9">
      <w:pPr>
        <w:rPr>
          <w:b/>
        </w:rPr>
      </w:pPr>
      <w:r>
        <w:rPr>
          <w:b/>
        </w:rPr>
        <w:t xml:space="preserve"> </w:t>
      </w:r>
      <w:r w:rsidR="005F17F9">
        <w:rPr>
          <w:b/>
        </w:rPr>
        <w:t>Содержание учебного предмета «Английский язык».</w:t>
      </w:r>
    </w:p>
    <w:p w:rsidR="00860219" w:rsidRPr="00C3221A" w:rsidRDefault="00860219" w:rsidP="005F17F9">
      <w:pPr>
        <w:rPr>
          <w:b/>
        </w:rPr>
      </w:pPr>
      <w:r w:rsidRPr="00C3221A">
        <w:rPr>
          <w:b/>
        </w:rPr>
        <w:t>Предметное содержание речи</w:t>
      </w:r>
    </w:p>
    <w:p w:rsidR="00860219" w:rsidRPr="00C3221A" w:rsidRDefault="00860219" w:rsidP="00C3221A">
      <w:pPr>
        <w:ind w:firstLine="709"/>
        <w:jc w:val="both"/>
      </w:pPr>
      <w:r w:rsidRPr="00C3221A">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860219" w:rsidRPr="00C3221A" w:rsidRDefault="00860219" w:rsidP="00C3221A">
      <w:pPr>
        <w:ind w:firstLine="709"/>
        <w:jc w:val="both"/>
      </w:pPr>
      <w:r w:rsidRPr="00C3221A">
        <w:rPr>
          <w:b/>
        </w:rPr>
        <w:t xml:space="preserve">Я и моя семья. </w:t>
      </w:r>
      <w:r w:rsidRPr="00C3221A">
        <w:t>Члены семьи, их имена, возраст, профессии, черты характера.</w:t>
      </w:r>
      <w:r w:rsidRPr="00C3221A">
        <w:rPr>
          <w:b/>
        </w:rPr>
        <w:t xml:space="preserve"> </w:t>
      </w:r>
      <w:r w:rsidRPr="00C3221A">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860219" w:rsidRPr="00C3221A" w:rsidRDefault="00860219" w:rsidP="00C3221A">
      <w:pPr>
        <w:ind w:firstLine="709"/>
        <w:jc w:val="both"/>
        <w:rPr>
          <w:b/>
        </w:rPr>
      </w:pPr>
      <w:r w:rsidRPr="00C3221A">
        <w:rPr>
          <w:b/>
        </w:rPr>
        <w:t xml:space="preserve">Мой день. </w:t>
      </w:r>
      <w:r w:rsidRPr="00C3221A">
        <w:t>Распорядок дня. Занятия в будни и выходные дни.</w:t>
      </w:r>
    </w:p>
    <w:p w:rsidR="00860219" w:rsidRPr="00C3221A" w:rsidRDefault="00860219" w:rsidP="00C3221A">
      <w:pPr>
        <w:ind w:firstLine="709"/>
        <w:jc w:val="both"/>
        <w:rPr>
          <w:b/>
        </w:rPr>
      </w:pPr>
      <w:r w:rsidRPr="00C3221A">
        <w:rPr>
          <w:b/>
        </w:rPr>
        <w:t xml:space="preserve">Мой дом. </w:t>
      </w:r>
      <w:r w:rsidRPr="00C3221A">
        <w:t>Дом/квартира: комнаты и предметы мебели и интерьера. Моя комната.</w:t>
      </w:r>
    </w:p>
    <w:p w:rsidR="00860219" w:rsidRPr="00C3221A" w:rsidRDefault="00860219" w:rsidP="00C3221A">
      <w:pPr>
        <w:ind w:firstLine="709"/>
        <w:jc w:val="both"/>
      </w:pPr>
      <w:r w:rsidRPr="00C3221A">
        <w:rPr>
          <w:b/>
        </w:rPr>
        <w:t xml:space="preserve">Я и мои друзья. </w:t>
      </w:r>
      <w:r w:rsidRPr="00C3221A">
        <w:t>Знакомство.</w:t>
      </w:r>
      <w:r w:rsidRPr="00C3221A">
        <w:rPr>
          <w:b/>
        </w:rPr>
        <w:t xml:space="preserve"> </w:t>
      </w:r>
      <w:r w:rsidRPr="00C3221A">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860219" w:rsidRPr="00C3221A" w:rsidRDefault="00860219" w:rsidP="00C3221A">
      <w:pPr>
        <w:ind w:firstLine="709"/>
        <w:jc w:val="both"/>
      </w:pPr>
      <w:r w:rsidRPr="00C3221A">
        <w:rPr>
          <w:b/>
        </w:rPr>
        <w:t xml:space="preserve">Мир моих увлечений. </w:t>
      </w:r>
      <w:r w:rsidRPr="00C3221A">
        <w:t>Любимые игры и занятия. Игрушки, песни, книги. Зимние и летние виды спорта, занятия различными видами спорта.</w:t>
      </w:r>
    </w:p>
    <w:p w:rsidR="00860219" w:rsidRPr="00C3221A" w:rsidRDefault="00860219" w:rsidP="00C3221A">
      <w:pPr>
        <w:ind w:firstLine="709"/>
        <w:jc w:val="both"/>
      </w:pPr>
      <w:r w:rsidRPr="00C3221A">
        <w:rPr>
          <w:b/>
        </w:rPr>
        <w:lastRenderedPageBreak/>
        <w:t>Моя школа.</w:t>
      </w:r>
      <w:r w:rsidRPr="00C3221A">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860219" w:rsidRPr="00C3221A" w:rsidRDefault="00860219" w:rsidP="00C3221A">
      <w:pPr>
        <w:ind w:firstLine="709"/>
        <w:jc w:val="both"/>
      </w:pPr>
      <w:r w:rsidRPr="00C3221A">
        <w:rPr>
          <w:b/>
        </w:rPr>
        <w:t>Мир вокруг меня.</w:t>
      </w:r>
      <w:r w:rsidRPr="00C3221A">
        <w:t xml:space="preserve"> Домашние питомцы и уход за ними. Любимые животные. Животные в цирке, на ферме и в зоопарке.</w:t>
      </w:r>
    </w:p>
    <w:p w:rsidR="00860219" w:rsidRPr="00C3221A" w:rsidRDefault="00860219" w:rsidP="00C3221A">
      <w:pPr>
        <w:ind w:firstLine="709"/>
        <w:jc w:val="both"/>
      </w:pPr>
      <w:r w:rsidRPr="00C3221A">
        <w:rPr>
          <w:b/>
        </w:rPr>
        <w:t>Погода. Времена года. Путешествия.</w:t>
      </w:r>
      <w:r w:rsidRPr="00C3221A">
        <w:t xml:space="preserve"> Любимое время года. Погода: занятия в различную погоду. Семейные путешествия. Виды транспорта.</w:t>
      </w:r>
    </w:p>
    <w:p w:rsidR="00860219" w:rsidRPr="00C3221A" w:rsidRDefault="00860219" w:rsidP="00C3221A">
      <w:pPr>
        <w:ind w:firstLine="709"/>
        <w:jc w:val="both"/>
      </w:pPr>
      <w:r w:rsidRPr="00C3221A">
        <w:rPr>
          <w:b/>
        </w:rPr>
        <w:t>Страна/страны изучаемого языка и родная страна.</w:t>
      </w:r>
      <w:r w:rsidRPr="00C3221A">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860219" w:rsidRPr="00C3221A" w:rsidRDefault="00860219" w:rsidP="00C3221A">
      <w:pPr>
        <w:ind w:firstLine="709"/>
        <w:jc w:val="both"/>
      </w:pPr>
      <w:r w:rsidRPr="00C3221A">
        <w:rPr>
          <w:b/>
        </w:rPr>
        <w:t>Литературные произведения, анимационные фильмы и телевизионные передачи.</w:t>
      </w:r>
      <w:r w:rsidRPr="00C3221A">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860219" w:rsidRPr="00C3221A" w:rsidRDefault="00860219" w:rsidP="00C3221A">
      <w:pPr>
        <w:ind w:firstLine="709"/>
        <w:jc w:val="both"/>
      </w:pPr>
      <w:r w:rsidRPr="00C3221A">
        <w:t>Некоторые формы речевого и неречевого этикета стран изучаемого языка (в школе, на улице, во время совместного времяпрепровождения).</w:t>
      </w:r>
    </w:p>
    <w:p w:rsidR="00860219" w:rsidRPr="00C3221A" w:rsidRDefault="00860219" w:rsidP="00C3221A">
      <w:pPr>
        <w:ind w:firstLine="709"/>
        <w:jc w:val="both"/>
      </w:pPr>
      <w:r w:rsidRPr="00C3221A">
        <w:t xml:space="preserve">Распределение предметного содержания речи по годам обучения с указанием примерного количества часов, отводимых в каждом классе на изучение определённой </w:t>
      </w:r>
      <w:r w:rsidR="00E32FAB">
        <w:t>темы, представлено в Таблице № 2.</w:t>
      </w:r>
    </w:p>
    <w:p w:rsidR="00860219" w:rsidRPr="00C3221A" w:rsidRDefault="00860219" w:rsidP="00C3221A"/>
    <w:p w:rsidR="00860219" w:rsidRPr="00C3221A" w:rsidRDefault="00860219" w:rsidP="00C3221A">
      <w:pPr>
        <w:sectPr w:rsidR="00860219" w:rsidRPr="00C3221A" w:rsidSect="00C3221A">
          <w:footerReference w:type="even" r:id="rId10"/>
          <w:footerReference w:type="default" r:id="rId11"/>
          <w:pgSz w:w="11906" w:h="16838"/>
          <w:pgMar w:top="1134" w:right="850" w:bottom="1134" w:left="1701" w:header="708" w:footer="708" w:gutter="0"/>
          <w:cols w:space="708"/>
          <w:docGrid w:linePitch="360"/>
        </w:sectPr>
      </w:pPr>
    </w:p>
    <w:p w:rsidR="00860219" w:rsidRPr="00C3221A" w:rsidRDefault="00E32FAB" w:rsidP="00C3221A">
      <w:pPr>
        <w:jc w:val="right"/>
        <w:rPr>
          <w:b/>
        </w:rPr>
      </w:pPr>
      <w:r>
        <w:rPr>
          <w:b/>
        </w:rPr>
        <w:lastRenderedPageBreak/>
        <w:t>Таблица 2</w:t>
      </w:r>
    </w:p>
    <w:p w:rsidR="00860219" w:rsidRPr="00C3221A" w:rsidRDefault="00860219" w:rsidP="00C3221A">
      <w:pPr>
        <w:jc w:val="center"/>
        <w:rPr>
          <w:b/>
        </w:rPr>
      </w:pPr>
      <w:r w:rsidRPr="00C3221A">
        <w:rPr>
          <w:b/>
        </w:rPr>
        <w:t>Распределение предметного содержания по годам обучения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860219" w:rsidRPr="00C3221A">
        <w:trPr>
          <w:trHeight w:val="86"/>
        </w:trPr>
        <w:tc>
          <w:tcPr>
            <w:tcW w:w="3240" w:type="dxa"/>
          </w:tcPr>
          <w:p w:rsidR="00860219" w:rsidRPr="00C3221A" w:rsidRDefault="00860219" w:rsidP="00C3221A">
            <w:pPr>
              <w:jc w:val="center"/>
              <w:rPr>
                <w:b/>
              </w:rPr>
            </w:pPr>
            <w:r w:rsidRPr="00C3221A">
              <w:rPr>
                <w:b/>
              </w:rPr>
              <w:t>Предметное содержание</w:t>
            </w:r>
          </w:p>
        </w:tc>
        <w:tc>
          <w:tcPr>
            <w:tcW w:w="3600" w:type="dxa"/>
          </w:tcPr>
          <w:p w:rsidR="00860219" w:rsidRPr="00C3221A" w:rsidRDefault="00860219" w:rsidP="00C3221A">
            <w:pPr>
              <w:jc w:val="center"/>
              <w:rPr>
                <w:b/>
              </w:rPr>
            </w:pPr>
            <w:r w:rsidRPr="00C3221A">
              <w:rPr>
                <w:b/>
              </w:rPr>
              <w:t>2 класс</w:t>
            </w:r>
          </w:p>
        </w:tc>
        <w:tc>
          <w:tcPr>
            <w:tcW w:w="3420" w:type="dxa"/>
          </w:tcPr>
          <w:p w:rsidR="00860219" w:rsidRPr="00C3221A" w:rsidRDefault="00860219" w:rsidP="00C3221A">
            <w:pPr>
              <w:jc w:val="center"/>
              <w:rPr>
                <w:b/>
              </w:rPr>
            </w:pPr>
            <w:r w:rsidRPr="00C3221A">
              <w:rPr>
                <w:b/>
              </w:rPr>
              <w:t>3 класс</w:t>
            </w:r>
          </w:p>
        </w:tc>
        <w:tc>
          <w:tcPr>
            <w:tcW w:w="3960" w:type="dxa"/>
          </w:tcPr>
          <w:p w:rsidR="00860219" w:rsidRPr="00C3221A" w:rsidRDefault="00860219" w:rsidP="00C3221A">
            <w:pPr>
              <w:jc w:val="center"/>
              <w:rPr>
                <w:b/>
              </w:rPr>
            </w:pPr>
            <w:r w:rsidRPr="00C3221A">
              <w:rPr>
                <w:b/>
              </w:rPr>
              <w:t>4 класс</w:t>
            </w:r>
          </w:p>
        </w:tc>
      </w:tr>
      <w:tr w:rsidR="00860219" w:rsidRPr="00C3221A">
        <w:trPr>
          <w:trHeight w:val="78"/>
        </w:trPr>
        <w:tc>
          <w:tcPr>
            <w:tcW w:w="3240" w:type="dxa"/>
          </w:tcPr>
          <w:p w:rsidR="00860219" w:rsidRPr="00C3221A" w:rsidRDefault="00860219" w:rsidP="00C3221A">
            <w:r w:rsidRPr="00C3221A">
              <w:rPr>
                <w:b/>
              </w:rPr>
              <w:t>Я и моя семья (33 ч.)</w:t>
            </w:r>
          </w:p>
        </w:tc>
        <w:tc>
          <w:tcPr>
            <w:tcW w:w="3600" w:type="dxa"/>
          </w:tcPr>
          <w:p w:rsidR="00860219" w:rsidRPr="00C3221A" w:rsidRDefault="00860219" w:rsidP="00C3221A">
            <w:r w:rsidRPr="00C3221A">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C3221A">
              <w:rPr>
                <w:lang w:val="en-US"/>
              </w:rPr>
              <w:t>5</w:t>
            </w:r>
            <w:r w:rsidRPr="00C3221A">
              <w:t xml:space="preserve"> ч.)</w:t>
            </w:r>
          </w:p>
        </w:tc>
        <w:tc>
          <w:tcPr>
            <w:tcW w:w="3420" w:type="dxa"/>
          </w:tcPr>
          <w:p w:rsidR="00860219" w:rsidRPr="00C3221A" w:rsidRDefault="00860219" w:rsidP="00C3221A">
            <w:r w:rsidRPr="00C3221A">
              <w:t>Возраст членов семьи. Совместное времяпрепровождение каждый день и в свободное время. Покупки. Подарки. Любимая еда (8 ч.)</w:t>
            </w:r>
          </w:p>
        </w:tc>
        <w:tc>
          <w:tcPr>
            <w:tcW w:w="3960" w:type="dxa"/>
          </w:tcPr>
          <w:p w:rsidR="00860219" w:rsidRPr="00C3221A" w:rsidRDefault="00860219" w:rsidP="00C3221A">
            <w:r w:rsidRPr="00C3221A">
              <w:t>Отдых с семьёй. Профессии, занятия людей различных профессий. Выбор профессии (10 ч.)</w:t>
            </w:r>
          </w:p>
        </w:tc>
      </w:tr>
      <w:tr w:rsidR="00860219" w:rsidRPr="00C3221A">
        <w:trPr>
          <w:trHeight w:val="78"/>
        </w:trPr>
        <w:tc>
          <w:tcPr>
            <w:tcW w:w="3240" w:type="dxa"/>
          </w:tcPr>
          <w:p w:rsidR="00860219" w:rsidRPr="00C3221A" w:rsidRDefault="00860219" w:rsidP="00C3221A">
            <w:pPr>
              <w:rPr>
                <w:b/>
              </w:rPr>
            </w:pPr>
            <w:r w:rsidRPr="00C3221A">
              <w:rPr>
                <w:b/>
              </w:rPr>
              <w:t>Мой день (12 ч.)</w:t>
            </w:r>
          </w:p>
        </w:tc>
        <w:tc>
          <w:tcPr>
            <w:tcW w:w="3600" w:type="dxa"/>
          </w:tcPr>
          <w:p w:rsidR="00860219" w:rsidRPr="00C3221A" w:rsidRDefault="00860219" w:rsidP="00C3221A"/>
        </w:tc>
        <w:tc>
          <w:tcPr>
            <w:tcW w:w="3420" w:type="dxa"/>
          </w:tcPr>
          <w:p w:rsidR="00860219" w:rsidRPr="00C3221A" w:rsidRDefault="00860219" w:rsidP="00C3221A">
            <w:r w:rsidRPr="00C3221A">
              <w:t>Распорядок дня. Обычные занятия в будние и выходные дни (4 ч.)</w:t>
            </w:r>
          </w:p>
        </w:tc>
        <w:tc>
          <w:tcPr>
            <w:tcW w:w="3960" w:type="dxa"/>
          </w:tcPr>
          <w:p w:rsidR="00860219" w:rsidRPr="00C3221A" w:rsidRDefault="00860219" w:rsidP="00C3221A">
            <w:r w:rsidRPr="00C3221A">
              <w:t>Распорядок дня школьника</w:t>
            </w:r>
            <w:r w:rsidRPr="00C3221A">
              <w:rPr>
                <w:b/>
              </w:rPr>
              <w:t>.</w:t>
            </w:r>
            <w:r w:rsidRPr="00C3221A">
              <w:t xml:space="preserve"> Распорядок дня в семье. Обозначение времени. Занятия в будние и выходные дни (8 ч.)</w:t>
            </w:r>
          </w:p>
        </w:tc>
      </w:tr>
      <w:tr w:rsidR="00860219" w:rsidRPr="00C3221A">
        <w:trPr>
          <w:trHeight w:val="78"/>
        </w:trPr>
        <w:tc>
          <w:tcPr>
            <w:tcW w:w="3240" w:type="dxa"/>
          </w:tcPr>
          <w:p w:rsidR="00860219" w:rsidRPr="00C3221A" w:rsidRDefault="00860219" w:rsidP="00C3221A">
            <w:pPr>
              <w:rPr>
                <w:b/>
              </w:rPr>
            </w:pPr>
            <w:r w:rsidRPr="00C3221A">
              <w:rPr>
                <w:b/>
              </w:rPr>
              <w:t>Мой дом (16 ч.)</w:t>
            </w:r>
          </w:p>
        </w:tc>
        <w:tc>
          <w:tcPr>
            <w:tcW w:w="3600" w:type="dxa"/>
          </w:tcPr>
          <w:p w:rsidR="00860219" w:rsidRPr="00C3221A" w:rsidRDefault="00860219" w:rsidP="00C3221A"/>
        </w:tc>
        <w:tc>
          <w:tcPr>
            <w:tcW w:w="3420" w:type="dxa"/>
          </w:tcPr>
          <w:p w:rsidR="00860219" w:rsidRPr="00C3221A" w:rsidRDefault="00860219" w:rsidP="00C3221A">
            <w:r w:rsidRPr="00C3221A">
              <w:t>Работа по дому и в саду (8 ч.)</w:t>
            </w:r>
          </w:p>
        </w:tc>
        <w:tc>
          <w:tcPr>
            <w:tcW w:w="3960" w:type="dxa"/>
          </w:tcPr>
          <w:p w:rsidR="00860219" w:rsidRPr="00C3221A" w:rsidRDefault="00860219" w:rsidP="00C3221A">
            <w:r w:rsidRPr="00C3221A">
              <w:t>Дом/квартира: комнаты и предметы мебели и интерьера. Моя комната. Работа по дому (8 ч.)</w:t>
            </w:r>
          </w:p>
        </w:tc>
      </w:tr>
      <w:tr w:rsidR="00860219" w:rsidRPr="00C3221A">
        <w:trPr>
          <w:trHeight w:val="78"/>
        </w:trPr>
        <w:tc>
          <w:tcPr>
            <w:tcW w:w="3240" w:type="dxa"/>
          </w:tcPr>
          <w:p w:rsidR="00860219" w:rsidRPr="00C3221A" w:rsidRDefault="00860219" w:rsidP="00C3221A">
            <w:r w:rsidRPr="00C3221A">
              <w:rPr>
                <w:b/>
              </w:rPr>
              <w:t>Я и мои друзья. Знакомство (24 ч.)</w:t>
            </w:r>
          </w:p>
        </w:tc>
        <w:tc>
          <w:tcPr>
            <w:tcW w:w="3600" w:type="dxa"/>
          </w:tcPr>
          <w:p w:rsidR="00860219" w:rsidRPr="00C3221A" w:rsidRDefault="00860219" w:rsidP="00C3221A">
            <w:r w:rsidRPr="00C3221A">
              <w:t>Мои друзья, что умеют делать. Совместные игры, любимые занятия. Знакомство со сверстниками и взрослыми, приветствие, прощание (13 ч.)</w:t>
            </w:r>
          </w:p>
        </w:tc>
        <w:tc>
          <w:tcPr>
            <w:tcW w:w="3420" w:type="dxa"/>
          </w:tcPr>
          <w:p w:rsidR="00860219" w:rsidRPr="00C3221A" w:rsidRDefault="00860219" w:rsidP="00C3221A">
            <w:pPr>
              <w:rPr>
                <w:b/>
              </w:rPr>
            </w:pPr>
            <w:r w:rsidRPr="00C3221A">
              <w:t xml:space="preserve">Мои лучшие друзья. Черты характера. Внешность, одежда. Совместные игры и занятия. </w:t>
            </w:r>
          </w:p>
          <w:p w:rsidR="00860219" w:rsidRPr="00C3221A" w:rsidRDefault="00860219" w:rsidP="00C3221A">
            <w:r w:rsidRPr="00C3221A">
              <w:t>Письмо зарубежному другу (8 ч.)</w:t>
            </w:r>
          </w:p>
        </w:tc>
        <w:tc>
          <w:tcPr>
            <w:tcW w:w="3960" w:type="dxa"/>
          </w:tcPr>
          <w:p w:rsidR="00860219" w:rsidRPr="00C3221A" w:rsidRDefault="00860219" w:rsidP="00C3221A">
            <w:r w:rsidRPr="00C3221A">
              <w:t>Письмо зарубежному другу (3 ч.)</w:t>
            </w:r>
          </w:p>
        </w:tc>
      </w:tr>
      <w:tr w:rsidR="00860219" w:rsidRPr="00C3221A">
        <w:trPr>
          <w:trHeight w:val="78"/>
        </w:trPr>
        <w:tc>
          <w:tcPr>
            <w:tcW w:w="3240" w:type="dxa"/>
          </w:tcPr>
          <w:p w:rsidR="00860219" w:rsidRPr="00C3221A" w:rsidRDefault="00860219" w:rsidP="00C3221A">
            <w:r w:rsidRPr="00C3221A">
              <w:rPr>
                <w:b/>
              </w:rPr>
              <w:t>Мир моих увлечений (19 ч.)</w:t>
            </w:r>
          </w:p>
        </w:tc>
        <w:tc>
          <w:tcPr>
            <w:tcW w:w="3600" w:type="dxa"/>
          </w:tcPr>
          <w:p w:rsidR="00860219" w:rsidRPr="00C3221A" w:rsidRDefault="00860219" w:rsidP="00C3221A">
            <w:r w:rsidRPr="00C3221A">
              <w:t>Игрушки, песни. Любимые игры и занятия. Зимние и летние виды спорта, занятия различными видами спорта (9 ч.)</w:t>
            </w:r>
          </w:p>
        </w:tc>
        <w:tc>
          <w:tcPr>
            <w:tcW w:w="3420" w:type="dxa"/>
          </w:tcPr>
          <w:p w:rsidR="00860219" w:rsidRPr="00C3221A" w:rsidRDefault="00860219" w:rsidP="00C3221A">
            <w:r w:rsidRPr="00C3221A">
              <w:t>Игрушки, песни, книги. Любимые игры и занятия. Компьютерные игры. Прогулка в парке, зоопарке (8 ч.)</w:t>
            </w:r>
          </w:p>
        </w:tc>
        <w:tc>
          <w:tcPr>
            <w:tcW w:w="3960" w:type="dxa"/>
          </w:tcPr>
          <w:p w:rsidR="00860219" w:rsidRPr="00C3221A" w:rsidRDefault="00860219" w:rsidP="00C3221A">
            <w:r w:rsidRPr="00C3221A">
              <w:t>Магазин игрушек (2 ч.)</w:t>
            </w:r>
          </w:p>
        </w:tc>
      </w:tr>
      <w:tr w:rsidR="00860219" w:rsidRPr="00C3221A">
        <w:trPr>
          <w:trHeight w:val="78"/>
        </w:trPr>
        <w:tc>
          <w:tcPr>
            <w:tcW w:w="3240" w:type="dxa"/>
          </w:tcPr>
          <w:p w:rsidR="00860219" w:rsidRPr="00C3221A" w:rsidRDefault="00860219" w:rsidP="00C3221A">
            <w:r w:rsidRPr="00C3221A">
              <w:rPr>
                <w:b/>
              </w:rPr>
              <w:t>Моя школа (14 ч.)</w:t>
            </w:r>
          </w:p>
        </w:tc>
        <w:tc>
          <w:tcPr>
            <w:tcW w:w="3600" w:type="dxa"/>
          </w:tcPr>
          <w:p w:rsidR="00860219" w:rsidRPr="00C3221A" w:rsidRDefault="00860219" w:rsidP="00C3221A"/>
        </w:tc>
        <w:tc>
          <w:tcPr>
            <w:tcW w:w="3420" w:type="dxa"/>
          </w:tcPr>
          <w:p w:rsidR="00860219" w:rsidRPr="00C3221A" w:rsidRDefault="00860219" w:rsidP="00C3221A">
            <w:r w:rsidRPr="00C3221A">
              <w:t>Летний лагерь. Занятия в нём, занятия детей летом (2 ч.)</w:t>
            </w:r>
          </w:p>
        </w:tc>
        <w:tc>
          <w:tcPr>
            <w:tcW w:w="3960" w:type="dxa"/>
          </w:tcPr>
          <w:p w:rsidR="00860219" w:rsidRPr="00C3221A" w:rsidRDefault="00860219" w:rsidP="00C3221A">
            <w:r w:rsidRPr="00C3221A">
              <w:t xml:space="preserve">Классная комната. Школьные принадлежности. Учебные предметы. Распорядок дня в школе. Занятия детей на уроке и </w:t>
            </w:r>
          </w:p>
          <w:p w:rsidR="00860219" w:rsidRPr="00C3221A" w:rsidRDefault="00860219" w:rsidP="00C3221A">
            <w:r w:rsidRPr="00C3221A">
              <w:t>на перемене. Школьные ярмарки (12 ч.)</w:t>
            </w:r>
          </w:p>
        </w:tc>
      </w:tr>
    </w:tbl>
    <w:p w:rsidR="00860219" w:rsidRPr="00C3221A" w:rsidRDefault="00860219" w:rsidP="00C3221A">
      <w:pPr>
        <w:jc w:val="right"/>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600"/>
        <w:gridCol w:w="3420"/>
        <w:gridCol w:w="3960"/>
      </w:tblGrid>
      <w:tr w:rsidR="00860219" w:rsidRPr="00C3221A">
        <w:trPr>
          <w:trHeight w:val="78"/>
        </w:trPr>
        <w:tc>
          <w:tcPr>
            <w:tcW w:w="3240" w:type="dxa"/>
          </w:tcPr>
          <w:p w:rsidR="00860219" w:rsidRPr="00C3221A" w:rsidRDefault="00860219" w:rsidP="00C3221A">
            <w:r w:rsidRPr="00C3221A">
              <w:rPr>
                <w:b/>
              </w:rPr>
              <w:lastRenderedPageBreak/>
              <w:t>Мир вокруг меня (32 ч.)</w:t>
            </w:r>
          </w:p>
        </w:tc>
        <w:tc>
          <w:tcPr>
            <w:tcW w:w="3600" w:type="dxa"/>
          </w:tcPr>
          <w:p w:rsidR="00860219" w:rsidRPr="00C3221A" w:rsidRDefault="00860219" w:rsidP="00C3221A">
            <w:r w:rsidRPr="00C3221A">
              <w:t>Домашние питомцы. Любимые животные. Что умеют делать животны. (14 ч.)</w:t>
            </w:r>
          </w:p>
        </w:tc>
        <w:tc>
          <w:tcPr>
            <w:tcW w:w="3420" w:type="dxa"/>
          </w:tcPr>
          <w:p w:rsidR="00860219" w:rsidRPr="00C3221A" w:rsidRDefault="00860219" w:rsidP="00C3221A">
            <w:r w:rsidRPr="00C3221A">
              <w:t>Любимые животные.</w:t>
            </w:r>
          </w:p>
          <w:p w:rsidR="00860219" w:rsidRPr="00C3221A" w:rsidRDefault="00860219" w:rsidP="00C3221A">
            <w:r w:rsidRPr="00C3221A">
              <w:t>Домашние питомцы и уход за ними (10 ч.)</w:t>
            </w:r>
          </w:p>
        </w:tc>
        <w:tc>
          <w:tcPr>
            <w:tcW w:w="3960" w:type="dxa"/>
          </w:tcPr>
          <w:p w:rsidR="00860219" w:rsidRPr="00C3221A" w:rsidRDefault="00860219" w:rsidP="00C3221A">
            <w:r w:rsidRPr="00C3221A">
              <w:t>Животные, описание животных. Животные в цирке, на ферме и в зоопарке (8 ч.)</w:t>
            </w:r>
          </w:p>
        </w:tc>
      </w:tr>
      <w:tr w:rsidR="00860219" w:rsidRPr="00C3221A">
        <w:trPr>
          <w:trHeight w:val="78"/>
        </w:trPr>
        <w:tc>
          <w:tcPr>
            <w:tcW w:w="3240" w:type="dxa"/>
          </w:tcPr>
          <w:p w:rsidR="00860219" w:rsidRPr="00C3221A" w:rsidRDefault="00860219" w:rsidP="00C3221A">
            <w:r w:rsidRPr="00C3221A">
              <w:rPr>
                <w:b/>
              </w:rPr>
              <w:t>Погода. Времена года. Путешествия (19 ч.)</w:t>
            </w:r>
          </w:p>
        </w:tc>
        <w:tc>
          <w:tcPr>
            <w:tcW w:w="3600" w:type="dxa"/>
          </w:tcPr>
          <w:p w:rsidR="00860219" w:rsidRPr="00C3221A" w:rsidRDefault="00860219" w:rsidP="00C3221A">
            <w:r w:rsidRPr="00C3221A">
              <w:t>Виды транспорта (2 ч.)</w:t>
            </w:r>
          </w:p>
        </w:tc>
        <w:tc>
          <w:tcPr>
            <w:tcW w:w="3420" w:type="dxa"/>
          </w:tcPr>
          <w:p w:rsidR="00860219" w:rsidRPr="00C3221A" w:rsidRDefault="00860219" w:rsidP="00C3221A">
            <w:r w:rsidRPr="00C3221A">
              <w:t>Любимое время года. Погода: занятия в различную погоду (8 ч.)</w:t>
            </w:r>
          </w:p>
        </w:tc>
        <w:tc>
          <w:tcPr>
            <w:tcW w:w="3960" w:type="dxa"/>
          </w:tcPr>
          <w:p w:rsidR="00860219" w:rsidRPr="00C3221A" w:rsidRDefault="00860219" w:rsidP="00C3221A">
            <w:r w:rsidRPr="00C3221A">
              <w:t>Путешествия по странам изучаемого языка/родной стране (9 ч.)</w:t>
            </w:r>
          </w:p>
        </w:tc>
      </w:tr>
      <w:tr w:rsidR="00860219" w:rsidRPr="00C3221A">
        <w:trPr>
          <w:trHeight w:val="78"/>
        </w:trPr>
        <w:tc>
          <w:tcPr>
            <w:tcW w:w="3240" w:type="dxa"/>
          </w:tcPr>
          <w:p w:rsidR="00860219" w:rsidRPr="00C3221A" w:rsidRDefault="00860219" w:rsidP="00C3221A">
            <w:pPr>
              <w:rPr>
                <w:b/>
              </w:rPr>
            </w:pPr>
            <w:r w:rsidRPr="00C3221A">
              <w:rPr>
                <w:b/>
              </w:rPr>
              <w:t>Страна/страны изучаемого языка и родная страна (35 ч.)</w:t>
            </w:r>
          </w:p>
        </w:tc>
        <w:tc>
          <w:tcPr>
            <w:tcW w:w="3600" w:type="dxa"/>
          </w:tcPr>
          <w:p w:rsidR="00860219" w:rsidRPr="00C3221A" w:rsidRDefault="00860219" w:rsidP="00C3221A">
            <w:r w:rsidRPr="00C3221A">
              <w:t>Названия континентов, стран и городов. Описание местности.</w:t>
            </w:r>
          </w:p>
          <w:p w:rsidR="00860219" w:rsidRPr="00C3221A" w:rsidRDefault="00860219" w:rsidP="00C3221A">
            <w:r w:rsidRPr="00C3221A">
              <w:t>Достопримечательности: скульптуры сказочных героев.</w:t>
            </w:r>
          </w:p>
          <w:p w:rsidR="00860219" w:rsidRPr="00C3221A" w:rsidRDefault="00860219" w:rsidP="00C3221A">
            <w:r w:rsidRPr="00C3221A">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860219" w:rsidRPr="00C3221A" w:rsidRDefault="00860219" w:rsidP="00C3221A">
            <w:r w:rsidRPr="00C3221A">
              <w:t>Коренные американцы и предметы их быта (15 ч.)</w:t>
            </w:r>
          </w:p>
        </w:tc>
        <w:tc>
          <w:tcPr>
            <w:tcW w:w="3420" w:type="dxa"/>
          </w:tcPr>
          <w:p w:rsidR="00860219" w:rsidRPr="00C3221A" w:rsidRDefault="00860219" w:rsidP="00C3221A">
            <w:r w:rsidRPr="00C3221A">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рождения, Рождество и Новый год: подготовка и празднование, маскарадные костюмы (12 ч.)</w:t>
            </w:r>
          </w:p>
        </w:tc>
        <w:tc>
          <w:tcPr>
            <w:tcW w:w="3960" w:type="dxa"/>
          </w:tcPr>
          <w:p w:rsidR="00860219" w:rsidRPr="00C3221A" w:rsidRDefault="00860219" w:rsidP="00C3221A">
            <w:r w:rsidRPr="00C3221A">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860219" w:rsidRPr="00C3221A">
        <w:trPr>
          <w:trHeight w:val="78"/>
        </w:trPr>
        <w:tc>
          <w:tcPr>
            <w:tcW w:w="3240" w:type="dxa"/>
          </w:tcPr>
          <w:p w:rsidR="00860219" w:rsidRPr="00C3221A" w:rsidRDefault="00860219" w:rsidP="00C3221A">
            <w:pPr>
              <w:rPr>
                <w:b/>
              </w:rPr>
            </w:pPr>
            <w:r w:rsidRPr="00C3221A">
              <w:rPr>
                <w:b/>
              </w:rPr>
              <w:t>Литературные произведения, анимационные фильмы, телевизионные передачи и их герои</w:t>
            </w:r>
            <w:r w:rsidRPr="00C3221A">
              <w:t>*</w:t>
            </w:r>
          </w:p>
        </w:tc>
        <w:tc>
          <w:tcPr>
            <w:tcW w:w="3600" w:type="dxa"/>
          </w:tcPr>
          <w:p w:rsidR="00860219" w:rsidRPr="00C3221A" w:rsidRDefault="00860219" w:rsidP="00C3221A">
            <w:r w:rsidRPr="00C3221A">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3420" w:type="dxa"/>
          </w:tcPr>
          <w:p w:rsidR="00860219" w:rsidRPr="00C3221A" w:rsidRDefault="00860219" w:rsidP="00C3221A">
            <w:r w:rsidRPr="00C3221A">
              <w:t>Герои сказок и литературных произведений для детей</w:t>
            </w:r>
          </w:p>
          <w:p w:rsidR="00860219" w:rsidRPr="00C3221A" w:rsidRDefault="00860219" w:rsidP="00C3221A"/>
        </w:tc>
        <w:tc>
          <w:tcPr>
            <w:tcW w:w="3960" w:type="dxa"/>
          </w:tcPr>
          <w:p w:rsidR="00860219" w:rsidRPr="00C3221A" w:rsidRDefault="00860219" w:rsidP="00C3221A">
            <w:r w:rsidRPr="00C3221A">
              <w:t>Герои литературных произведений для детей</w:t>
            </w:r>
          </w:p>
          <w:p w:rsidR="00860219" w:rsidRPr="00C3221A" w:rsidRDefault="00860219" w:rsidP="00C3221A"/>
        </w:tc>
      </w:tr>
    </w:tbl>
    <w:p w:rsidR="00860219" w:rsidRPr="00C3221A" w:rsidRDefault="00860219" w:rsidP="00C3221A"/>
    <w:p w:rsidR="00860219" w:rsidRPr="00C3221A" w:rsidRDefault="00860219" w:rsidP="00C3221A">
      <w:r w:rsidRPr="00C3221A">
        <w:t>_______________________________________________________________________</w:t>
      </w:r>
    </w:p>
    <w:p w:rsidR="00860219" w:rsidRPr="00C3221A" w:rsidRDefault="00860219" w:rsidP="00C3221A">
      <w:r w:rsidRPr="00C3221A">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860219" w:rsidRPr="00C3221A" w:rsidRDefault="00860219" w:rsidP="00C3221A">
      <w:pPr>
        <w:jc w:val="center"/>
        <w:rPr>
          <w:b/>
        </w:rPr>
        <w:sectPr w:rsidR="00860219" w:rsidRPr="00C3221A" w:rsidSect="00C915C9">
          <w:pgSz w:w="16838" w:h="11906" w:orient="landscape"/>
          <w:pgMar w:top="1701" w:right="1134" w:bottom="851" w:left="1134" w:header="709" w:footer="709" w:gutter="0"/>
          <w:cols w:space="708"/>
          <w:docGrid w:linePitch="360"/>
        </w:sectPr>
      </w:pPr>
    </w:p>
    <w:p w:rsidR="00C3221A" w:rsidRDefault="00C3221A" w:rsidP="00C3221A">
      <w:pPr>
        <w:jc w:val="center"/>
        <w:rPr>
          <w:b/>
        </w:rPr>
      </w:pPr>
    </w:p>
    <w:p w:rsidR="00C3221A" w:rsidRPr="00D73130" w:rsidRDefault="00C3221A" w:rsidP="00C3221A">
      <w:pPr>
        <w:pStyle w:val="a6"/>
        <w:spacing w:line="240" w:lineRule="auto"/>
        <w:ind w:firstLine="0"/>
        <w:rPr>
          <w:b/>
          <w:i/>
          <w:sz w:val="24"/>
          <w:szCs w:val="24"/>
        </w:rPr>
      </w:pPr>
      <w:r w:rsidRPr="00D73130">
        <w:rPr>
          <w:b/>
          <w:i/>
          <w:sz w:val="24"/>
          <w:szCs w:val="24"/>
        </w:rPr>
        <w:t>Коммуникативные умения по видам речевой деятельности</w:t>
      </w:r>
      <w:r w:rsidR="005F17F9">
        <w:rPr>
          <w:b/>
          <w:i/>
          <w:sz w:val="24"/>
          <w:szCs w:val="24"/>
        </w:rPr>
        <w:t>.</w:t>
      </w:r>
    </w:p>
    <w:p w:rsidR="00C3221A" w:rsidRPr="00D73130" w:rsidRDefault="00C3221A" w:rsidP="00C3221A">
      <w:pPr>
        <w:pStyle w:val="a6"/>
        <w:spacing w:line="240" w:lineRule="auto"/>
        <w:ind w:firstLine="0"/>
        <w:rPr>
          <w:b/>
          <w:sz w:val="24"/>
          <w:szCs w:val="24"/>
        </w:rPr>
      </w:pPr>
      <w:r w:rsidRPr="00D73130">
        <w:rPr>
          <w:b/>
          <w:sz w:val="24"/>
          <w:szCs w:val="24"/>
        </w:rPr>
        <w:t>В русле говорения</w:t>
      </w:r>
    </w:p>
    <w:p w:rsidR="00C3221A" w:rsidRPr="00D73130" w:rsidRDefault="00C3221A" w:rsidP="00C3221A">
      <w:pPr>
        <w:pStyle w:val="a6"/>
        <w:spacing w:line="240" w:lineRule="auto"/>
        <w:ind w:firstLine="0"/>
        <w:rPr>
          <w:i/>
          <w:sz w:val="24"/>
          <w:szCs w:val="24"/>
        </w:rPr>
      </w:pPr>
      <w:r w:rsidRPr="00D73130">
        <w:rPr>
          <w:i/>
          <w:sz w:val="24"/>
          <w:szCs w:val="24"/>
        </w:rPr>
        <w:t>1. Диалогическая форма</w:t>
      </w:r>
    </w:p>
    <w:p w:rsidR="00C3221A" w:rsidRPr="00D73130" w:rsidRDefault="00C3221A" w:rsidP="00C3221A">
      <w:pPr>
        <w:pStyle w:val="a6"/>
        <w:spacing w:line="240" w:lineRule="auto"/>
        <w:ind w:firstLine="0"/>
        <w:rPr>
          <w:sz w:val="24"/>
          <w:szCs w:val="24"/>
        </w:rPr>
      </w:pPr>
      <w:r w:rsidRPr="00D73130">
        <w:rPr>
          <w:sz w:val="24"/>
          <w:szCs w:val="24"/>
        </w:rPr>
        <w:t>Уметь вести:</w:t>
      </w:r>
    </w:p>
    <w:p w:rsidR="00C3221A" w:rsidRPr="00D73130" w:rsidRDefault="00C3221A" w:rsidP="00C3221A">
      <w:pPr>
        <w:pStyle w:val="a6"/>
        <w:spacing w:line="240" w:lineRule="auto"/>
        <w:ind w:firstLine="0"/>
        <w:rPr>
          <w:sz w:val="24"/>
          <w:szCs w:val="24"/>
        </w:rPr>
      </w:pPr>
      <w:r w:rsidRPr="00D73130">
        <w:rPr>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C3221A" w:rsidRPr="00D73130" w:rsidRDefault="00C3221A" w:rsidP="00C3221A">
      <w:pPr>
        <w:pStyle w:val="a6"/>
        <w:spacing w:line="240" w:lineRule="auto"/>
        <w:ind w:firstLine="0"/>
        <w:rPr>
          <w:sz w:val="24"/>
          <w:szCs w:val="24"/>
        </w:rPr>
      </w:pPr>
      <w:r w:rsidRPr="00D73130">
        <w:rPr>
          <w:sz w:val="24"/>
          <w:szCs w:val="24"/>
        </w:rPr>
        <w:t>• диалог-расспрос (запрос информации и ответ на него);</w:t>
      </w:r>
    </w:p>
    <w:p w:rsidR="00C3221A" w:rsidRPr="00D73130" w:rsidRDefault="00C3221A" w:rsidP="00C3221A">
      <w:pPr>
        <w:pStyle w:val="a6"/>
        <w:spacing w:line="240" w:lineRule="auto"/>
        <w:ind w:firstLine="0"/>
        <w:rPr>
          <w:sz w:val="24"/>
          <w:szCs w:val="24"/>
        </w:rPr>
      </w:pPr>
      <w:r w:rsidRPr="00D73130">
        <w:rPr>
          <w:sz w:val="24"/>
          <w:szCs w:val="24"/>
        </w:rPr>
        <w:t>• диалог — побуждение к действию.</w:t>
      </w:r>
    </w:p>
    <w:p w:rsidR="00C3221A" w:rsidRPr="00D73130" w:rsidRDefault="00C3221A" w:rsidP="00C3221A">
      <w:pPr>
        <w:pStyle w:val="a6"/>
        <w:spacing w:line="240" w:lineRule="auto"/>
        <w:ind w:firstLine="0"/>
        <w:rPr>
          <w:i/>
          <w:sz w:val="24"/>
          <w:szCs w:val="24"/>
        </w:rPr>
      </w:pPr>
      <w:r w:rsidRPr="00D73130">
        <w:rPr>
          <w:i/>
          <w:sz w:val="24"/>
          <w:szCs w:val="24"/>
        </w:rPr>
        <w:t>2. Монологическая форма</w:t>
      </w:r>
    </w:p>
    <w:p w:rsidR="00C3221A" w:rsidRPr="00D73130" w:rsidRDefault="00C3221A" w:rsidP="00C3221A">
      <w:pPr>
        <w:pStyle w:val="a6"/>
        <w:spacing w:line="240" w:lineRule="auto"/>
        <w:ind w:firstLine="0"/>
        <w:rPr>
          <w:sz w:val="24"/>
          <w:szCs w:val="24"/>
        </w:rPr>
      </w:pPr>
      <w:r w:rsidRPr="00D73130">
        <w:rPr>
          <w:sz w:val="24"/>
          <w:szCs w:val="24"/>
        </w:rPr>
        <w:t xml:space="preserve">Уметь пользоваться основными коммуникативными типами речи: описание, рассказ, </w:t>
      </w:r>
      <w:r w:rsidRPr="00D73130">
        <w:rPr>
          <w:i/>
          <w:sz w:val="24"/>
          <w:szCs w:val="24"/>
        </w:rPr>
        <w:t>характеристика (персонажей).</w:t>
      </w:r>
    </w:p>
    <w:p w:rsidR="00C3221A" w:rsidRPr="00D73130" w:rsidRDefault="00C3221A" w:rsidP="00C3221A">
      <w:pPr>
        <w:pStyle w:val="a6"/>
        <w:spacing w:line="240" w:lineRule="auto"/>
        <w:ind w:firstLine="0"/>
        <w:rPr>
          <w:b/>
          <w:sz w:val="24"/>
          <w:szCs w:val="24"/>
        </w:rPr>
      </w:pPr>
      <w:r w:rsidRPr="00D73130">
        <w:rPr>
          <w:b/>
          <w:sz w:val="24"/>
          <w:szCs w:val="24"/>
        </w:rPr>
        <w:t>В русле аудирования</w:t>
      </w:r>
    </w:p>
    <w:p w:rsidR="00C3221A" w:rsidRPr="00D73130" w:rsidRDefault="00C3221A" w:rsidP="00C3221A">
      <w:pPr>
        <w:pStyle w:val="a6"/>
        <w:spacing w:line="240" w:lineRule="auto"/>
        <w:ind w:firstLine="0"/>
        <w:rPr>
          <w:sz w:val="24"/>
          <w:szCs w:val="24"/>
        </w:rPr>
      </w:pPr>
      <w:r w:rsidRPr="00D73130">
        <w:rPr>
          <w:sz w:val="24"/>
          <w:szCs w:val="24"/>
        </w:rPr>
        <w:t>Воспринимать на слух и понимать:</w:t>
      </w:r>
    </w:p>
    <w:p w:rsidR="00C3221A" w:rsidRPr="00D73130" w:rsidRDefault="00C3221A" w:rsidP="00C3221A">
      <w:pPr>
        <w:pStyle w:val="a6"/>
        <w:spacing w:line="240" w:lineRule="auto"/>
        <w:ind w:firstLine="0"/>
        <w:rPr>
          <w:sz w:val="24"/>
          <w:szCs w:val="24"/>
        </w:rPr>
      </w:pPr>
      <w:r w:rsidRPr="00D73130">
        <w:rPr>
          <w:sz w:val="24"/>
          <w:szCs w:val="24"/>
        </w:rPr>
        <w:t xml:space="preserve">• речь учителя и одноклассников в процессе общения на уроке и вербально/невербально реагировать на </w:t>
      </w:r>
      <w:proofErr w:type="gramStart"/>
      <w:r w:rsidRPr="00D73130">
        <w:rPr>
          <w:sz w:val="24"/>
          <w:szCs w:val="24"/>
        </w:rPr>
        <w:t>услышанное</w:t>
      </w:r>
      <w:proofErr w:type="gramEnd"/>
      <w:r w:rsidRPr="00D73130">
        <w:rPr>
          <w:sz w:val="24"/>
          <w:szCs w:val="24"/>
        </w:rPr>
        <w:t>;</w:t>
      </w:r>
    </w:p>
    <w:p w:rsidR="00C3221A" w:rsidRPr="00D73130" w:rsidRDefault="00C3221A" w:rsidP="00C3221A">
      <w:pPr>
        <w:pStyle w:val="a6"/>
        <w:spacing w:line="240" w:lineRule="auto"/>
        <w:ind w:firstLine="0"/>
        <w:rPr>
          <w:sz w:val="24"/>
          <w:szCs w:val="24"/>
        </w:rPr>
      </w:pPr>
      <w:r w:rsidRPr="00D73130">
        <w:rPr>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3221A" w:rsidRPr="00D73130" w:rsidRDefault="00C3221A" w:rsidP="00C3221A">
      <w:pPr>
        <w:pStyle w:val="a6"/>
        <w:spacing w:line="240" w:lineRule="auto"/>
        <w:ind w:firstLine="0"/>
        <w:rPr>
          <w:b/>
          <w:sz w:val="24"/>
          <w:szCs w:val="24"/>
        </w:rPr>
      </w:pPr>
      <w:r w:rsidRPr="00D73130">
        <w:rPr>
          <w:b/>
          <w:sz w:val="24"/>
          <w:szCs w:val="24"/>
        </w:rPr>
        <w:t>В русле чтения</w:t>
      </w:r>
    </w:p>
    <w:p w:rsidR="00C3221A" w:rsidRPr="00D73130" w:rsidRDefault="00C3221A" w:rsidP="00C3221A">
      <w:pPr>
        <w:pStyle w:val="a6"/>
        <w:spacing w:line="240" w:lineRule="auto"/>
        <w:ind w:firstLine="0"/>
        <w:rPr>
          <w:sz w:val="24"/>
          <w:szCs w:val="24"/>
        </w:rPr>
      </w:pPr>
      <w:r w:rsidRPr="00D73130">
        <w:rPr>
          <w:sz w:val="24"/>
          <w:szCs w:val="24"/>
        </w:rPr>
        <w:t>Читать:</w:t>
      </w:r>
    </w:p>
    <w:p w:rsidR="00C3221A" w:rsidRPr="00D73130" w:rsidRDefault="00C3221A" w:rsidP="00C3221A">
      <w:pPr>
        <w:pStyle w:val="a6"/>
        <w:spacing w:line="240" w:lineRule="auto"/>
        <w:ind w:firstLine="0"/>
        <w:rPr>
          <w:sz w:val="24"/>
          <w:szCs w:val="24"/>
        </w:rPr>
      </w:pPr>
      <w:r w:rsidRPr="00D73130">
        <w:rPr>
          <w:sz w:val="24"/>
          <w:szCs w:val="24"/>
        </w:rPr>
        <w:t>• вслух небольшие тексты, построенные на изученном языковом материале;</w:t>
      </w:r>
    </w:p>
    <w:p w:rsidR="00C3221A" w:rsidRPr="00D73130" w:rsidRDefault="00C3221A" w:rsidP="00C3221A">
      <w:pPr>
        <w:pStyle w:val="a6"/>
        <w:spacing w:line="240" w:lineRule="auto"/>
        <w:ind w:firstLine="0"/>
        <w:rPr>
          <w:sz w:val="24"/>
          <w:szCs w:val="24"/>
        </w:rPr>
      </w:pPr>
      <w:r w:rsidRPr="00D73130">
        <w:rPr>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3221A" w:rsidRPr="00D73130" w:rsidRDefault="00C3221A" w:rsidP="00C3221A">
      <w:pPr>
        <w:pStyle w:val="a6"/>
        <w:spacing w:line="240" w:lineRule="auto"/>
        <w:ind w:firstLine="0"/>
        <w:rPr>
          <w:b/>
          <w:sz w:val="24"/>
          <w:szCs w:val="24"/>
        </w:rPr>
      </w:pPr>
      <w:r w:rsidRPr="00D73130">
        <w:rPr>
          <w:b/>
          <w:sz w:val="24"/>
          <w:szCs w:val="24"/>
        </w:rPr>
        <w:t>В русле письма</w:t>
      </w:r>
    </w:p>
    <w:p w:rsidR="00C3221A" w:rsidRPr="00D73130" w:rsidRDefault="00C3221A" w:rsidP="00C3221A">
      <w:pPr>
        <w:pStyle w:val="a6"/>
        <w:spacing w:line="240" w:lineRule="auto"/>
        <w:ind w:firstLine="0"/>
        <w:rPr>
          <w:sz w:val="24"/>
          <w:szCs w:val="24"/>
        </w:rPr>
      </w:pPr>
      <w:r w:rsidRPr="00D73130">
        <w:rPr>
          <w:sz w:val="24"/>
          <w:szCs w:val="24"/>
        </w:rPr>
        <w:t>Владеть:</w:t>
      </w:r>
    </w:p>
    <w:p w:rsidR="00C3221A" w:rsidRPr="00D73130" w:rsidRDefault="00C3221A" w:rsidP="00C3221A">
      <w:pPr>
        <w:pStyle w:val="a6"/>
        <w:spacing w:line="240" w:lineRule="auto"/>
        <w:ind w:firstLine="0"/>
        <w:rPr>
          <w:sz w:val="24"/>
          <w:szCs w:val="24"/>
        </w:rPr>
      </w:pPr>
      <w:r w:rsidRPr="00D73130">
        <w:rPr>
          <w:sz w:val="24"/>
          <w:szCs w:val="24"/>
        </w:rPr>
        <w:t>• умением выписывать из текста слова, словосочетания и предложения;</w:t>
      </w:r>
    </w:p>
    <w:p w:rsidR="00C3221A" w:rsidRDefault="00C3221A" w:rsidP="00C3221A">
      <w:pPr>
        <w:pStyle w:val="a6"/>
        <w:spacing w:line="240" w:lineRule="auto"/>
        <w:ind w:firstLine="0"/>
        <w:rPr>
          <w:sz w:val="24"/>
          <w:szCs w:val="24"/>
        </w:rPr>
      </w:pPr>
      <w:r w:rsidRPr="00D73130">
        <w:rPr>
          <w:sz w:val="24"/>
          <w:szCs w:val="24"/>
        </w:rPr>
        <w:t>• основами письменной речи: писать по образцу поздравление с праздником, короткое личное письмо.</w:t>
      </w:r>
    </w:p>
    <w:p w:rsidR="005F17F9" w:rsidRPr="00D73130" w:rsidRDefault="005F17F9" w:rsidP="00C3221A">
      <w:pPr>
        <w:pStyle w:val="a6"/>
        <w:spacing w:line="240" w:lineRule="auto"/>
        <w:ind w:firstLine="0"/>
        <w:rPr>
          <w:sz w:val="24"/>
          <w:szCs w:val="24"/>
        </w:rPr>
      </w:pPr>
    </w:p>
    <w:p w:rsidR="00C3221A" w:rsidRPr="00D73130" w:rsidRDefault="00C3221A" w:rsidP="00C3221A">
      <w:pPr>
        <w:pStyle w:val="a6"/>
        <w:spacing w:line="240" w:lineRule="auto"/>
        <w:ind w:firstLine="0"/>
        <w:rPr>
          <w:b/>
          <w:i/>
          <w:sz w:val="24"/>
          <w:szCs w:val="24"/>
        </w:rPr>
      </w:pPr>
      <w:r w:rsidRPr="00D73130">
        <w:rPr>
          <w:b/>
          <w:i/>
          <w:sz w:val="24"/>
          <w:szCs w:val="24"/>
        </w:rPr>
        <w:t>Языковые средства и навыки пользования ими</w:t>
      </w:r>
      <w:r w:rsidR="005F17F9">
        <w:rPr>
          <w:b/>
          <w:i/>
          <w:sz w:val="24"/>
          <w:szCs w:val="24"/>
        </w:rPr>
        <w:t>.</w:t>
      </w:r>
    </w:p>
    <w:p w:rsidR="00C3221A" w:rsidRPr="00D73130" w:rsidRDefault="00C3221A" w:rsidP="00C3221A">
      <w:pPr>
        <w:pStyle w:val="a6"/>
        <w:spacing w:line="240" w:lineRule="auto"/>
        <w:ind w:firstLine="0"/>
        <w:rPr>
          <w:sz w:val="24"/>
          <w:szCs w:val="24"/>
        </w:rPr>
      </w:pPr>
      <w:r w:rsidRPr="00D73130">
        <w:rPr>
          <w:b/>
          <w:sz w:val="24"/>
          <w:szCs w:val="24"/>
        </w:rPr>
        <w:t xml:space="preserve">Графика, каллиграфия, орфография. </w:t>
      </w:r>
      <w:r w:rsidRPr="00D73130">
        <w:rPr>
          <w:sz w:val="24"/>
          <w:szCs w:val="24"/>
        </w:rPr>
        <w:t xml:space="preserve">Все буквы английского алфавита. Основные буквосочетания. </w:t>
      </w:r>
      <w:proofErr w:type="gramStart"/>
      <w:r w:rsidRPr="00D73130">
        <w:rPr>
          <w:sz w:val="24"/>
          <w:szCs w:val="24"/>
        </w:rPr>
        <w:t>Звуко-буквенные</w:t>
      </w:r>
      <w:proofErr w:type="gramEnd"/>
      <w:r w:rsidRPr="00D73130">
        <w:rPr>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C3221A" w:rsidRPr="00D73130" w:rsidRDefault="00C3221A" w:rsidP="00C3221A">
      <w:pPr>
        <w:pStyle w:val="a6"/>
        <w:spacing w:line="240" w:lineRule="auto"/>
        <w:ind w:firstLine="0"/>
        <w:rPr>
          <w:i/>
          <w:sz w:val="24"/>
          <w:szCs w:val="24"/>
        </w:rPr>
      </w:pPr>
      <w:r w:rsidRPr="00D73130">
        <w:rPr>
          <w:b/>
          <w:sz w:val="24"/>
          <w:szCs w:val="24"/>
        </w:rPr>
        <w:t>Фонетическая сторона речи.</w:t>
      </w:r>
      <w:r w:rsidRPr="00D73130">
        <w:rPr>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73130">
        <w:rPr>
          <w:i/>
          <w:sz w:val="24"/>
          <w:szCs w:val="24"/>
        </w:rPr>
        <w:t>Связующее «г» (there Is/there are)</w:t>
      </w:r>
      <w:r w:rsidRPr="00D73130">
        <w:rPr>
          <w:sz w:val="24"/>
          <w:szCs w:val="24"/>
        </w:rPr>
        <w:t xml:space="preserve">. Ударение в слове, фразе. </w:t>
      </w:r>
      <w:r w:rsidRPr="00D73130">
        <w:rPr>
          <w:i/>
          <w:sz w:val="24"/>
          <w:szCs w:val="24"/>
        </w:rPr>
        <w:t>Отсутствие ударения на служебных словах (артиклях, союзах, предлогах).</w:t>
      </w:r>
      <w:r w:rsidRPr="00D73130">
        <w:rPr>
          <w:sz w:val="24"/>
          <w:szCs w:val="24"/>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D73130">
        <w:rPr>
          <w:i/>
          <w:sz w:val="24"/>
          <w:szCs w:val="24"/>
        </w:rPr>
        <w:t>Интонация перечисления. Чтение по транскрипции изученных слов.</w:t>
      </w:r>
    </w:p>
    <w:p w:rsidR="00C3221A" w:rsidRPr="00D73130" w:rsidRDefault="00C3221A" w:rsidP="00C3221A">
      <w:pPr>
        <w:pStyle w:val="a6"/>
        <w:spacing w:line="240" w:lineRule="auto"/>
        <w:ind w:firstLine="0"/>
        <w:rPr>
          <w:sz w:val="24"/>
          <w:szCs w:val="24"/>
        </w:rPr>
      </w:pPr>
      <w:r w:rsidRPr="00D73130">
        <w:rPr>
          <w:b/>
          <w:sz w:val="24"/>
          <w:szCs w:val="24"/>
        </w:rPr>
        <w:t>Лексическая сторона речи.</w:t>
      </w:r>
      <w:r w:rsidRPr="00D73130">
        <w:rPr>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D73130">
        <w:rPr>
          <w:i/>
          <w:sz w:val="24"/>
          <w:szCs w:val="24"/>
        </w:rPr>
        <w:t>Начальное представление о способах словообразования: суффиксация (суффиксы -er, -or, -tion, -1st, -Jul, -ly, -teen, -ty, -th), словосложение (postcard), конверсия (play — to play).</w:t>
      </w:r>
    </w:p>
    <w:p w:rsidR="00C3221A" w:rsidRPr="00D73130" w:rsidRDefault="00C3221A" w:rsidP="00C3221A">
      <w:pPr>
        <w:pStyle w:val="a6"/>
        <w:spacing w:line="240" w:lineRule="auto"/>
        <w:ind w:firstLine="0"/>
        <w:rPr>
          <w:sz w:val="24"/>
          <w:szCs w:val="24"/>
        </w:rPr>
      </w:pPr>
      <w:r w:rsidRPr="00D73130">
        <w:rPr>
          <w:b/>
          <w:sz w:val="24"/>
          <w:szCs w:val="24"/>
        </w:rPr>
        <w:lastRenderedPageBreak/>
        <w:t>Грамматическая сторона речи.</w:t>
      </w:r>
      <w:r w:rsidRPr="00D73130">
        <w:rPr>
          <w:sz w:val="24"/>
          <w:szCs w:val="24"/>
        </w:rPr>
        <w:t xml:space="preserve"> Основные коммуникативные типы предложений: </w:t>
      </w:r>
      <w:proofErr w:type="gramStart"/>
      <w:r w:rsidRPr="00D73130">
        <w:rPr>
          <w:sz w:val="24"/>
          <w:szCs w:val="24"/>
        </w:rPr>
        <w:t>повествовательное</w:t>
      </w:r>
      <w:proofErr w:type="gramEnd"/>
      <w:r w:rsidRPr="00D73130">
        <w:rPr>
          <w:sz w:val="24"/>
          <w:szCs w:val="24"/>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D73130">
        <w:rPr>
          <w:sz w:val="24"/>
          <w:szCs w:val="24"/>
        </w:rPr>
        <w:t>Простое предложение с простым глагольным сказуемым (He speaks English.), составным именным (My family is big.) и составным глагольным (I like to dance.</w:t>
      </w:r>
      <w:proofErr w:type="gramEnd"/>
      <w:r w:rsidRPr="00D73130">
        <w:rPr>
          <w:sz w:val="24"/>
          <w:szCs w:val="24"/>
        </w:rPr>
        <w:t xml:space="preserve"> </w:t>
      </w:r>
      <w:proofErr w:type="gramStart"/>
      <w:r w:rsidRPr="00D73130">
        <w:rPr>
          <w:sz w:val="24"/>
          <w:szCs w:val="24"/>
        </w:rPr>
        <w:t>She can skate well.) сказуемым.</w:t>
      </w:r>
      <w:proofErr w:type="gramEnd"/>
      <w:r w:rsidRPr="00D73130">
        <w:rPr>
          <w:sz w:val="24"/>
          <w:szCs w:val="24"/>
        </w:rPr>
        <w:t xml:space="preserve"> Побудительные предложения в утвердительной (Help me, please.) и отрицательной (Don't be late!) формах. </w:t>
      </w:r>
      <w:proofErr w:type="gramStart"/>
      <w:r w:rsidRPr="00D73130">
        <w:rPr>
          <w:i/>
          <w:sz w:val="24"/>
          <w:szCs w:val="24"/>
        </w:rPr>
        <w:t>Безличные предложения в настоящем времени</w:t>
      </w:r>
      <w:r>
        <w:rPr>
          <w:i/>
          <w:sz w:val="24"/>
          <w:szCs w:val="24"/>
        </w:rPr>
        <w:t xml:space="preserve"> </w:t>
      </w:r>
      <w:r w:rsidRPr="00D73130">
        <w:rPr>
          <w:i/>
          <w:sz w:val="24"/>
          <w:szCs w:val="24"/>
        </w:rPr>
        <w:t>(It is cold.</w:t>
      </w:r>
      <w:proofErr w:type="gramEnd"/>
      <w:r w:rsidRPr="00D73130">
        <w:rPr>
          <w:i/>
          <w:sz w:val="24"/>
          <w:szCs w:val="24"/>
        </w:rPr>
        <w:t xml:space="preserve"> </w:t>
      </w:r>
      <w:proofErr w:type="gramStart"/>
      <w:r w:rsidRPr="00D73130">
        <w:rPr>
          <w:i/>
          <w:sz w:val="24"/>
          <w:szCs w:val="24"/>
        </w:rPr>
        <w:t>It's Jive o'clock.).</w:t>
      </w:r>
      <w:proofErr w:type="gramEnd"/>
      <w:r w:rsidRPr="00D73130">
        <w:rPr>
          <w:sz w:val="24"/>
          <w:szCs w:val="24"/>
        </w:rPr>
        <w:t xml:space="preserve"> Предложения с оборотом there is/there are. Простые распространённые предложения. Предложения с однородными членами. </w:t>
      </w:r>
      <w:r w:rsidRPr="00D73130">
        <w:rPr>
          <w:i/>
          <w:sz w:val="24"/>
          <w:szCs w:val="24"/>
        </w:rPr>
        <w:t>Сложносочинённые предложения с союзами and и but. Сложноподчинённые предложения с because.</w:t>
      </w:r>
    </w:p>
    <w:p w:rsidR="00C3221A" w:rsidRPr="00D73130" w:rsidRDefault="00C3221A" w:rsidP="00C3221A">
      <w:pPr>
        <w:pStyle w:val="a6"/>
        <w:spacing w:line="240" w:lineRule="auto"/>
        <w:ind w:firstLine="0"/>
        <w:rPr>
          <w:sz w:val="24"/>
          <w:szCs w:val="24"/>
        </w:rPr>
      </w:pPr>
      <w:r w:rsidRPr="00D73130">
        <w:rPr>
          <w:sz w:val="24"/>
          <w:szCs w:val="24"/>
        </w:rPr>
        <w:t xml:space="preserve">Правильные и неправильные глаголы в Present, Future, Past Simple (Indefinite). Неопределённая форма глагола. Глагол-связка to be. Модальные глаголы can, may, must, </w:t>
      </w:r>
      <w:r w:rsidRPr="00D73130">
        <w:rPr>
          <w:i/>
          <w:sz w:val="24"/>
          <w:szCs w:val="24"/>
        </w:rPr>
        <w:t>have to.</w:t>
      </w:r>
      <w:r w:rsidRPr="00D73130">
        <w:rPr>
          <w:sz w:val="24"/>
          <w:szCs w:val="24"/>
        </w:rPr>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3221A" w:rsidRPr="00D73130" w:rsidRDefault="00C3221A" w:rsidP="00C3221A">
      <w:pPr>
        <w:pStyle w:val="a6"/>
        <w:spacing w:line="240" w:lineRule="auto"/>
        <w:ind w:firstLine="0"/>
        <w:rPr>
          <w:sz w:val="24"/>
          <w:szCs w:val="24"/>
        </w:rPr>
      </w:pPr>
      <w:r w:rsidRPr="00D73130">
        <w:rPr>
          <w:sz w:val="24"/>
          <w:szCs w:val="24"/>
        </w:rPr>
        <w:t>Прилагательные в положительной, сравнительной и превосходной степени, образованные по правилам и исключения.</w:t>
      </w:r>
    </w:p>
    <w:p w:rsidR="00C3221A" w:rsidRPr="00D73130" w:rsidRDefault="00C3221A" w:rsidP="00C3221A">
      <w:pPr>
        <w:pStyle w:val="a6"/>
        <w:spacing w:line="240" w:lineRule="auto"/>
        <w:ind w:firstLine="0"/>
        <w:rPr>
          <w:sz w:val="24"/>
          <w:szCs w:val="24"/>
        </w:rPr>
      </w:pPr>
      <w:r w:rsidRPr="00D73130">
        <w:rPr>
          <w:sz w:val="24"/>
          <w:szCs w:val="24"/>
        </w:rPr>
        <w:t xml:space="preserve">Местоимения: личные (в именительном и объектном падежах), притяжательные, вопросительные, указательные </w:t>
      </w:r>
      <w:r w:rsidRPr="00D73130">
        <w:rPr>
          <w:i/>
          <w:sz w:val="24"/>
          <w:szCs w:val="24"/>
        </w:rPr>
        <w:t>(this/ these, that/those), неопределённые (some, any — некоторые случаи употребления).</w:t>
      </w:r>
    </w:p>
    <w:p w:rsidR="00C3221A" w:rsidRPr="00D73130" w:rsidRDefault="00C3221A" w:rsidP="00C3221A">
      <w:pPr>
        <w:pStyle w:val="a6"/>
        <w:spacing w:line="240" w:lineRule="auto"/>
        <w:ind w:firstLine="0"/>
        <w:rPr>
          <w:i/>
          <w:sz w:val="24"/>
          <w:szCs w:val="24"/>
        </w:rPr>
      </w:pPr>
      <w:r w:rsidRPr="00D73130">
        <w:rPr>
          <w:i/>
          <w:sz w:val="24"/>
          <w:szCs w:val="24"/>
        </w:rPr>
        <w:t>Наречиявремени</w:t>
      </w:r>
      <w:r w:rsidRPr="00D73130">
        <w:rPr>
          <w:i/>
          <w:sz w:val="24"/>
          <w:szCs w:val="24"/>
          <w:lang w:val="en-US"/>
        </w:rPr>
        <w:t xml:space="preserve"> (yesterday, tomorrow, never, usually, often, sometimes). </w:t>
      </w:r>
      <w:r w:rsidRPr="00D73130">
        <w:rPr>
          <w:i/>
          <w:sz w:val="24"/>
          <w:szCs w:val="24"/>
        </w:rPr>
        <w:t>Наречия степени (much, little, very).</w:t>
      </w:r>
    </w:p>
    <w:p w:rsidR="00C3221A" w:rsidRPr="00D73130" w:rsidRDefault="00C3221A" w:rsidP="00C3221A">
      <w:pPr>
        <w:pStyle w:val="a6"/>
        <w:spacing w:line="240" w:lineRule="auto"/>
        <w:ind w:firstLine="0"/>
        <w:rPr>
          <w:sz w:val="24"/>
          <w:szCs w:val="24"/>
        </w:rPr>
      </w:pPr>
      <w:r w:rsidRPr="00D73130">
        <w:rPr>
          <w:sz w:val="24"/>
          <w:szCs w:val="24"/>
        </w:rPr>
        <w:t>Количественные числительные (до 100), порядковые числительные (до 30).</w:t>
      </w:r>
    </w:p>
    <w:p w:rsidR="00C3221A" w:rsidRPr="00DD1FE2" w:rsidRDefault="00C3221A" w:rsidP="00C3221A">
      <w:pPr>
        <w:pStyle w:val="a6"/>
        <w:spacing w:line="240" w:lineRule="auto"/>
        <w:ind w:firstLine="0"/>
        <w:rPr>
          <w:sz w:val="24"/>
          <w:szCs w:val="24"/>
          <w:lang w:val="en-US"/>
        </w:rPr>
      </w:pPr>
      <w:r w:rsidRPr="00D73130">
        <w:rPr>
          <w:sz w:val="24"/>
          <w:szCs w:val="24"/>
        </w:rPr>
        <w:t>Наиболееупотребительныепредлоги</w:t>
      </w:r>
      <w:r w:rsidRPr="00D73130">
        <w:rPr>
          <w:sz w:val="24"/>
          <w:szCs w:val="24"/>
          <w:lang w:val="en-US"/>
        </w:rPr>
        <w:t>: in, on, at, into, to, from, of, with.</w:t>
      </w:r>
    </w:p>
    <w:p w:rsidR="005F17F9" w:rsidRPr="00DD1FE2" w:rsidRDefault="005F17F9" w:rsidP="00C3221A">
      <w:pPr>
        <w:pStyle w:val="a6"/>
        <w:spacing w:line="240" w:lineRule="auto"/>
        <w:ind w:firstLine="0"/>
        <w:rPr>
          <w:sz w:val="24"/>
          <w:szCs w:val="24"/>
          <w:lang w:val="en-US"/>
        </w:rPr>
      </w:pPr>
    </w:p>
    <w:p w:rsidR="005F17F9" w:rsidRPr="005F17F9" w:rsidRDefault="005F17F9" w:rsidP="00C3221A">
      <w:pPr>
        <w:pStyle w:val="a6"/>
        <w:spacing w:line="240" w:lineRule="auto"/>
        <w:ind w:firstLine="0"/>
        <w:rPr>
          <w:b/>
          <w:sz w:val="24"/>
          <w:szCs w:val="24"/>
        </w:rPr>
      </w:pPr>
      <w:r w:rsidRPr="005F17F9">
        <w:rPr>
          <w:b/>
          <w:sz w:val="24"/>
          <w:szCs w:val="24"/>
        </w:rPr>
        <w:t>Тематическое планирование учебного предмета «Английский язык»</w:t>
      </w:r>
      <w:r w:rsidR="00912E0B">
        <w:rPr>
          <w:b/>
          <w:sz w:val="24"/>
          <w:szCs w:val="24"/>
        </w:rPr>
        <w:t xml:space="preserve"> (таблица № 3).</w:t>
      </w:r>
    </w:p>
    <w:p w:rsidR="00C3221A" w:rsidRPr="005F17F9" w:rsidRDefault="00C3221A" w:rsidP="00C3221A">
      <w:pPr>
        <w:jc w:val="center"/>
        <w:rPr>
          <w:b/>
        </w:rPr>
      </w:pPr>
    </w:p>
    <w:p w:rsidR="00C3221A" w:rsidRPr="005F17F9" w:rsidRDefault="00C3221A" w:rsidP="00C3221A">
      <w:pPr>
        <w:jc w:val="center"/>
        <w:rPr>
          <w:b/>
        </w:rPr>
      </w:pPr>
    </w:p>
    <w:p w:rsidR="00C3221A" w:rsidRPr="005F17F9" w:rsidRDefault="00C3221A" w:rsidP="00C3221A">
      <w:pPr>
        <w:jc w:val="center"/>
        <w:rPr>
          <w:b/>
        </w:rPr>
      </w:pPr>
    </w:p>
    <w:p w:rsidR="00860219" w:rsidRPr="00375C06" w:rsidRDefault="00860219" w:rsidP="00860219">
      <w:pPr>
        <w:spacing w:line="360" w:lineRule="auto"/>
        <w:rPr>
          <w:bCs/>
          <w:sz w:val="28"/>
          <w:szCs w:val="28"/>
        </w:rPr>
      </w:pPr>
    </w:p>
    <w:p w:rsidR="00860219" w:rsidRPr="00375C06" w:rsidRDefault="00860219" w:rsidP="00860219">
      <w:pPr>
        <w:rPr>
          <w:sz w:val="28"/>
          <w:szCs w:val="28"/>
        </w:rPr>
        <w:sectPr w:rsidR="00860219" w:rsidRPr="00375C06" w:rsidSect="00C915C9">
          <w:footerReference w:type="even" r:id="rId12"/>
          <w:footerReference w:type="default" r:id="rId13"/>
          <w:pgSz w:w="11906" w:h="16838"/>
          <w:pgMar w:top="1134" w:right="851" w:bottom="1134" w:left="1701" w:header="709" w:footer="709" w:gutter="0"/>
          <w:cols w:space="708"/>
          <w:docGrid w:linePitch="360"/>
        </w:sectPr>
      </w:pPr>
    </w:p>
    <w:p w:rsidR="00860219" w:rsidRPr="00375C06" w:rsidRDefault="00860219" w:rsidP="00860219">
      <w:pPr>
        <w:jc w:val="right"/>
        <w:rPr>
          <w:sz w:val="28"/>
          <w:szCs w:val="28"/>
        </w:rPr>
      </w:pPr>
      <w:r w:rsidRPr="00375C06">
        <w:rPr>
          <w:b/>
          <w:sz w:val="20"/>
          <w:szCs w:val="20"/>
        </w:rPr>
        <w:lastRenderedPageBreak/>
        <w:t xml:space="preserve">Таблица </w:t>
      </w:r>
      <w:r w:rsidR="00912E0B">
        <w:rPr>
          <w:b/>
          <w:sz w:val="20"/>
          <w:szCs w:val="20"/>
        </w:rPr>
        <w:t>3</w:t>
      </w:r>
    </w:p>
    <w:p w:rsidR="00860219" w:rsidRPr="00375C06" w:rsidRDefault="00860219" w:rsidP="00860219">
      <w:pPr>
        <w:spacing w:line="360" w:lineRule="auto"/>
        <w:jc w:val="center"/>
        <w:rPr>
          <w:b/>
          <w:sz w:val="32"/>
          <w:szCs w:val="32"/>
        </w:rPr>
      </w:pPr>
      <w:r w:rsidRPr="00375C06">
        <w:rPr>
          <w:b/>
          <w:sz w:val="32"/>
          <w:szCs w:val="32"/>
        </w:rPr>
        <w:t>Тематическое планирование</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3"/>
        <w:gridCol w:w="98"/>
        <w:gridCol w:w="8047"/>
      </w:tblGrid>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jc w:val="center"/>
              <w:rPr>
                <w:b/>
              </w:rPr>
            </w:pPr>
            <w:r w:rsidRPr="00D05702">
              <w:rPr>
                <w:b/>
              </w:rPr>
              <w:t>Содержание курса и ориентировочное количество часов, отводимое на тему</w:t>
            </w: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jc w:val="center"/>
            </w:pPr>
            <w:r w:rsidRPr="00D05702">
              <w:rPr>
                <w:b/>
              </w:rPr>
              <w:t>Характеристика основных видов деятельности учащихся</w:t>
            </w:r>
          </w:p>
        </w:tc>
      </w:tr>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pPr>
            <w:r w:rsidRPr="00D05702">
              <w:rPr>
                <w:b/>
              </w:rPr>
              <w:t xml:space="preserve">Я и моя семья. </w:t>
            </w:r>
            <w:r w:rsidRPr="00375C06">
              <w:t>Члены семьи, их имена, возраст, профессии, черты характера.</w:t>
            </w:r>
            <w:r w:rsidRPr="00D05702">
              <w:rPr>
                <w:b/>
              </w:rPr>
              <w:t xml:space="preserve"> </w:t>
            </w:r>
            <w:r w:rsidRPr="00375C06">
              <w:t>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w:t>
            </w:r>
            <w:r>
              <w:t>ё</w:t>
            </w:r>
            <w:r w:rsidRPr="00375C06">
              <w:t xml:space="preserve">й. Работа по дому и в саду. Покупки. Любимая еда. </w:t>
            </w:r>
            <w:r w:rsidRPr="00D05702">
              <w:rPr>
                <w:b/>
              </w:rPr>
              <w:t>(33 ч.)</w:t>
            </w:r>
          </w:p>
          <w:p w:rsidR="00860219" w:rsidRPr="00D05702" w:rsidRDefault="00860219" w:rsidP="00C915C9">
            <w:pPr>
              <w:spacing w:line="360" w:lineRule="auto"/>
              <w:rPr>
                <w:b/>
              </w:rPr>
            </w:pPr>
            <w:r w:rsidRPr="00D05702">
              <w:rPr>
                <w:b/>
              </w:rPr>
              <w:t xml:space="preserve">Мой день. </w:t>
            </w:r>
            <w:r w:rsidRPr="00375C06">
              <w:t>Распорядок дня. Занятия в будни и выходные дни.</w:t>
            </w:r>
            <w:r w:rsidRPr="00D05702">
              <w:rPr>
                <w:b/>
              </w:rPr>
              <w:t xml:space="preserve"> (12 ч.)</w:t>
            </w:r>
          </w:p>
          <w:p w:rsidR="00860219" w:rsidRPr="00D05702" w:rsidRDefault="00860219" w:rsidP="00C915C9">
            <w:pPr>
              <w:spacing w:line="360" w:lineRule="auto"/>
              <w:rPr>
                <w:b/>
              </w:rPr>
            </w:pPr>
            <w:r w:rsidRPr="00D05702">
              <w:rPr>
                <w:b/>
              </w:rPr>
              <w:t xml:space="preserve">Мой дом. </w:t>
            </w:r>
            <w:r w:rsidRPr="00375C06">
              <w:t>Дом/квартира: комнаты и предметы мебели и интерьера. Моя комната.</w:t>
            </w:r>
            <w:r w:rsidRPr="00D05702">
              <w:rPr>
                <w:b/>
              </w:rPr>
              <w:t xml:space="preserve"> (16 ч.)</w:t>
            </w:r>
          </w:p>
          <w:p w:rsidR="00860219" w:rsidRPr="00375C06" w:rsidRDefault="00860219" w:rsidP="00C915C9">
            <w:pPr>
              <w:spacing w:line="360" w:lineRule="auto"/>
            </w:pPr>
            <w:r w:rsidRPr="00D05702">
              <w:rPr>
                <w:b/>
              </w:rPr>
              <w:t xml:space="preserve">Я и мои друзья. Знакомство. </w:t>
            </w:r>
            <w:r w:rsidRPr="00375C06">
              <w:t xml:space="preserve">Мои друзья: черты характера, внешность, одежда, что умеют делать, совместные игры, любимые занятия. Знакомство со сверстниками и взрослыми: приветствие, прощание. Письмо зарубежному другу. </w:t>
            </w:r>
            <w:r w:rsidRPr="00D05702">
              <w:rPr>
                <w:b/>
              </w:rPr>
              <w:t>(24 ч.)</w:t>
            </w:r>
          </w:p>
          <w:p w:rsidR="00860219" w:rsidRPr="00375C06" w:rsidRDefault="00860219" w:rsidP="00C915C9">
            <w:pPr>
              <w:spacing w:line="360" w:lineRule="auto"/>
            </w:pPr>
            <w:r w:rsidRPr="00D05702">
              <w:rPr>
                <w:b/>
              </w:rPr>
              <w:t xml:space="preserve">Мир моих увлечений. </w:t>
            </w:r>
            <w:r w:rsidRPr="00375C06">
              <w:t>Любимые игры и занятия. Игрушки, песни, книги. Зимние и летние виды спорта, занятия различными видами спорта.</w:t>
            </w:r>
            <w:r w:rsidRPr="00D05702">
              <w:rPr>
                <w:b/>
              </w:rPr>
              <w:t xml:space="preserve"> (19 ч.)</w:t>
            </w:r>
          </w:p>
          <w:p w:rsidR="00860219" w:rsidRPr="00375C06" w:rsidRDefault="00860219" w:rsidP="00C915C9">
            <w:pPr>
              <w:spacing w:line="360" w:lineRule="auto"/>
            </w:pPr>
            <w:r w:rsidRPr="00D05702">
              <w:rPr>
                <w:b/>
              </w:rPr>
              <w:lastRenderedPageBreak/>
              <w:t>Моя школа.</w:t>
            </w:r>
            <w:r w:rsidRPr="00375C06">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Летний лагерь. Занятия детей на каникулах.</w:t>
            </w:r>
            <w:r w:rsidRPr="00D05702">
              <w:rPr>
                <w:b/>
              </w:rPr>
              <w:t xml:space="preserve"> (14 ч.)</w:t>
            </w:r>
          </w:p>
          <w:p w:rsidR="00860219" w:rsidRPr="00375C06" w:rsidRDefault="00860219" w:rsidP="00C915C9">
            <w:pPr>
              <w:spacing w:line="360" w:lineRule="auto"/>
            </w:pPr>
            <w:r w:rsidRPr="00D05702">
              <w:rPr>
                <w:b/>
              </w:rPr>
              <w:t>Мир вокруг меня.</w:t>
            </w:r>
            <w:r w:rsidRPr="00375C06">
              <w:t xml:space="preserve"> Домашние питомцы и уход за ними. Любимые животные. Животные в цирке, на ферме и в зоопарке</w:t>
            </w:r>
            <w:r>
              <w:t>.</w:t>
            </w:r>
            <w:r w:rsidRPr="00375C06">
              <w:t xml:space="preserve"> </w:t>
            </w:r>
            <w:r w:rsidRPr="00D05702">
              <w:rPr>
                <w:b/>
              </w:rPr>
              <w:t>(32 ч.)</w:t>
            </w:r>
          </w:p>
          <w:p w:rsidR="00860219" w:rsidRPr="00375C06" w:rsidRDefault="00860219" w:rsidP="00C915C9">
            <w:pPr>
              <w:spacing w:line="360" w:lineRule="auto"/>
            </w:pPr>
            <w:r w:rsidRPr="00D05702">
              <w:rPr>
                <w:b/>
              </w:rPr>
              <w:t>Погода. Времена года. Путешествия.</w:t>
            </w:r>
            <w:r w:rsidRPr="00375C06">
              <w:t xml:space="preserve"> Любимое время года. Погода: занятия в различную погоду. Семейные путешествия. Виды транспорта. </w:t>
            </w:r>
            <w:r w:rsidRPr="00D05702">
              <w:rPr>
                <w:b/>
              </w:rPr>
              <w:t>(19 ч.)</w:t>
            </w:r>
          </w:p>
          <w:p w:rsidR="00860219" w:rsidRPr="00375C06" w:rsidRDefault="00860219" w:rsidP="00C915C9">
            <w:pPr>
              <w:spacing w:line="360" w:lineRule="auto"/>
            </w:pPr>
            <w:r w:rsidRPr="00D05702">
              <w:rPr>
                <w:b/>
              </w:rPr>
              <w:t>Страна/страны изучаемого языка и родная страна.</w:t>
            </w:r>
            <w:r w:rsidRPr="00375C06">
              <w:t xml:space="preserve"> Названия континентов, стран и городов. Достопримечательности. Столицы. Мой город/деревня: общественные места, места отдыха. Национальные праздники и традиции. </w:t>
            </w:r>
            <w:r w:rsidRPr="00D05702">
              <w:rPr>
                <w:b/>
              </w:rPr>
              <w:t>(35 ч.)</w:t>
            </w:r>
          </w:p>
          <w:p w:rsidR="00860219" w:rsidRPr="00D05702" w:rsidRDefault="00860219" w:rsidP="00C915C9">
            <w:pPr>
              <w:spacing w:line="360" w:lineRule="auto"/>
              <w:rPr>
                <w:b/>
                <w:i/>
              </w:rPr>
            </w:pPr>
            <w:r w:rsidRPr="00D05702">
              <w:rPr>
                <w:b/>
              </w:rPr>
              <w:t>Литературные произведения, анимационные фильмы и телевизионные передачи.</w:t>
            </w:r>
            <w:r w:rsidRPr="00375C06">
              <w:t xml:space="preserve"> Сказочные персонажи, герои детских стихов, сказок и рассказов, этнических легенд</w:t>
            </w:r>
            <w:r>
              <w:t>;</w:t>
            </w:r>
            <w:r w:rsidRPr="00375C06">
              <w:t xml:space="preserve"> черты характера</w:t>
            </w:r>
            <w:r>
              <w:t xml:space="preserve"> героев,</w:t>
            </w:r>
            <w:r w:rsidRPr="00375C06">
              <w:t xml:space="preserve"> что умеют делать, любимые занятия</w:t>
            </w: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pPr>
            <w:r w:rsidRPr="00375C06">
              <w:lastRenderedPageBreak/>
              <w:t>Характеристика основных видов деятельности учащихся приводится в последующих разделах</w:t>
            </w:r>
          </w:p>
        </w:tc>
      </w:tr>
      <w:tr w:rsidR="00860219" w:rsidRPr="00D05702">
        <w:tc>
          <w:tcPr>
            <w:tcW w:w="14508" w:type="dxa"/>
            <w:gridSpan w:val="3"/>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jc w:val="center"/>
              <w:rPr>
                <w:b/>
              </w:rPr>
            </w:pPr>
            <w:r w:rsidRPr="00D05702">
              <w:rPr>
                <w:b/>
              </w:rPr>
              <w:lastRenderedPageBreak/>
              <w:t>Коммуникативные умения</w:t>
            </w:r>
          </w:p>
        </w:tc>
      </w:tr>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rPr>
                <w:b/>
                <w:i/>
              </w:rPr>
            </w:pPr>
            <w:r w:rsidRPr="00D05702">
              <w:rPr>
                <w:b/>
                <w:i/>
              </w:rPr>
              <w:lastRenderedPageBreak/>
              <w:t xml:space="preserve">Говорение </w:t>
            </w:r>
          </w:p>
          <w:p w:rsidR="00860219" w:rsidRPr="00D05702" w:rsidRDefault="00860219" w:rsidP="00C915C9">
            <w:pPr>
              <w:spacing w:line="360" w:lineRule="auto"/>
              <w:rPr>
                <w:b/>
                <w:i/>
              </w:rPr>
            </w:pPr>
            <w:r w:rsidRPr="00D05702">
              <w:rPr>
                <w:b/>
                <w:i/>
              </w:rPr>
              <w:t>Диалогическая форма</w:t>
            </w:r>
          </w:p>
          <w:p w:rsidR="00860219" w:rsidRPr="00375C06" w:rsidRDefault="00860219" w:rsidP="00C915C9">
            <w:pPr>
              <w:spacing w:line="360" w:lineRule="auto"/>
            </w:pPr>
            <w:r>
              <w:t>–</w:t>
            </w:r>
            <w:r w:rsidRPr="00375C06">
              <w:t xml:space="preserve"> диалог-расспрос</w:t>
            </w:r>
          </w:p>
          <w:p w:rsidR="00860219" w:rsidRPr="00375C06" w:rsidRDefault="00860219" w:rsidP="00C915C9">
            <w:pPr>
              <w:spacing w:line="360" w:lineRule="auto"/>
            </w:pPr>
            <w:r>
              <w:t>–</w:t>
            </w:r>
            <w:r w:rsidRPr="00375C06">
              <w:t xml:space="preserve"> диалог этикетного характера</w:t>
            </w:r>
          </w:p>
          <w:p w:rsidR="00860219" w:rsidRPr="00D05702" w:rsidRDefault="00860219" w:rsidP="00C915C9">
            <w:pPr>
              <w:spacing w:line="360" w:lineRule="auto"/>
              <w:rPr>
                <w:b/>
              </w:rPr>
            </w:pPr>
            <w:r>
              <w:t>–</w:t>
            </w:r>
            <w:r w:rsidRPr="00375C06">
              <w:t xml:space="preserve"> диалог</w:t>
            </w:r>
            <w:r>
              <w:t xml:space="preserve"> – </w:t>
            </w:r>
            <w:r w:rsidRPr="00375C06">
              <w:t xml:space="preserve">обмен мнениями </w:t>
            </w:r>
          </w:p>
          <w:p w:rsidR="00860219" w:rsidRPr="00375C06" w:rsidRDefault="00860219" w:rsidP="00C915C9">
            <w:pPr>
              <w:spacing w:line="360" w:lineRule="auto"/>
            </w:pPr>
            <w:r>
              <w:t>–</w:t>
            </w:r>
            <w:r w:rsidRPr="00375C06">
              <w:t xml:space="preserve"> диалог-побуждение к действию</w:t>
            </w:r>
          </w:p>
          <w:p w:rsidR="00860219" w:rsidRPr="00375C06" w:rsidRDefault="00860219" w:rsidP="00C915C9">
            <w:pPr>
              <w:spacing w:line="360" w:lineRule="auto"/>
            </w:pPr>
          </w:p>
          <w:p w:rsidR="00860219" w:rsidRPr="00375C06" w:rsidRDefault="00860219" w:rsidP="00C915C9">
            <w:pPr>
              <w:spacing w:line="360" w:lineRule="auto"/>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p>
          <w:p w:rsidR="00860219" w:rsidRPr="00D05702" w:rsidRDefault="00860219" w:rsidP="00C915C9">
            <w:pPr>
              <w:spacing w:line="360" w:lineRule="auto"/>
              <w:rPr>
                <w:b/>
                <w:i/>
              </w:rPr>
            </w:pPr>
            <w:r w:rsidRPr="00D05702">
              <w:rPr>
                <w:b/>
                <w:i/>
              </w:rPr>
              <w:t>Монологическая форма</w:t>
            </w:r>
          </w:p>
          <w:p w:rsidR="00860219" w:rsidRPr="00375C06" w:rsidRDefault="00860219" w:rsidP="00C915C9">
            <w:pPr>
              <w:spacing w:line="360" w:lineRule="auto"/>
            </w:pPr>
            <w:r w:rsidRPr="00D05702">
              <w:rPr>
                <w:b/>
                <w:i/>
              </w:rPr>
              <w:t>-</w:t>
            </w:r>
            <w:r w:rsidRPr="00375C06">
              <w:t xml:space="preserve"> основные коммуникативные типы речи: описание, сообщение, рассказ, характеристика.</w:t>
            </w:r>
          </w:p>
          <w:p w:rsidR="00860219" w:rsidRPr="00375C06" w:rsidRDefault="00860219" w:rsidP="00C915C9">
            <w:pPr>
              <w:spacing w:line="360" w:lineRule="auto"/>
            </w:pPr>
          </w:p>
          <w:p w:rsidR="00860219" w:rsidRPr="00D05702" w:rsidRDefault="00860219" w:rsidP="00C915C9">
            <w:pPr>
              <w:spacing w:line="360" w:lineRule="auto"/>
              <w:rPr>
                <w:b/>
                <w:i/>
              </w:rPr>
            </w:pP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pPr>
          </w:p>
          <w:p w:rsidR="00860219" w:rsidRPr="00375C06" w:rsidRDefault="00860219" w:rsidP="00A92CC9">
            <w:pPr>
              <w:numPr>
                <w:ilvl w:val="1"/>
                <w:numId w:val="10"/>
              </w:numPr>
              <w:tabs>
                <w:tab w:val="clear" w:pos="1533"/>
                <w:tab w:val="num" w:pos="199"/>
              </w:tabs>
              <w:spacing w:line="360" w:lineRule="auto"/>
              <w:ind w:hanging="1458"/>
            </w:pPr>
            <w:r w:rsidRPr="00375C06">
              <w:t>начинать, поддерживать и завершать разговор;</w:t>
            </w:r>
          </w:p>
          <w:p w:rsidR="00860219" w:rsidRPr="00D05702" w:rsidRDefault="00860219" w:rsidP="00A92CC9">
            <w:pPr>
              <w:numPr>
                <w:ilvl w:val="0"/>
                <w:numId w:val="10"/>
              </w:numPr>
              <w:tabs>
                <w:tab w:val="clear" w:pos="680"/>
              </w:tabs>
              <w:spacing w:line="360" w:lineRule="auto"/>
              <w:ind w:left="199" w:hanging="199"/>
              <w:rPr>
                <w:lang w:val="en-US"/>
              </w:rPr>
            </w:pPr>
            <w:r w:rsidRPr="00375C06">
              <w:t>выражать</w:t>
            </w:r>
            <w:r w:rsidRPr="00D05702">
              <w:rPr>
                <w:lang w:val="en-US"/>
              </w:rPr>
              <w:t xml:space="preserve"> </w:t>
            </w:r>
            <w:r w:rsidRPr="00375C06">
              <w:t>основные</w:t>
            </w:r>
            <w:r w:rsidRPr="00D05702">
              <w:rPr>
                <w:lang w:val="en-US"/>
              </w:rPr>
              <w:t xml:space="preserve"> </w:t>
            </w:r>
            <w:r w:rsidRPr="00375C06">
              <w:t>речевые</w:t>
            </w:r>
            <w:r w:rsidRPr="00D05702">
              <w:rPr>
                <w:lang w:val="en-US"/>
              </w:rPr>
              <w:t xml:space="preserve"> </w:t>
            </w:r>
            <w:r w:rsidRPr="00375C06">
              <w:t>функции</w:t>
            </w:r>
            <w:r w:rsidRPr="00D05702">
              <w:rPr>
                <w:lang w:val="en-US"/>
              </w:rPr>
              <w:t>:</w:t>
            </w:r>
          </w:p>
          <w:p w:rsidR="00860219" w:rsidRPr="00D05702" w:rsidRDefault="00860219" w:rsidP="00C915C9">
            <w:pPr>
              <w:spacing w:line="360" w:lineRule="auto"/>
              <w:rPr>
                <w:i/>
                <w:lang w:val="en-US"/>
              </w:rPr>
            </w:pPr>
            <w:r w:rsidRPr="00D05702">
              <w:rPr>
                <w:i/>
                <w:lang w:val="en-US"/>
              </w:rPr>
              <w:t>Greeting; Introducing; Praising; Suggesting / Responding to a suggestion; Thanking; Asking about ability / inability to do sth / Expressing ability / inability to do sth; Asking and telling (the) time; Asking for information; Asking for personal information / Giving personal information; Asking for permission; Expressing agreement / disagreement; Expressing good wishes; Expressing likes; Expressing surprise; Giving advice; Giving opinions</w:t>
            </w:r>
            <w:r w:rsidRPr="007F6FD0">
              <w:rPr>
                <w:lang w:val="en-US"/>
              </w:rPr>
              <w:t>;</w:t>
            </w:r>
          </w:p>
          <w:p w:rsidR="00860219" w:rsidRPr="00375C06" w:rsidRDefault="00860219" w:rsidP="00A92CC9">
            <w:pPr>
              <w:numPr>
                <w:ilvl w:val="0"/>
                <w:numId w:val="10"/>
              </w:numPr>
              <w:tabs>
                <w:tab w:val="clear" w:pos="680"/>
              </w:tabs>
              <w:spacing w:line="360" w:lineRule="auto"/>
              <w:ind w:left="199" w:hanging="199"/>
            </w:pPr>
            <w:r w:rsidRPr="00D05702">
              <w:rPr>
                <w:lang w:val="en-US"/>
              </w:rPr>
              <w:t xml:space="preserve"> </w:t>
            </w:r>
            <w:r w:rsidRPr="00375C06">
              <w:t>расспрашивать собеседника и отвечать на его вопросы;</w:t>
            </w:r>
          </w:p>
          <w:p w:rsidR="00860219" w:rsidRPr="00375C06" w:rsidRDefault="00860219" w:rsidP="00A92CC9">
            <w:pPr>
              <w:numPr>
                <w:ilvl w:val="0"/>
                <w:numId w:val="10"/>
              </w:numPr>
              <w:tabs>
                <w:tab w:val="clear" w:pos="680"/>
              </w:tabs>
              <w:spacing w:line="360" w:lineRule="auto"/>
              <w:ind w:left="199" w:hanging="199"/>
            </w:pPr>
            <w:r w:rsidRPr="00375C06">
              <w:t xml:space="preserve"> соблюдать правила речевого этикета (приветствовать, знакомиться, поздравить, поблагодарить, попросить о чем-либо и реагировать на просьбу собеседника, попросить о помощи, выразить готовность помочь);</w:t>
            </w:r>
          </w:p>
          <w:p w:rsidR="00860219" w:rsidRPr="00375C06" w:rsidRDefault="00860219" w:rsidP="00A92CC9">
            <w:pPr>
              <w:numPr>
                <w:ilvl w:val="0"/>
                <w:numId w:val="10"/>
              </w:numPr>
              <w:tabs>
                <w:tab w:val="clear" w:pos="680"/>
              </w:tabs>
              <w:spacing w:line="360" w:lineRule="auto"/>
              <w:ind w:left="199" w:hanging="199"/>
            </w:pPr>
            <w:r w:rsidRPr="00375C06">
              <w:t xml:space="preserve"> высказываться логично и связно;</w:t>
            </w:r>
          </w:p>
          <w:p w:rsidR="00860219" w:rsidRPr="00375C06" w:rsidRDefault="00860219" w:rsidP="00A92CC9">
            <w:pPr>
              <w:numPr>
                <w:ilvl w:val="0"/>
                <w:numId w:val="10"/>
              </w:numPr>
              <w:tabs>
                <w:tab w:val="clear" w:pos="680"/>
              </w:tabs>
              <w:spacing w:line="360" w:lineRule="auto"/>
              <w:ind w:left="199" w:hanging="199"/>
            </w:pPr>
            <w:r w:rsidRPr="00375C06">
              <w:t xml:space="preserve"> говорить выразительно (соблюдать синтагматичность речи, логическое ударение, правильную интонацию);</w:t>
            </w:r>
          </w:p>
          <w:p w:rsidR="00860219" w:rsidRPr="00375C06" w:rsidRDefault="00860219" w:rsidP="00A92CC9">
            <w:pPr>
              <w:numPr>
                <w:ilvl w:val="0"/>
                <w:numId w:val="10"/>
              </w:numPr>
              <w:tabs>
                <w:tab w:val="clear" w:pos="680"/>
              </w:tabs>
              <w:spacing w:line="360" w:lineRule="auto"/>
              <w:ind w:left="199" w:hanging="199"/>
            </w:pPr>
            <w:r w:rsidRPr="00375C06">
              <w:t xml:space="preserve"> говорить в нормальном темпе</w:t>
            </w:r>
          </w:p>
          <w:p w:rsidR="00860219" w:rsidRPr="00375C06" w:rsidRDefault="00860219" w:rsidP="00C915C9">
            <w:pPr>
              <w:spacing w:line="360" w:lineRule="auto"/>
              <w:ind w:left="199" w:hanging="199"/>
            </w:pPr>
          </w:p>
          <w:p w:rsidR="00860219" w:rsidRPr="00375C06" w:rsidRDefault="00860219" w:rsidP="00A92CC9">
            <w:pPr>
              <w:numPr>
                <w:ilvl w:val="0"/>
                <w:numId w:val="10"/>
              </w:numPr>
              <w:tabs>
                <w:tab w:val="clear" w:pos="680"/>
              </w:tabs>
              <w:spacing w:line="360" w:lineRule="auto"/>
              <w:ind w:left="199" w:hanging="199"/>
            </w:pPr>
            <w:r w:rsidRPr="00D05702">
              <w:rPr>
                <w:b/>
                <w:i/>
              </w:rPr>
              <w:t xml:space="preserve"> </w:t>
            </w:r>
            <w:r w:rsidRPr="00375C06">
              <w:t>уметь использовать основные коммуникативные типы речи:</w:t>
            </w:r>
          </w:p>
          <w:p w:rsidR="00860219" w:rsidRPr="00375C06" w:rsidRDefault="00860219" w:rsidP="00C915C9">
            <w:pPr>
              <w:spacing w:line="360" w:lineRule="auto"/>
              <w:ind w:left="170"/>
            </w:pPr>
            <w:r>
              <w:t xml:space="preserve">– </w:t>
            </w:r>
            <w:r w:rsidRPr="00375C06">
              <w:t>описывать (предмет, картинку, персонаж);</w:t>
            </w:r>
          </w:p>
          <w:p w:rsidR="00860219" w:rsidRPr="00375C06" w:rsidRDefault="00860219" w:rsidP="00C915C9">
            <w:pPr>
              <w:spacing w:line="360" w:lineRule="auto"/>
            </w:pPr>
            <w:r>
              <w:t xml:space="preserve">   – </w:t>
            </w:r>
            <w:r w:rsidRPr="00375C06">
              <w:t xml:space="preserve">сообщать (о взаимоотношениях с друзьями, совместных увлечениях, </w:t>
            </w:r>
            <w:r w:rsidRPr="00375C06">
              <w:lastRenderedPageBreak/>
              <w:t>любимых праздниках, любимых персонажах и т.</w:t>
            </w:r>
            <w:r>
              <w:t xml:space="preserve"> </w:t>
            </w:r>
            <w:r w:rsidRPr="00375C06">
              <w:t xml:space="preserve">п.); </w:t>
            </w:r>
          </w:p>
          <w:p w:rsidR="00860219" w:rsidRPr="00375C06" w:rsidRDefault="00860219" w:rsidP="00C915C9">
            <w:pPr>
              <w:spacing w:line="360" w:lineRule="auto"/>
              <w:ind w:left="170"/>
            </w:pPr>
            <w:proofErr w:type="gramStart"/>
            <w:r>
              <w:t xml:space="preserve">– </w:t>
            </w:r>
            <w:r w:rsidRPr="00375C06">
              <w:t>рассказывать (о себе, своей семье, друге, школе, родном крае, стране и т.</w:t>
            </w:r>
            <w:r>
              <w:t xml:space="preserve"> </w:t>
            </w:r>
            <w:r w:rsidRPr="00375C06">
              <w:t>п.);</w:t>
            </w:r>
            <w:proofErr w:type="gramEnd"/>
          </w:p>
          <w:p w:rsidR="00860219" w:rsidRPr="00375C06" w:rsidRDefault="00860219" w:rsidP="00C915C9">
            <w:pPr>
              <w:spacing w:line="360" w:lineRule="auto"/>
              <w:ind w:left="170"/>
            </w:pPr>
            <w:r>
              <w:t xml:space="preserve">– </w:t>
            </w:r>
            <w:r w:rsidRPr="00375C06">
              <w:t>характеризовать (предмет, картинку, персонаж);</w:t>
            </w:r>
          </w:p>
          <w:p w:rsidR="00860219" w:rsidRPr="00375C06" w:rsidRDefault="00860219" w:rsidP="00C915C9">
            <w:pPr>
              <w:spacing w:line="360" w:lineRule="auto"/>
              <w:ind w:left="199"/>
            </w:pPr>
            <w:r>
              <w:t xml:space="preserve">– </w:t>
            </w:r>
            <w:r w:rsidRPr="00375C06">
              <w:t>воспроизводить наизусть небольшие произведения детского фольклора: рифмовки, стихотворения, песни;</w:t>
            </w:r>
          </w:p>
          <w:p w:rsidR="00860219" w:rsidRPr="00375C06" w:rsidRDefault="00860219" w:rsidP="00C915C9">
            <w:pPr>
              <w:spacing w:line="360" w:lineRule="auto"/>
              <w:ind w:left="199"/>
            </w:pPr>
            <w:r>
              <w:t xml:space="preserve">– </w:t>
            </w:r>
            <w:r w:rsidRPr="00375C06">
              <w:t xml:space="preserve">кратко излагать содержание </w:t>
            </w:r>
            <w:proofErr w:type="gramStart"/>
            <w:r w:rsidRPr="00375C06">
              <w:t>прочитанного</w:t>
            </w:r>
            <w:proofErr w:type="gramEnd"/>
            <w:r w:rsidRPr="00375C06">
              <w:t>/услышанного (по опорам, без опор);</w:t>
            </w:r>
          </w:p>
          <w:p w:rsidR="00860219" w:rsidRPr="00375C06" w:rsidRDefault="00860219" w:rsidP="00C915C9">
            <w:pPr>
              <w:spacing w:line="360" w:lineRule="auto"/>
              <w:ind w:left="199"/>
            </w:pPr>
            <w:r>
              <w:t xml:space="preserve">– </w:t>
            </w:r>
            <w:r w:rsidRPr="00375C06">
              <w:t>высказываться логично и связно;</w:t>
            </w:r>
          </w:p>
          <w:p w:rsidR="00860219" w:rsidRPr="00375C06" w:rsidRDefault="00860219" w:rsidP="00C915C9">
            <w:pPr>
              <w:spacing w:line="360" w:lineRule="auto"/>
              <w:ind w:left="199"/>
            </w:pPr>
            <w:r>
              <w:t xml:space="preserve">– </w:t>
            </w:r>
            <w:r w:rsidRPr="00375C06">
              <w:t>говорить выразительно (соблюдать синтагматичность речи, логическое ударение, правильную интонацию);</w:t>
            </w:r>
          </w:p>
          <w:p w:rsidR="00860219" w:rsidRPr="00375C06" w:rsidRDefault="00860219" w:rsidP="00C915C9">
            <w:pPr>
              <w:spacing w:line="360" w:lineRule="auto"/>
              <w:ind w:left="199"/>
            </w:pPr>
            <w:r>
              <w:t>–</w:t>
            </w:r>
            <w:r w:rsidRPr="00375C06">
              <w:t xml:space="preserve"> говорить в нормальном темпе</w:t>
            </w:r>
          </w:p>
          <w:p w:rsidR="00860219" w:rsidRPr="00375C06" w:rsidRDefault="00860219" w:rsidP="00C915C9">
            <w:pPr>
              <w:spacing w:line="360" w:lineRule="auto"/>
            </w:pPr>
          </w:p>
        </w:tc>
      </w:tr>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pPr>
            <w:r w:rsidRPr="00D05702">
              <w:rPr>
                <w:b/>
                <w:i/>
              </w:rPr>
              <w:lastRenderedPageBreak/>
              <w:t>Аудирование</w:t>
            </w:r>
          </w:p>
          <w:p w:rsidR="00860219" w:rsidRPr="00375C06" w:rsidRDefault="00860219" w:rsidP="00C915C9">
            <w:pPr>
              <w:spacing w:line="360" w:lineRule="auto"/>
            </w:pPr>
            <w:r>
              <w:t>–</w:t>
            </w:r>
            <w:r w:rsidRPr="00375C06">
              <w:t xml:space="preserve"> воспринимать и понимать на слух речь учителя и одноклассников</w:t>
            </w: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r>
              <w:t xml:space="preserve">– </w:t>
            </w:r>
            <w:r w:rsidRPr="00375C06">
              <w:t xml:space="preserve">воспринимать и понимать на слух информацию </w:t>
            </w:r>
            <w:r>
              <w:t>используя</w:t>
            </w:r>
            <w:r w:rsidRPr="00375C06">
              <w:t xml:space="preserve"> разны</w:t>
            </w:r>
            <w:r>
              <w:t>е</w:t>
            </w:r>
            <w:r w:rsidRPr="00375C06">
              <w:t xml:space="preserve"> стратег</w:t>
            </w:r>
            <w:r>
              <w:t>и</w:t>
            </w:r>
            <w:r w:rsidRPr="00375C06">
              <w:t>и, обеспечивающи</w:t>
            </w:r>
            <w:r>
              <w:t>е</w:t>
            </w:r>
            <w:r w:rsidRPr="00375C06">
              <w:t xml:space="preserve"> понимание основного </w:t>
            </w:r>
            <w:r w:rsidRPr="00375C06">
              <w:lastRenderedPageBreak/>
              <w:t>содержания текстов, выбор необходимой информации, полное понимание прослушанных текстов</w:t>
            </w: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Default="00860219" w:rsidP="00C915C9">
            <w:pPr>
              <w:spacing w:line="360" w:lineRule="auto"/>
            </w:pPr>
          </w:p>
          <w:p w:rsidR="00860219" w:rsidRPr="00375C06" w:rsidRDefault="00860219" w:rsidP="00C915C9">
            <w:pPr>
              <w:spacing w:line="360" w:lineRule="auto"/>
            </w:pPr>
          </w:p>
          <w:p w:rsidR="00860219" w:rsidRPr="00375C06" w:rsidRDefault="00860219" w:rsidP="00C915C9">
            <w:pPr>
              <w:tabs>
                <w:tab w:val="left" w:pos="-900"/>
                <w:tab w:val="left" w:pos="0"/>
                <w:tab w:val="left" w:pos="720"/>
              </w:tabs>
              <w:spacing w:line="360" w:lineRule="auto"/>
            </w:pPr>
            <w:r>
              <w:t>–</w:t>
            </w:r>
            <w:r w:rsidRPr="00375C06">
              <w:t xml:space="preserve"> понимать на слух разные типы текста</w:t>
            </w:r>
            <w:r>
              <w:t>,</w:t>
            </w:r>
            <w:r w:rsidRPr="00375C06">
              <w:t xml:space="preserve"> соответствующие возрасту и интересам учащихся (время звучания текста - до 1 минуты)</w:t>
            </w:r>
          </w:p>
          <w:p w:rsidR="00860219" w:rsidRPr="00D05702" w:rsidRDefault="00860219" w:rsidP="00C915C9">
            <w:pPr>
              <w:spacing w:line="360" w:lineRule="auto"/>
              <w:rPr>
                <w:b/>
                <w:i/>
              </w:rPr>
            </w:pP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pPr>
          </w:p>
          <w:p w:rsidR="00860219" w:rsidRPr="00375C06" w:rsidRDefault="00860219" w:rsidP="00A92CC9">
            <w:pPr>
              <w:numPr>
                <w:ilvl w:val="0"/>
                <w:numId w:val="7"/>
              </w:numPr>
              <w:spacing w:line="360" w:lineRule="auto"/>
            </w:pPr>
            <w:r w:rsidRPr="00375C06">
              <w:t xml:space="preserve">понимать на слух речь учителя </w:t>
            </w:r>
            <w:r>
              <w:t xml:space="preserve">во время </w:t>
            </w:r>
            <w:r w:rsidRPr="00375C06">
              <w:t>урока;</w:t>
            </w:r>
          </w:p>
          <w:p w:rsidR="00860219" w:rsidRPr="00375C06" w:rsidRDefault="00860219" w:rsidP="00A92CC9">
            <w:pPr>
              <w:numPr>
                <w:ilvl w:val="0"/>
                <w:numId w:val="7"/>
              </w:numPr>
              <w:spacing w:line="360" w:lineRule="auto"/>
            </w:pPr>
            <w:r w:rsidRPr="00375C06">
              <w:t>понимать на слух связные высказывания учителя, построенные на знакомом материале и</w:t>
            </w:r>
            <w:r>
              <w:t>/</w:t>
            </w:r>
            <w:r w:rsidRPr="00375C06">
              <w:t>или содержащие некоторые незнакомые слова;</w:t>
            </w:r>
          </w:p>
          <w:p w:rsidR="00860219" w:rsidRPr="00375C06" w:rsidRDefault="00860219" w:rsidP="00A92CC9">
            <w:pPr>
              <w:numPr>
                <w:ilvl w:val="0"/>
                <w:numId w:val="7"/>
              </w:numPr>
              <w:spacing w:line="360" w:lineRule="auto"/>
            </w:pPr>
            <w:r w:rsidRPr="00375C06">
              <w:t>понимать на слух выказывания одноклассников;</w:t>
            </w:r>
          </w:p>
          <w:p w:rsidR="00860219" w:rsidRPr="00375C06" w:rsidRDefault="00860219" w:rsidP="00A92CC9">
            <w:pPr>
              <w:numPr>
                <w:ilvl w:val="0"/>
                <w:numId w:val="7"/>
              </w:numPr>
              <w:spacing w:line="360" w:lineRule="auto"/>
            </w:pPr>
            <w:r w:rsidRPr="00375C06">
              <w:t>вербально или не</w:t>
            </w:r>
            <w:r>
              <w:t xml:space="preserve"> </w:t>
            </w:r>
            <w:r w:rsidRPr="00375C06">
              <w:t>вербально реагировать на услышанное</w:t>
            </w:r>
            <w:r>
              <w:t>;</w:t>
            </w:r>
          </w:p>
          <w:p w:rsidR="00860219" w:rsidRPr="00375C06" w:rsidRDefault="00860219" w:rsidP="00C915C9">
            <w:pPr>
              <w:spacing w:line="360" w:lineRule="auto"/>
            </w:pPr>
          </w:p>
          <w:p w:rsidR="00860219" w:rsidRPr="00375C06" w:rsidRDefault="00860219" w:rsidP="00A92CC9">
            <w:pPr>
              <w:numPr>
                <w:ilvl w:val="0"/>
                <w:numId w:val="7"/>
              </w:numPr>
              <w:spacing w:line="360" w:lineRule="auto"/>
            </w:pPr>
            <w:r w:rsidRPr="00375C06">
              <w:t xml:space="preserve">понимать небольшие тексты/сообщения, построенные на изученном </w:t>
            </w:r>
            <w:r w:rsidRPr="00375C06">
              <w:lastRenderedPageBreak/>
              <w:t>речевом материале</w:t>
            </w:r>
            <w:r>
              <w:t>,</w:t>
            </w:r>
            <w:r w:rsidRPr="00375C06">
              <w:t xml:space="preserve"> как при непосредственном общении, так и при восприят</w:t>
            </w:r>
            <w:proofErr w:type="gramStart"/>
            <w:r w:rsidRPr="00375C06">
              <w:t>ии ау</w:t>
            </w:r>
            <w:proofErr w:type="gramEnd"/>
            <w:r w:rsidRPr="00375C06">
              <w:t>диозаписи;</w:t>
            </w:r>
          </w:p>
          <w:p w:rsidR="00860219" w:rsidRPr="00375C06" w:rsidRDefault="00860219" w:rsidP="00A92CC9">
            <w:pPr>
              <w:numPr>
                <w:ilvl w:val="0"/>
                <w:numId w:val="7"/>
              </w:numPr>
              <w:spacing w:line="360" w:lineRule="auto"/>
            </w:pPr>
            <w:r w:rsidRPr="00375C06">
              <w:t>понимать содержание текста на уровне значения (уметь отвечать на вопросы: кто? что? где? и т. д.)</w:t>
            </w:r>
            <w:r>
              <w:t>;</w:t>
            </w:r>
          </w:p>
          <w:p w:rsidR="00860219" w:rsidRPr="00375C06" w:rsidRDefault="00860219" w:rsidP="00A92CC9">
            <w:pPr>
              <w:numPr>
                <w:ilvl w:val="0"/>
                <w:numId w:val="7"/>
              </w:numPr>
              <w:spacing w:line="360" w:lineRule="auto"/>
            </w:pPr>
            <w:r w:rsidRPr="00375C06">
              <w:t>понимать основную информацию;</w:t>
            </w:r>
          </w:p>
          <w:p w:rsidR="00860219" w:rsidRPr="00375C06" w:rsidRDefault="00860219" w:rsidP="00A92CC9">
            <w:pPr>
              <w:numPr>
                <w:ilvl w:val="0"/>
                <w:numId w:val="7"/>
              </w:numPr>
              <w:spacing w:line="360" w:lineRule="auto"/>
            </w:pPr>
            <w:r w:rsidRPr="00375C06">
              <w:t>извлекать конкретную информацию;</w:t>
            </w:r>
          </w:p>
          <w:p w:rsidR="00860219" w:rsidRPr="00375C06" w:rsidRDefault="00860219" w:rsidP="00A92CC9">
            <w:pPr>
              <w:numPr>
                <w:ilvl w:val="0"/>
                <w:numId w:val="7"/>
              </w:numPr>
              <w:spacing w:line="360" w:lineRule="auto"/>
            </w:pPr>
            <w:r w:rsidRPr="00375C06">
              <w:t>понимать детали текста;</w:t>
            </w:r>
          </w:p>
          <w:p w:rsidR="00860219" w:rsidRPr="00375C06" w:rsidRDefault="00860219" w:rsidP="00A92CC9">
            <w:pPr>
              <w:numPr>
                <w:ilvl w:val="0"/>
                <w:numId w:val="7"/>
              </w:numPr>
              <w:spacing w:line="360" w:lineRule="auto"/>
            </w:pPr>
            <w:r w:rsidRPr="00375C06">
              <w:t>использовать контекстуальную или языковую догадку;</w:t>
            </w:r>
          </w:p>
          <w:p w:rsidR="00860219" w:rsidRPr="00375C06" w:rsidRDefault="00860219" w:rsidP="00A92CC9">
            <w:pPr>
              <w:numPr>
                <w:ilvl w:val="0"/>
                <w:numId w:val="7"/>
              </w:numPr>
              <w:spacing w:line="360" w:lineRule="auto"/>
            </w:pPr>
            <w:proofErr w:type="gramStart"/>
            <w:r w:rsidRPr="00375C06">
              <w:t>не обращать внимание</w:t>
            </w:r>
            <w:proofErr w:type="gramEnd"/>
            <w:r w:rsidRPr="00375C06">
              <w:t xml:space="preserve"> н</w:t>
            </w:r>
            <w:r>
              <w:t>а</w:t>
            </w:r>
            <w:r w:rsidRPr="00375C06">
              <w:t xml:space="preserve"> незнакомые слова, не мешающие понимать основное содержание текста</w:t>
            </w:r>
            <w:r>
              <w:t>;</w:t>
            </w:r>
          </w:p>
          <w:p w:rsidR="00860219" w:rsidRPr="00375C06" w:rsidRDefault="00860219" w:rsidP="00C915C9">
            <w:pPr>
              <w:spacing w:line="360" w:lineRule="auto"/>
            </w:pPr>
          </w:p>
          <w:p w:rsidR="00860219" w:rsidRPr="00375C06" w:rsidRDefault="00860219" w:rsidP="00A92CC9">
            <w:pPr>
              <w:numPr>
                <w:ilvl w:val="0"/>
                <w:numId w:val="7"/>
              </w:numPr>
              <w:spacing w:line="360" w:lineRule="auto"/>
            </w:pPr>
            <w:r w:rsidRPr="00375C06">
              <w:t>понимать на слух разные типы текста:</w:t>
            </w:r>
          </w:p>
          <w:p w:rsidR="00860219" w:rsidRPr="00375C06" w:rsidRDefault="00860219" w:rsidP="00C915C9">
            <w:pPr>
              <w:spacing w:line="360" w:lineRule="auto"/>
            </w:pPr>
            <w:r>
              <w:t xml:space="preserve">– </w:t>
            </w:r>
            <w:r w:rsidRPr="00375C06">
              <w:t>краткие сообщения</w:t>
            </w:r>
            <w:r>
              <w:t>;</w:t>
            </w:r>
          </w:p>
          <w:p w:rsidR="00860219" w:rsidRPr="00375C06" w:rsidRDefault="00860219" w:rsidP="00C915C9">
            <w:pPr>
              <w:spacing w:line="360" w:lineRule="auto"/>
            </w:pPr>
            <w:r>
              <w:t xml:space="preserve">– </w:t>
            </w:r>
            <w:r w:rsidRPr="00375C06">
              <w:t>краткие диалоги</w:t>
            </w:r>
            <w:r>
              <w:t>;</w:t>
            </w:r>
          </w:p>
          <w:p w:rsidR="00860219" w:rsidRPr="00375C06" w:rsidRDefault="00860219" w:rsidP="00C915C9">
            <w:pPr>
              <w:spacing w:line="360" w:lineRule="auto"/>
            </w:pPr>
            <w:r>
              <w:t xml:space="preserve">– </w:t>
            </w:r>
            <w:r w:rsidRPr="00375C06">
              <w:t>описания</w:t>
            </w:r>
            <w:r>
              <w:t>;</w:t>
            </w:r>
          </w:p>
          <w:p w:rsidR="00860219" w:rsidRPr="00375C06" w:rsidRDefault="00860219" w:rsidP="00C915C9">
            <w:pPr>
              <w:spacing w:line="360" w:lineRule="auto"/>
            </w:pPr>
            <w:r>
              <w:t xml:space="preserve">– </w:t>
            </w:r>
            <w:r w:rsidRPr="00375C06">
              <w:t>детские стихотворения и рифмовки</w:t>
            </w:r>
            <w:r>
              <w:t>;</w:t>
            </w:r>
          </w:p>
          <w:p w:rsidR="00860219" w:rsidRPr="00375C06" w:rsidRDefault="00860219" w:rsidP="00C915C9">
            <w:pPr>
              <w:spacing w:line="360" w:lineRule="auto"/>
            </w:pPr>
            <w:r>
              <w:t xml:space="preserve">– </w:t>
            </w:r>
            <w:r w:rsidRPr="00375C06">
              <w:t>песни</w:t>
            </w:r>
            <w:r>
              <w:t>;</w:t>
            </w:r>
          </w:p>
          <w:p w:rsidR="00860219" w:rsidRPr="00375C06" w:rsidRDefault="00860219" w:rsidP="00C915C9">
            <w:pPr>
              <w:spacing w:line="360" w:lineRule="auto"/>
            </w:pPr>
            <w:r>
              <w:t xml:space="preserve">– </w:t>
            </w:r>
            <w:r w:rsidRPr="00375C06">
              <w:t>загадки</w:t>
            </w:r>
          </w:p>
          <w:p w:rsidR="00860219" w:rsidRPr="00375C06" w:rsidRDefault="00860219" w:rsidP="00C915C9">
            <w:pPr>
              <w:spacing w:line="360" w:lineRule="auto"/>
            </w:pPr>
          </w:p>
        </w:tc>
      </w:tr>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AA4D61" w:rsidRDefault="00860219" w:rsidP="00C915C9">
            <w:pPr>
              <w:autoSpaceDE w:val="0"/>
              <w:autoSpaceDN w:val="0"/>
              <w:adjustRightInd w:val="0"/>
              <w:spacing w:line="360" w:lineRule="auto"/>
              <w:rPr>
                <w:b/>
                <w:bCs/>
                <w:i/>
              </w:rPr>
            </w:pPr>
            <w:r w:rsidRPr="00AA4D61">
              <w:rPr>
                <w:b/>
                <w:bCs/>
                <w:i/>
              </w:rPr>
              <w:lastRenderedPageBreak/>
              <w:t>Чтение</w:t>
            </w:r>
          </w:p>
          <w:p w:rsidR="00860219" w:rsidRPr="00375C06" w:rsidRDefault="00860219" w:rsidP="00C915C9">
            <w:pPr>
              <w:spacing w:line="360" w:lineRule="auto"/>
            </w:pPr>
            <w:r>
              <w:t>–</w:t>
            </w:r>
            <w:r w:rsidRPr="00375C06">
              <w:t xml:space="preserve"> овладеть техникой чтения</w:t>
            </w: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r w:rsidRPr="00375C06">
              <w:t>- читать</w:t>
            </w:r>
            <w:r w:rsidRPr="00D05702">
              <w:rPr>
                <w:bCs/>
              </w:rPr>
              <w:t xml:space="preserve"> тексты разного типа с целью понимания основного содержания, с целью извлечения конкретной информации</w:t>
            </w:r>
            <w:r w:rsidRPr="00375C06">
              <w:t xml:space="preserve"> и </w:t>
            </w:r>
            <w:r w:rsidRPr="00375C06">
              <w:lastRenderedPageBreak/>
              <w:t xml:space="preserve">с целью </w:t>
            </w:r>
            <w:r w:rsidRPr="00D05702">
              <w:rPr>
                <w:bCs/>
              </w:rPr>
              <w:t>полного понимания содержания</w:t>
            </w: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r>
              <w:t xml:space="preserve">– </w:t>
            </w:r>
            <w:r w:rsidRPr="00375C06">
              <w:t xml:space="preserve">читать разные типы текстов </w:t>
            </w:r>
          </w:p>
          <w:p w:rsidR="00860219" w:rsidRPr="00375C06" w:rsidRDefault="00860219" w:rsidP="00C915C9">
            <w:pPr>
              <w:autoSpaceDE w:val="0"/>
              <w:autoSpaceDN w:val="0"/>
              <w:adjustRightInd w:val="0"/>
              <w:spacing w:line="360" w:lineRule="auto"/>
            </w:pPr>
            <w:r w:rsidRPr="00375C06">
              <w:t>(максимальный объ</w:t>
            </w:r>
            <w:r>
              <w:t>ё</w:t>
            </w:r>
            <w:r w:rsidRPr="00375C06">
              <w:t xml:space="preserve">м 250 лексических единиц) </w:t>
            </w: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375C06" w:rsidRDefault="00860219" w:rsidP="00C915C9">
            <w:pPr>
              <w:spacing w:line="360" w:lineRule="auto"/>
            </w:pPr>
          </w:p>
          <w:p w:rsidR="00860219" w:rsidRPr="00D05702" w:rsidRDefault="00860219" w:rsidP="00C915C9">
            <w:pPr>
              <w:spacing w:line="360" w:lineRule="auto"/>
              <w:rPr>
                <w:b/>
                <w:i/>
              </w:rPr>
            </w:pP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A92CC9">
            <w:pPr>
              <w:numPr>
                <w:ilvl w:val="0"/>
                <w:numId w:val="13"/>
              </w:numPr>
              <w:autoSpaceDE w:val="0"/>
              <w:autoSpaceDN w:val="0"/>
              <w:adjustRightInd w:val="0"/>
              <w:spacing w:line="360" w:lineRule="auto"/>
            </w:pPr>
            <w:r w:rsidRPr="00375C06">
              <w:lastRenderedPageBreak/>
              <w:t>читать по транскрипции;</w:t>
            </w:r>
          </w:p>
          <w:p w:rsidR="00860219" w:rsidRPr="00375C06" w:rsidRDefault="00860219" w:rsidP="00A92CC9">
            <w:pPr>
              <w:numPr>
                <w:ilvl w:val="0"/>
                <w:numId w:val="13"/>
              </w:numPr>
              <w:autoSpaceDE w:val="0"/>
              <w:autoSpaceDN w:val="0"/>
              <w:adjustRightInd w:val="0"/>
              <w:spacing w:line="360" w:lineRule="auto"/>
            </w:pPr>
            <w:r w:rsidRPr="00375C06">
              <w:t xml:space="preserve">читать по правилам (на основе распознавания открытого и </w:t>
            </w:r>
            <w:r w:rsidRPr="00375C06">
              <w:lastRenderedPageBreak/>
              <w:t>закрытого типов слогов и на основе структурного анализа слова):</w:t>
            </w:r>
          </w:p>
          <w:p w:rsidR="00860219" w:rsidRPr="00D05702" w:rsidRDefault="00860219" w:rsidP="00C915C9">
            <w:pPr>
              <w:autoSpaceDE w:val="0"/>
              <w:autoSpaceDN w:val="0"/>
              <w:adjustRightInd w:val="0"/>
              <w:spacing w:line="360" w:lineRule="auto"/>
              <w:rPr>
                <w:bCs/>
              </w:rPr>
            </w:pPr>
            <w:r>
              <w:t>–</w:t>
            </w:r>
            <w:r w:rsidRPr="00375C06">
              <w:t xml:space="preserve"> согласные и гласные буквы и их основные сочетания;</w:t>
            </w:r>
          </w:p>
          <w:p w:rsidR="00860219" w:rsidRPr="00375C06" w:rsidRDefault="00860219" w:rsidP="00C915C9">
            <w:pPr>
              <w:autoSpaceDE w:val="0"/>
              <w:autoSpaceDN w:val="0"/>
              <w:adjustRightInd w:val="0"/>
              <w:spacing w:line="360" w:lineRule="auto"/>
            </w:pPr>
            <w:r>
              <w:t>–</w:t>
            </w:r>
            <w:r w:rsidRPr="00375C06">
              <w:t xml:space="preserve"> окончания существительных во множественном числе;</w:t>
            </w:r>
          </w:p>
          <w:p w:rsidR="00860219" w:rsidRPr="00375C06" w:rsidRDefault="00860219" w:rsidP="00C915C9">
            <w:pPr>
              <w:autoSpaceDE w:val="0"/>
              <w:autoSpaceDN w:val="0"/>
              <w:adjustRightInd w:val="0"/>
              <w:spacing w:line="360" w:lineRule="auto"/>
            </w:pPr>
            <w:r>
              <w:t>–</w:t>
            </w:r>
            <w:r w:rsidRPr="00375C06">
              <w:t xml:space="preserve"> приставки и суффиксы существительных и глаголов;</w:t>
            </w:r>
          </w:p>
          <w:p w:rsidR="00860219" w:rsidRPr="00375C06" w:rsidRDefault="00860219" w:rsidP="00C915C9">
            <w:pPr>
              <w:autoSpaceDE w:val="0"/>
              <w:autoSpaceDN w:val="0"/>
              <w:adjustRightInd w:val="0"/>
              <w:spacing w:line="360" w:lineRule="auto"/>
            </w:pPr>
            <w:r>
              <w:t>–</w:t>
            </w:r>
            <w:r w:rsidRPr="00375C06">
              <w:t xml:space="preserve"> окончания порядковых числительных и прилагательных при изменении степени сравнения;</w:t>
            </w:r>
          </w:p>
          <w:p w:rsidR="00860219" w:rsidRPr="00375C06" w:rsidRDefault="00860219" w:rsidP="00C915C9">
            <w:pPr>
              <w:autoSpaceDE w:val="0"/>
              <w:autoSpaceDN w:val="0"/>
              <w:adjustRightInd w:val="0"/>
              <w:spacing w:line="360" w:lineRule="auto"/>
            </w:pPr>
            <w:r>
              <w:t>–</w:t>
            </w:r>
            <w:r w:rsidRPr="00375C06">
              <w:t xml:space="preserve"> многосложные слова с правильным словесным ударением</w:t>
            </w:r>
          </w:p>
          <w:p w:rsidR="00860219" w:rsidRPr="00375C06" w:rsidRDefault="00860219" w:rsidP="00C915C9">
            <w:pPr>
              <w:autoSpaceDE w:val="0"/>
              <w:autoSpaceDN w:val="0"/>
              <w:adjustRightInd w:val="0"/>
              <w:spacing w:line="360" w:lineRule="auto"/>
            </w:pPr>
            <w:r>
              <w:t>–</w:t>
            </w:r>
            <w:r w:rsidRPr="00375C06">
              <w:t xml:space="preserve"> написанн</w:t>
            </w:r>
            <w:r>
              <w:t>о</w:t>
            </w:r>
            <w:r w:rsidRPr="00375C06">
              <w:t>е цифрами время, количественные числительные и даты;</w:t>
            </w:r>
          </w:p>
          <w:p w:rsidR="00860219" w:rsidRPr="00375C06" w:rsidRDefault="00860219" w:rsidP="00C915C9">
            <w:pPr>
              <w:autoSpaceDE w:val="0"/>
              <w:autoSpaceDN w:val="0"/>
              <w:adjustRightInd w:val="0"/>
              <w:spacing w:line="360" w:lineRule="auto"/>
            </w:pPr>
            <w:r>
              <w:t>–</w:t>
            </w:r>
            <w:r w:rsidRPr="00375C06">
              <w:t xml:space="preserve"> окончания глаголов при изменении лица или </w:t>
            </w:r>
            <w:proofErr w:type="gramStart"/>
            <w:r w:rsidRPr="00375C06">
              <w:t>видо</w:t>
            </w:r>
            <w:r>
              <w:t>-</w:t>
            </w:r>
            <w:r w:rsidRPr="00375C06">
              <w:t>временной</w:t>
            </w:r>
            <w:proofErr w:type="gramEnd"/>
            <w:r w:rsidRPr="00375C06">
              <w:t xml:space="preserve"> формы;</w:t>
            </w:r>
          </w:p>
          <w:p w:rsidR="00860219" w:rsidRPr="00375C06" w:rsidRDefault="00860219" w:rsidP="00C915C9">
            <w:pPr>
              <w:autoSpaceDE w:val="0"/>
              <w:autoSpaceDN w:val="0"/>
              <w:adjustRightInd w:val="0"/>
              <w:spacing w:line="360" w:lineRule="auto"/>
            </w:pPr>
            <w:r>
              <w:t>–</w:t>
            </w:r>
            <w:r w:rsidRPr="00375C06">
              <w:t xml:space="preserve"> редуцированные формы вспомогательных глаголов, используемых для образования изучаемых </w:t>
            </w:r>
            <w:proofErr w:type="gramStart"/>
            <w:r w:rsidRPr="00375C06">
              <w:t>видо</w:t>
            </w:r>
            <w:r>
              <w:t>-</w:t>
            </w:r>
            <w:r w:rsidRPr="00375C06">
              <w:t>временных</w:t>
            </w:r>
            <w:proofErr w:type="gramEnd"/>
            <w:r w:rsidRPr="00375C06">
              <w:t xml:space="preserve"> форм;</w:t>
            </w:r>
          </w:p>
          <w:p w:rsidR="00860219" w:rsidRPr="00375C06" w:rsidRDefault="00860219" w:rsidP="00C915C9">
            <w:pPr>
              <w:autoSpaceDE w:val="0"/>
              <w:autoSpaceDN w:val="0"/>
              <w:adjustRightInd w:val="0"/>
              <w:spacing w:line="360" w:lineRule="auto"/>
            </w:pPr>
            <w:r>
              <w:t>–</w:t>
            </w:r>
            <w:r w:rsidRPr="00375C06">
              <w:t xml:space="preserve"> редуцированные отрицательные формы модальных глаголов;</w:t>
            </w:r>
          </w:p>
          <w:p w:rsidR="00860219" w:rsidRPr="00375C06" w:rsidRDefault="00860219" w:rsidP="00A92CC9">
            <w:pPr>
              <w:numPr>
                <w:ilvl w:val="0"/>
                <w:numId w:val="12"/>
              </w:numPr>
              <w:tabs>
                <w:tab w:val="clear" w:pos="720"/>
                <w:tab w:val="num" w:pos="379"/>
              </w:tabs>
              <w:autoSpaceDE w:val="0"/>
              <w:autoSpaceDN w:val="0"/>
              <w:adjustRightInd w:val="0"/>
              <w:spacing w:line="360" w:lineRule="auto"/>
              <w:ind w:left="379" w:hanging="379"/>
              <w:jc w:val="both"/>
            </w:pPr>
            <w:r w:rsidRPr="00375C06">
              <w:t>читать и понимать тексты, написанные разными типами шрифтов</w:t>
            </w:r>
            <w:r>
              <w:t>;</w:t>
            </w:r>
          </w:p>
          <w:p w:rsidR="00860219" w:rsidRPr="00375C06" w:rsidRDefault="00860219" w:rsidP="00A92CC9">
            <w:pPr>
              <w:numPr>
                <w:ilvl w:val="0"/>
                <w:numId w:val="14"/>
              </w:numPr>
              <w:tabs>
                <w:tab w:val="num" w:pos="379"/>
              </w:tabs>
              <w:autoSpaceDE w:val="0"/>
              <w:autoSpaceDN w:val="0"/>
              <w:adjustRightInd w:val="0"/>
              <w:spacing w:line="360" w:lineRule="auto"/>
              <w:ind w:left="379" w:hanging="379"/>
            </w:pPr>
            <w:r w:rsidRPr="00375C06">
              <w:t>читать предложения с правильным фразовым и логическим ударением;</w:t>
            </w:r>
          </w:p>
          <w:p w:rsidR="00860219" w:rsidRPr="00375C06" w:rsidRDefault="00860219" w:rsidP="00A92CC9">
            <w:pPr>
              <w:numPr>
                <w:ilvl w:val="0"/>
                <w:numId w:val="14"/>
              </w:numPr>
              <w:tabs>
                <w:tab w:val="num" w:pos="379"/>
              </w:tabs>
              <w:autoSpaceDE w:val="0"/>
              <w:autoSpaceDN w:val="0"/>
              <w:adjustRightInd w:val="0"/>
              <w:spacing w:line="360" w:lineRule="auto"/>
              <w:ind w:left="379" w:hanging="379"/>
            </w:pPr>
            <w:r w:rsidRPr="00375C06">
              <w:t>читать с соответствующим ритмико-интонационным оформлением основные коммуникативные типы предложений (повествовательные, вопросительные, побудительные) и простые распростран</w:t>
            </w:r>
            <w:r>
              <w:t>ё</w:t>
            </w:r>
            <w:r w:rsidRPr="00375C06">
              <w:t>нные предложения с однородными членами;</w:t>
            </w:r>
          </w:p>
          <w:p w:rsidR="00860219" w:rsidRPr="00AA4D61" w:rsidRDefault="00860219" w:rsidP="00A92CC9">
            <w:pPr>
              <w:numPr>
                <w:ilvl w:val="0"/>
                <w:numId w:val="17"/>
              </w:numPr>
              <w:tabs>
                <w:tab w:val="num" w:pos="379"/>
              </w:tabs>
              <w:autoSpaceDE w:val="0"/>
              <w:autoSpaceDN w:val="0"/>
              <w:adjustRightInd w:val="0"/>
              <w:spacing w:line="360" w:lineRule="auto"/>
            </w:pPr>
            <w:r w:rsidRPr="00AA4D61">
              <w:rPr>
                <w:bCs/>
              </w:rPr>
              <w:t>читать со скоростью, обеспечивающей понимание читаемого текста;</w:t>
            </w:r>
          </w:p>
          <w:p w:rsidR="00860219" w:rsidRPr="00375C06" w:rsidRDefault="00860219" w:rsidP="00A92CC9">
            <w:pPr>
              <w:numPr>
                <w:ilvl w:val="0"/>
                <w:numId w:val="17"/>
              </w:numPr>
              <w:tabs>
                <w:tab w:val="num" w:pos="379"/>
              </w:tabs>
              <w:autoSpaceDE w:val="0"/>
              <w:autoSpaceDN w:val="0"/>
              <w:adjustRightInd w:val="0"/>
              <w:spacing w:line="360" w:lineRule="auto"/>
            </w:pPr>
            <w:r w:rsidRPr="00375C06">
              <w:t>читать короткие тексты разного типа</w:t>
            </w:r>
            <w:r>
              <w:t>:</w:t>
            </w:r>
          </w:p>
          <w:p w:rsidR="00860219" w:rsidRPr="00375C06" w:rsidRDefault="00860219" w:rsidP="00C915C9">
            <w:pPr>
              <w:autoSpaceDE w:val="0"/>
              <w:autoSpaceDN w:val="0"/>
              <w:adjustRightInd w:val="0"/>
              <w:spacing w:line="360" w:lineRule="auto"/>
            </w:pPr>
            <w:r>
              <w:t>–</w:t>
            </w:r>
            <w:r w:rsidRPr="00375C06">
              <w:t xml:space="preserve"> с целью понимания основного содержания (не обращать внимания </w:t>
            </w:r>
            <w:r>
              <w:t>на</w:t>
            </w:r>
            <w:r w:rsidRPr="00375C06">
              <w:t xml:space="preserve"> </w:t>
            </w:r>
            <w:r w:rsidRPr="00375C06">
              <w:lastRenderedPageBreak/>
              <w:t>незнакомые слова, не мешающие пониманию основного содержания текста);</w:t>
            </w:r>
          </w:p>
          <w:p w:rsidR="00860219" w:rsidRPr="00375C06" w:rsidRDefault="00860219" w:rsidP="00C915C9">
            <w:pPr>
              <w:autoSpaceDE w:val="0"/>
              <w:autoSpaceDN w:val="0"/>
              <w:adjustRightInd w:val="0"/>
              <w:spacing w:line="360" w:lineRule="auto"/>
            </w:pPr>
            <w:r>
              <w:t>–</w:t>
            </w:r>
            <w:r w:rsidRPr="00375C06">
              <w:t xml:space="preserve"> с целью извлечения конкретной информации</w:t>
            </w:r>
            <w:r>
              <w:t>;</w:t>
            </w:r>
          </w:p>
          <w:p w:rsidR="00860219" w:rsidRPr="00D05702" w:rsidRDefault="00860219" w:rsidP="00C915C9">
            <w:pPr>
              <w:autoSpaceDE w:val="0"/>
              <w:autoSpaceDN w:val="0"/>
              <w:adjustRightInd w:val="0"/>
              <w:spacing w:line="360" w:lineRule="auto"/>
              <w:rPr>
                <w:bCs/>
              </w:rPr>
            </w:pPr>
            <w:r>
              <w:t>–</w:t>
            </w:r>
            <w:r w:rsidRPr="00375C06">
              <w:t xml:space="preserve"> с целью полного понимания </w:t>
            </w:r>
            <w:r w:rsidRPr="00D05702">
              <w:rPr>
                <w:bCs/>
              </w:rPr>
              <w:t>содержания на уровне значения (</w:t>
            </w:r>
            <w:r w:rsidRPr="00375C06">
              <w:t xml:space="preserve">уметь ответить на вопросы по содержанию текста на основе понимания </w:t>
            </w:r>
            <w:r>
              <w:t xml:space="preserve">связи </w:t>
            </w:r>
            <w:r w:rsidRPr="00375C06">
              <w:t>между членами предложений);</w:t>
            </w:r>
          </w:p>
          <w:p w:rsidR="00860219" w:rsidRDefault="00860219" w:rsidP="00A92CC9">
            <w:pPr>
              <w:numPr>
                <w:ilvl w:val="0"/>
                <w:numId w:val="17"/>
              </w:numPr>
              <w:autoSpaceDE w:val="0"/>
              <w:autoSpaceDN w:val="0"/>
              <w:adjustRightInd w:val="0"/>
              <w:spacing w:line="360" w:lineRule="auto"/>
              <w:jc w:val="both"/>
            </w:pPr>
            <w:r w:rsidRPr="00375C06">
              <w:t>понимать внутреннюю организацию текста и определять:</w:t>
            </w:r>
          </w:p>
          <w:p w:rsidR="00860219" w:rsidRDefault="00860219" w:rsidP="00C915C9">
            <w:pPr>
              <w:autoSpaceDE w:val="0"/>
              <w:autoSpaceDN w:val="0"/>
              <w:adjustRightInd w:val="0"/>
              <w:spacing w:line="360" w:lineRule="auto"/>
              <w:jc w:val="both"/>
            </w:pPr>
            <w:r>
              <w:t>–</w:t>
            </w:r>
            <w:r w:rsidRPr="00375C06">
              <w:t xml:space="preserve"> главную идею текста и предложения, подчин</w:t>
            </w:r>
            <w:r>
              <w:t>ё</w:t>
            </w:r>
            <w:r w:rsidRPr="00375C06">
              <w:t>нные главному предложению;</w:t>
            </w:r>
          </w:p>
          <w:p w:rsidR="00860219" w:rsidRPr="00375C06" w:rsidRDefault="00860219" w:rsidP="00C915C9">
            <w:pPr>
              <w:autoSpaceDE w:val="0"/>
              <w:autoSpaceDN w:val="0"/>
              <w:adjustRightInd w:val="0"/>
              <w:spacing w:line="360" w:lineRule="auto"/>
              <w:jc w:val="both"/>
            </w:pPr>
            <w:r>
              <w:t>–</w:t>
            </w:r>
            <w:r w:rsidRPr="00375C06">
              <w:t xml:space="preserve"> хронологический/логический порядок;</w:t>
            </w:r>
          </w:p>
          <w:p w:rsidR="00860219" w:rsidRPr="00375C06" w:rsidRDefault="00860219" w:rsidP="00C915C9">
            <w:pPr>
              <w:spacing w:line="360" w:lineRule="auto"/>
            </w:pPr>
            <w:r>
              <w:t>–</w:t>
            </w:r>
            <w:r w:rsidRPr="00375C06">
              <w:t xml:space="preserve"> причинно-следственные и другие смысловые связи текста с помощью лексических и грамматических средств</w:t>
            </w:r>
            <w:r>
              <w:t>;</w:t>
            </w:r>
          </w:p>
          <w:p w:rsidR="00860219" w:rsidRPr="00D05702" w:rsidRDefault="00860219" w:rsidP="00A92CC9">
            <w:pPr>
              <w:numPr>
                <w:ilvl w:val="0"/>
                <w:numId w:val="16"/>
              </w:numPr>
              <w:tabs>
                <w:tab w:val="clear" w:pos="1080"/>
                <w:tab w:val="num" w:pos="559"/>
              </w:tabs>
              <w:autoSpaceDE w:val="0"/>
              <w:autoSpaceDN w:val="0"/>
              <w:adjustRightInd w:val="0"/>
              <w:spacing w:line="360" w:lineRule="auto"/>
              <w:ind w:hanging="881"/>
              <w:jc w:val="both"/>
              <w:rPr>
                <w:bCs/>
              </w:rPr>
            </w:pPr>
            <w:r w:rsidRPr="00375C06">
              <w:t>читать и п</w:t>
            </w:r>
            <w:r w:rsidRPr="00D05702">
              <w:rPr>
                <w:bCs/>
              </w:rPr>
              <w:t xml:space="preserve">онимать </w:t>
            </w:r>
            <w:r>
              <w:rPr>
                <w:bCs/>
              </w:rPr>
              <w:t xml:space="preserve">смысл </w:t>
            </w:r>
            <w:r w:rsidRPr="00D05702">
              <w:rPr>
                <w:bCs/>
              </w:rPr>
              <w:t>текста</w:t>
            </w:r>
            <w:r>
              <w:rPr>
                <w:bCs/>
              </w:rPr>
              <w:t>, а</w:t>
            </w:r>
            <w:r w:rsidRPr="00D05702">
              <w:rPr>
                <w:bCs/>
              </w:rPr>
              <w:t xml:space="preserve"> </w:t>
            </w:r>
            <w:r>
              <w:rPr>
                <w:bCs/>
              </w:rPr>
              <w:t>также</w:t>
            </w:r>
            <w:r w:rsidRPr="00D05702">
              <w:rPr>
                <w:bCs/>
              </w:rPr>
              <w:t>:</w:t>
            </w:r>
          </w:p>
          <w:p w:rsidR="00860219" w:rsidRPr="00375C06" w:rsidRDefault="00860219" w:rsidP="00C915C9">
            <w:pPr>
              <w:autoSpaceDE w:val="0"/>
              <w:autoSpaceDN w:val="0"/>
              <w:adjustRightInd w:val="0"/>
              <w:spacing w:line="360" w:lineRule="auto"/>
              <w:jc w:val="both"/>
            </w:pPr>
            <w:r>
              <w:t>–</w:t>
            </w:r>
            <w:r w:rsidRPr="00375C06">
              <w:t xml:space="preserve"> делать выводы из </w:t>
            </w:r>
            <w:proofErr w:type="gramStart"/>
            <w:r w:rsidRPr="00375C06">
              <w:t>прочитанного</w:t>
            </w:r>
            <w:proofErr w:type="gramEnd"/>
            <w:r w:rsidRPr="00375C06">
              <w:t>;</w:t>
            </w:r>
          </w:p>
          <w:p w:rsidR="00860219" w:rsidRPr="00375C06" w:rsidRDefault="00860219" w:rsidP="00C915C9">
            <w:pPr>
              <w:autoSpaceDE w:val="0"/>
              <w:autoSpaceDN w:val="0"/>
              <w:adjustRightInd w:val="0"/>
              <w:spacing w:line="360" w:lineRule="auto"/>
              <w:jc w:val="both"/>
            </w:pPr>
            <w:r>
              <w:t>–</w:t>
            </w:r>
            <w:r w:rsidRPr="00375C06">
              <w:t xml:space="preserve"> выражать собственное мнение по поводу </w:t>
            </w:r>
            <w:proofErr w:type="gramStart"/>
            <w:r w:rsidRPr="00375C06">
              <w:t>прочитанного</w:t>
            </w:r>
            <w:proofErr w:type="gramEnd"/>
            <w:r w:rsidRPr="00375C06">
              <w:t>;</w:t>
            </w:r>
          </w:p>
          <w:p w:rsidR="00860219" w:rsidRPr="00375C06" w:rsidRDefault="00860219" w:rsidP="00C915C9">
            <w:pPr>
              <w:autoSpaceDE w:val="0"/>
              <w:autoSpaceDN w:val="0"/>
              <w:adjustRightInd w:val="0"/>
              <w:spacing w:line="360" w:lineRule="auto"/>
              <w:jc w:val="both"/>
            </w:pPr>
            <w:r>
              <w:t>–</w:t>
            </w:r>
            <w:r w:rsidRPr="00375C06">
              <w:t xml:space="preserve"> выражать суждение относительно поступков героев;</w:t>
            </w:r>
          </w:p>
          <w:p w:rsidR="00860219" w:rsidRPr="00375C06" w:rsidRDefault="00860219" w:rsidP="00C915C9">
            <w:pPr>
              <w:autoSpaceDE w:val="0"/>
              <w:autoSpaceDN w:val="0"/>
              <w:adjustRightInd w:val="0"/>
              <w:spacing w:line="360" w:lineRule="auto"/>
              <w:jc w:val="both"/>
            </w:pPr>
            <w:r>
              <w:t>–</w:t>
            </w:r>
            <w:r w:rsidRPr="00375C06">
              <w:t xml:space="preserve"> соотносить события в тексте с личным опытом;</w:t>
            </w:r>
          </w:p>
          <w:p w:rsidR="00860219" w:rsidRPr="00375C06" w:rsidRDefault="00860219" w:rsidP="00A92CC9">
            <w:pPr>
              <w:numPr>
                <w:ilvl w:val="0"/>
                <w:numId w:val="15"/>
              </w:numPr>
              <w:spacing w:line="360" w:lineRule="auto"/>
            </w:pPr>
            <w:r w:rsidRPr="00375C06">
              <w:t>читать и уметь догадываться о значении незнакомых слов по знакомым словообразовательным элементам (приставки, суффиксы, составляющие элементы сложных слов),</w:t>
            </w:r>
            <w:r w:rsidRPr="00D05702">
              <w:rPr>
                <w:bCs/>
              </w:rPr>
              <w:t xml:space="preserve"> </w:t>
            </w:r>
            <w:r>
              <w:rPr>
                <w:bCs/>
              </w:rPr>
              <w:t xml:space="preserve">по </w:t>
            </w:r>
            <w:r w:rsidRPr="00375C06">
              <w:t>аналогии с родным языком, конверсии, контексту, иллюстративной наглядности;</w:t>
            </w:r>
          </w:p>
          <w:p w:rsidR="00860219" w:rsidRPr="00375C06" w:rsidRDefault="00860219" w:rsidP="00A92CC9">
            <w:pPr>
              <w:numPr>
                <w:ilvl w:val="0"/>
                <w:numId w:val="11"/>
              </w:numPr>
              <w:spacing w:line="360" w:lineRule="auto"/>
            </w:pPr>
            <w:r w:rsidRPr="00375C06">
              <w:t>пользоваться справочными материалами (англо-русским словар</w:t>
            </w:r>
            <w:r>
              <w:t>ё</w:t>
            </w:r>
            <w:r w:rsidRPr="00375C06">
              <w:t xml:space="preserve">м, </w:t>
            </w:r>
            <w:r w:rsidRPr="00375C06">
              <w:lastRenderedPageBreak/>
              <w:t>лингвострановедческим справочником) с применением знания алфавита и транскрипции;</w:t>
            </w:r>
          </w:p>
          <w:p w:rsidR="00860219" w:rsidRPr="00375C06" w:rsidRDefault="00860219" w:rsidP="00A92CC9">
            <w:pPr>
              <w:numPr>
                <w:ilvl w:val="1"/>
                <w:numId w:val="11"/>
              </w:numPr>
              <w:spacing w:line="360" w:lineRule="auto"/>
            </w:pPr>
            <w:r w:rsidRPr="00375C06">
              <w:t>читать разные типы текстов:</w:t>
            </w:r>
          </w:p>
          <w:p w:rsidR="00860219" w:rsidRPr="00375C06" w:rsidRDefault="00860219" w:rsidP="00C915C9">
            <w:pPr>
              <w:autoSpaceDE w:val="0"/>
              <w:autoSpaceDN w:val="0"/>
              <w:adjustRightInd w:val="0"/>
              <w:spacing w:line="360" w:lineRule="auto"/>
            </w:pPr>
            <w:r>
              <w:t>–</w:t>
            </w:r>
            <w:r w:rsidRPr="00D05702">
              <w:rPr>
                <w:lang w:val="en-US"/>
              </w:rPr>
              <w:t xml:space="preserve"> </w:t>
            </w:r>
            <w:r w:rsidRPr="00375C06">
              <w:t>письменно зафиксированные высказывания</w:t>
            </w:r>
            <w:r>
              <w:t>;</w:t>
            </w:r>
          </w:p>
          <w:p w:rsidR="00860219" w:rsidRPr="00375C06" w:rsidRDefault="00860219" w:rsidP="00C915C9">
            <w:pPr>
              <w:autoSpaceDE w:val="0"/>
              <w:autoSpaceDN w:val="0"/>
              <w:adjustRightInd w:val="0"/>
              <w:spacing w:line="360" w:lineRule="auto"/>
            </w:pPr>
            <w:r>
              <w:t>–</w:t>
            </w:r>
            <w:r w:rsidRPr="00D05702">
              <w:rPr>
                <w:lang w:val="en-US"/>
              </w:rPr>
              <w:t xml:space="preserve"> </w:t>
            </w:r>
            <w:r w:rsidRPr="00375C06">
              <w:t>подписи под картинками</w:t>
            </w:r>
            <w:r>
              <w:t>;</w:t>
            </w:r>
          </w:p>
          <w:p w:rsidR="00860219" w:rsidRPr="00375C06" w:rsidRDefault="00860219" w:rsidP="00C915C9">
            <w:pPr>
              <w:autoSpaceDE w:val="0"/>
              <w:autoSpaceDN w:val="0"/>
              <w:adjustRightInd w:val="0"/>
              <w:spacing w:line="360" w:lineRule="auto"/>
            </w:pPr>
            <w:r>
              <w:t xml:space="preserve">– </w:t>
            </w:r>
            <w:r w:rsidRPr="00375C06">
              <w:t>письма личного характера</w:t>
            </w:r>
            <w:r>
              <w:t>;</w:t>
            </w:r>
          </w:p>
          <w:p w:rsidR="00860219" w:rsidRPr="00375C06" w:rsidRDefault="00860219" w:rsidP="00C915C9">
            <w:pPr>
              <w:autoSpaceDE w:val="0"/>
              <w:autoSpaceDN w:val="0"/>
              <w:adjustRightInd w:val="0"/>
              <w:spacing w:line="360" w:lineRule="auto"/>
            </w:pPr>
            <w:r w:rsidRPr="00375C06">
              <w:t>- поэтические тексты (стихи, тексты песен)</w:t>
            </w:r>
            <w:r>
              <w:t>;</w:t>
            </w:r>
          </w:p>
          <w:p w:rsidR="00860219" w:rsidRPr="00375C06" w:rsidRDefault="00860219" w:rsidP="00C915C9">
            <w:pPr>
              <w:autoSpaceDE w:val="0"/>
              <w:autoSpaceDN w:val="0"/>
              <w:adjustRightInd w:val="0"/>
              <w:spacing w:line="360" w:lineRule="auto"/>
            </w:pPr>
            <w:r>
              <w:t xml:space="preserve">– </w:t>
            </w:r>
            <w:r w:rsidRPr="00375C06">
              <w:t>детский фольклор (считалки, рифмовки, загадки)</w:t>
            </w:r>
            <w:r>
              <w:t>;</w:t>
            </w:r>
          </w:p>
          <w:p w:rsidR="00860219" w:rsidRPr="00375C06" w:rsidRDefault="00860219" w:rsidP="00C915C9">
            <w:pPr>
              <w:autoSpaceDE w:val="0"/>
              <w:autoSpaceDN w:val="0"/>
              <w:adjustRightInd w:val="0"/>
              <w:spacing w:line="360" w:lineRule="auto"/>
            </w:pPr>
            <w:r>
              <w:t xml:space="preserve">– </w:t>
            </w:r>
            <w:r w:rsidRPr="00375C06">
              <w:t>короткие фабульные рассказы</w:t>
            </w:r>
            <w:r>
              <w:t>;</w:t>
            </w:r>
          </w:p>
          <w:p w:rsidR="00860219" w:rsidRPr="00375C06" w:rsidRDefault="00860219" w:rsidP="00C915C9">
            <w:pPr>
              <w:autoSpaceDE w:val="0"/>
              <w:autoSpaceDN w:val="0"/>
              <w:adjustRightInd w:val="0"/>
              <w:spacing w:line="360" w:lineRule="auto"/>
            </w:pPr>
            <w:r>
              <w:t xml:space="preserve">– </w:t>
            </w:r>
            <w:r w:rsidRPr="00375C06">
              <w:t>народные и авторские сказки</w:t>
            </w:r>
            <w:r>
              <w:t>;</w:t>
            </w:r>
          </w:p>
          <w:p w:rsidR="00860219" w:rsidRPr="00375C06" w:rsidRDefault="00860219" w:rsidP="00C915C9">
            <w:pPr>
              <w:autoSpaceDE w:val="0"/>
              <w:autoSpaceDN w:val="0"/>
              <w:adjustRightInd w:val="0"/>
              <w:spacing w:line="360" w:lineRule="auto"/>
            </w:pPr>
            <w:r>
              <w:t xml:space="preserve">– </w:t>
            </w:r>
            <w:r w:rsidRPr="00375C06">
              <w:t>объявления, вывески</w:t>
            </w:r>
            <w:r>
              <w:t>;</w:t>
            </w:r>
          </w:p>
          <w:p w:rsidR="00860219" w:rsidRPr="00D05702" w:rsidRDefault="00860219" w:rsidP="00C915C9">
            <w:pPr>
              <w:spacing w:line="360" w:lineRule="auto"/>
              <w:ind w:left="19"/>
              <w:rPr>
                <w:b/>
              </w:rPr>
            </w:pPr>
            <w:r>
              <w:t>–</w:t>
            </w:r>
            <w:r w:rsidRPr="00D05702">
              <w:rPr>
                <w:lang w:val="en-US"/>
              </w:rPr>
              <w:t xml:space="preserve"> </w:t>
            </w:r>
            <w:r w:rsidRPr="00375C06">
              <w:t>комиксы</w:t>
            </w:r>
          </w:p>
        </w:tc>
      </w:tr>
      <w:tr w:rsidR="00860219" w:rsidRPr="00D05702">
        <w:tc>
          <w:tcPr>
            <w:tcW w:w="6461" w:type="dxa"/>
            <w:gridSpan w:val="2"/>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rPr>
                <w:b/>
                <w:i/>
              </w:rPr>
            </w:pPr>
            <w:r w:rsidRPr="00D05702">
              <w:rPr>
                <w:b/>
                <w:i/>
              </w:rPr>
              <w:lastRenderedPageBreak/>
              <w:t>Письмо</w:t>
            </w:r>
          </w:p>
          <w:p w:rsidR="00860219" w:rsidRPr="00D05702" w:rsidRDefault="00860219" w:rsidP="00C915C9">
            <w:pPr>
              <w:spacing w:line="360" w:lineRule="auto"/>
              <w:rPr>
                <w:b/>
                <w:i/>
              </w:rPr>
            </w:pPr>
            <w:r>
              <w:rPr>
                <w:b/>
                <w:i/>
              </w:rPr>
              <w:t>–</w:t>
            </w:r>
            <w:r w:rsidRPr="00D05702">
              <w:rPr>
                <w:b/>
                <w:i/>
              </w:rPr>
              <w:t xml:space="preserve"> </w:t>
            </w:r>
            <w:r w:rsidRPr="00375C06">
              <w:t>овладеть каллиграфией и орфографией</w:t>
            </w: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pPr>
            <w:r>
              <w:t xml:space="preserve">– </w:t>
            </w:r>
            <w:r w:rsidRPr="00375C06">
              <w:t>использовать письмо как средство овладения другими видами речевой деятельности</w:t>
            </w: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ind w:firstLine="454"/>
            </w:pPr>
          </w:p>
          <w:p w:rsidR="00860219" w:rsidRPr="00375C06" w:rsidRDefault="00860219" w:rsidP="00C915C9">
            <w:pPr>
              <w:spacing w:line="360" w:lineRule="auto"/>
            </w:pPr>
            <w:r>
              <w:t>–</w:t>
            </w:r>
            <w:r w:rsidRPr="00375C06">
              <w:t xml:space="preserve"> писать с опорой на образец</w:t>
            </w:r>
          </w:p>
          <w:p w:rsidR="00860219" w:rsidRPr="00375C06" w:rsidRDefault="00860219" w:rsidP="00C915C9">
            <w:pPr>
              <w:spacing w:line="360" w:lineRule="auto"/>
              <w:ind w:firstLine="454"/>
            </w:pPr>
          </w:p>
          <w:p w:rsidR="00860219" w:rsidRPr="00375C06" w:rsidRDefault="00860219" w:rsidP="00C915C9">
            <w:pPr>
              <w:spacing w:line="360" w:lineRule="auto"/>
              <w:ind w:firstLine="454"/>
            </w:pPr>
          </w:p>
        </w:tc>
        <w:tc>
          <w:tcPr>
            <w:tcW w:w="8047" w:type="dxa"/>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ind w:left="19"/>
              <w:rPr>
                <w:b/>
              </w:rPr>
            </w:pPr>
          </w:p>
          <w:p w:rsidR="00860219" w:rsidRPr="00D05702" w:rsidRDefault="00860219" w:rsidP="00A92CC9">
            <w:pPr>
              <w:numPr>
                <w:ilvl w:val="0"/>
                <w:numId w:val="8"/>
              </w:numPr>
              <w:tabs>
                <w:tab w:val="clear" w:pos="794"/>
                <w:tab w:val="num" w:pos="379"/>
              </w:tabs>
              <w:spacing w:line="360" w:lineRule="auto"/>
              <w:ind w:left="379" w:hanging="360"/>
              <w:rPr>
                <w:b/>
              </w:rPr>
            </w:pPr>
            <w:r w:rsidRPr="00375C06">
              <w:t>писать буквы английского алфавита, цифры</w:t>
            </w:r>
            <w:r>
              <w:t>;</w:t>
            </w:r>
            <w:r w:rsidRPr="00D05702">
              <w:rPr>
                <w:b/>
              </w:rPr>
              <w:t xml:space="preserve"> </w:t>
            </w:r>
          </w:p>
          <w:p w:rsidR="00860219" w:rsidRPr="00375C06" w:rsidRDefault="00860219" w:rsidP="00A92CC9">
            <w:pPr>
              <w:numPr>
                <w:ilvl w:val="0"/>
                <w:numId w:val="8"/>
              </w:numPr>
              <w:tabs>
                <w:tab w:val="clear" w:pos="794"/>
                <w:tab w:val="num" w:pos="379"/>
              </w:tabs>
              <w:spacing w:line="360" w:lineRule="auto"/>
              <w:ind w:left="379" w:hanging="360"/>
            </w:pPr>
            <w:r w:rsidRPr="00375C06">
              <w:t>записывать слова в транскрипции</w:t>
            </w:r>
            <w:r>
              <w:t>;</w:t>
            </w:r>
            <w:r w:rsidRPr="00375C06">
              <w:t xml:space="preserve"> </w:t>
            </w:r>
          </w:p>
          <w:p w:rsidR="00860219" w:rsidRPr="00375C06" w:rsidRDefault="00860219" w:rsidP="00A92CC9">
            <w:pPr>
              <w:numPr>
                <w:ilvl w:val="0"/>
                <w:numId w:val="8"/>
              </w:numPr>
              <w:tabs>
                <w:tab w:val="clear" w:pos="794"/>
                <w:tab w:val="num" w:pos="379"/>
              </w:tabs>
              <w:spacing w:line="360" w:lineRule="auto"/>
              <w:ind w:left="379" w:hanging="360"/>
            </w:pPr>
            <w:r w:rsidRPr="00375C06">
              <w:t xml:space="preserve">соблюдать правила орфографии: правописание окончаний глаголов при изменении лица или </w:t>
            </w:r>
            <w:proofErr w:type="gramStart"/>
            <w:r w:rsidRPr="00375C06">
              <w:t>видо</w:t>
            </w:r>
            <w:r>
              <w:t>-</w:t>
            </w:r>
            <w:r w:rsidRPr="00375C06">
              <w:t>временной</w:t>
            </w:r>
            <w:proofErr w:type="gramEnd"/>
            <w:r w:rsidRPr="00375C06">
              <w:t xml:space="preserve"> формы (</w:t>
            </w:r>
            <w:r w:rsidRPr="00D05702">
              <w:rPr>
                <w:i/>
                <w:lang w:val="en-US"/>
              </w:rPr>
              <w:t>study</w:t>
            </w:r>
            <w:r w:rsidRPr="00D05702">
              <w:rPr>
                <w:i/>
              </w:rPr>
              <w:t xml:space="preserve"> – </w:t>
            </w:r>
            <w:r w:rsidRPr="00D05702">
              <w:rPr>
                <w:i/>
                <w:lang w:val="en-US"/>
              </w:rPr>
              <w:t>studies</w:t>
            </w:r>
            <w:r w:rsidRPr="00D05702">
              <w:rPr>
                <w:i/>
              </w:rPr>
              <w:t>)</w:t>
            </w:r>
            <w:r w:rsidRPr="00375C06">
              <w:t>, правописание окончаний прилагательных при образовании степеней сравнения (</w:t>
            </w:r>
            <w:r w:rsidRPr="00D05702">
              <w:rPr>
                <w:i/>
                <w:lang w:val="en-US"/>
              </w:rPr>
              <w:t>big</w:t>
            </w:r>
            <w:r w:rsidRPr="00D05702">
              <w:rPr>
                <w:i/>
              </w:rPr>
              <w:t xml:space="preserve"> – </w:t>
            </w:r>
            <w:r w:rsidRPr="00D05702">
              <w:rPr>
                <w:i/>
                <w:lang w:val="en-US"/>
              </w:rPr>
              <w:t>bigger</w:t>
            </w:r>
            <w:r w:rsidRPr="00D05702">
              <w:rPr>
                <w:i/>
              </w:rPr>
              <w:t>)</w:t>
            </w:r>
            <w:r>
              <w:rPr>
                <w:i/>
              </w:rPr>
              <w:t>;</w:t>
            </w:r>
          </w:p>
          <w:p w:rsidR="00860219" w:rsidRPr="00375C06" w:rsidRDefault="00860219" w:rsidP="00A92CC9">
            <w:pPr>
              <w:numPr>
                <w:ilvl w:val="0"/>
                <w:numId w:val="8"/>
              </w:numPr>
              <w:tabs>
                <w:tab w:val="clear" w:pos="794"/>
                <w:tab w:val="num" w:pos="379"/>
              </w:tabs>
              <w:spacing w:line="360" w:lineRule="auto"/>
              <w:ind w:left="379" w:hanging="360"/>
            </w:pPr>
            <w:r w:rsidRPr="00375C06">
              <w:t>писать слова с заглавной буквы (</w:t>
            </w:r>
            <w:r w:rsidRPr="00D05702">
              <w:rPr>
                <w:i/>
                <w:lang w:val="en-US"/>
              </w:rPr>
              <w:t>Monday</w:t>
            </w:r>
            <w:r w:rsidRPr="00D05702">
              <w:rPr>
                <w:i/>
              </w:rPr>
              <w:t>)</w:t>
            </w:r>
            <w:r>
              <w:rPr>
                <w:i/>
              </w:rPr>
              <w:t>;</w:t>
            </w:r>
          </w:p>
          <w:p w:rsidR="00860219" w:rsidRPr="00375C06" w:rsidRDefault="00860219" w:rsidP="00A92CC9">
            <w:pPr>
              <w:numPr>
                <w:ilvl w:val="0"/>
                <w:numId w:val="8"/>
              </w:numPr>
              <w:tabs>
                <w:tab w:val="clear" w:pos="794"/>
                <w:tab w:val="num" w:pos="379"/>
              </w:tabs>
              <w:spacing w:line="360" w:lineRule="auto"/>
              <w:ind w:left="379" w:hanging="360"/>
            </w:pPr>
            <w:r w:rsidRPr="00375C06">
              <w:t>писать числительные, даты (</w:t>
            </w:r>
            <w:r w:rsidRPr="00D05702">
              <w:rPr>
                <w:i/>
                <w:lang w:val="en-US"/>
              </w:rPr>
              <w:t>January</w:t>
            </w:r>
            <w:r w:rsidRPr="00D05702">
              <w:rPr>
                <w:i/>
              </w:rPr>
              <w:t>, 1</w:t>
            </w:r>
            <w:r w:rsidRPr="00375C06">
              <w:t>)</w:t>
            </w:r>
            <w:r>
              <w:t>;</w:t>
            </w:r>
          </w:p>
          <w:p w:rsidR="00860219" w:rsidRPr="00375C06" w:rsidRDefault="00860219" w:rsidP="00A92CC9">
            <w:pPr>
              <w:numPr>
                <w:ilvl w:val="0"/>
                <w:numId w:val="8"/>
              </w:numPr>
              <w:tabs>
                <w:tab w:val="clear" w:pos="794"/>
                <w:tab w:val="num" w:pos="379"/>
              </w:tabs>
              <w:spacing w:line="360" w:lineRule="auto"/>
              <w:ind w:left="379" w:hanging="360"/>
            </w:pPr>
            <w:r w:rsidRPr="00375C06">
              <w:lastRenderedPageBreak/>
              <w:t>правильно писать орфограммы слов (</w:t>
            </w:r>
            <w:r w:rsidRPr="00D05702">
              <w:rPr>
                <w:lang w:val="en-US"/>
              </w:rPr>
              <w:t>t</w:t>
            </w:r>
            <w:r w:rsidRPr="00D05702">
              <w:rPr>
                <w:i/>
                <w:lang w:val="en-US"/>
              </w:rPr>
              <w:t>ee</w:t>
            </w:r>
            <w:r w:rsidRPr="00D05702">
              <w:rPr>
                <w:lang w:val="en-US"/>
              </w:rPr>
              <w:t>n</w:t>
            </w:r>
            <w:r w:rsidRPr="00375C06">
              <w:t xml:space="preserve"> - </w:t>
            </w:r>
            <w:r w:rsidRPr="00D05702">
              <w:rPr>
                <w:lang w:val="en-US"/>
              </w:rPr>
              <w:t>r</w:t>
            </w:r>
            <w:r w:rsidRPr="00D05702">
              <w:rPr>
                <w:i/>
                <w:lang w:val="en-US"/>
              </w:rPr>
              <w:t>ea</w:t>
            </w:r>
            <w:r w:rsidRPr="00D05702">
              <w:rPr>
                <w:lang w:val="en-US"/>
              </w:rPr>
              <w:t>d</w:t>
            </w:r>
            <w:r w:rsidRPr="00375C06">
              <w:t>)</w:t>
            </w:r>
            <w:r>
              <w:t>;</w:t>
            </w:r>
          </w:p>
          <w:p w:rsidR="00860219" w:rsidRPr="00375C06" w:rsidRDefault="00860219" w:rsidP="00C915C9">
            <w:pPr>
              <w:tabs>
                <w:tab w:val="num" w:pos="379"/>
              </w:tabs>
              <w:spacing w:line="360" w:lineRule="auto"/>
              <w:ind w:left="379" w:hanging="360"/>
            </w:pPr>
          </w:p>
          <w:p w:rsidR="00860219" w:rsidRPr="00375C06" w:rsidRDefault="00860219" w:rsidP="00A92CC9">
            <w:pPr>
              <w:numPr>
                <w:ilvl w:val="0"/>
                <w:numId w:val="8"/>
              </w:numPr>
              <w:tabs>
                <w:tab w:val="clear" w:pos="794"/>
                <w:tab w:val="num" w:pos="379"/>
              </w:tabs>
              <w:spacing w:line="360" w:lineRule="auto"/>
              <w:ind w:left="379" w:hanging="360"/>
            </w:pPr>
            <w:r w:rsidRPr="00375C06">
              <w:t>правильно списывать</w:t>
            </w:r>
            <w:r>
              <w:t>;</w:t>
            </w:r>
          </w:p>
          <w:p w:rsidR="00860219" w:rsidRPr="00375C06" w:rsidRDefault="00860219" w:rsidP="00A92CC9">
            <w:pPr>
              <w:numPr>
                <w:ilvl w:val="0"/>
                <w:numId w:val="8"/>
              </w:numPr>
              <w:tabs>
                <w:tab w:val="clear" w:pos="794"/>
                <w:tab w:val="num" w:pos="379"/>
              </w:tabs>
              <w:spacing w:line="360" w:lineRule="auto"/>
              <w:ind w:left="379" w:hanging="360"/>
            </w:pPr>
            <w:r w:rsidRPr="00375C06">
              <w:t>выполнять лексико-грамматические упражнения</w:t>
            </w:r>
            <w:r>
              <w:t>;</w:t>
            </w:r>
          </w:p>
          <w:p w:rsidR="00860219" w:rsidRPr="00375C06" w:rsidRDefault="00860219" w:rsidP="00A92CC9">
            <w:pPr>
              <w:numPr>
                <w:ilvl w:val="0"/>
                <w:numId w:val="8"/>
              </w:numPr>
              <w:tabs>
                <w:tab w:val="clear" w:pos="794"/>
                <w:tab w:val="num" w:pos="379"/>
              </w:tabs>
              <w:spacing w:line="360" w:lineRule="auto"/>
              <w:ind w:left="379" w:hanging="360"/>
            </w:pPr>
            <w:r w:rsidRPr="00375C06">
              <w:t>делать записи (выписки из текста)</w:t>
            </w:r>
            <w:r>
              <w:t>;</w:t>
            </w:r>
          </w:p>
          <w:p w:rsidR="00860219" w:rsidRPr="00375C06" w:rsidRDefault="00860219" w:rsidP="00A92CC9">
            <w:pPr>
              <w:numPr>
                <w:ilvl w:val="0"/>
                <w:numId w:val="8"/>
              </w:numPr>
              <w:tabs>
                <w:tab w:val="clear" w:pos="794"/>
                <w:tab w:val="num" w:pos="379"/>
              </w:tabs>
              <w:spacing w:line="360" w:lineRule="auto"/>
              <w:ind w:left="379" w:hanging="360"/>
            </w:pPr>
            <w:r w:rsidRPr="00375C06">
              <w:t>писать русские имена и фамилии по-английски</w:t>
            </w:r>
            <w:r>
              <w:t>;</w:t>
            </w:r>
          </w:p>
          <w:p w:rsidR="00860219" w:rsidRPr="00375C06" w:rsidRDefault="00860219" w:rsidP="00A92CC9">
            <w:pPr>
              <w:numPr>
                <w:ilvl w:val="0"/>
                <w:numId w:val="8"/>
              </w:numPr>
              <w:tabs>
                <w:tab w:val="clear" w:pos="794"/>
                <w:tab w:val="num" w:pos="379"/>
              </w:tabs>
              <w:spacing w:line="360" w:lineRule="auto"/>
              <w:ind w:left="379" w:hanging="360"/>
            </w:pPr>
            <w:r w:rsidRPr="00375C06">
              <w:t>отвечать письменно на вопросы</w:t>
            </w:r>
            <w:r>
              <w:t>;</w:t>
            </w:r>
          </w:p>
          <w:p w:rsidR="00860219" w:rsidRPr="00375C06" w:rsidRDefault="00860219" w:rsidP="00A92CC9">
            <w:pPr>
              <w:numPr>
                <w:ilvl w:val="0"/>
                <w:numId w:val="8"/>
              </w:numPr>
              <w:tabs>
                <w:tab w:val="clear" w:pos="794"/>
                <w:tab w:val="num" w:pos="379"/>
              </w:tabs>
              <w:spacing w:line="360" w:lineRule="auto"/>
              <w:ind w:left="379" w:hanging="360"/>
            </w:pPr>
            <w:r w:rsidRPr="00375C06">
              <w:t>фиксировать устные высказывания в письменной форме</w:t>
            </w:r>
            <w:r>
              <w:t>;</w:t>
            </w:r>
          </w:p>
          <w:p w:rsidR="00860219" w:rsidRPr="00375C06" w:rsidRDefault="00860219" w:rsidP="00A92CC9">
            <w:pPr>
              <w:numPr>
                <w:ilvl w:val="0"/>
                <w:numId w:val="8"/>
              </w:numPr>
              <w:tabs>
                <w:tab w:val="clear" w:pos="794"/>
                <w:tab w:val="num" w:pos="379"/>
              </w:tabs>
              <w:spacing w:line="360" w:lineRule="auto"/>
              <w:ind w:left="379" w:hanging="360"/>
            </w:pPr>
            <w:r w:rsidRPr="00375C06">
              <w:t>делать подписи к рисункам</w:t>
            </w:r>
            <w:r>
              <w:t>;</w:t>
            </w:r>
          </w:p>
          <w:p w:rsidR="00860219" w:rsidRPr="00375C06" w:rsidRDefault="00860219" w:rsidP="00C915C9">
            <w:pPr>
              <w:tabs>
                <w:tab w:val="num" w:pos="379"/>
              </w:tabs>
              <w:spacing w:line="360" w:lineRule="auto"/>
              <w:ind w:left="379" w:hanging="360"/>
            </w:pPr>
          </w:p>
          <w:p w:rsidR="00860219" w:rsidRPr="00375C06" w:rsidRDefault="00860219" w:rsidP="00A92CC9">
            <w:pPr>
              <w:numPr>
                <w:ilvl w:val="0"/>
                <w:numId w:val="8"/>
              </w:numPr>
              <w:tabs>
                <w:tab w:val="clear" w:pos="794"/>
                <w:tab w:val="num" w:pos="379"/>
              </w:tabs>
              <w:spacing w:line="360" w:lineRule="auto"/>
              <w:ind w:left="379" w:hanging="360"/>
            </w:pPr>
            <w:r w:rsidRPr="00375C06">
              <w:t xml:space="preserve">писать открытки </w:t>
            </w:r>
            <w:r>
              <w:t>–</w:t>
            </w:r>
            <w:r w:rsidRPr="00375C06">
              <w:t xml:space="preserve"> поздравления с праздником и дн</w:t>
            </w:r>
            <w:r>
              <w:t>ё</w:t>
            </w:r>
            <w:r w:rsidRPr="00375C06">
              <w:t>м рождения (объём 15</w:t>
            </w:r>
            <w:r>
              <w:t>–</w:t>
            </w:r>
            <w:r w:rsidRPr="00375C06">
              <w:t>20 слов)</w:t>
            </w:r>
            <w:r>
              <w:t>;</w:t>
            </w:r>
          </w:p>
          <w:p w:rsidR="00860219" w:rsidRPr="00375C06" w:rsidRDefault="00860219" w:rsidP="00A92CC9">
            <w:pPr>
              <w:numPr>
                <w:ilvl w:val="0"/>
                <w:numId w:val="8"/>
              </w:numPr>
              <w:tabs>
                <w:tab w:val="clear" w:pos="794"/>
                <w:tab w:val="num" w:pos="379"/>
              </w:tabs>
              <w:spacing w:line="360" w:lineRule="auto"/>
              <w:ind w:left="379" w:hanging="360"/>
            </w:pPr>
            <w:r w:rsidRPr="00375C06">
              <w:t>писать личные письма в рамках изучаемой тематики (объём 30</w:t>
            </w:r>
            <w:r>
              <w:t>–</w:t>
            </w:r>
            <w:r w:rsidRPr="00375C06">
              <w:t>40 слов), сообщать краткие сведения о себе, запрашивать аналогичную информацию</w:t>
            </w:r>
            <w:r>
              <w:t xml:space="preserve"> о других</w:t>
            </w:r>
            <w:r w:rsidRPr="00375C06">
              <w:t>;</w:t>
            </w:r>
          </w:p>
          <w:p w:rsidR="00860219" w:rsidRPr="00375C06" w:rsidRDefault="00860219" w:rsidP="00A92CC9">
            <w:pPr>
              <w:numPr>
                <w:ilvl w:val="0"/>
                <w:numId w:val="8"/>
              </w:numPr>
              <w:tabs>
                <w:tab w:val="clear" w:pos="794"/>
                <w:tab w:val="num" w:pos="379"/>
              </w:tabs>
              <w:spacing w:line="360" w:lineRule="auto"/>
              <w:ind w:left="379" w:hanging="360"/>
            </w:pPr>
            <w:r w:rsidRPr="00375C06">
              <w:t>писать записки друзьям</w:t>
            </w:r>
            <w:r>
              <w:t>;</w:t>
            </w:r>
          </w:p>
          <w:p w:rsidR="00860219" w:rsidRPr="00375C06" w:rsidRDefault="00860219" w:rsidP="00A92CC9">
            <w:pPr>
              <w:numPr>
                <w:ilvl w:val="0"/>
                <w:numId w:val="8"/>
              </w:numPr>
              <w:tabs>
                <w:tab w:val="clear" w:pos="794"/>
                <w:tab w:val="num" w:pos="379"/>
              </w:tabs>
              <w:spacing w:line="360" w:lineRule="auto"/>
              <w:ind w:left="379" w:hanging="360"/>
            </w:pPr>
            <w:r w:rsidRPr="00375C06">
              <w:t>заполнять анкеты (имя, фамилия, возраст, хобби)</w:t>
            </w:r>
            <w:r>
              <w:t>;</w:t>
            </w:r>
          </w:p>
          <w:p w:rsidR="00860219" w:rsidRPr="00375C06" w:rsidRDefault="00860219" w:rsidP="00A92CC9">
            <w:pPr>
              <w:numPr>
                <w:ilvl w:val="0"/>
                <w:numId w:val="8"/>
              </w:numPr>
              <w:tabs>
                <w:tab w:val="clear" w:pos="794"/>
                <w:tab w:val="num" w:pos="379"/>
              </w:tabs>
              <w:spacing w:line="360" w:lineRule="auto"/>
              <w:ind w:left="379" w:hanging="360"/>
            </w:pPr>
            <w:r w:rsidRPr="00375C06">
              <w:t>составлять правила поведения/инструкции</w:t>
            </w:r>
            <w:r>
              <w:t xml:space="preserve">; </w:t>
            </w:r>
          </w:p>
          <w:p w:rsidR="00860219" w:rsidRPr="00375C06" w:rsidRDefault="00860219" w:rsidP="00A92CC9">
            <w:pPr>
              <w:numPr>
                <w:ilvl w:val="0"/>
                <w:numId w:val="8"/>
              </w:numPr>
              <w:tabs>
                <w:tab w:val="clear" w:pos="794"/>
                <w:tab w:val="num" w:pos="379"/>
              </w:tabs>
              <w:spacing w:line="360" w:lineRule="auto"/>
              <w:ind w:left="379" w:hanging="360"/>
            </w:pPr>
            <w:r w:rsidRPr="00375C06">
              <w:t>правильно оформлять конверт (с опорой на образец)</w:t>
            </w:r>
          </w:p>
        </w:tc>
      </w:tr>
      <w:tr w:rsidR="00860219" w:rsidRPr="00D05702">
        <w:trPr>
          <w:trHeight w:val="163"/>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rsidR="00860219" w:rsidRPr="00375C06" w:rsidRDefault="00860219" w:rsidP="00C915C9">
            <w:pPr>
              <w:spacing w:line="360" w:lineRule="auto"/>
              <w:ind w:firstLine="454"/>
              <w:jc w:val="center"/>
            </w:pPr>
            <w:r w:rsidRPr="00D05702">
              <w:rPr>
                <w:b/>
              </w:rPr>
              <w:lastRenderedPageBreak/>
              <w:t>Языковые средства и навыки пользования ими</w:t>
            </w:r>
          </w:p>
        </w:tc>
      </w:tr>
      <w:tr w:rsidR="00860219" w:rsidRPr="00D05702">
        <w:trPr>
          <w:trHeight w:val="163"/>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rsidR="00860219" w:rsidRPr="00D05702" w:rsidRDefault="00860219" w:rsidP="00C915C9">
            <w:pPr>
              <w:spacing w:line="360" w:lineRule="auto"/>
              <w:ind w:firstLine="454"/>
              <w:jc w:val="center"/>
              <w:rPr>
                <w:b/>
              </w:rPr>
            </w:pPr>
            <w:r w:rsidRPr="00D05702">
              <w:rPr>
                <w:b/>
              </w:rPr>
              <w:t>Графика, каллиграфия, орфография</w:t>
            </w:r>
          </w:p>
        </w:tc>
      </w:tr>
      <w:tr w:rsidR="00860219" w:rsidRPr="00D05702">
        <w:trPr>
          <w:trHeight w:val="161"/>
        </w:trPr>
        <w:tc>
          <w:tcPr>
            <w:tcW w:w="6461" w:type="dxa"/>
            <w:gridSpan w:val="2"/>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ind w:firstLine="454"/>
            </w:pPr>
            <w:r w:rsidRPr="00375C06">
              <w:lastRenderedPageBreak/>
              <w:t xml:space="preserve">Все буквы английского алфавита. </w:t>
            </w:r>
            <w:proofErr w:type="gramStart"/>
            <w:r w:rsidRPr="00375C06">
              <w:t>Звуко</w:t>
            </w:r>
            <w:r>
              <w:t>-</w:t>
            </w:r>
            <w:r w:rsidRPr="00375C06">
              <w:t>буквенные</w:t>
            </w:r>
            <w:proofErr w:type="gramEnd"/>
            <w:r w:rsidRPr="00375C06">
              <w:t xml:space="preserve"> соответствия. Основные буквосочетания. Знаки транскрипции. Апостроф. Основные правила чтения и орфографии </w:t>
            </w:r>
          </w:p>
        </w:tc>
        <w:tc>
          <w:tcPr>
            <w:tcW w:w="8047" w:type="dxa"/>
            <w:tcBorders>
              <w:top w:val="single" w:sz="4" w:space="0" w:color="auto"/>
              <w:left w:val="single" w:sz="4" w:space="0" w:color="auto"/>
              <w:bottom w:val="single" w:sz="4" w:space="0" w:color="auto"/>
              <w:right w:val="single" w:sz="4" w:space="0" w:color="auto"/>
            </w:tcBorders>
          </w:tcPr>
          <w:p w:rsidR="00860219" w:rsidRPr="00D05702" w:rsidRDefault="00860219" w:rsidP="00A92CC9">
            <w:pPr>
              <w:widowControl w:val="0"/>
              <w:numPr>
                <w:ilvl w:val="0"/>
                <w:numId w:val="6"/>
              </w:numPr>
              <w:shd w:val="clear" w:color="auto" w:fill="FFFFFF"/>
              <w:tabs>
                <w:tab w:val="left" w:pos="590"/>
              </w:tabs>
              <w:autoSpaceDE w:val="0"/>
              <w:autoSpaceDN w:val="0"/>
              <w:adjustRightInd w:val="0"/>
              <w:spacing w:line="360" w:lineRule="auto"/>
              <w:rPr>
                <w:spacing w:val="2"/>
              </w:rPr>
            </w:pPr>
            <w:r w:rsidRPr="00375C06">
              <w:t xml:space="preserve">распознавать слова, написанные разными </w:t>
            </w:r>
            <w:r w:rsidRPr="00D05702">
              <w:rPr>
                <w:spacing w:val="2"/>
              </w:rPr>
              <w:t>шрифтами;</w:t>
            </w:r>
          </w:p>
          <w:p w:rsidR="00860219" w:rsidRPr="00D05702" w:rsidRDefault="00860219" w:rsidP="00A92CC9">
            <w:pPr>
              <w:widowControl w:val="0"/>
              <w:numPr>
                <w:ilvl w:val="0"/>
                <w:numId w:val="6"/>
              </w:numPr>
              <w:shd w:val="clear" w:color="auto" w:fill="FFFFFF"/>
              <w:tabs>
                <w:tab w:val="left" w:pos="590"/>
              </w:tabs>
              <w:autoSpaceDE w:val="0"/>
              <w:autoSpaceDN w:val="0"/>
              <w:adjustRightInd w:val="0"/>
              <w:spacing w:line="360" w:lineRule="auto"/>
              <w:rPr>
                <w:spacing w:val="2"/>
              </w:rPr>
            </w:pPr>
            <w:r w:rsidRPr="00D05702">
              <w:rPr>
                <w:spacing w:val="2"/>
              </w:rPr>
              <w:t>отличать буквы от транскрипционных знаков;</w:t>
            </w:r>
          </w:p>
          <w:p w:rsidR="00860219" w:rsidRPr="00D05702" w:rsidRDefault="00860219" w:rsidP="00A92CC9">
            <w:pPr>
              <w:widowControl w:val="0"/>
              <w:numPr>
                <w:ilvl w:val="0"/>
                <w:numId w:val="6"/>
              </w:numPr>
              <w:shd w:val="clear" w:color="auto" w:fill="FFFFFF"/>
              <w:tabs>
                <w:tab w:val="left" w:pos="590"/>
              </w:tabs>
              <w:autoSpaceDE w:val="0"/>
              <w:autoSpaceDN w:val="0"/>
              <w:adjustRightInd w:val="0"/>
              <w:spacing w:line="360" w:lineRule="auto"/>
              <w:rPr>
                <w:i/>
                <w:iCs/>
              </w:rPr>
            </w:pPr>
            <w:r w:rsidRPr="00D05702">
              <w:rPr>
                <w:spacing w:val="2"/>
              </w:rPr>
              <w:t>сравнивать и анализировать буквы/буквосочетания и соответствующие транскрипционные знаки;</w:t>
            </w:r>
          </w:p>
          <w:p w:rsidR="00860219" w:rsidRPr="00375C06" w:rsidRDefault="00860219" w:rsidP="00A92CC9">
            <w:pPr>
              <w:widowControl w:val="0"/>
              <w:numPr>
                <w:ilvl w:val="0"/>
                <w:numId w:val="6"/>
              </w:numPr>
              <w:shd w:val="clear" w:color="auto" w:fill="FFFFFF"/>
              <w:tabs>
                <w:tab w:val="left" w:pos="590"/>
              </w:tabs>
              <w:autoSpaceDE w:val="0"/>
              <w:autoSpaceDN w:val="0"/>
              <w:adjustRightInd w:val="0"/>
              <w:spacing w:line="360" w:lineRule="auto"/>
            </w:pPr>
            <w:r w:rsidRPr="00D05702">
              <w:rPr>
                <w:spacing w:val="-1"/>
              </w:rPr>
              <w:t>писать транскрипционные знаки;</w:t>
            </w:r>
          </w:p>
          <w:p w:rsidR="00860219" w:rsidRPr="00375C06" w:rsidRDefault="00860219" w:rsidP="00A92CC9">
            <w:pPr>
              <w:widowControl w:val="0"/>
              <w:numPr>
                <w:ilvl w:val="0"/>
                <w:numId w:val="6"/>
              </w:numPr>
              <w:shd w:val="clear" w:color="auto" w:fill="FFFFFF"/>
              <w:tabs>
                <w:tab w:val="left" w:pos="590"/>
              </w:tabs>
              <w:autoSpaceDE w:val="0"/>
              <w:autoSpaceDN w:val="0"/>
              <w:adjustRightInd w:val="0"/>
              <w:spacing w:line="360" w:lineRule="auto"/>
            </w:pPr>
            <w:r w:rsidRPr="00D05702">
              <w:rPr>
                <w:spacing w:val="8"/>
              </w:rPr>
              <w:t>писать все буквы английского алфавита и</w:t>
            </w:r>
            <w:r w:rsidRPr="00D05702">
              <w:rPr>
                <w:iCs/>
                <w:spacing w:val="-7"/>
              </w:rPr>
              <w:t xml:space="preserve"> основные буквосочетания (полупечатным шрифтом);</w:t>
            </w:r>
          </w:p>
          <w:p w:rsidR="00860219" w:rsidRPr="00D05702" w:rsidRDefault="00860219" w:rsidP="00A92CC9">
            <w:pPr>
              <w:widowControl w:val="0"/>
              <w:numPr>
                <w:ilvl w:val="0"/>
                <w:numId w:val="6"/>
              </w:numPr>
              <w:shd w:val="clear" w:color="auto" w:fill="FFFFFF"/>
              <w:tabs>
                <w:tab w:val="left" w:pos="590"/>
              </w:tabs>
              <w:autoSpaceDE w:val="0"/>
              <w:autoSpaceDN w:val="0"/>
              <w:adjustRightInd w:val="0"/>
              <w:spacing w:line="360" w:lineRule="auto"/>
              <w:rPr>
                <w:spacing w:val="10"/>
              </w:rPr>
            </w:pPr>
            <w:r w:rsidRPr="00D05702">
              <w:rPr>
                <w:spacing w:val="10"/>
              </w:rPr>
              <w:t>владеть основными правилами орфографии;</w:t>
            </w:r>
          </w:p>
          <w:p w:rsidR="00860219" w:rsidRPr="00D05702" w:rsidRDefault="00860219" w:rsidP="00A92CC9">
            <w:pPr>
              <w:widowControl w:val="0"/>
              <w:numPr>
                <w:ilvl w:val="0"/>
                <w:numId w:val="6"/>
              </w:numPr>
              <w:shd w:val="clear" w:color="auto" w:fill="FFFFFF"/>
              <w:tabs>
                <w:tab w:val="left" w:pos="590"/>
              </w:tabs>
              <w:autoSpaceDE w:val="0"/>
              <w:autoSpaceDN w:val="0"/>
              <w:adjustRightInd w:val="0"/>
              <w:spacing w:line="360" w:lineRule="auto"/>
              <w:rPr>
                <w:iCs/>
              </w:rPr>
            </w:pPr>
            <w:r w:rsidRPr="00D05702">
              <w:rPr>
                <w:iCs/>
              </w:rPr>
              <w:t>владеть навыками английской каллиграфии</w:t>
            </w:r>
          </w:p>
        </w:tc>
      </w:tr>
      <w:tr w:rsidR="00860219" w:rsidRPr="00D05702">
        <w:trPr>
          <w:trHeight w:val="161"/>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rsidR="00860219" w:rsidRPr="00D05702" w:rsidRDefault="00860219" w:rsidP="00C915C9">
            <w:pPr>
              <w:spacing w:line="360" w:lineRule="auto"/>
              <w:ind w:firstLine="454"/>
              <w:jc w:val="center"/>
              <w:rPr>
                <w:b/>
              </w:rPr>
            </w:pPr>
            <w:r w:rsidRPr="00D05702">
              <w:rPr>
                <w:b/>
              </w:rPr>
              <w:t>Фонетическая сторона речи</w:t>
            </w:r>
          </w:p>
        </w:tc>
      </w:tr>
      <w:tr w:rsidR="00860219" w:rsidRPr="00D05702">
        <w:trPr>
          <w:trHeight w:val="161"/>
        </w:trPr>
        <w:tc>
          <w:tcPr>
            <w:tcW w:w="6461" w:type="dxa"/>
            <w:gridSpan w:val="2"/>
            <w:tcBorders>
              <w:top w:val="single" w:sz="4" w:space="0" w:color="auto"/>
              <w:left w:val="single" w:sz="4" w:space="0" w:color="auto"/>
              <w:bottom w:val="single" w:sz="4" w:space="0" w:color="auto"/>
              <w:right w:val="single" w:sz="4" w:space="0" w:color="auto"/>
            </w:tcBorders>
          </w:tcPr>
          <w:p w:rsidR="00860219" w:rsidRPr="00D05702" w:rsidRDefault="00860219" w:rsidP="00C915C9">
            <w:pPr>
              <w:spacing w:line="360" w:lineRule="auto"/>
              <w:ind w:firstLine="454"/>
              <w:rPr>
                <w:i/>
              </w:rPr>
            </w:pPr>
            <w:r w:rsidRPr="00375C06">
              <w:t>Звуки английского языка. Нормы произношения звуков английского языка: долгота и краткость гласных, отсутствие оглушения звонких согласных в конце слов, отсутствие смягчения согласных перед гласными, связующее “</w:t>
            </w:r>
            <w:r w:rsidRPr="00D05702">
              <w:rPr>
                <w:lang w:val="en-US"/>
              </w:rPr>
              <w:t>r</w:t>
            </w:r>
            <w:r w:rsidRPr="00375C06">
              <w:t>” (</w:t>
            </w:r>
            <w:r w:rsidRPr="00D05702">
              <w:rPr>
                <w:lang w:val="en-US"/>
              </w:rPr>
              <w:t>there</w:t>
            </w:r>
            <w:r w:rsidRPr="00375C06">
              <w:t xml:space="preserve"> </w:t>
            </w:r>
            <w:r w:rsidRPr="00D05702">
              <w:rPr>
                <w:lang w:val="en-US"/>
              </w:rPr>
              <w:t>is</w:t>
            </w:r>
            <w:r w:rsidRPr="00375C06">
              <w:t>/</w:t>
            </w:r>
            <w:r w:rsidRPr="00D05702">
              <w:rPr>
                <w:lang w:val="en-US"/>
              </w:rPr>
              <w:t>there</w:t>
            </w:r>
            <w:r w:rsidRPr="00375C06">
              <w:t xml:space="preserve"> </w:t>
            </w:r>
            <w:r w:rsidRPr="00D05702">
              <w:rPr>
                <w:lang w:val="en-US"/>
              </w:rPr>
              <w:t>are</w:t>
            </w:r>
            <w:r w:rsidRPr="00375C06">
              <w:t xml:space="preserv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Ритмико-интонационное оформление </w:t>
            </w:r>
            <w:r w:rsidRPr="00375C06">
              <w:lastRenderedPageBreak/>
              <w:t>предложений с однородными членами (интонация перечисления)</w:t>
            </w:r>
          </w:p>
        </w:tc>
        <w:tc>
          <w:tcPr>
            <w:tcW w:w="8047" w:type="dxa"/>
            <w:tcBorders>
              <w:top w:val="single" w:sz="4" w:space="0" w:color="auto"/>
              <w:left w:val="single" w:sz="4" w:space="0" w:color="auto"/>
              <w:bottom w:val="single" w:sz="4" w:space="0" w:color="auto"/>
              <w:right w:val="single" w:sz="4" w:space="0" w:color="auto"/>
            </w:tcBorders>
          </w:tcPr>
          <w:p w:rsidR="00860219" w:rsidRPr="00375C06" w:rsidRDefault="00860219" w:rsidP="00A92CC9">
            <w:pPr>
              <w:numPr>
                <w:ilvl w:val="0"/>
                <w:numId w:val="9"/>
              </w:numPr>
              <w:spacing w:line="360" w:lineRule="auto"/>
            </w:pPr>
            <w:r w:rsidRPr="00375C06">
              <w:lastRenderedPageBreak/>
              <w:t>различать на слух и адекватно произносить все звуки английского языка;</w:t>
            </w:r>
          </w:p>
          <w:p w:rsidR="00860219" w:rsidRPr="00375C06" w:rsidRDefault="00860219" w:rsidP="00A92CC9">
            <w:pPr>
              <w:numPr>
                <w:ilvl w:val="0"/>
                <w:numId w:val="9"/>
              </w:numPr>
              <w:spacing w:line="360" w:lineRule="auto"/>
            </w:pPr>
            <w:r w:rsidRPr="00375C06">
              <w:t>соблюдать нормы произношения звуков английского языка в чтении вслух и устной речи;</w:t>
            </w:r>
          </w:p>
          <w:p w:rsidR="00860219" w:rsidRPr="00375C06" w:rsidRDefault="00860219" w:rsidP="00A92CC9">
            <w:pPr>
              <w:numPr>
                <w:ilvl w:val="0"/>
                <w:numId w:val="9"/>
              </w:numPr>
              <w:spacing w:line="360" w:lineRule="auto"/>
            </w:pPr>
            <w:r w:rsidRPr="00375C06">
              <w:t xml:space="preserve">распознавать случаи </w:t>
            </w:r>
            <w:r>
              <w:t xml:space="preserve">употребления </w:t>
            </w:r>
            <w:r w:rsidRPr="00375C06">
              <w:t>связующего “</w:t>
            </w:r>
            <w:r w:rsidRPr="00D05702">
              <w:rPr>
                <w:lang w:val="en-US"/>
              </w:rPr>
              <w:t>r</w:t>
            </w:r>
            <w:r w:rsidRPr="00375C06">
              <w:t>” и использовать их в речи</w:t>
            </w:r>
            <w:r>
              <w:t>;</w:t>
            </w:r>
          </w:p>
          <w:p w:rsidR="00860219" w:rsidRPr="00375C06" w:rsidRDefault="00860219" w:rsidP="00A92CC9">
            <w:pPr>
              <w:numPr>
                <w:ilvl w:val="0"/>
                <w:numId w:val="9"/>
              </w:numPr>
              <w:spacing w:line="360" w:lineRule="auto"/>
            </w:pPr>
            <w:r w:rsidRPr="00375C06">
              <w:t>соблюдать правильное ударение в изолированном слове, фразе;</w:t>
            </w:r>
          </w:p>
          <w:p w:rsidR="00860219" w:rsidRPr="00375C06" w:rsidRDefault="00860219" w:rsidP="00A92CC9">
            <w:pPr>
              <w:numPr>
                <w:ilvl w:val="0"/>
                <w:numId w:val="9"/>
              </w:numPr>
              <w:spacing w:line="360" w:lineRule="auto"/>
            </w:pPr>
            <w:r w:rsidRPr="00375C06">
              <w:t>понимать</w:t>
            </w:r>
            <w:r>
              <w:t>, что такое</w:t>
            </w:r>
            <w:r w:rsidRPr="00375C06">
              <w:t xml:space="preserve"> логическое ударение во фразе, предложении;</w:t>
            </w:r>
          </w:p>
          <w:p w:rsidR="00860219" w:rsidRPr="00375C06" w:rsidRDefault="00860219" w:rsidP="00A92CC9">
            <w:pPr>
              <w:numPr>
                <w:ilvl w:val="0"/>
                <w:numId w:val="9"/>
              </w:numPr>
              <w:spacing w:line="360" w:lineRule="auto"/>
            </w:pPr>
            <w:r w:rsidRPr="00375C06">
              <w:t>различать коммуникативный тип предложения по интонации;</w:t>
            </w:r>
          </w:p>
          <w:p w:rsidR="00860219" w:rsidRPr="00D05702" w:rsidRDefault="00860219" w:rsidP="00A92CC9">
            <w:pPr>
              <w:numPr>
                <w:ilvl w:val="0"/>
                <w:numId w:val="9"/>
              </w:numPr>
              <w:spacing w:line="360" w:lineRule="auto"/>
              <w:rPr>
                <w:i/>
              </w:rPr>
            </w:pPr>
            <w:proofErr w:type="gramStart"/>
            <w:r w:rsidRPr="00375C06">
              <w:t xml:space="preserve">правильно произносить предложения с точки зрения их ритмико-интонационных особенностей (повествовательное (утвердительное и </w:t>
            </w:r>
            <w:r w:rsidRPr="00375C06">
              <w:lastRenderedPageBreak/>
              <w:t>отрицательное), вопросительное (общий и специальный вопрос), побудительное, восклицательное, а также предложения с однородными членами (интонация перечисления)</w:t>
            </w:r>
            <w:proofErr w:type="gramEnd"/>
          </w:p>
        </w:tc>
      </w:tr>
      <w:tr w:rsidR="00860219" w:rsidRPr="00D05702">
        <w:trPr>
          <w:trHeight w:val="161"/>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rsidR="00860219" w:rsidRPr="00D05702" w:rsidRDefault="00860219" w:rsidP="00C915C9">
            <w:pPr>
              <w:spacing w:line="360" w:lineRule="auto"/>
              <w:ind w:firstLine="454"/>
              <w:jc w:val="center"/>
              <w:rPr>
                <w:b/>
              </w:rPr>
            </w:pPr>
            <w:r w:rsidRPr="00D05702">
              <w:rPr>
                <w:b/>
              </w:rPr>
              <w:lastRenderedPageBreak/>
              <w:t>Лексическая сторона речи</w:t>
            </w:r>
          </w:p>
        </w:tc>
      </w:tr>
      <w:tr w:rsidR="00860219" w:rsidRPr="00D05702">
        <w:trPr>
          <w:trHeight w:val="161"/>
        </w:trPr>
        <w:tc>
          <w:tcPr>
            <w:tcW w:w="6363" w:type="dxa"/>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ind w:firstLine="360"/>
            </w:pPr>
            <w:proofErr w:type="gramStart"/>
            <w:r w:rsidRPr="00375C06">
              <w:t xml:space="preserve">Лексический запас </w:t>
            </w:r>
            <w:r>
              <w:t xml:space="preserve">составляет </w:t>
            </w:r>
            <w:r w:rsidRPr="00375C06">
              <w:t>792 лексические единицы, предназначенные для рецептивного и продуктивного овладения и обслуживающие ситуации общения в пределах тематики начальной школы: отдельные слова; устойчивые словосочетания; реплики-клише, соответствующие речевому этикету англоязычных стран; интернациональные слова</w:t>
            </w:r>
            <w:r w:rsidRPr="00D05702">
              <w:rPr>
                <w:i/>
              </w:rPr>
              <w:t xml:space="preserve">, </w:t>
            </w:r>
            <w:r w:rsidRPr="00375C06">
              <w:t>фразовые глаголы; оценочная лексика</w:t>
            </w:r>
            <w:r w:rsidRPr="00D05702">
              <w:rPr>
                <w:i/>
              </w:rPr>
              <w:t xml:space="preserve">; </w:t>
            </w:r>
            <w:r w:rsidRPr="00375C06">
              <w:t>лексика классного обихода</w:t>
            </w:r>
            <w:r w:rsidRPr="00D05702">
              <w:rPr>
                <w:i/>
              </w:rPr>
              <w:t xml:space="preserve">, </w:t>
            </w:r>
            <w:r w:rsidRPr="00375C06">
              <w:t>речевые функции; первоначальное представление о способах словообразования (аффиксация – суффиксы и приставки, словосложение, конверсия)</w:t>
            </w:r>
            <w:proofErr w:type="gramEnd"/>
          </w:p>
          <w:p w:rsidR="00860219" w:rsidRPr="00375C06" w:rsidRDefault="00860219" w:rsidP="00C915C9">
            <w:pPr>
              <w:spacing w:line="360" w:lineRule="auto"/>
            </w:pPr>
          </w:p>
        </w:tc>
        <w:tc>
          <w:tcPr>
            <w:tcW w:w="8145" w:type="dxa"/>
            <w:gridSpan w:val="2"/>
            <w:tcBorders>
              <w:top w:val="single" w:sz="4" w:space="0" w:color="auto"/>
              <w:left w:val="single" w:sz="4" w:space="0" w:color="auto"/>
              <w:bottom w:val="single" w:sz="4" w:space="0" w:color="auto"/>
              <w:right w:val="single" w:sz="4" w:space="0" w:color="auto"/>
            </w:tcBorders>
          </w:tcPr>
          <w:p w:rsidR="00860219" w:rsidRPr="00375C06" w:rsidRDefault="00860219" w:rsidP="00A92CC9">
            <w:pPr>
              <w:numPr>
                <w:ilvl w:val="0"/>
                <w:numId w:val="5"/>
              </w:numPr>
              <w:spacing w:line="360" w:lineRule="auto"/>
            </w:pPr>
            <w:r w:rsidRPr="00375C06">
              <w:t>понимать значение лексических единиц в письменном и устном тексте;</w:t>
            </w:r>
          </w:p>
          <w:p w:rsidR="00860219" w:rsidRPr="00375C06" w:rsidRDefault="00860219" w:rsidP="00A92CC9">
            <w:pPr>
              <w:numPr>
                <w:ilvl w:val="0"/>
                <w:numId w:val="5"/>
              </w:numPr>
              <w:spacing w:line="360" w:lineRule="auto"/>
            </w:pPr>
            <w:r w:rsidRPr="00375C06">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860219" w:rsidRPr="00375C06" w:rsidRDefault="00860219" w:rsidP="00A92CC9">
            <w:pPr>
              <w:numPr>
                <w:ilvl w:val="0"/>
                <w:numId w:val="5"/>
              </w:numPr>
              <w:spacing w:line="360" w:lineRule="auto"/>
            </w:pPr>
            <w:r w:rsidRPr="00375C06">
              <w:t>распознавать имена собственные и нарицательные;</w:t>
            </w:r>
          </w:p>
          <w:p w:rsidR="00860219" w:rsidRPr="00375C06" w:rsidRDefault="00860219" w:rsidP="00A92CC9">
            <w:pPr>
              <w:numPr>
                <w:ilvl w:val="0"/>
                <w:numId w:val="5"/>
              </w:numPr>
              <w:spacing w:line="360" w:lineRule="auto"/>
            </w:pPr>
            <w:r w:rsidRPr="00375C06">
              <w:t>распознавать по определ</w:t>
            </w:r>
            <w:r>
              <w:t>ё</w:t>
            </w:r>
            <w:r w:rsidRPr="00375C06">
              <w:t>нным признакам части речи;</w:t>
            </w:r>
          </w:p>
          <w:p w:rsidR="00860219" w:rsidRPr="00375C06" w:rsidRDefault="00860219" w:rsidP="00A92CC9">
            <w:pPr>
              <w:numPr>
                <w:ilvl w:val="0"/>
                <w:numId w:val="5"/>
              </w:numPr>
              <w:spacing w:line="360" w:lineRule="auto"/>
            </w:pPr>
            <w:r w:rsidRPr="00375C06">
              <w:t>понимать значение лексических единиц по словообразовательным элементам (суффиксам и приставкам);</w:t>
            </w:r>
          </w:p>
          <w:p w:rsidR="00860219" w:rsidRDefault="00860219" w:rsidP="00A92CC9">
            <w:pPr>
              <w:numPr>
                <w:ilvl w:val="0"/>
                <w:numId w:val="5"/>
              </w:numPr>
              <w:spacing w:line="360" w:lineRule="auto"/>
              <w:ind w:firstLine="454"/>
            </w:pPr>
            <w:r w:rsidRPr="00375C06">
              <w:t>использовать правила словообразования;</w:t>
            </w:r>
          </w:p>
          <w:p w:rsidR="00860219" w:rsidRPr="00375C06" w:rsidRDefault="00860219" w:rsidP="00A92CC9">
            <w:pPr>
              <w:numPr>
                <w:ilvl w:val="0"/>
                <w:numId w:val="5"/>
              </w:numPr>
              <w:spacing w:line="360" w:lineRule="auto"/>
              <w:ind w:firstLine="454"/>
            </w:pPr>
            <w:r w:rsidRPr="00375C06">
              <w:t>догадываться о значении незнакомых слов, используя различные виды догадки (по аналогии с родным языком, словообразовательным элементам и т.</w:t>
            </w:r>
            <w:r>
              <w:t xml:space="preserve"> </w:t>
            </w:r>
            <w:r w:rsidRPr="00375C06">
              <w:t>д.)</w:t>
            </w:r>
          </w:p>
          <w:p w:rsidR="00860219" w:rsidRPr="00375C06" w:rsidRDefault="00860219" w:rsidP="00C915C9">
            <w:pPr>
              <w:spacing w:line="360" w:lineRule="auto"/>
            </w:pPr>
          </w:p>
        </w:tc>
      </w:tr>
      <w:tr w:rsidR="00860219" w:rsidRPr="00D05702">
        <w:trPr>
          <w:trHeight w:val="161"/>
        </w:trPr>
        <w:tc>
          <w:tcPr>
            <w:tcW w:w="14508" w:type="dxa"/>
            <w:gridSpan w:val="3"/>
            <w:tcBorders>
              <w:top w:val="single" w:sz="4" w:space="0" w:color="auto"/>
              <w:left w:val="single" w:sz="4" w:space="0" w:color="auto"/>
              <w:bottom w:val="single" w:sz="4" w:space="0" w:color="auto"/>
              <w:right w:val="single" w:sz="4" w:space="0" w:color="auto"/>
            </w:tcBorders>
            <w:shd w:val="clear" w:color="auto" w:fill="auto"/>
          </w:tcPr>
          <w:p w:rsidR="00860219" w:rsidRPr="00D05702" w:rsidRDefault="00860219" w:rsidP="00C915C9">
            <w:pPr>
              <w:spacing w:line="360" w:lineRule="auto"/>
              <w:ind w:firstLine="454"/>
              <w:jc w:val="center"/>
              <w:rPr>
                <w:b/>
              </w:rPr>
            </w:pPr>
            <w:r w:rsidRPr="00D05702">
              <w:rPr>
                <w:b/>
              </w:rPr>
              <w:t>Грамматическая сторона речи</w:t>
            </w:r>
          </w:p>
        </w:tc>
      </w:tr>
      <w:tr w:rsidR="00860219" w:rsidRPr="00D05702">
        <w:trPr>
          <w:trHeight w:val="161"/>
        </w:trPr>
        <w:tc>
          <w:tcPr>
            <w:tcW w:w="6363" w:type="dxa"/>
            <w:tcBorders>
              <w:top w:val="single" w:sz="4" w:space="0" w:color="auto"/>
              <w:left w:val="single" w:sz="4" w:space="0" w:color="auto"/>
              <w:bottom w:val="single" w:sz="4" w:space="0" w:color="auto"/>
              <w:right w:val="single" w:sz="4" w:space="0" w:color="auto"/>
            </w:tcBorders>
          </w:tcPr>
          <w:p w:rsidR="00860219" w:rsidRDefault="00860219" w:rsidP="00C915C9">
            <w:pPr>
              <w:spacing w:line="360" w:lineRule="auto"/>
            </w:pPr>
            <w:r w:rsidRPr="00D05702">
              <w:rPr>
                <w:u w:val="single"/>
              </w:rPr>
              <w:t>Имя существительное</w:t>
            </w:r>
            <w:r w:rsidRPr="00375C06">
              <w:t>. Существительные в единственном и множественном числе. Образование множественного числа существительных (по правилу и исключения)</w:t>
            </w:r>
            <w:r>
              <w:t>.</w:t>
            </w:r>
            <w:r w:rsidRPr="00375C06">
              <w:t xml:space="preserve"> </w:t>
            </w:r>
            <w:r w:rsidRPr="00375C06">
              <w:lastRenderedPageBreak/>
              <w:t>Притяжательный падеж существительных.</w:t>
            </w:r>
          </w:p>
          <w:p w:rsidR="00860219" w:rsidRDefault="00860219" w:rsidP="00C915C9">
            <w:pPr>
              <w:spacing w:line="360" w:lineRule="auto"/>
            </w:pPr>
          </w:p>
          <w:p w:rsidR="00860219" w:rsidRDefault="00860219" w:rsidP="00C915C9">
            <w:pPr>
              <w:spacing w:line="360" w:lineRule="auto"/>
            </w:pPr>
          </w:p>
          <w:p w:rsidR="00860219" w:rsidRDefault="00860219" w:rsidP="00C915C9">
            <w:pPr>
              <w:spacing w:line="360" w:lineRule="auto"/>
            </w:pPr>
          </w:p>
          <w:p w:rsidR="00860219" w:rsidRDefault="00860219" w:rsidP="00C915C9">
            <w:pPr>
              <w:spacing w:line="360" w:lineRule="auto"/>
            </w:pPr>
          </w:p>
          <w:p w:rsidR="00860219" w:rsidRPr="00375C06" w:rsidRDefault="00860219" w:rsidP="00C915C9">
            <w:pPr>
              <w:spacing w:line="360" w:lineRule="auto"/>
            </w:pPr>
          </w:p>
          <w:p w:rsidR="00860219" w:rsidRDefault="00860219" w:rsidP="00C915C9">
            <w:pPr>
              <w:spacing w:line="360" w:lineRule="auto"/>
            </w:pPr>
            <w:r w:rsidRPr="00D05702">
              <w:rPr>
                <w:u w:val="single"/>
              </w:rPr>
              <w:t>Артикль.</w:t>
            </w:r>
            <w:r w:rsidRPr="00375C06">
              <w:t xml:space="preserve"> Неопредел</w:t>
            </w:r>
            <w:r>
              <w:t>ё</w:t>
            </w:r>
            <w:r w:rsidRPr="00375C06">
              <w:t>нный, определ</w:t>
            </w:r>
            <w:r>
              <w:t>ё</w:t>
            </w:r>
            <w:r w:rsidRPr="00375C06">
              <w:t>нный и нулевой артикли в наиболее распространенных случаях их употребления (с существительными единственного и множественного числа, с именами собственными)</w:t>
            </w:r>
            <w:r>
              <w:t>.</w:t>
            </w:r>
          </w:p>
          <w:p w:rsidR="00860219" w:rsidRDefault="00860219" w:rsidP="00C915C9">
            <w:pPr>
              <w:spacing w:line="360" w:lineRule="auto"/>
            </w:pPr>
            <w:r w:rsidRPr="00D05702">
              <w:rPr>
                <w:u w:val="single"/>
              </w:rPr>
              <w:t>Имя прилагательное</w:t>
            </w:r>
            <w:r w:rsidRPr="00375C06">
              <w:t>. Положительная, сравнительная и превосходная степени прилагательных (образованные по правилу, исключения)</w:t>
            </w:r>
            <w:r>
              <w:t>.</w:t>
            </w:r>
          </w:p>
          <w:p w:rsidR="00860219" w:rsidRDefault="00860219" w:rsidP="00C915C9">
            <w:pPr>
              <w:spacing w:line="360" w:lineRule="auto"/>
            </w:pPr>
          </w:p>
          <w:p w:rsidR="00860219" w:rsidRPr="00375C06" w:rsidRDefault="00860219" w:rsidP="00C915C9">
            <w:pPr>
              <w:spacing w:line="360" w:lineRule="auto"/>
            </w:pPr>
            <w:r w:rsidRPr="00D05702">
              <w:rPr>
                <w:u w:val="single"/>
              </w:rPr>
              <w:t>Имя числительное</w:t>
            </w:r>
            <w:r w:rsidRPr="00375C06">
              <w:t>. Количественные числительные (до 100). Порядковые числительные (до 30)</w:t>
            </w:r>
            <w:r>
              <w:t>.</w:t>
            </w:r>
          </w:p>
          <w:p w:rsidR="00860219" w:rsidRPr="00375C06" w:rsidRDefault="00860219" w:rsidP="00C915C9">
            <w:pPr>
              <w:spacing w:line="360" w:lineRule="auto"/>
            </w:pPr>
            <w:r w:rsidRPr="00D05702">
              <w:rPr>
                <w:u w:val="single"/>
              </w:rPr>
              <w:t>Местоимение.</w:t>
            </w:r>
            <w:r w:rsidRPr="00375C06">
              <w:t xml:space="preserve"> Личные местоимения в именительном и объектном падежах. Притяжательные, вопросительные, указательные, неопредел</w:t>
            </w:r>
            <w:r>
              <w:t>ё</w:t>
            </w:r>
            <w:r w:rsidRPr="00375C06">
              <w:t>нные (</w:t>
            </w:r>
            <w:r w:rsidRPr="00611FFE">
              <w:rPr>
                <w:i/>
                <w:lang w:val="en-US"/>
              </w:rPr>
              <w:t>some</w:t>
            </w:r>
            <w:r w:rsidRPr="00611FFE">
              <w:rPr>
                <w:i/>
              </w:rPr>
              <w:t xml:space="preserve">, </w:t>
            </w:r>
            <w:r w:rsidRPr="00611FFE">
              <w:rPr>
                <w:i/>
                <w:lang w:val="en-US"/>
              </w:rPr>
              <w:t>any</w:t>
            </w:r>
            <w:r w:rsidRPr="00375C06">
              <w:t>) местоимения.</w:t>
            </w:r>
          </w:p>
          <w:p w:rsidR="00860219" w:rsidRPr="00375C06" w:rsidRDefault="00860219" w:rsidP="00C915C9">
            <w:pPr>
              <w:spacing w:line="360" w:lineRule="auto"/>
            </w:pPr>
            <w:r w:rsidRPr="00D05702">
              <w:rPr>
                <w:u w:val="single"/>
              </w:rPr>
              <w:t>Глагол.</w:t>
            </w:r>
            <w:r w:rsidRPr="00375C06">
              <w:t xml:space="preserve"> Неопредел</w:t>
            </w:r>
            <w:r>
              <w:t>ё</w:t>
            </w:r>
            <w:r w:rsidRPr="00375C06">
              <w:t xml:space="preserve">нная форма глагола. Причастие </w:t>
            </w:r>
            <w:r w:rsidRPr="00D05702">
              <w:rPr>
                <w:lang w:val="en-US"/>
              </w:rPr>
              <w:t>I</w:t>
            </w:r>
            <w:r w:rsidRPr="00375C06">
              <w:t xml:space="preserve"> и </w:t>
            </w:r>
            <w:r w:rsidRPr="00D05702">
              <w:rPr>
                <w:lang w:val="en-US"/>
              </w:rPr>
              <w:t>II</w:t>
            </w:r>
            <w:r w:rsidRPr="00375C06">
              <w:t xml:space="preserve"> (для образования </w:t>
            </w:r>
            <w:proofErr w:type="gramStart"/>
            <w:r w:rsidRPr="00375C06">
              <w:t>видо</w:t>
            </w:r>
            <w:r>
              <w:t>-</w:t>
            </w:r>
            <w:r w:rsidRPr="00375C06">
              <w:t>временных</w:t>
            </w:r>
            <w:proofErr w:type="gramEnd"/>
            <w:r w:rsidRPr="00375C06">
              <w:t xml:space="preserve"> форм). Правильные и неправильные глаголы. Глагол </w:t>
            </w:r>
            <w:r w:rsidRPr="00D05702">
              <w:rPr>
                <w:i/>
                <w:lang w:val="en-US"/>
              </w:rPr>
              <w:t>have</w:t>
            </w:r>
            <w:r w:rsidRPr="00D05702">
              <w:rPr>
                <w:i/>
              </w:rPr>
              <w:t xml:space="preserve"> </w:t>
            </w:r>
            <w:r w:rsidRPr="00D05702">
              <w:rPr>
                <w:i/>
                <w:lang w:val="en-US"/>
              </w:rPr>
              <w:t>got</w:t>
            </w:r>
            <w:r w:rsidRPr="00D05702">
              <w:rPr>
                <w:i/>
              </w:rPr>
              <w:t>.</w:t>
            </w:r>
            <w:r w:rsidRPr="00375C06">
              <w:t xml:space="preserve"> Глагол-связка </w:t>
            </w:r>
            <w:r w:rsidRPr="00D05702">
              <w:rPr>
                <w:i/>
                <w:lang w:val="en-US"/>
              </w:rPr>
              <w:t>to</w:t>
            </w:r>
            <w:r w:rsidRPr="00D05702">
              <w:rPr>
                <w:i/>
              </w:rPr>
              <w:t xml:space="preserve"> </w:t>
            </w:r>
            <w:r w:rsidRPr="00D05702">
              <w:rPr>
                <w:i/>
                <w:lang w:val="en-US"/>
              </w:rPr>
              <w:lastRenderedPageBreak/>
              <w:t>be</w:t>
            </w:r>
            <w:r w:rsidRPr="00D05702">
              <w:rPr>
                <w:i/>
              </w:rPr>
              <w:t xml:space="preserve">. </w:t>
            </w:r>
            <w:r w:rsidRPr="00375C06">
              <w:t>Конструкция</w:t>
            </w:r>
            <w:r w:rsidRPr="00D05702">
              <w:rPr>
                <w:lang w:val="en-US"/>
              </w:rPr>
              <w:t xml:space="preserve"> </w:t>
            </w:r>
            <w:r w:rsidRPr="00D05702">
              <w:rPr>
                <w:i/>
                <w:lang w:val="en-US"/>
              </w:rPr>
              <w:t>I’d like</w:t>
            </w:r>
            <w:r w:rsidRPr="00D05702">
              <w:rPr>
                <w:lang w:val="en-US"/>
              </w:rPr>
              <w:t xml:space="preserve">… . </w:t>
            </w:r>
            <w:r w:rsidRPr="00375C06">
              <w:t>Модальные</w:t>
            </w:r>
            <w:r w:rsidRPr="00D05702">
              <w:rPr>
                <w:lang w:val="en-US"/>
              </w:rPr>
              <w:t xml:space="preserve"> </w:t>
            </w:r>
            <w:r w:rsidRPr="00375C06">
              <w:t>глаголы</w:t>
            </w:r>
            <w:r w:rsidRPr="00D05702">
              <w:rPr>
                <w:lang w:val="en-US"/>
              </w:rPr>
              <w:t xml:space="preserve"> </w:t>
            </w:r>
            <w:r w:rsidRPr="00D05702">
              <w:rPr>
                <w:i/>
                <w:lang w:val="en-US"/>
              </w:rPr>
              <w:t xml:space="preserve">can, may, must, should. </w:t>
            </w:r>
            <w:proofErr w:type="gramStart"/>
            <w:r w:rsidRPr="00375C06">
              <w:t>Видо</w:t>
            </w:r>
            <w:r w:rsidRPr="00B711DA">
              <w:rPr>
                <w:lang w:val="en-US"/>
              </w:rPr>
              <w:t>-</w:t>
            </w:r>
            <w:r w:rsidRPr="00375C06">
              <w:t>временные</w:t>
            </w:r>
            <w:proofErr w:type="gramEnd"/>
            <w:r w:rsidRPr="00D05702">
              <w:rPr>
                <w:lang w:val="en-US"/>
              </w:rPr>
              <w:t xml:space="preserve"> </w:t>
            </w:r>
            <w:r w:rsidRPr="00375C06">
              <w:t>формы</w:t>
            </w:r>
            <w:r w:rsidRPr="00D05702">
              <w:rPr>
                <w:lang w:val="en-US"/>
              </w:rPr>
              <w:t xml:space="preserve"> </w:t>
            </w:r>
            <w:r w:rsidRPr="00D05702">
              <w:rPr>
                <w:i/>
                <w:lang w:val="en-US"/>
              </w:rPr>
              <w:t>Present Past Future Simple, Present Perfect, Present Progressive</w:t>
            </w:r>
            <w:r w:rsidRPr="00D05702">
              <w:rPr>
                <w:lang w:val="en-US"/>
              </w:rPr>
              <w:t xml:space="preserve">. </w:t>
            </w:r>
            <w:r w:rsidRPr="00375C06">
              <w:t xml:space="preserve">Вспомогательные глаголы </w:t>
            </w:r>
            <w:r w:rsidRPr="00611FFE">
              <w:rPr>
                <w:i/>
                <w:lang w:val="en-US"/>
              </w:rPr>
              <w:t>to</w:t>
            </w:r>
            <w:r w:rsidRPr="00611FFE">
              <w:rPr>
                <w:i/>
              </w:rPr>
              <w:t xml:space="preserve"> </w:t>
            </w:r>
            <w:r w:rsidRPr="00611FFE">
              <w:rPr>
                <w:i/>
                <w:lang w:val="en-US"/>
              </w:rPr>
              <w:t>have</w:t>
            </w:r>
            <w:r w:rsidRPr="00611FFE">
              <w:rPr>
                <w:i/>
              </w:rPr>
              <w:t xml:space="preserve">, </w:t>
            </w:r>
            <w:r w:rsidRPr="00611FFE">
              <w:rPr>
                <w:i/>
                <w:lang w:val="en-US"/>
              </w:rPr>
              <w:t>to</w:t>
            </w:r>
            <w:r w:rsidRPr="00611FFE">
              <w:rPr>
                <w:i/>
              </w:rPr>
              <w:t xml:space="preserve"> </w:t>
            </w:r>
            <w:r w:rsidRPr="00611FFE">
              <w:rPr>
                <w:i/>
                <w:lang w:val="en-US"/>
              </w:rPr>
              <w:t>do</w:t>
            </w:r>
            <w:r w:rsidRPr="00611FFE">
              <w:rPr>
                <w:i/>
              </w:rPr>
              <w:t xml:space="preserve">, </w:t>
            </w:r>
            <w:r w:rsidRPr="00611FFE">
              <w:rPr>
                <w:i/>
                <w:lang w:val="en-US"/>
              </w:rPr>
              <w:t>to</w:t>
            </w:r>
            <w:r w:rsidRPr="00611FFE">
              <w:rPr>
                <w:i/>
              </w:rPr>
              <w:t xml:space="preserve"> </w:t>
            </w:r>
            <w:r w:rsidRPr="00611FFE">
              <w:rPr>
                <w:i/>
                <w:lang w:val="en-US"/>
              </w:rPr>
              <w:t>be</w:t>
            </w:r>
            <w:r w:rsidRPr="00611FFE">
              <w:rPr>
                <w:i/>
              </w:rPr>
              <w:t xml:space="preserve">, </w:t>
            </w:r>
            <w:r w:rsidRPr="00611FFE">
              <w:rPr>
                <w:i/>
                <w:lang w:val="en-US"/>
              </w:rPr>
              <w:t>will</w:t>
            </w:r>
            <w:r w:rsidRPr="00611FFE">
              <w:rPr>
                <w:i/>
              </w:rPr>
              <w:t>.</w:t>
            </w:r>
            <w:r w:rsidRPr="00375C06">
              <w:t xml:space="preserve"> Конструкция </w:t>
            </w:r>
            <w:r w:rsidRPr="00D05702">
              <w:rPr>
                <w:i/>
                <w:lang w:val="en-US"/>
              </w:rPr>
              <w:t>to</w:t>
            </w:r>
            <w:r w:rsidRPr="00D05702">
              <w:rPr>
                <w:i/>
              </w:rPr>
              <w:t xml:space="preserve"> </w:t>
            </w:r>
            <w:r w:rsidRPr="00D05702">
              <w:rPr>
                <w:i/>
                <w:lang w:val="en-US"/>
              </w:rPr>
              <w:t>be</w:t>
            </w:r>
            <w:r w:rsidRPr="00D05702">
              <w:rPr>
                <w:i/>
              </w:rPr>
              <w:t xml:space="preserve"> </w:t>
            </w:r>
            <w:r w:rsidRPr="00D05702">
              <w:rPr>
                <w:i/>
                <w:lang w:val="en-US"/>
              </w:rPr>
              <w:t>going</w:t>
            </w:r>
            <w:r w:rsidRPr="00D05702">
              <w:rPr>
                <w:i/>
              </w:rPr>
              <w:t xml:space="preserve"> </w:t>
            </w:r>
            <w:r w:rsidRPr="00D05702">
              <w:rPr>
                <w:i/>
                <w:lang w:val="en-US"/>
              </w:rPr>
              <w:t>to</w:t>
            </w:r>
            <w:r w:rsidRPr="00375C06">
              <w:t xml:space="preserve"> для выражения будущих действий.</w:t>
            </w:r>
          </w:p>
          <w:p w:rsidR="00860219" w:rsidRPr="00D05702" w:rsidRDefault="00860219" w:rsidP="00C915C9">
            <w:pPr>
              <w:spacing w:line="360" w:lineRule="auto"/>
              <w:rPr>
                <w:lang w:val="en-US"/>
              </w:rPr>
            </w:pPr>
            <w:r w:rsidRPr="00D05702">
              <w:rPr>
                <w:u w:val="single"/>
              </w:rPr>
              <w:t>Наречие</w:t>
            </w:r>
            <w:r w:rsidRPr="00860219">
              <w:rPr>
                <w:u w:val="single"/>
              </w:rPr>
              <w:t>.</w:t>
            </w:r>
            <w:r w:rsidRPr="00860219">
              <w:t xml:space="preserve"> </w:t>
            </w:r>
            <w:r w:rsidRPr="00375C06">
              <w:t>Наречия</w:t>
            </w:r>
            <w:r w:rsidRPr="00D05702">
              <w:rPr>
                <w:lang w:val="en-US"/>
              </w:rPr>
              <w:t xml:space="preserve"> </w:t>
            </w:r>
            <w:r w:rsidRPr="00375C06">
              <w:t>времени</w:t>
            </w:r>
            <w:r w:rsidRPr="00D05702">
              <w:rPr>
                <w:lang w:val="en-US"/>
              </w:rPr>
              <w:t xml:space="preserve"> (</w:t>
            </w:r>
            <w:r w:rsidRPr="005736D4">
              <w:rPr>
                <w:i/>
                <w:lang w:val="en-US"/>
              </w:rPr>
              <w:t>now, always, often, usually, yesterday, soon, tomorrow</w:t>
            </w:r>
            <w:r w:rsidRPr="00D05702">
              <w:rPr>
                <w:lang w:val="en-US"/>
              </w:rPr>
              <w:t xml:space="preserve">), </w:t>
            </w:r>
            <w:r w:rsidRPr="00375C06">
              <w:t>места</w:t>
            </w:r>
            <w:r w:rsidRPr="00D05702">
              <w:rPr>
                <w:lang w:val="en-US"/>
              </w:rPr>
              <w:t xml:space="preserve"> (</w:t>
            </w:r>
            <w:r w:rsidRPr="005736D4">
              <w:rPr>
                <w:i/>
                <w:lang w:val="en-US"/>
              </w:rPr>
              <w:t>there, near, here</w:t>
            </w:r>
            <w:r w:rsidRPr="00D05702">
              <w:rPr>
                <w:lang w:val="en-US"/>
              </w:rPr>
              <w:t xml:space="preserve">), </w:t>
            </w:r>
            <w:r w:rsidRPr="00375C06">
              <w:t>образа</w:t>
            </w:r>
            <w:r w:rsidRPr="00D05702">
              <w:rPr>
                <w:lang w:val="en-US"/>
              </w:rPr>
              <w:t xml:space="preserve"> </w:t>
            </w:r>
            <w:r w:rsidRPr="00375C06">
              <w:t>действия</w:t>
            </w:r>
            <w:r w:rsidRPr="00D05702">
              <w:rPr>
                <w:lang w:val="en-US"/>
              </w:rPr>
              <w:t xml:space="preserve"> (</w:t>
            </w:r>
            <w:r w:rsidRPr="005736D4">
              <w:rPr>
                <w:i/>
                <w:lang w:val="en-US"/>
              </w:rPr>
              <w:t>well</w:t>
            </w:r>
            <w:r w:rsidRPr="00D05702">
              <w:rPr>
                <w:lang w:val="en-US"/>
              </w:rPr>
              <w:t xml:space="preserve">), </w:t>
            </w:r>
            <w:r w:rsidRPr="00375C06">
              <w:t>степени</w:t>
            </w:r>
            <w:r w:rsidRPr="00D05702">
              <w:rPr>
                <w:lang w:val="en-US"/>
              </w:rPr>
              <w:t xml:space="preserve"> (</w:t>
            </w:r>
            <w:r w:rsidRPr="005736D4">
              <w:rPr>
                <w:i/>
                <w:lang w:val="en-US"/>
              </w:rPr>
              <w:t>much, very</w:t>
            </w:r>
            <w:r w:rsidRPr="00D05702">
              <w:rPr>
                <w:lang w:val="en-US"/>
              </w:rPr>
              <w:t>).</w:t>
            </w:r>
          </w:p>
          <w:p w:rsidR="00860219" w:rsidRPr="00611FFE" w:rsidRDefault="00860219" w:rsidP="00C915C9">
            <w:pPr>
              <w:spacing w:line="360" w:lineRule="auto"/>
              <w:rPr>
                <w:lang w:val="en-US"/>
              </w:rPr>
            </w:pPr>
            <w:r w:rsidRPr="00D05702">
              <w:rPr>
                <w:u w:val="single"/>
              </w:rPr>
              <w:t>Предлог</w:t>
            </w:r>
            <w:r w:rsidRPr="00D05702">
              <w:rPr>
                <w:u w:val="single"/>
                <w:lang w:val="en-US"/>
              </w:rPr>
              <w:t>.</w:t>
            </w:r>
            <w:r w:rsidRPr="00D05702">
              <w:rPr>
                <w:lang w:val="en-US"/>
              </w:rPr>
              <w:t xml:space="preserve"> </w:t>
            </w:r>
            <w:r w:rsidRPr="00375C06">
              <w:t>Предлоги</w:t>
            </w:r>
            <w:r w:rsidRPr="00D05702">
              <w:rPr>
                <w:lang w:val="en-US"/>
              </w:rPr>
              <w:t xml:space="preserve"> </w:t>
            </w:r>
            <w:r w:rsidRPr="00375C06">
              <w:t>места</w:t>
            </w:r>
            <w:r w:rsidRPr="00D05702">
              <w:rPr>
                <w:lang w:val="en-US"/>
              </w:rPr>
              <w:t xml:space="preserve"> </w:t>
            </w:r>
            <w:r w:rsidRPr="00375C06">
              <w:t>и</w:t>
            </w:r>
            <w:r w:rsidRPr="00D05702">
              <w:rPr>
                <w:lang w:val="en-US"/>
              </w:rPr>
              <w:t xml:space="preserve"> </w:t>
            </w:r>
            <w:r w:rsidRPr="00375C06">
              <w:t>направления</w:t>
            </w:r>
            <w:r w:rsidRPr="00D05702">
              <w:rPr>
                <w:lang w:val="en-US"/>
              </w:rPr>
              <w:t xml:space="preserve"> (</w:t>
            </w:r>
            <w:r w:rsidRPr="005736D4">
              <w:rPr>
                <w:i/>
                <w:lang w:val="en-US"/>
              </w:rPr>
              <w:t>from, of, to, in, at, into, on, across, around, up, down, out of, off</w:t>
            </w:r>
            <w:r w:rsidRPr="00D05702">
              <w:rPr>
                <w:lang w:val="en-US"/>
              </w:rPr>
              <w:t xml:space="preserve">), </w:t>
            </w:r>
            <w:r w:rsidRPr="00375C06">
              <w:t>времени</w:t>
            </w:r>
            <w:r w:rsidRPr="00D05702">
              <w:rPr>
                <w:lang w:val="en-US"/>
              </w:rPr>
              <w:t xml:space="preserve"> (</w:t>
            </w:r>
            <w:r w:rsidRPr="005736D4">
              <w:rPr>
                <w:i/>
                <w:lang w:val="en-US"/>
              </w:rPr>
              <w:t>at, in, on</w:t>
            </w:r>
            <w:r w:rsidRPr="00D05702">
              <w:rPr>
                <w:lang w:val="en-US"/>
              </w:rPr>
              <w:t>)</w:t>
            </w:r>
            <w:r w:rsidRPr="00611FFE">
              <w:rPr>
                <w:lang w:val="en-US"/>
              </w:rPr>
              <w:t>.</w:t>
            </w:r>
          </w:p>
          <w:p w:rsidR="00860219" w:rsidRPr="00375C06" w:rsidRDefault="00860219" w:rsidP="00C915C9">
            <w:pPr>
              <w:spacing w:line="360" w:lineRule="auto"/>
            </w:pPr>
            <w:r w:rsidRPr="00D05702">
              <w:rPr>
                <w:u w:val="single"/>
              </w:rPr>
              <w:t>Простое предложение</w:t>
            </w:r>
            <w:r w:rsidRPr="00375C06">
              <w:t xml:space="preserve">. Основные коммуникативные типы предложений: </w:t>
            </w:r>
            <w:proofErr w:type="gramStart"/>
            <w:r w:rsidRPr="00375C06">
              <w:t>повествовательное</w:t>
            </w:r>
            <w:proofErr w:type="gramEnd"/>
            <w:r w:rsidRPr="00375C06">
              <w:t xml:space="preserve">, вопросительное, побудительное, восклицательное. Утвердительные и </w:t>
            </w:r>
            <w:r>
              <w:t xml:space="preserve"> </w:t>
            </w:r>
            <w:r w:rsidRPr="00375C06">
              <w:t xml:space="preserve">отрицательные предложения. </w:t>
            </w:r>
            <w:proofErr w:type="gramStart"/>
            <w:r w:rsidRPr="00375C06">
              <w:t>Предложения с простым глагольным сказуемым (</w:t>
            </w:r>
            <w:r w:rsidRPr="00611FFE">
              <w:rPr>
                <w:i/>
                <w:lang w:val="en-US"/>
              </w:rPr>
              <w:t>I</w:t>
            </w:r>
            <w:r w:rsidRPr="00611FFE">
              <w:rPr>
                <w:i/>
              </w:rPr>
              <w:t xml:space="preserve"> </w:t>
            </w:r>
            <w:r w:rsidRPr="00611FFE">
              <w:rPr>
                <w:i/>
                <w:lang w:val="en-US"/>
              </w:rPr>
              <w:t>live</w:t>
            </w:r>
            <w:r w:rsidRPr="00611FFE">
              <w:rPr>
                <w:i/>
              </w:rPr>
              <w:t xml:space="preserve"> </w:t>
            </w:r>
            <w:r w:rsidRPr="00611FFE">
              <w:rPr>
                <w:i/>
                <w:lang w:val="en-US"/>
              </w:rPr>
              <w:t>in</w:t>
            </w:r>
            <w:r w:rsidRPr="00611FFE">
              <w:rPr>
                <w:i/>
              </w:rPr>
              <w:t xml:space="preserve"> </w:t>
            </w:r>
            <w:r w:rsidRPr="00611FFE">
              <w:rPr>
                <w:i/>
                <w:lang w:val="en-US"/>
              </w:rPr>
              <w:t>a</w:t>
            </w:r>
            <w:r w:rsidRPr="00611FFE">
              <w:rPr>
                <w:i/>
              </w:rPr>
              <w:t xml:space="preserve"> </w:t>
            </w:r>
            <w:r w:rsidRPr="00611FFE">
              <w:rPr>
                <w:i/>
                <w:lang w:val="en-US"/>
              </w:rPr>
              <w:t>big</w:t>
            </w:r>
            <w:r w:rsidRPr="00611FFE">
              <w:rPr>
                <w:i/>
              </w:rPr>
              <w:t xml:space="preserve"> </w:t>
            </w:r>
            <w:r w:rsidRPr="00611FFE">
              <w:rPr>
                <w:i/>
                <w:lang w:val="en-US"/>
              </w:rPr>
              <w:t>city</w:t>
            </w:r>
            <w:r w:rsidRPr="00611FFE">
              <w:rPr>
                <w:i/>
              </w:rPr>
              <w:t>.</w:t>
            </w:r>
            <w:r w:rsidRPr="00375C06">
              <w:t>), составным именным сказуемым (</w:t>
            </w:r>
            <w:r w:rsidRPr="00611FFE">
              <w:rPr>
                <w:i/>
                <w:lang w:val="en-US"/>
              </w:rPr>
              <w:t>My</w:t>
            </w:r>
            <w:r w:rsidRPr="00611FFE">
              <w:rPr>
                <w:i/>
              </w:rPr>
              <w:t xml:space="preserve"> </w:t>
            </w:r>
            <w:r w:rsidRPr="00611FFE">
              <w:rPr>
                <w:i/>
                <w:lang w:val="en-US"/>
              </w:rPr>
              <w:t>friend</w:t>
            </w:r>
            <w:r w:rsidRPr="00611FFE">
              <w:rPr>
                <w:i/>
              </w:rPr>
              <w:t xml:space="preserve"> </w:t>
            </w:r>
            <w:r w:rsidRPr="00611FFE">
              <w:rPr>
                <w:i/>
                <w:lang w:val="en-US"/>
              </w:rPr>
              <w:t>is</w:t>
            </w:r>
            <w:r w:rsidRPr="00611FFE">
              <w:rPr>
                <w:i/>
              </w:rPr>
              <w:t xml:space="preserve"> </w:t>
            </w:r>
            <w:r w:rsidRPr="00611FFE">
              <w:rPr>
                <w:i/>
                <w:lang w:val="en-US"/>
              </w:rPr>
              <w:t>nice</w:t>
            </w:r>
            <w:r w:rsidRPr="00375C06">
              <w:t>.), составным глагольным сказуемым (</w:t>
            </w:r>
            <w:r w:rsidRPr="00611FFE">
              <w:rPr>
                <w:i/>
                <w:lang w:val="en-US"/>
              </w:rPr>
              <w:t>I</w:t>
            </w:r>
            <w:r w:rsidRPr="00611FFE">
              <w:rPr>
                <w:i/>
              </w:rPr>
              <w:t xml:space="preserve"> </w:t>
            </w:r>
            <w:r w:rsidRPr="00611FFE">
              <w:rPr>
                <w:i/>
                <w:lang w:val="en-US"/>
              </w:rPr>
              <w:t>like</w:t>
            </w:r>
            <w:r w:rsidRPr="00611FFE">
              <w:rPr>
                <w:i/>
              </w:rPr>
              <w:t xml:space="preserve"> </w:t>
            </w:r>
            <w:r w:rsidRPr="00611FFE">
              <w:rPr>
                <w:i/>
                <w:lang w:val="en-US"/>
              </w:rPr>
              <w:t>to</w:t>
            </w:r>
            <w:r w:rsidRPr="00611FFE">
              <w:rPr>
                <w:i/>
              </w:rPr>
              <w:t xml:space="preserve"> </w:t>
            </w:r>
            <w:r w:rsidRPr="00611FFE">
              <w:rPr>
                <w:i/>
                <w:lang w:val="en-US"/>
              </w:rPr>
              <w:t>dance</w:t>
            </w:r>
            <w:r w:rsidRPr="00611FFE">
              <w:rPr>
                <w:i/>
              </w:rPr>
              <w:t>.</w:t>
            </w:r>
            <w:proofErr w:type="gramEnd"/>
            <w:r w:rsidRPr="00611FFE">
              <w:rPr>
                <w:i/>
              </w:rPr>
              <w:t xml:space="preserve"> </w:t>
            </w:r>
            <w:r w:rsidRPr="00611FFE">
              <w:rPr>
                <w:i/>
                <w:lang w:val="en-US"/>
              </w:rPr>
              <w:t>She</w:t>
            </w:r>
            <w:r w:rsidRPr="00860219">
              <w:rPr>
                <w:i/>
                <w:lang w:val="en-US"/>
              </w:rPr>
              <w:t xml:space="preserve"> </w:t>
            </w:r>
            <w:r w:rsidRPr="00611FFE">
              <w:rPr>
                <w:i/>
                <w:lang w:val="en-US"/>
              </w:rPr>
              <w:t>can</w:t>
            </w:r>
            <w:r w:rsidRPr="00860219">
              <w:rPr>
                <w:i/>
                <w:lang w:val="en-US"/>
              </w:rPr>
              <w:t xml:space="preserve"> </w:t>
            </w:r>
            <w:r w:rsidRPr="00611FFE">
              <w:rPr>
                <w:i/>
                <w:lang w:val="en-US"/>
              </w:rPr>
              <w:t>play</w:t>
            </w:r>
            <w:r w:rsidRPr="00860219">
              <w:rPr>
                <w:i/>
                <w:lang w:val="en-US"/>
              </w:rPr>
              <w:t xml:space="preserve"> </w:t>
            </w:r>
            <w:r w:rsidRPr="00611FFE">
              <w:rPr>
                <w:i/>
                <w:lang w:val="en-US"/>
              </w:rPr>
              <w:t>the</w:t>
            </w:r>
            <w:r w:rsidRPr="00860219">
              <w:rPr>
                <w:i/>
                <w:lang w:val="en-US"/>
              </w:rPr>
              <w:t xml:space="preserve"> </w:t>
            </w:r>
            <w:r w:rsidRPr="00611FFE">
              <w:rPr>
                <w:i/>
                <w:lang w:val="en-US"/>
              </w:rPr>
              <w:t>piano</w:t>
            </w:r>
            <w:r w:rsidRPr="00860219">
              <w:rPr>
                <w:lang w:val="en-US"/>
              </w:rPr>
              <w:t xml:space="preserve">). </w:t>
            </w:r>
            <w:r w:rsidRPr="00375C06">
              <w:t>Общий</w:t>
            </w:r>
            <w:r w:rsidRPr="00860219">
              <w:rPr>
                <w:lang w:val="en-US"/>
              </w:rPr>
              <w:t xml:space="preserve"> </w:t>
            </w:r>
            <w:r w:rsidRPr="00375C06">
              <w:t>и</w:t>
            </w:r>
            <w:r w:rsidRPr="00860219">
              <w:rPr>
                <w:lang w:val="en-US"/>
              </w:rPr>
              <w:t xml:space="preserve"> </w:t>
            </w:r>
            <w:r w:rsidRPr="00375C06">
              <w:t>специальный</w:t>
            </w:r>
            <w:r w:rsidRPr="00860219">
              <w:rPr>
                <w:lang w:val="en-US"/>
              </w:rPr>
              <w:t xml:space="preserve"> </w:t>
            </w:r>
            <w:r w:rsidRPr="00375C06">
              <w:t>вопрос</w:t>
            </w:r>
            <w:r w:rsidRPr="00860219">
              <w:rPr>
                <w:lang w:val="en-US"/>
              </w:rPr>
              <w:t xml:space="preserve">. </w:t>
            </w:r>
            <w:r w:rsidRPr="00375C06">
              <w:t>Вопросительные</w:t>
            </w:r>
            <w:r w:rsidRPr="00860219">
              <w:rPr>
                <w:lang w:val="en-US"/>
              </w:rPr>
              <w:t xml:space="preserve"> </w:t>
            </w:r>
            <w:r w:rsidRPr="00375C06">
              <w:t>слова</w:t>
            </w:r>
            <w:r w:rsidRPr="00860219">
              <w:rPr>
                <w:lang w:val="en-US"/>
              </w:rPr>
              <w:t xml:space="preserve"> </w:t>
            </w:r>
            <w:r w:rsidRPr="00611FFE">
              <w:rPr>
                <w:i/>
                <w:lang w:val="en-US"/>
              </w:rPr>
              <w:t>what</w:t>
            </w:r>
            <w:r w:rsidRPr="00860219">
              <w:rPr>
                <w:i/>
                <w:lang w:val="en-US"/>
              </w:rPr>
              <w:t xml:space="preserve">, </w:t>
            </w:r>
            <w:r w:rsidRPr="00611FFE">
              <w:rPr>
                <w:i/>
                <w:lang w:val="en-US"/>
              </w:rPr>
              <w:t>who</w:t>
            </w:r>
            <w:r w:rsidRPr="00860219">
              <w:rPr>
                <w:i/>
                <w:lang w:val="en-US"/>
              </w:rPr>
              <w:t xml:space="preserve">, </w:t>
            </w:r>
            <w:r w:rsidRPr="00611FFE">
              <w:rPr>
                <w:i/>
                <w:lang w:val="en-US"/>
              </w:rPr>
              <w:t>when</w:t>
            </w:r>
            <w:r w:rsidRPr="00860219">
              <w:rPr>
                <w:i/>
                <w:lang w:val="en-US"/>
              </w:rPr>
              <w:t xml:space="preserve">, </w:t>
            </w:r>
            <w:r w:rsidRPr="00611FFE">
              <w:rPr>
                <w:i/>
                <w:lang w:val="en-US"/>
              </w:rPr>
              <w:t>where</w:t>
            </w:r>
            <w:r w:rsidRPr="00860219">
              <w:rPr>
                <w:i/>
                <w:lang w:val="en-US"/>
              </w:rPr>
              <w:t xml:space="preserve">, </w:t>
            </w:r>
            <w:r w:rsidRPr="00611FFE">
              <w:rPr>
                <w:i/>
                <w:lang w:val="en-US"/>
              </w:rPr>
              <w:t>why</w:t>
            </w:r>
            <w:r w:rsidRPr="00860219">
              <w:rPr>
                <w:i/>
                <w:lang w:val="en-US"/>
              </w:rPr>
              <w:t xml:space="preserve">, </w:t>
            </w:r>
            <w:r w:rsidRPr="00611FFE">
              <w:rPr>
                <w:i/>
                <w:lang w:val="en-US"/>
              </w:rPr>
              <w:t>how</w:t>
            </w:r>
            <w:r w:rsidRPr="00860219">
              <w:rPr>
                <w:lang w:val="en-US"/>
              </w:rPr>
              <w:t xml:space="preserve">. </w:t>
            </w:r>
            <w:r w:rsidRPr="00375C06">
              <w:t xml:space="preserve">Порядок слов в предложении. </w:t>
            </w:r>
            <w:proofErr w:type="gramStart"/>
            <w:r w:rsidRPr="00375C06">
              <w:t>Безличные предложения (</w:t>
            </w:r>
            <w:r w:rsidRPr="00611FFE">
              <w:rPr>
                <w:i/>
                <w:lang w:val="en-US"/>
              </w:rPr>
              <w:t>It</w:t>
            </w:r>
            <w:r w:rsidRPr="00611FFE">
              <w:rPr>
                <w:i/>
              </w:rPr>
              <w:t>’</w:t>
            </w:r>
            <w:r w:rsidRPr="00611FFE">
              <w:rPr>
                <w:i/>
                <w:lang w:val="en-US"/>
              </w:rPr>
              <w:t>s</w:t>
            </w:r>
            <w:r w:rsidRPr="00611FFE">
              <w:rPr>
                <w:i/>
              </w:rPr>
              <w:t xml:space="preserve"> </w:t>
            </w:r>
            <w:r w:rsidRPr="00611FFE">
              <w:rPr>
                <w:i/>
                <w:lang w:val="en-US"/>
              </w:rPr>
              <w:t>cold</w:t>
            </w:r>
            <w:r w:rsidRPr="00611FFE">
              <w:rPr>
                <w:i/>
              </w:rPr>
              <w:t>.</w:t>
            </w:r>
            <w:proofErr w:type="gramEnd"/>
            <w:r w:rsidRPr="00611FFE">
              <w:rPr>
                <w:i/>
              </w:rPr>
              <w:t xml:space="preserve"> </w:t>
            </w:r>
            <w:r w:rsidRPr="00611FFE">
              <w:rPr>
                <w:i/>
                <w:lang w:val="en-US"/>
              </w:rPr>
              <w:t>It</w:t>
            </w:r>
            <w:r w:rsidRPr="00611FFE">
              <w:rPr>
                <w:i/>
              </w:rPr>
              <w:t>’</w:t>
            </w:r>
            <w:r w:rsidRPr="00611FFE">
              <w:rPr>
                <w:i/>
                <w:lang w:val="en-US"/>
              </w:rPr>
              <w:t>s</w:t>
            </w:r>
            <w:r w:rsidRPr="00611FFE">
              <w:rPr>
                <w:i/>
              </w:rPr>
              <w:t xml:space="preserve"> 5</w:t>
            </w:r>
            <w:r w:rsidRPr="00375C06">
              <w:t xml:space="preserve"> </w:t>
            </w:r>
            <w:r w:rsidRPr="00611FFE">
              <w:rPr>
                <w:i/>
                <w:lang w:val="en-US"/>
              </w:rPr>
              <w:lastRenderedPageBreak/>
              <w:t>o</w:t>
            </w:r>
            <w:r w:rsidRPr="00611FFE">
              <w:rPr>
                <w:i/>
              </w:rPr>
              <w:t>’</w:t>
            </w:r>
            <w:r w:rsidRPr="00611FFE">
              <w:rPr>
                <w:i/>
                <w:lang w:val="en-US"/>
              </w:rPr>
              <w:t>clock</w:t>
            </w:r>
            <w:r w:rsidRPr="00611FFE">
              <w:rPr>
                <w:i/>
              </w:rPr>
              <w:t>.</w:t>
            </w:r>
            <w:r w:rsidRPr="00375C06">
              <w:t xml:space="preserve">). Предложения с оборотом </w:t>
            </w:r>
            <w:r w:rsidRPr="00611FFE">
              <w:rPr>
                <w:i/>
                <w:lang w:val="en-US"/>
              </w:rPr>
              <w:t>there</w:t>
            </w:r>
            <w:r w:rsidRPr="00611FFE">
              <w:rPr>
                <w:i/>
              </w:rPr>
              <w:t xml:space="preserve"> </w:t>
            </w:r>
            <w:r w:rsidRPr="00611FFE">
              <w:rPr>
                <w:i/>
                <w:lang w:val="en-US"/>
              </w:rPr>
              <w:t>is</w:t>
            </w:r>
            <w:r w:rsidRPr="00611FFE">
              <w:rPr>
                <w:i/>
              </w:rPr>
              <w:t>/</w:t>
            </w:r>
            <w:r w:rsidRPr="00611FFE">
              <w:rPr>
                <w:i/>
                <w:lang w:val="en-US"/>
              </w:rPr>
              <w:t>there</w:t>
            </w:r>
            <w:r w:rsidRPr="00611FFE">
              <w:rPr>
                <w:i/>
              </w:rPr>
              <w:t xml:space="preserve"> </w:t>
            </w:r>
            <w:r w:rsidRPr="00611FFE">
              <w:rPr>
                <w:i/>
                <w:lang w:val="en-US"/>
              </w:rPr>
              <w:t>are</w:t>
            </w:r>
            <w:r w:rsidRPr="00375C06">
              <w:t>. Побудительные предложения в утвердительной (</w:t>
            </w:r>
            <w:r w:rsidRPr="00D05702">
              <w:rPr>
                <w:i/>
                <w:lang w:val="en-US"/>
              </w:rPr>
              <w:t>Be</w:t>
            </w:r>
            <w:r w:rsidRPr="00D05702">
              <w:rPr>
                <w:i/>
              </w:rPr>
              <w:t xml:space="preserve"> </w:t>
            </w:r>
            <w:r w:rsidRPr="00D05702">
              <w:rPr>
                <w:i/>
                <w:lang w:val="en-US"/>
              </w:rPr>
              <w:t>careful</w:t>
            </w:r>
            <w:r>
              <w:rPr>
                <w:i/>
              </w:rPr>
              <w:t>!</w:t>
            </w:r>
            <w:r w:rsidRPr="00D05702">
              <w:rPr>
                <w:i/>
              </w:rPr>
              <w:t>)</w:t>
            </w:r>
            <w:r w:rsidRPr="00375C06">
              <w:t xml:space="preserve"> и отрицательной</w:t>
            </w:r>
            <w:r w:rsidRPr="00D05702">
              <w:rPr>
                <w:i/>
              </w:rPr>
              <w:t xml:space="preserve"> (</w:t>
            </w:r>
            <w:r w:rsidRPr="00D05702">
              <w:rPr>
                <w:i/>
                <w:lang w:val="en-US"/>
              </w:rPr>
              <w:t>Don</w:t>
            </w:r>
            <w:r w:rsidRPr="00D05702">
              <w:rPr>
                <w:i/>
              </w:rPr>
              <w:t>’</w:t>
            </w:r>
            <w:r w:rsidRPr="00D05702">
              <w:rPr>
                <w:i/>
                <w:lang w:val="en-US"/>
              </w:rPr>
              <w:t>t</w:t>
            </w:r>
            <w:r w:rsidRPr="00D05702">
              <w:rPr>
                <w:i/>
              </w:rPr>
              <w:t xml:space="preserve"> </w:t>
            </w:r>
            <w:r w:rsidRPr="00D05702">
              <w:rPr>
                <w:i/>
                <w:lang w:val="en-US"/>
              </w:rPr>
              <w:t>worry</w:t>
            </w:r>
            <w:r>
              <w:rPr>
                <w:i/>
              </w:rPr>
              <w:t>!</w:t>
            </w:r>
            <w:r w:rsidRPr="00375C06">
              <w:t>) формах. Простые распростран</w:t>
            </w:r>
            <w:r>
              <w:t>ё</w:t>
            </w:r>
            <w:r w:rsidRPr="00375C06">
              <w:t>нные предложения, предложения с однородными членами.</w:t>
            </w:r>
          </w:p>
          <w:p w:rsidR="00860219" w:rsidRPr="00375C06" w:rsidRDefault="00860219" w:rsidP="00C915C9">
            <w:pPr>
              <w:spacing w:line="360" w:lineRule="auto"/>
            </w:pPr>
            <w:r w:rsidRPr="00D05702">
              <w:rPr>
                <w:u w:val="single"/>
              </w:rPr>
              <w:t>Сложное предложение</w:t>
            </w:r>
            <w:r w:rsidRPr="00375C06">
              <w:t>. Сложносочин</w:t>
            </w:r>
            <w:r>
              <w:t>ё</w:t>
            </w:r>
            <w:r w:rsidRPr="00375C06">
              <w:t xml:space="preserve">нные предложения с союзами </w:t>
            </w:r>
            <w:r w:rsidRPr="00D05702">
              <w:rPr>
                <w:i/>
                <w:lang w:val="en-US"/>
              </w:rPr>
              <w:t>and</w:t>
            </w:r>
            <w:r w:rsidRPr="00D05702">
              <w:rPr>
                <w:i/>
              </w:rPr>
              <w:t xml:space="preserve"> </w:t>
            </w:r>
            <w:r w:rsidRPr="00375C06">
              <w:t xml:space="preserve">и </w:t>
            </w:r>
            <w:r w:rsidRPr="00D05702">
              <w:rPr>
                <w:i/>
                <w:lang w:val="en-US"/>
              </w:rPr>
              <w:t>but</w:t>
            </w:r>
            <w:r w:rsidRPr="00D05702">
              <w:rPr>
                <w:i/>
              </w:rPr>
              <w:t xml:space="preserve">. </w:t>
            </w:r>
            <w:r w:rsidRPr="00375C06">
              <w:t>Сложноподчин</w:t>
            </w:r>
            <w:r>
              <w:t>ё</w:t>
            </w:r>
            <w:r w:rsidRPr="00375C06">
              <w:t xml:space="preserve">нные предложения с союзом </w:t>
            </w:r>
            <w:r w:rsidRPr="00D05702">
              <w:rPr>
                <w:i/>
                <w:lang w:val="en-US"/>
              </w:rPr>
              <w:t>because</w:t>
            </w:r>
            <w:r w:rsidRPr="00375C06">
              <w:t>.</w:t>
            </w:r>
          </w:p>
          <w:p w:rsidR="00860219" w:rsidRPr="00375C06" w:rsidRDefault="00860219" w:rsidP="00C915C9">
            <w:pPr>
              <w:spacing w:line="360" w:lineRule="auto"/>
            </w:pPr>
            <w:r w:rsidRPr="00D05702">
              <w:rPr>
                <w:u w:val="single"/>
              </w:rPr>
              <w:t>Основные правила пунктуации</w:t>
            </w:r>
            <w:r w:rsidRPr="00D05702">
              <w:rPr>
                <w:b/>
              </w:rPr>
              <w:t xml:space="preserve">. </w:t>
            </w:r>
            <w:r w:rsidRPr="00375C06">
              <w:t>Точка. Запятая. Восклицательный знак. Вопросительный знак</w:t>
            </w:r>
          </w:p>
          <w:p w:rsidR="00860219" w:rsidRPr="00375C06" w:rsidRDefault="00860219" w:rsidP="00C915C9">
            <w:pPr>
              <w:spacing w:line="360" w:lineRule="auto"/>
              <w:ind w:firstLine="454"/>
            </w:pPr>
          </w:p>
        </w:tc>
        <w:tc>
          <w:tcPr>
            <w:tcW w:w="8145" w:type="dxa"/>
            <w:gridSpan w:val="2"/>
            <w:tcBorders>
              <w:top w:val="single" w:sz="4" w:space="0" w:color="auto"/>
              <w:left w:val="single" w:sz="4" w:space="0" w:color="auto"/>
              <w:bottom w:val="single" w:sz="4" w:space="0" w:color="auto"/>
              <w:right w:val="single" w:sz="4" w:space="0" w:color="auto"/>
            </w:tcBorders>
          </w:tcPr>
          <w:p w:rsidR="00860219" w:rsidRPr="00375C06" w:rsidRDefault="00860219" w:rsidP="00C915C9">
            <w:pPr>
              <w:spacing w:line="360" w:lineRule="auto"/>
              <w:jc w:val="both"/>
            </w:pPr>
            <w:r w:rsidRPr="00375C06">
              <w:lastRenderedPageBreak/>
              <w:t xml:space="preserve">В рецептивных видах речевой деятельности (аудировании и чтении) учащиеся должны понимать грамматические явления, в продуктивных (говорении и письме) использовать грамматические явления. </w:t>
            </w:r>
          </w:p>
          <w:p w:rsidR="00860219" w:rsidRDefault="00860219" w:rsidP="00C915C9">
            <w:pPr>
              <w:spacing w:line="360" w:lineRule="auto"/>
              <w:jc w:val="both"/>
            </w:pPr>
            <w:r w:rsidRPr="00D05702">
              <w:rPr>
                <w:u w:val="single"/>
              </w:rPr>
              <w:lastRenderedPageBreak/>
              <w:t>Понимать и использовать</w:t>
            </w:r>
            <w:r w:rsidRPr="00375C06">
              <w:t xml:space="preserve"> в речи существительные единственного и множественного числа. </w:t>
            </w:r>
            <w:r w:rsidRPr="00D05702">
              <w:rPr>
                <w:u w:val="single"/>
              </w:rPr>
              <w:t xml:space="preserve">Понимать и использовать </w:t>
            </w:r>
            <w:r w:rsidRPr="00375C06">
              <w:t>в речи притяжательный падеж существительного.</w:t>
            </w:r>
          </w:p>
          <w:p w:rsidR="00860219" w:rsidRPr="00375C06" w:rsidRDefault="00860219" w:rsidP="00C915C9">
            <w:pPr>
              <w:spacing w:line="360" w:lineRule="auto"/>
              <w:jc w:val="both"/>
            </w:pPr>
            <w:r>
              <w:t xml:space="preserve"> </w:t>
            </w:r>
            <w:r w:rsidRPr="00D05702">
              <w:rPr>
                <w:u w:val="single"/>
              </w:rPr>
              <w:t>Различать</w:t>
            </w:r>
            <w:r w:rsidRPr="00375C06">
              <w:t xml:space="preserve"> существительные с определ</w:t>
            </w:r>
            <w:r>
              <w:t>ё</w:t>
            </w:r>
            <w:r w:rsidRPr="00375C06">
              <w:t>нным/неопредел</w:t>
            </w:r>
            <w:r>
              <w:t>ё</w:t>
            </w:r>
            <w:r w:rsidRPr="00375C06">
              <w:t xml:space="preserve">нным/нулевым артиклем и </w:t>
            </w:r>
            <w:r w:rsidRPr="00D05702">
              <w:rPr>
                <w:u w:val="single"/>
              </w:rPr>
              <w:t xml:space="preserve">употреблять </w:t>
            </w:r>
            <w:r w:rsidRPr="00B711DA">
              <w:t xml:space="preserve">их </w:t>
            </w:r>
            <w:r w:rsidRPr="00375C06">
              <w:t xml:space="preserve">в речи. </w:t>
            </w:r>
          </w:p>
          <w:p w:rsidR="00860219" w:rsidRDefault="00860219" w:rsidP="00C915C9">
            <w:pPr>
              <w:spacing w:line="360" w:lineRule="auto"/>
              <w:ind w:firstLine="454"/>
              <w:jc w:val="both"/>
              <w:rPr>
                <w:u w:val="single"/>
              </w:rPr>
            </w:pPr>
          </w:p>
          <w:p w:rsidR="00860219" w:rsidRDefault="00860219" w:rsidP="00C915C9">
            <w:pPr>
              <w:spacing w:line="360" w:lineRule="auto"/>
              <w:ind w:firstLine="454"/>
              <w:jc w:val="both"/>
              <w:rPr>
                <w:u w:val="single"/>
              </w:rPr>
            </w:pPr>
          </w:p>
          <w:p w:rsidR="00860219" w:rsidRPr="00375C06" w:rsidRDefault="00860219" w:rsidP="00C915C9">
            <w:pPr>
              <w:spacing w:line="360" w:lineRule="auto"/>
              <w:jc w:val="both"/>
            </w:pPr>
            <w:r w:rsidRPr="00D05702">
              <w:rPr>
                <w:u w:val="single"/>
              </w:rPr>
              <w:t>Понимать и использовать</w:t>
            </w:r>
            <w:r w:rsidRPr="00375C06">
              <w:t xml:space="preserve"> степени сравнения прилагательных. </w:t>
            </w:r>
          </w:p>
          <w:p w:rsidR="00860219" w:rsidRDefault="00860219" w:rsidP="00C915C9">
            <w:pPr>
              <w:spacing w:line="360" w:lineRule="auto"/>
              <w:rPr>
                <w:u w:val="single"/>
              </w:rPr>
            </w:pPr>
          </w:p>
          <w:p w:rsidR="00860219" w:rsidRDefault="00860219" w:rsidP="00C915C9">
            <w:pPr>
              <w:spacing w:line="360" w:lineRule="auto"/>
              <w:rPr>
                <w:u w:val="single"/>
              </w:rPr>
            </w:pPr>
          </w:p>
          <w:p w:rsidR="00860219" w:rsidRDefault="00860219" w:rsidP="00C915C9">
            <w:pPr>
              <w:spacing w:line="360" w:lineRule="auto"/>
              <w:rPr>
                <w:u w:val="single"/>
              </w:rPr>
            </w:pPr>
          </w:p>
          <w:p w:rsidR="00860219" w:rsidRPr="00375C06" w:rsidRDefault="00860219" w:rsidP="00C915C9">
            <w:pPr>
              <w:spacing w:line="360" w:lineRule="auto"/>
            </w:pPr>
            <w:r w:rsidRPr="00D05702">
              <w:rPr>
                <w:u w:val="single"/>
              </w:rPr>
              <w:t xml:space="preserve">Понимать и использовать </w:t>
            </w:r>
            <w:r w:rsidRPr="00B711DA">
              <w:t>в речи к</w:t>
            </w:r>
            <w:r w:rsidRPr="00375C06">
              <w:t>оличественные числительные (до 100) и порядковые числительные (до 30)</w:t>
            </w:r>
            <w:r>
              <w:t>.</w:t>
            </w:r>
          </w:p>
          <w:p w:rsidR="00860219" w:rsidRPr="00375C06" w:rsidRDefault="00860219" w:rsidP="00C915C9">
            <w:pPr>
              <w:spacing w:line="360" w:lineRule="auto"/>
              <w:jc w:val="both"/>
            </w:pPr>
            <w:r w:rsidRPr="00D05702">
              <w:rPr>
                <w:u w:val="single"/>
              </w:rPr>
              <w:t>Понимать и использовать</w:t>
            </w:r>
            <w:r w:rsidRPr="00375C06">
              <w:t xml:space="preserve"> в речи личные местоимения в функции подлежащего и дополнения, указательные, притяжательные, вопросительные и неопредел</w:t>
            </w:r>
            <w:r>
              <w:t>ё</w:t>
            </w:r>
            <w:r w:rsidRPr="00375C06">
              <w:t xml:space="preserve">нные местоимения. </w:t>
            </w:r>
          </w:p>
          <w:p w:rsidR="00860219" w:rsidRPr="00611FFE" w:rsidRDefault="00860219" w:rsidP="00C915C9">
            <w:pPr>
              <w:spacing w:line="360" w:lineRule="auto"/>
              <w:jc w:val="both"/>
              <w:rPr>
                <w:i/>
                <w:lang w:val="en-US"/>
              </w:rPr>
            </w:pPr>
            <w:r w:rsidRPr="00D05702">
              <w:rPr>
                <w:u w:val="single"/>
              </w:rPr>
              <w:t>Понимать и использовать</w:t>
            </w:r>
            <w:r w:rsidRPr="00375C06">
              <w:t xml:space="preserve"> в речи глагол </w:t>
            </w:r>
            <w:r w:rsidRPr="00D05702">
              <w:rPr>
                <w:i/>
                <w:lang w:val="en-US"/>
              </w:rPr>
              <w:t>have</w:t>
            </w:r>
            <w:r w:rsidRPr="00D05702">
              <w:rPr>
                <w:i/>
              </w:rPr>
              <w:t xml:space="preserve"> </w:t>
            </w:r>
            <w:r w:rsidRPr="00D05702">
              <w:rPr>
                <w:i/>
                <w:lang w:val="en-US"/>
              </w:rPr>
              <w:t>got</w:t>
            </w:r>
            <w:r w:rsidRPr="00D05702">
              <w:rPr>
                <w:i/>
              </w:rPr>
              <w:t>,</w:t>
            </w:r>
            <w:r w:rsidRPr="00375C06">
              <w:t xml:space="preserve"> глагол-связку </w:t>
            </w:r>
            <w:r w:rsidRPr="00D05702">
              <w:rPr>
                <w:i/>
                <w:lang w:val="en-US"/>
              </w:rPr>
              <w:t>to</w:t>
            </w:r>
            <w:r w:rsidRPr="00D05702">
              <w:rPr>
                <w:i/>
              </w:rPr>
              <w:t xml:space="preserve"> </w:t>
            </w:r>
            <w:r w:rsidRPr="00D05702">
              <w:rPr>
                <w:i/>
                <w:lang w:val="en-US"/>
              </w:rPr>
              <w:t>be</w:t>
            </w:r>
            <w:r w:rsidRPr="00D05702">
              <w:rPr>
                <w:i/>
              </w:rPr>
              <w:t>,</w:t>
            </w:r>
            <w:r w:rsidRPr="00375C06">
              <w:t xml:space="preserve"> конструкцию </w:t>
            </w:r>
            <w:r w:rsidRPr="00D05702">
              <w:rPr>
                <w:i/>
                <w:lang w:val="en-US"/>
              </w:rPr>
              <w:t>I</w:t>
            </w:r>
            <w:r w:rsidRPr="00611FFE">
              <w:rPr>
                <w:i/>
                <w:lang w:val="en-US"/>
              </w:rPr>
              <w:t>’</w:t>
            </w:r>
            <w:r w:rsidRPr="00D05702">
              <w:rPr>
                <w:i/>
                <w:lang w:val="en-US"/>
              </w:rPr>
              <w:t>d</w:t>
            </w:r>
            <w:r w:rsidRPr="00611FFE">
              <w:rPr>
                <w:i/>
                <w:lang w:val="en-US"/>
              </w:rPr>
              <w:t xml:space="preserve"> </w:t>
            </w:r>
            <w:r w:rsidRPr="00D05702">
              <w:rPr>
                <w:i/>
                <w:lang w:val="en-US"/>
              </w:rPr>
              <w:t>like</w:t>
            </w:r>
            <w:r w:rsidRPr="00611FFE">
              <w:rPr>
                <w:lang w:val="en-US"/>
              </w:rPr>
              <w:t xml:space="preserve">… , </w:t>
            </w:r>
            <w:r w:rsidRPr="00375C06">
              <w:t>модальные</w:t>
            </w:r>
            <w:r w:rsidRPr="00611FFE">
              <w:rPr>
                <w:lang w:val="en-US"/>
              </w:rPr>
              <w:t xml:space="preserve"> </w:t>
            </w:r>
            <w:r w:rsidRPr="00375C06">
              <w:t>глаголы</w:t>
            </w:r>
            <w:r w:rsidRPr="00611FFE">
              <w:rPr>
                <w:lang w:val="en-US"/>
              </w:rPr>
              <w:t xml:space="preserve"> </w:t>
            </w:r>
            <w:r w:rsidRPr="00D05702">
              <w:rPr>
                <w:i/>
                <w:lang w:val="en-US"/>
              </w:rPr>
              <w:t>can</w:t>
            </w:r>
            <w:r w:rsidRPr="00611FFE">
              <w:rPr>
                <w:i/>
                <w:lang w:val="en-US"/>
              </w:rPr>
              <w:t xml:space="preserve">, </w:t>
            </w:r>
            <w:r w:rsidRPr="00D05702">
              <w:rPr>
                <w:i/>
                <w:lang w:val="en-US"/>
              </w:rPr>
              <w:t>may</w:t>
            </w:r>
            <w:r w:rsidRPr="00611FFE">
              <w:rPr>
                <w:i/>
                <w:lang w:val="en-US"/>
              </w:rPr>
              <w:t xml:space="preserve">, </w:t>
            </w:r>
            <w:r w:rsidRPr="00D05702">
              <w:rPr>
                <w:i/>
                <w:lang w:val="en-US"/>
              </w:rPr>
              <w:t>must</w:t>
            </w:r>
            <w:r w:rsidRPr="00611FFE">
              <w:rPr>
                <w:i/>
                <w:lang w:val="en-US"/>
              </w:rPr>
              <w:t xml:space="preserve">, </w:t>
            </w:r>
            <w:r w:rsidRPr="00D05702">
              <w:rPr>
                <w:i/>
                <w:lang w:val="en-US"/>
              </w:rPr>
              <w:t>should</w:t>
            </w:r>
            <w:r w:rsidRPr="00611FFE">
              <w:rPr>
                <w:i/>
                <w:lang w:val="en-US"/>
              </w:rPr>
              <w:t xml:space="preserve">, </w:t>
            </w:r>
          </w:p>
          <w:p w:rsidR="00860219" w:rsidRPr="00611FFE" w:rsidRDefault="00860219" w:rsidP="00C915C9">
            <w:pPr>
              <w:spacing w:line="360" w:lineRule="auto"/>
              <w:ind w:firstLine="454"/>
              <w:jc w:val="both"/>
              <w:rPr>
                <w:i/>
                <w:lang w:val="en-US"/>
              </w:rPr>
            </w:pPr>
          </w:p>
          <w:p w:rsidR="00860219" w:rsidRPr="00611FFE" w:rsidRDefault="00860219" w:rsidP="00C915C9">
            <w:pPr>
              <w:spacing w:line="360" w:lineRule="auto"/>
              <w:ind w:firstLine="454"/>
              <w:jc w:val="both"/>
              <w:rPr>
                <w:u w:val="single"/>
                <w:lang w:val="en-US"/>
              </w:rPr>
            </w:pPr>
          </w:p>
          <w:p w:rsidR="00860219" w:rsidRPr="00611FFE" w:rsidRDefault="00860219" w:rsidP="00C915C9">
            <w:pPr>
              <w:spacing w:line="360" w:lineRule="auto"/>
              <w:jc w:val="both"/>
              <w:rPr>
                <w:lang w:val="en-US"/>
              </w:rPr>
            </w:pPr>
            <w:r w:rsidRPr="00D05702">
              <w:rPr>
                <w:u w:val="single"/>
              </w:rPr>
              <w:t>Понимать</w:t>
            </w:r>
            <w:r w:rsidRPr="00611FFE">
              <w:rPr>
                <w:u w:val="single"/>
                <w:lang w:val="en-US"/>
              </w:rPr>
              <w:t xml:space="preserve"> </w:t>
            </w:r>
            <w:r w:rsidRPr="00D05702">
              <w:rPr>
                <w:u w:val="single"/>
              </w:rPr>
              <w:t>и</w:t>
            </w:r>
            <w:r w:rsidRPr="00611FFE">
              <w:rPr>
                <w:u w:val="single"/>
                <w:lang w:val="en-US"/>
              </w:rPr>
              <w:t xml:space="preserve"> </w:t>
            </w:r>
            <w:r w:rsidRPr="00D05702">
              <w:rPr>
                <w:u w:val="single"/>
              </w:rPr>
              <w:t>использовать</w:t>
            </w:r>
            <w:r w:rsidRPr="00611FFE">
              <w:rPr>
                <w:lang w:val="en-US"/>
              </w:rPr>
              <w:t xml:space="preserve"> </w:t>
            </w:r>
            <w:r w:rsidRPr="00375C06">
              <w:t>в</w:t>
            </w:r>
            <w:r w:rsidRPr="00611FFE">
              <w:rPr>
                <w:lang w:val="en-US"/>
              </w:rPr>
              <w:t xml:space="preserve"> </w:t>
            </w:r>
            <w:r w:rsidRPr="00375C06">
              <w:t>речи</w:t>
            </w:r>
            <w:r w:rsidRPr="00611FFE">
              <w:rPr>
                <w:lang w:val="en-US"/>
              </w:rPr>
              <w:t xml:space="preserve"> </w:t>
            </w:r>
            <w:r w:rsidRPr="00375C06">
              <w:t>видовременные</w:t>
            </w:r>
            <w:r w:rsidRPr="00611FFE">
              <w:rPr>
                <w:lang w:val="en-US"/>
              </w:rPr>
              <w:t xml:space="preserve"> </w:t>
            </w:r>
            <w:r w:rsidRPr="00375C06">
              <w:t>формы</w:t>
            </w:r>
            <w:r w:rsidRPr="00611FFE">
              <w:rPr>
                <w:lang w:val="en-US"/>
              </w:rPr>
              <w:t xml:space="preserve"> </w:t>
            </w:r>
            <w:r w:rsidRPr="00D05702">
              <w:rPr>
                <w:i/>
                <w:lang w:val="en-US"/>
              </w:rPr>
              <w:t>Present</w:t>
            </w:r>
            <w:r w:rsidRPr="00611FFE">
              <w:rPr>
                <w:i/>
                <w:lang w:val="en-US"/>
              </w:rPr>
              <w:t xml:space="preserve">/ </w:t>
            </w:r>
            <w:r w:rsidRPr="00D05702">
              <w:rPr>
                <w:i/>
                <w:lang w:val="en-US"/>
              </w:rPr>
              <w:t>Past</w:t>
            </w:r>
            <w:r w:rsidRPr="00611FFE">
              <w:rPr>
                <w:i/>
                <w:lang w:val="en-US"/>
              </w:rPr>
              <w:t xml:space="preserve">/ </w:t>
            </w:r>
            <w:r w:rsidRPr="00D05702">
              <w:rPr>
                <w:i/>
                <w:lang w:val="en-US"/>
              </w:rPr>
              <w:t>Future</w:t>
            </w:r>
            <w:r w:rsidRPr="00611FFE">
              <w:rPr>
                <w:i/>
                <w:lang w:val="en-US"/>
              </w:rPr>
              <w:t xml:space="preserve"> </w:t>
            </w:r>
            <w:r w:rsidRPr="00D05702">
              <w:rPr>
                <w:i/>
                <w:lang w:val="en-US"/>
              </w:rPr>
              <w:t>Simple</w:t>
            </w:r>
            <w:r w:rsidRPr="00611FFE">
              <w:rPr>
                <w:i/>
                <w:lang w:val="en-US"/>
              </w:rPr>
              <w:t xml:space="preserve">, </w:t>
            </w:r>
            <w:r w:rsidRPr="00D05702">
              <w:rPr>
                <w:i/>
                <w:lang w:val="en-US"/>
              </w:rPr>
              <w:t>Present</w:t>
            </w:r>
            <w:r w:rsidRPr="00611FFE">
              <w:rPr>
                <w:i/>
                <w:lang w:val="en-US"/>
              </w:rPr>
              <w:t xml:space="preserve"> </w:t>
            </w:r>
            <w:r w:rsidRPr="00D05702">
              <w:rPr>
                <w:i/>
                <w:lang w:val="en-US"/>
              </w:rPr>
              <w:t>Perfect</w:t>
            </w:r>
            <w:r w:rsidRPr="00611FFE">
              <w:rPr>
                <w:i/>
                <w:lang w:val="en-US"/>
              </w:rPr>
              <w:t xml:space="preserve">, </w:t>
            </w:r>
            <w:r w:rsidRPr="00D05702">
              <w:rPr>
                <w:i/>
                <w:lang w:val="en-US"/>
              </w:rPr>
              <w:t>Present</w:t>
            </w:r>
            <w:r w:rsidRPr="00611FFE">
              <w:rPr>
                <w:i/>
                <w:lang w:val="en-US"/>
              </w:rPr>
              <w:t xml:space="preserve"> </w:t>
            </w:r>
            <w:r w:rsidRPr="00D05702">
              <w:rPr>
                <w:i/>
                <w:lang w:val="en-US"/>
              </w:rPr>
              <w:t>Progressive</w:t>
            </w:r>
            <w:r w:rsidRPr="00611FFE">
              <w:rPr>
                <w:i/>
                <w:lang w:val="en-US"/>
              </w:rPr>
              <w:t>.</w:t>
            </w:r>
            <w:r w:rsidRPr="00611FFE">
              <w:rPr>
                <w:lang w:val="en-US"/>
              </w:rPr>
              <w:t xml:space="preserve"> </w:t>
            </w:r>
            <w:r w:rsidRPr="00375C06">
              <w:t>конструкцию</w:t>
            </w:r>
            <w:r w:rsidRPr="00611FFE">
              <w:rPr>
                <w:lang w:val="en-US"/>
              </w:rPr>
              <w:t xml:space="preserve"> </w:t>
            </w:r>
            <w:r w:rsidRPr="00D05702">
              <w:rPr>
                <w:i/>
                <w:lang w:val="en-US"/>
              </w:rPr>
              <w:t>to</w:t>
            </w:r>
            <w:r w:rsidRPr="00611FFE">
              <w:rPr>
                <w:i/>
                <w:lang w:val="en-US"/>
              </w:rPr>
              <w:t xml:space="preserve"> </w:t>
            </w:r>
            <w:r w:rsidRPr="00D05702">
              <w:rPr>
                <w:i/>
                <w:lang w:val="en-US"/>
              </w:rPr>
              <w:t>be</w:t>
            </w:r>
            <w:r w:rsidRPr="00611FFE">
              <w:rPr>
                <w:i/>
                <w:lang w:val="en-US"/>
              </w:rPr>
              <w:t xml:space="preserve"> </w:t>
            </w:r>
            <w:r w:rsidRPr="00D05702">
              <w:rPr>
                <w:i/>
                <w:lang w:val="en-US"/>
              </w:rPr>
              <w:t>going</w:t>
            </w:r>
            <w:r w:rsidRPr="00611FFE">
              <w:rPr>
                <w:i/>
                <w:lang w:val="en-US"/>
              </w:rPr>
              <w:t xml:space="preserve"> </w:t>
            </w:r>
            <w:r w:rsidRPr="00D05702">
              <w:rPr>
                <w:i/>
                <w:lang w:val="en-US"/>
              </w:rPr>
              <w:t>to</w:t>
            </w:r>
            <w:r w:rsidRPr="00611FFE">
              <w:rPr>
                <w:lang w:val="en-US"/>
              </w:rPr>
              <w:t xml:space="preserve"> </w:t>
            </w:r>
          </w:p>
          <w:p w:rsidR="00860219" w:rsidRPr="005736D4" w:rsidRDefault="00860219" w:rsidP="00C915C9">
            <w:pPr>
              <w:spacing w:line="360" w:lineRule="auto"/>
              <w:jc w:val="both"/>
              <w:rPr>
                <w:lang w:val="en-US"/>
              </w:rPr>
            </w:pPr>
            <w:proofErr w:type="gramStart"/>
            <w:r w:rsidRPr="005736D4">
              <w:lastRenderedPageBreak/>
              <w:t>видо</w:t>
            </w:r>
            <w:r w:rsidRPr="005736D4">
              <w:rPr>
                <w:lang w:val="en-US"/>
              </w:rPr>
              <w:t>-</w:t>
            </w:r>
            <w:r w:rsidRPr="005736D4">
              <w:t>временные</w:t>
            </w:r>
            <w:proofErr w:type="gramEnd"/>
            <w:r w:rsidRPr="005736D4">
              <w:rPr>
                <w:lang w:val="en-US"/>
              </w:rPr>
              <w:t xml:space="preserve"> </w:t>
            </w:r>
            <w:r w:rsidRPr="005736D4">
              <w:t>формы</w:t>
            </w:r>
            <w:r w:rsidRPr="005736D4">
              <w:rPr>
                <w:lang w:val="en-US"/>
              </w:rPr>
              <w:t xml:space="preserve"> </w:t>
            </w:r>
            <w:r w:rsidRPr="005736D4">
              <w:rPr>
                <w:i/>
                <w:lang w:val="en-US"/>
              </w:rPr>
              <w:t>Present/Future/Future Simple, Present Perfect, Present Progressive,</w:t>
            </w:r>
            <w:r w:rsidRPr="005736D4">
              <w:rPr>
                <w:lang w:val="en-US"/>
              </w:rPr>
              <w:t xml:space="preserve"> </w:t>
            </w:r>
            <w:r w:rsidRPr="005736D4">
              <w:t>конструкцию</w:t>
            </w:r>
            <w:r w:rsidRPr="005736D4">
              <w:rPr>
                <w:lang w:val="en-US"/>
              </w:rPr>
              <w:t xml:space="preserve"> </w:t>
            </w:r>
            <w:r w:rsidRPr="005736D4">
              <w:rPr>
                <w:i/>
                <w:lang w:val="en-US"/>
              </w:rPr>
              <w:t>to be going</w:t>
            </w:r>
            <w:r w:rsidRPr="005736D4">
              <w:rPr>
                <w:lang w:val="en-US"/>
              </w:rPr>
              <w:t xml:space="preserve"> to </w:t>
            </w:r>
            <w:r w:rsidRPr="005736D4">
              <w:t>для</w:t>
            </w:r>
            <w:r w:rsidRPr="005736D4">
              <w:rPr>
                <w:lang w:val="en-US"/>
              </w:rPr>
              <w:t xml:space="preserve"> </w:t>
            </w:r>
            <w:r w:rsidRPr="005736D4">
              <w:t>выражения</w:t>
            </w:r>
            <w:r w:rsidRPr="005736D4">
              <w:rPr>
                <w:lang w:val="en-US"/>
              </w:rPr>
              <w:t xml:space="preserve"> </w:t>
            </w:r>
            <w:r w:rsidRPr="005736D4">
              <w:t>будущих</w:t>
            </w:r>
            <w:r w:rsidRPr="005736D4">
              <w:rPr>
                <w:lang w:val="en-US"/>
              </w:rPr>
              <w:t xml:space="preserve"> </w:t>
            </w:r>
            <w:r w:rsidRPr="005736D4">
              <w:t>действий</w:t>
            </w:r>
            <w:r w:rsidRPr="005736D4">
              <w:rPr>
                <w:lang w:val="en-US"/>
              </w:rPr>
              <w:t xml:space="preserve">. </w:t>
            </w:r>
          </w:p>
          <w:p w:rsidR="00860219" w:rsidRPr="005736D4" w:rsidRDefault="00860219" w:rsidP="00C915C9">
            <w:pPr>
              <w:spacing w:line="360" w:lineRule="auto"/>
              <w:ind w:firstLine="454"/>
              <w:jc w:val="both"/>
              <w:rPr>
                <w:u w:val="single"/>
                <w:lang w:val="en-US"/>
              </w:rPr>
            </w:pPr>
          </w:p>
          <w:p w:rsidR="00860219" w:rsidRPr="00611FFE" w:rsidRDefault="00860219" w:rsidP="00C915C9">
            <w:pPr>
              <w:spacing w:line="360" w:lineRule="auto"/>
              <w:ind w:firstLine="454"/>
              <w:jc w:val="both"/>
              <w:rPr>
                <w:u w:val="single"/>
                <w:lang w:val="en-US"/>
              </w:rPr>
            </w:pPr>
          </w:p>
          <w:p w:rsidR="00860219" w:rsidRPr="00611FFE" w:rsidRDefault="00860219" w:rsidP="00C915C9">
            <w:pPr>
              <w:spacing w:line="360" w:lineRule="auto"/>
              <w:ind w:firstLine="454"/>
              <w:jc w:val="both"/>
              <w:rPr>
                <w:u w:val="single"/>
                <w:lang w:val="en-US"/>
              </w:rPr>
            </w:pPr>
          </w:p>
          <w:p w:rsidR="00860219" w:rsidRPr="00D05702" w:rsidRDefault="00860219" w:rsidP="00C915C9">
            <w:pPr>
              <w:spacing w:line="360" w:lineRule="auto"/>
              <w:jc w:val="both"/>
              <w:rPr>
                <w:u w:val="single"/>
              </w:rPr>
            </w:pPr>
            <w:r w:rsidRPr="00D05702">
              <w:rPr>
                <w:u w:val="single"/>
              </w:rPr>
              <w:t>Понимать и использовать</w:t>
            </w:r>
            <w:r w:rsidRPr="00375C06">
              <w:t xml:space="preserve"> в речи наречия времени, места, образа действия и степени.</w:t>
            </w:r>
          </w:p>
          <w:p w:rsidR="00860219" w:rsidRPr="00D05702" w:rsidRDefault="00860219" w:rsidP="00C915C9">
            <w:pPr>
              <w:spacing w:line="360" w:lineRule="auto"/>
              <w:ind w:firstLine="454"/>
              <w:jc w:val="both"/>
              <w:rPr>
                <w:u w:val="single"/>
              </w:rPr>
            </w:pPr>
          </w:p>
          <w:p w:rsidR="00860219" w:rsidRPr="00D05702" w:rsidRDefault="00860219" w:rsidP="00C915C9">
            <w:pPr>
              <w:spacing w:line="360" w:lineRule="auto"/>
              <w:jc w:val="both"/>
              <w:rPr>
                <w:u w:val="single"/>
              </w:rPr>
            </w:pPr>
            <w:r w:rsidRPr="00D05702">
              <w:rPr>
                <w:u w:val="single"/>
              </w:rPr>
              <w:t>Понимать и использовать</w:t>
            </w:r>
            <w:r w:rsidRPr="00375C06">
              <w:t xml:space="preserve"> в речи предлоги места, направления, времени.</w:t>
            </w:r>
          </w:p>
          <w:p w:rsidR="00860219" w:rsidRPr="00D05702" w:rsidRDefault="00860219" w:rsidP="00C915C9">
            <w:pPr>
              <w:spacing w:line="360" w:lineRule="auto"/>
              <w:ind w:firstLine="454"/>
              <w:jc w:val="both"/>
              <w:rPr>
                <w:u w:val="single"/>
              </w:rPr>
            </w:pPr>
          </w:p>
          <w:p w:rsidR="00860219" w:rsidRDefault="00860219" w:rsidP="00C915C9">
            <w:pPr>
              <w:spacing w:line="360" w:lineRule="auto"/>
              <w:ind w:firstLine="454"/>
              <w:jc w:val="both"/>
              <w:rPr>
                <w:u w:val="single"/>
              </w:rPr>
            </w:pPr>
          </w:p>
          <w:p w:rsidR="00860219" w:rsidRPr="00375C06" w:rsidRDefault="00860219" w:rsidP="00C915C9">
            <w:pPr>
              <w:spacing w:line="360" w:lineRule="auto"/>
              <w:jc w:val="both"/>
            </w:pPr>
            <w:r w:rsidRPr="00D05702">
              <w:rPr>
                <w:u w:val="single"/>
              </w:rPr>
              <w:t>Использовать в речи</w:t>
            </w:r>
            <w:r w:rsidRPr="00375C06">
              <w:t xml:space="preserve"> основные коммуникативные типы предложения. </w:t>
            </w:r>
          </w:p>
          <w:p w:rsidR="00860219" w:rsidRPr="00D05702" w:rsidRDefault="00860219" w:rsidP="00C915C9">
            <w:pPr>
              <w:spacing w:line="360" w:lineRule="auto"/>
              <w:ind w:firstLine="454"/>
              <w:jc w:val="both"/>
              <w:rPr>
                <w:u w:val="single"/>
              </w:rPr>
            </w:pPr>
          </w:p>
          <w:p w:rsidR="00860219" w:rsidRPr="00375C06" w:rsidRDefault="00860219" w:rsidP="00C915C9">
            <w:pPr>
              <w:spacing w:line="360" w:lineRule="auto"/>
              <w:jc w:val="both"/>
            </w:pPr>
            <w:r w:rsidRPr="00D05702">
              <w:rPr>
                <w:u w:val="single"/>
              </w:rPr>
              <w:t>Понимать и использовать</w:t>
            </w:r>
            <w:r w:rsidRPr="00375C06">
              <w:t xml:space="preserve"> в речи отрицательные предложения.</w:t>
            </w:r>
          </w:p>
          <w:p w:rsidR="00860219" w:rsidRPr="00375C06" w:rsidRDefault="00860219" w:rsidP="00C915C9">
            <w:pPr>
              <w:spacing w:line="360" w:lineRule="auto"/>
              <w:jc w:val="both"/>
            </w:pPr>
            <w:r w:rsidRPr="00D05702">
              <w:rPr>
                <w:u w:val="single"/>
              </w:rPr>
              <w:t>Понимать и использовать</w:t>
            </w:r>
            <w:r w:rsidRPr="00375C06">
              <w:t xml:space="preserve"> в речи простые предложения с простым глагольным, составным именным  и составным глагольным сказуемыми. </w:t>
            </w:r>
            <w:r w:rsidRPr="00D05702">
              <w:rPr>
                <w:u w:val="single"/>
              </w:rPr>
              <w:t xml:space="preserve">Понимать и использовать </w:t>
            </w:r>
            <w:r w:rsidRPr="00611FFE">
              <w:t>в речи</w:t>
            </w:r>
            <w:r w:rsidRPr="00D05702">
              <w:rPr>
                <w:u w:val="single"/>
              </w:rPr>
              <w:t xml:space="preserve"> </w:t>
            </w:r>
            <w:r w:rsidRPr="00375C06">
              <w:t>вопросительные слова.</w:t>
            </w:r>
          </w:p>
          <w:p w:rsidR="00860219" w:rsidRPr="00375C06" w:rsidRDefault="00860219" w:rsidP="00C915C9">
            <w:pPr>
              <w:spacing w:line="360" w:lineRule="auto"/>
              <w:jc w:val="both"/>
            </w:pPr>
            <w:r w:rsidRPr="00D05702">
              <w:rPr>
                <w:u w:val="single"/>
              </w:rPr>
              <w:t>Соблюдать</w:t>
            </w:r>
            <w:r w:rsidRPr="00375C06">
              <w:t xml:space="preserve"> порядок слов в предложении.</w:t>
            </w:r>
          </w:p>
          <w:p w:rsidR="00860219" w:rsidRPr="00375C06" w:rsidRDefault="00860219" w:rsidP="00C915C9">
            <w:pPr>
              <w:spacing w:line="360" w:lineRule="auto"/>
              <w:jc w:val="both"/>
            </w:pPr>
            <w:proofErr w:type="gramStart"/>
            <w:r w:rsidRPr="00D05702">
              <w:rPr>
                <w:u w:val="single"/>
              </w:rPr>
              <w:t xml:space="preserve">Понимать и использовать </w:t>
            </w:r>
            <w:r w:rsidRPr="00611FFE">
              <w:t xml:space="preserve">в речи </w:t>
            </w:r>
            <w:r w:rsidRPr="00375C06">
              <w:t xml:space="preserve">безличные предложения; оборот </w:t>
            </w:r>
            <w:r w:rsidRPr="00611FFE">
              <w:rPr>
                <w:i/>
                <w:lang w:val="en-US"/>
              </w:rPr>
              <w:t>there</w:t>
            </w:r>
            <w:r w:rsidRPr="00611FFE">
              <w:rPr>
                <w:i/>
              </w:rPr>
              <w:t xml:space="preserve"> </w:t>
            </w:r>
            <w:r w:rsidRPr="00611FFE">
              <w:rPr>
                <w:i/>
                <w:lang w:val="en-US"/>
              </w:rPr>
              <w:t>is</w:t>
            </w:r>
            <w:r w:rsidRPr="00611FFE">
              <w:rPr>
                <w:i/>
              </w:rPr>
              <w:t>/</w:t>
            </w:r>
            <w:r w:rsidRPr="00611FFE">
              <w:rPr>
                <w:i/>
                <w:lang w:val="en-US"/>
              </w:rPr>
              <w:t>there</w:t>
            </w:r>
            <w:r w:rsidRPr="00611FFE">
              <w:rPr>
                <w:i/>
              </w:rPr>
              <w:t xml:space="preserve"> </w:t>
            </w:r>
            <w:r w:rsidRPr="00611FFE">
              <w:rPr>
                <w:i/>
                <w:lang w:val="en-US"/>
              </w:rPr>
              <w:t>are</w:t>
            </w:r>
            <w:r w:rsidRPr="00375C06">
              <w:t>, побудительные предложения в утвердительной и отрицательной</w:t>
            </w:r>
            <w:r w:rsidRPr="00D05702">
              <w:rPr>
                <w:i/>
              </w:rPr>
              <w:t xml:space="preserve"> </w:t>
            </w:r>
            <w:r w:rsidRPr="00375C06">
              <w:t xml:space="preserve"> формах.</w:t>
            </w:r>
            <w:proofErr w:type="gramEnd"/>
          </w:p>
          <w:p w:rsidR="00860219" w:rsidRPr="00D05702" w:rsidRDefault="00860219" w:rsidP="00C915C9">
            <w:pPr>
              <w:spacing w:line="360" w:lineRule="auto"/>
              <w:ind w:firstLine="454"/>
              <w:jc w:val="both"/>
              <w:rPr>
                <w:u w:val="single"/>
              </w:rPr>
            </w:pPr>
          </w:p>
          <w:p w:rsidR="00860219" w:rsidRPr="00D05702" w:rsidRDefault="00860219" w:rsidP="00C915C9">
            <w:pPr>
              <w:spacing w:line="360" w:lineRule="auto"/>
              <w:ind w:firstLine="454"/>
              <w:jc w:val="both"/>
              <w:rPr>
                <w:u w:val="single"/>
              </w:rPr>
            </w:pPr>
          </w:p>
          <w:p w:rsidR="00860219" w:rsidRDefault="00860219" w:rsidP="00C915C9">
            <w:pPr>
              <w:spacing w:line="360" w:lineRule="auto"/>
              <w:ind w:firstLine="454"/>
              <w:jc w:val="both"/>
              <w:rPr>
                <w:u w:val="single"/>
              </w:rPr>
            </w:pPr>
          </w:p>
          <w:p w:rsidR="00860219" w:rsidRPr="00375C06" w:rsidRDefault="00860219" w:rsidP="00C915C9">
            <w:pPr>
              <w:spacing w:line="360" w:lineRule="auto"/>
              <w:jc w:val="both"/>
            </w:pPr>
            <w:r w:rsidRPr="00D05702">
              <w:rPr>
                <w:u w:val="single"/>
              </w:rPr>
              <w:t>Понимать и использовать</w:t>
            </w:r>
            <w:r w:rsidRPr="00375C06">
              <w:t xml:space="preserve"> </w:t>
            </w:r>
            <w:r w:rsidRPr="00D05702">
              <w:rPr>
                <w:u w:val="single"/>
              </w:rPr>
              <w:t>в речи п</w:t>
            </w:r>
            <w:r w:rsidRPr="00375C06">
              <w:t>ростые распростран</w:t>
            </w:r>
            <w:r>
              <w:t>ё</w:t>
            </w:r>
            <w:r w:rsidRPr="00375C06">
              <w:t>нные предложения, предложения с однородными членами.</w:t>
            </w:r>
          </w:p>
          <w:p w:rsidR="00860219" w:rsidRPr="00D05702" w:rsidRDefault="00860219" w:rsidP="00C915C9">
            <w:pPr>
              <w:spacing w:line="360" w:lineRule="auto"/>
              <w:rPr>
                <w:u w:val="single"/>
              </w:rPr>
            </w:pPr>
          </w:p>
          <w:p w:rsidR="00860219" w:rsidRPr="00375C06" w:rsidRDefault="00860219" w:rsidP="00C915C9">
            <w:pPr>
              <w:spacing w:line="360" w:lineRule="auto"/>
            </w:pPr>
            <w:r w:rsidRPr="00D05702">
              <w:rPr>
                <w:u w:val="single"/>
              </w:rPr>
              <w:t>Понимать и использовать</w:t>
            </w:r>
            <w:r w:rsidRPr="00375C06">
              <w:t xml:space="preserve"> </w:t>
            </w:r>
            <w:r w:rsidRPr="00D05702">
              <w:rPr>
                <w:u w:val="single"/>
              </w:rPr>
              <w:t>в речи</w:t>
            </w:r>
            <w:r w:rsidRPr="00375C06">
              <w:t xml:space="preserve"> сложносочин</w:t>
            </w:r>
            <w:r>
              <w:t>ё</w:t>
            </w:r>
            <w:r w:rsidRPr="00375C06">
              <w:t xml:space="preserve">нные предложения с союзами </w:t>
            </w:r>
            <w:r w:rsidRPr="00D05702">
              <w:rPr>
                <w:i/>
                <w:lang w:val="en-US"/>
              </w:rPr>
              <w:t>and</w:t>
            </w:r>
            <w:r w:rsidRPr="00D05702">
              <w:rPr>
                <w:i/>
              </w:rPr>
              <w:t xml:space="preserve"> </w:t>
            </w:r>
            <w:r w:rsidRPr="00375C06">
              <w:t xml:space="preserve">и </w:t>
            </w:r>
            <w:r w:rsidRPr="00D05702">
              <w:rPr>
                <w:i/>
                <w:lang w:val="en-US"/>
              </w:rPr>
              <w:t>but</w:t>
            </w:r>
            <w:r w:rsidRPr="00D05702">
              <w:rPr>
                <w:i/>
              </w:rPr>
              <w:t>, с</w:t>
            </w:r>
            <w:r w:rsidRPr="00375C06">
              <w:t>ложноподчин</w:t>
            </w:r>
            <w:r>
              <w:t>ё</w:t>
            </w:r>
            <w:r w:rsidRPr="00375C06">
              <w:t xml:space="preserve">нные предложения с союзом </w:t>
            </w:r>
            <w:r w:rsidRPr="00D05702">
              <w:rPr>
                <w:i/>
                <w:lang w:val="en-US"/>
              </w:rPr>
              <w:t>because</w:t>
            </w:r>
            <w:r w:rsidRPr="00375C06">
              <w:t>.</w:t>
            </w:r>
          </w:p>
          <w:p w:rsidR="00860219" w:rsidRPr="00375C06" w:rsidRDefault="00860219" w:rsidP="00C915C9">
            <w:pPr>
              <w:spacing w:line="360" w:lineRule="auto"/>
              <w:ind w:firstLine="454"/>
            </w:pPr>
            <w:r w:rsidRPr="00D05702">
              <w:rPr>
                <w:u w:val="single"/>
              </w:rPr>
              <w:t xml:space="preserve">Правильно использовать </w:t>
            </w:r>
            <w:r w:rsidRPr="00375C06">
              <w:t>основные знаки препинания: точку, запятую, восклицательный знак, вопросительный знак</w:t>
            </w:r>
          </w:p>
        </w:tc>
      </w:tr>
    </w:tbl>
    <w:p w:rsidR="00614F4D" w:rsidRPr="00614F4D" w:rsidRDefault="00614F4D" w:rsidP="00860219">
      <w:pPr>
        <w:spacing w:line="360" w:lineRule="auto"/>
        <w:rPr>
          <w:b/>
        </w:rPr>
      </w:pPr>
    </w:p>
    <w:p w:rsidR="00614F4D" w:rsidRPr="00451437" w:rsidRDefault="00614F4D" w:rsidP="00860219">
      <w:pPr>
        <w:spacing w:line="360" w:lineRule="auto"/>
      </w:pPr>
      <w:r w:rsidRPr="00614F4D">
        <w:rPr>
          <w:b/>
        </w:rPr>
        <w:t>Планируемые результаты изучения учеб</w:t>
      </w:r>
      <w:r w:rsidR="00451437">
        <w:rPr>
          <w:b/>
        </w:rPr>
        <w:t xml:space="preserve">ного предмета «Английский язык» </w:t>
      </w:r>
      <w:r w:rsidR="00451437" w:rsidRPr="00451437">
        <w:t>представлены в разделе</w:t>
      </w:r>
      <w:r w:rsidR="00451437">
        <w:t xml:space="preserve"> 1.2. Планируемые результаты освоения </w:t>
      </w:r>
      <w:proofErr w:type="gramStart"/>
      <w:r w:rsidR="00451437">
        <w:t>обучающимися</w:t>
      </w:r>
      <w:proofErr w:type="gramEnd"/>
      <w:r w:rsidR="00451437">
        <w:t xml:space="preserve"> осно</w:t>
      </w:r>
      <w:r w:rsidR="00FE78C7">
        <w:t>вной образовательной программы.</w:t>
      </w:r>
    </w:p>
    <w:p w:rsidR="00581970" w:rsidRPr="00581970" w:rsidRDefault="00614F4D" w:rsidP="00581970">
      <w:pPr>
        <w:spacing w:line="360" w:lineRule="auto"/>
        <w:rPr>
          <w:b/>
        </w:rPr>
      </w:pPr>
      <w:r>
        <w:rPr>
          <w:b/>
        </w:rPr>
        <w:t>Материально-техническое обеспеч</w:t>
      </w:r>
      <w:r w:rsidR="00581970">
        <w:rPr>
          <w:b/>
        </w:rPr>
        <w:t>ение образовательного процесса.</w:t>
      </w:r>
    </w:p>
    <w:p w:rsidR="00581970" w:rsidRPr="00581970" w:rsidRDefault="00581970" w:rsidP="00581970">
      <w:pPr>
        <w:ind w:firstLine="360"/>
        <w:jc w:val="both"/>
      </w:pPr>
      <w:r w:rsidRPr="00581970">
        <w:t xml:space="preserve">Учебники УМК 2–4 построены в соответствии с базисным образовательным планом (2 часа в неделю). Материал в Учебниках организован в циклы. Исключение составляет Учебник для 2 класса, где материал поделен на 2 полугодия и объединён в единую сюжетную линию. Каждый цикл в Учебниках имеет своё название и знакомит российских школьников с определённой сферой жизни их сверстников из англоязычных стран. В основу овладения речевым материалом во всех Учебниках положен принцип комплексности, предполагающий взаимосвязанное обучение всем видам речевой деятельности. </w:t>
      </w:r>
      <w:proofErr w:type="gramStart"/>
      <w:r w:rsidRPr="00581970">
        <w:t>Циклы имеют единую структуру, которая включает в себя уроки формирования произносительных навыков (2 кл.),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самоконтроля и самооценки.</w:t>
      </w:r>
      <w:proofErr w:type="gramEnd"/>
      <w:r w:rsidRPr="00581970">
        <w:t xml:space="preserve"> В Учебник входят несколько приложений:</w:t>
      </w:r>
    </w:p>
    <w:p w:rsidR="00581970" w:rsidRPr="00581970" w:rsidRDefault="00581970" w:rsidP="00581970">
      <w:pPr>
        <w:jc w:val="both"/>
      </w:pPr>
      <w:r w:rsidRPr="00581970">
        <w:lastRenderedPageBreak/>
        <w:t xml:space="preserve">1. Грамматический справочник; 2. Лингвострановедческий справочник, дающий краткие пояснения некоторых фактов культуры стран изучаемого языка и России; 3. Англо-русский словарь; 4. Список имён собственных и географических названий; 5. Таблица форм неправильных глаголов; </w:t>
      </w:r>
    </w:p>
    <w:p w:rsidR="00581970" w:rsidRPr="00581970" w:rsidRDefault="00581970" w:rsidP="00581970">
      <w:pPr>
        <w:jc w:val="both"/>
      </w:pPr>
      <w:r w:rsidRPr="00581970">
        <w:t xml:space="preserve"> 6. Приложение «Учись учиться», содержащее памятки для формирования СУУ и УУД.</w:t>
      </w:r>
    </w:p>
    <w:p w:rsidR="00581970" w:rsidRPr="00581970" w:rsidRDefault="00581970" w:rsidP="00581970">
      <w:pPr>
        <w:ind w:firstLine="360"/>
        <w:jc w:val="both"/>
      </w:pPr>
      <w:r w:rsidRPr="00581970">
        <w:t>Учебники тесно связаны с другими компонентами УМК. В них содержатся ссылки на Рабочую тетрадь, Книгу для чтения и другие компоненты образовательной среды.</w:t>
      </w:r>
    </w:p>
    <w:p w:rsidR="00581970" w:rsidRPr="00581970" w:rsidRDefault="00581970" w:rsidP="00581970">
      <w:pPr>
        <w:rPr>
          <w:b/>
        </w:rPr>
      </w:pPr>
      <w:r w:rsidRPr="00581970">
        <w:rPr>
          <w:b/>
        </w:rPr>
        <w:t>Рабочая тетрадь</w:t>
      </w:r>
    </w:p>
    <w:p w:rsidR="00581970" w:rsidRPr="00581970" w:rsidRDefault="00581970" w:rsidP="00581970">
      <w:pPr>
        <w:ind w:firstLine="360"/>
        <w:jc w:val="both"/>
      </w:pPr>
      <w:r w:rsidRPr="00581970">
        <w:t xml:space="preserve">Рабочие тетради предназначены для активизации и систематизации представленного в Учебнике материала. Каждый урок в Рабочей тетради соотносится с соответствующим уроком в Учебнике и имеет одинаковое с ним название. Рабочие тетради используются как на уроке, так и дома. Как правило, задания в Рабочих тетрадях выполняются в классе в письменной форме. Однако некоторые упражнения с целью экономии времени могут быть выполнены в классе в устной форме, а в случае необходимости дома в письменном виде. Если в Учебнике большинство упражнений построено на материале культуры англоязычных стран, то в </w:t>
      </w:r>
      <w:r w:rsidRPr="00581970">
        <w:rPr>
          <w:bCs/>
        </w:rPr>
        <w:t>Рабочей тетради</w:t>
      </w:r>
      <w:r w:rsidRPr="00581970">
        <w:t xml:space="preserve"> многие упражнения основаны на материале о родной культуре, что позволяет детям глубже осознать её особенности. Рабочие тетради содержит раздел “All About Me”, в котором учащиеся пишут о себе, своей семье, друзьях, школе, городе и т. д. Кроме указанного раздела в Рабочую тетрадь УМК-2 включены разделы «Учись писать правильно», “</w:t>
      </w:r>
      <w:r w:rsidRPr="00581970">
        <w:rPr>
          <w:lang w:val="en-US"/>
        </w:rPr>
        <w:t>Words</w:t>
      </w:r>
      <w:r w:rsidRPr="00581970">
        <w:t xml:space="preserve"> </w:t>
      </w:r>
      <w:r w:rsidRPr="00581970">
        <w:rPr>
          <w:lang w:val="en-US"/>
        </w:rPr>
        <w:t>For</w:t>
      </w:r>
      <w:r w:rsidRPr="00581970">
        <w:t xml:space="preserve"> </w:t>
      </w:r>
      <w:r w:rsidRPr="00581970">
        <w:rPr>
          <w:lang w:val="en-US"/>
        </w:rPr>
        <w:t>Frederick</w:t>
      </w:r>
      <w:r w:rsidRPr="00581970">
        <w:t>”, “</w:t>
      </w:r>
      <w:r w:rsidRPr="00581970">
        <w:rPr>
          <w:lang w:val="en-US"/>
        </w:rPr>
        <w:t>My</w:t>
      </w:r>
      <w:r w:rsidRPr="00581970">
        <w:t xml:space="preserve"> </w:t>
      </w:r>
      <w:r w:rsidRPr="00581970">
        <w:rPr>
          <w:lang w:val="en-US"/>
        </w:rPr>
        <w:t>Friend</w:t>
      </w:r>
      <w:r w:rsidRPr="00581970">
        <w:t>”.</w:t>
      </w:r>
    </w:p>
    <w:p w:rsidR="00581970" w:rsidRPr="00581970" w:rsidRDefault="00581970" w:rsidP="00581970">
      <w:pPr>
        <w:rPr>
          <w:b/>
        </w:rPr>
      </w:pPr>
      <w:r w:rsidRPr="00581970">
        <w:rPr>
          <w:b/>
        </w:rPr>
        <w:t>Книга для чтения</w:t>
      </w:r>
    </w:p>
    <w:p w:rsidR="00581970" w:rsidRPr="00581970" w:rsidRDefault="00581970" w:rsidP="00581970">
      <w:pPr>
        <w:ind w:firstLine="360"/>
        <w:jc w:val="both"/>
      </w:pPr>
      <w:r w:rsidRPr="00581970">
        <w:rPr>
          <w:bCs/>
        </w:rPr>
        <w:t>Книги для чтения составлены так, чтобы домашнее чтение органически включалось в содержание всего цикла уроков, развивая и углубляя его содержание. Обучение чтению строится на чтении отрывков из произведений, предназначенных для детей данной возрастной группы и популярных среди английских и американских детей. В Книги для чтения наряду с произведениями классиков детской литературы включены отрывки из произведений наиболее популярных современных авторов. В них также вошли разнообразные типы аутентичных текстов: короткие рассказы, отрывки из литературных произведений, комиксы, стихи, рифмовки, загадки. Тексты сопровождаются разнообразными упражнениями для развития умения читать. Книги для чтения снабжены англо-русским словарём, лингвострановедческим справочником, списком личных имён и географических названий.</w:t>
      </w:r>
    </w:p>
    <w:p w:rsidR="00581970" w:rsidRPr="00581970" w:rsidRDefault="00581970" w:rsidP="00581970">
      <w:pPr>
        <w:rPr>
          <w:b/>
        </w:rPr>
      </w:pPr>
      <w:r w:rsidRPr="00581970">
        <w:rPr>
          <w:b/>
        </w:rPr>
        <w:t>Книга для учителя</w:t>
      </w:r>
    </w:p>
    <w:p w:rsidR="00581970" w:rsidRPr="00581970" w:rsidRDefault="00581970" w:rsidP="00581970">
      <w:pPr>
        <w:pStyle w:val="15"/>
        <w:ind w:firstLine="720"/>
        <w:jc w:val="both"/>
        <w:rPr>
          <w:sz w:val="24"/>
          <w:szCs w:val="24"/>
        </w:rPr>
      </w:pPr>
      <w:r w:rsidRPr="00581970">
        <w:rPr>
          <w:bCs/>
          <w:sz w:val="24"/>
          <w:szCs w:val="24"/>
        </w:rPr>
        <w:t>Книги для учителя</w:t>
      </w:r>
      <w:r w:rsidRPr="00581970">
        <w:rPr>
          <w:sz w:val="24"/>
          <w:szCs w:val="24"/>
        </w:rPr>
        <w:t xml:space="preserve"> содержат общую характеристику УМК, описывают цели и задачи обучения иноязычной культуре (ИК), организацию процесса коммуникативного обучения ИК, технологию выполнения основных видов работ, используемых в УМК, а также дают подробные методические рекомендации по проведению уроков. В них представлены альтернативные варианты работы с упражнениями в зависимости от уровня подготовки учащихся, ключи к упражнениям. В Книгах для учителя помещены Приложения: тематические карты к каждому циклу уроков; памятки для развития учебных умений.</w:t>
      </w:r>
    </w:p>
    <w:p w:rsidR="00581970" w:rsidRPr="00581970" w:rsidRDefault="00581970" w:rsidP="00581970">
      <w:pPr>
        <w:rPr>
          <w:b/>
        </w:rPr>
      </w:pPr>
      <w:r w:rsidRPr="00581970">
        <w:rPr>
          <w:b/>
        </w:rPr>
        <w:t>Наглядно-дидактический материал</w:t>
      </w:r>
    </w:p>
    <w:p w:rsidR="00581970" w:rsidRPr="00581970" w:rsidRDefault="00581970" w:rsidP="00581970">
      <w:pPr>
        <w:pStyle w:val="aa"/>
        <w:spacing w:before="0" w:beforeAutospacing="0" w:after="0" w:afterAutospacing="0"/>
        <w:ind w:firstLine="360"/>
        <w:jc w:val="both"/>
      </w:pPr>
      <w:proofErr w:type="gramStart"/>
      <w:r w:rsidRPr="00581970">
        <w:t>Наглядно-дидактический материал содержит картинки с изображением постоянно действующих участников межкультурного диалога, представленных на страницах Учебника (сказочные персонажи, литературные герои (герои мультфильмов и телепередач), разрезной алфавит и карточки для игр.</w:t>
      </w:r>
      <w:proofErr w:type="gramEnd"/>
      <w:r w:rsidRPr="00581970">
        <w:t xml:space="preserve"> На оборотной стороне рисунка приводятся речевые образцы, которые демонстрируют лексический и </w:t>
      </w:r>
      <w:r w:rsidRPr="00581970">
        <w:lastRenderedPageBreak/>
        <w:t>грамматический материал, необходимый для описания или рассказа о том или ином герое. Компонент сопровождается методическими рекомендациями по его использованию. Для удобства работы учителю предлагается сводная таблица, которая показывает, какой конкретно наглядно-дидактический материал используется на каждом уроке.</w:t>
      </w:r>
    </w:p>
    <w:p w:rsidR="00581970" w:rsidRPr="00581970" w:rsidRDefault="00581970" w:rsidP="00581970">
      <w:pPr>
        <w:rPr>
          <w:b/>
        </w:rPr>
      </w:pPr>
      <w:r w:rsidRPr="00581970">
        <w:rPr>
          <w:b/>
        </w:rPr>
        <w:t>Прописи</w:t>
      </w:r>
    </w:p>
    <w:p w:rsidR="00581970" w:rsidRPr="00581970" w:rsidRDefault="00581970" w:rsidP="00581970">
      <w:pPr>
        <w:ind w:firstLine="709"/>
        <w:jc w:val="both"/>
      </w:pPr>
      <w:r w:rsidRPr="00581970">
        <w:t>Прописи содержат занимательные развивающие задания, выполняя которые учащиеся не только учатся правильно писать буквы английского алфавита, но и становятся участниками забавных историй, знакомятся со сказочными героями. Овладение написанием букв английского алфавита происходит в той последовательности, в которой они изучаются в Учебнике. Материалы прописей рассчитаны на использование в первом полугодии. Прописи могут также быть использованы в качестве самостоятельного пособия для обучения детей, желающих научиться правильно и красиво писать на английском языке.</w:t>
      </w:r>
    </w:p>
    <w:p w:rsidR="00581970" w:rsidRPr="00581970" w:rsidRDefault="00581970" w:rsidP="00581970">
      <w:pPr>
        <w:rPr>
          <w:b/>
        </w:rPr>
      </w:pPr>
      <w:r w:rsidRPr="00581970">
        <w:rPr>
          <w:b/>
        </w:rPr>
        <w:t>Демонстрационные тематические таблицы</w:t>
      </w:r>
    </w:p>
    <w:p w:rsidR="00581970" w:rsidRPr="00581970" w:rsidRDefault="00581970" w:rsidP="00581970">
      <w:pPr>
        <w:ind w:firstLine="360"/>
        <w:jc w:val="both"/>
      </w:pPr>
      <w:r w:rsidRPr="00581970">
        <w:t xml:space="preserve">Демонстрационные тематические таблицы содержат красочные сюжетные и тематические иллюстрации, способствующие более эффективному усвоению лексического и грамматического материала, представленного в Учебнике. Комплект снабжён методическими рекомендациями, где для каждой таблицы комплекта </w:t>
      </w:r>
      <w:r w:rsidRPr="00581970">
        <w:rPr>
          <w:rStyle w:val="afe"/>
          <w:b w:val="0"/>
        </w:rPr>
        <w:t>даётся</w:t>
      </w:r>
      <w:r w:rsidRPr="00581970">
        <w:rPr>
          <w:rStyle w:val="afe"/>
        </w:rPr>
        <w:t xml:space="preserve"> </w:t>
      </w:r>
      <w:r w:rsidRPr="00581970">
        <w:rPr>
          <w:rStyle w:val="afe"/>
          <w:b w:val="0"/>
        </w:rPr>
        <w:t>комплекс</w:t>
      </w:r>
      <w:r w:rsidRPr="00581970">
        <w:rPr>
          <w:rStyle w:val="afe"/>
        </w:rPr>
        <w:t xml:space="preserve"> </w:t>
      </w:r>
      <w:r w:rsidRPr="00581970">
        <w:rPr>
          <w:rStyle w:val="afe"/>
          <w:b w:val="0"/>
        </w:rPr>
        <w:t>упражнений</w:t>
      </w:r>
      <w:r w:rsidRPr="00581970">
        <w:rPr>
          <w:rStyle w:val="afe"/>
        </w:rPr>
        <w:t>,</w:t>
      </w:r>
      <w:r w:rsidRPr="00581970">
        <w:t xml:space="preserve"> каждый комплекс соотнесён с конкретным уроком Учебника. Каждое упражнение к плакату также соотнесено с конкретным уроком Учебника. В упражнении указывается его цель, усваиваемый материал, даются подробные рекомендации по организации работы с описанием возможных вариантов. Многие упражнения содержат также учебный материал, который учитель при наличии желания и возможности может размножить и использовать для организации индивидуальной, парной и групповой работы с плакатом. Для удобства практического использования составлена сводная таблица упражнений к плакатам, которая поможет учителю быстро получить общее представление о том, в каких классах и на каких уроках может быть использован тот или иной плакат. Демонстрационные тематические таблицы могут быть использованы учителями на уроке для фронтальной работы с детьми, во внеклассной работе, а также в качестве информационно-справочного материала.</w:t>
      </w:r>
    </w:p>
    <w:p w:rsidR="00581970" w:rsidRPr="00581970" w:rsidRDefault="00581970" w:rsidP="00581970">
      <w:pPr>
        <w:rPr>
          <w:b/>
          <w:bCs/>
        </w:rPr>
      </w:pPr>
      <w:r w:rsidRPr="00581970">
        <w:rPr>
          <w:b/>
          <w:bCs/>
        </w:rPr>
        <w:t>Календарно-тематические поурочн</w:t>
      </w:r>
      <w:r>
        <w:rPr>
          <w:b/>
          <w:bCs/>
        </w:rPr>
        <w:t>ы</w:t>
      </w:r>
      <w:r w:rsidRPr="00581970">
        <w:rPr>
          <w:b/>
          <w:bCs/>
        </w:rPr>
        <w:t>е планы</w:t>
      </w:r>
    </w:p>
    <w:p w:rsidR="00581970" w:rsidRDefault="00581970" w:rsidP="00581970">
      <w:pPr>
        <w:ind w:firstLine="709"/>
        <w:jc w:val="both"/>
      </w:pPr>
      <w:r w:rsidRPr="00581970">
        <w:t xml:space="preserve">Календарно-тематические поурочные планы разработаны для того, чтобы помочь учителю методически грамотно распределить учебный материал и спланировать его усвоение в соответствии с учебным планом. Материал в календарно-тематических планах распределён по четвертям, внутри каждой четверти – по неделям, а внутри каждой недели – поурочно. </w:t>
      </w:r>
      <w:proofErr w:type="gramStart"/>
      <w:r w:rsidRPr="00581970">
        <w:t>В представленной форме тематические планы содержат цели уроков, сопутствующие задачи, предметное содержание речи, социокультурное содержание отобранного материала, упражнения для овладения речевым материалом в каждом из четырёх видов речевой деятельности, а также домашнее задание и оснащение урока.</w:t>
      </w:r>
      <w:proofErr w:type="gramEnd"/>
      <w:r w:rsidRPr="00581970">
        <w:t xml:space="preserve"> В календарно-тематических поурочных планах учитывается материал не только Учебника, но и всех других компонентов УМК: Рабочей тетради, Книги для чтения, Сборника контрольных заданий, а также дополнительный материал из Книги для учителя. Тематический план является основой для составления развёрнутых поурочных планов, соответствующих конкретным условиям обучения.</w:t>
      </w:r>
    </w:p>
    <w:p w:rsidR="00581970" w:rsidRPr="00581970" w:rsidRDefault="00581970" w:rsidP="00581970">
      <w:pPr>
        <w:jc w:val="both"/>
      </w:pPr>
      <w:r w:rsidRPr="00581970">
        <w:rPr>
          <w:b/>
        </w:rPr>
        <w:t>Рабочая программа педагога по английскому языку.</w:t>
      </w:r>
    </w:p>
    <w:p w:rsidR="00581970" w:rsidRPr="00581970" w:rsidRDefault="00581970" w:rsidP="00581970">
      <w:pPr>
        <w:rPr>
          <w:b/>
        </w:rPr>
      </w:pPr>
      <w:r w:rsidRPr="00581970">
        <w:rPr>
          <w:b/>
          <w:bCs/>
        </w:rPr>
        <w:t>Пособия для подготовки к итоговой аттестации</w:t>
      </w:r>
    </w:p>
    <w:p w:rsidR="00581970" w:rsidRPr="00581970" w:rsidRDefault="00581970" w:rsidP="00581970">
      <w:pPr>
        <w:ind w:firstLine="426"/>
        <w:jc w:val="both"/>
      </w:pPr>
      <w:r w:rsidRPr="00581970">
        <w:t>Компонент «Контрольные задания. 2–4 классы» содержит задания по проведению четвертных и годовых контрольных работ в тестовых форматах по всем видам речевой деятельности. Каждая из контрольных работ соотносится с материалом циклов уроков в УМК “</w:t>
      </w:r>
      <w:r w:rsidRPr="00581970">
        <w:rPr>
          <w:lang w:val="en-US"/>
        </w:rPr>
        <w:t>English</w:t>
      </w:r>
      <w:r w:rsidRPr="00581970">
        <w:t xml:space="preserve"> 2–</w:t>
      </w:r>
      <w:r w:rsidRPr="00581970">
        <w:lastRenderedPageBreak/>
        <w:t xml:space="preserve">4”, разработана с учётом изучаемого в них лексико-грамматического материала и построена </w:t>
      </w:r>
      <w:r w:rsidRPr="00581970">
        <w:rPr>
          <w:rStyle w:val="af1"/>
          <w:bCs/>
          <w:i w:val="0"/>
        </w:rPr>
        <w:t>в соответствии с форматами и требованиями итоговой аттестации</w:t>
      </w:r>
      <w:r w:rsidRPr="00581970">
        <w:rPr>
          <w:i/>
        </w:rPr>
        <w:t xml:space="preserve"> </w:t>
      </w:r>
      <w:r w:rsidRPr="00581970">
        <w:t xml:space="preserve">для начальной школы. Новый компонент УМК помогает учащимся как можно лучше подготовиться к новым объективным формам и средствам итогового контроля, которые предполагается применять при проведении итоговой аттестации по окончании начальной школы, а учителю грамотно организовать оценку учебных достижений младших школьников в основных видах речевой деятельности. В компонент также входит </w:t>
      </w:r>
      <w:r w:rsidRPr="00581970">
        <w:rPr>
          <w:lang w:val="en-US"/>
        </w:rPr>
        <w:t>CD</w:t>
      </w:r>
      <w:r w:rsidRPr="00581970">
        <w:t>, который содержит тексты контрольных заданий для проверки умения понимать речь на слух.</w:t>
      </w:r>
    </w:p>
    <w:p w:rsidR="00581970" w:rsidRPr="00581970" w:rsidRDefault="00581970" w:rsidP="00581970">
      <w:pPr>
        <w:rPr>
          <w:b/>
        </w:rPr>
      </w:pPr>
      <w:r w:rsidRPr="00581970">
        <w:rPr>
          <w:b/>
        </w:rPr>
        <w:t>Грамматический справочник с упражнениями</w:t>
      </w:r>
    </w:p>
    <w:p w:rsidR="00581970" w:rsidRPr="00581970" w:rsidRDefault="00581970" w:rsidP="00581970">
      <w:pPr>
        <w:ind w:firstLine="360"/>
        <w:jc w:val="both"/>
      </w:pPr>
      <w:r w:rsidRPr="00581970">
        <w:t>Грамматический справочник содержит грамматические правила с иллюстрациями и примерами, обеспечивающие пошаговое овладение материалом, упражнения для более прочного усвоения грамматических явлений, раздел «Проверь себя», состоящий из вопросов и упражнений на проверку пройденного материала, а также ключи ко всем упражнениям для самопроверки. Грамматический справочник может использоваться как самостоятельное пособие родителями, желающими помочь ребёнку в более глубоком усвоении основ грамматики английского языка</w:t>
      </w:r>
    </w:p>
    <w:p w:rsidR="00581970" w:rsidRPr="00581970" w:rsidRDefault="00581970" w:rsidP="00581970">
      <w:pPr>
        <w:rPr>
          <w:b/>
        </w:rPr>
      </w:pPr>
      <w:r w:rsidRPr="00581970">
        <w:rPr>
          <w:b/>
          <w:bCs/>
        </w:rPr>
        <w:t xml:space="preserve">Мультимедийные </w:t>
      </w:r>
      <w:r w:rsidRPr="00581970">
        <w:rPr>
          <w:b/>
        </w:rPr>
        <w:t>приложения к УМК</w:t>
      </w:r>
    </w:p>
    <w:p w:rsidR="00581970" w:rsidRPr="00581970" w:rsidRDefault="00581970" w:rsidP="00581970">
      <w:pPr>
        <w:ind w:firstLine="454"/>
        <w:jc w:val="both"/>
      </w:pPr>
      <w:r w:rsidRPr="00581970">
        <w:rPr>
          <w:bCs/>
        </w:rPr>
        <w:t>Мультимедийное</w:t>
      </w:r>
      <w:r w:rsidRPr="00581970">
        <w:t xml:space="preserve"> приложение – электронный вариант УМК «</w:t>
      </w:r>
      <w:r w:rsidRPr="00581970">
        <w:rPr>
          <w:lang w:val="en-US"/>
        </w:rPr>
        <w:t>English</w:t>
      </w:r>
      <w:r w:rsidRPr="00581970">
        <w:t xml:space="preserve"> 2», в котором представленные на страницах Учебника упражнения приобретают интерактивный характер. Содержание Учебника расширено в </w:t>
      </w:r>
      <w:r w:rsidRPr="00581970">
        <w:rPr>
          <w:bCs/>
        </w:rPr>
        <w:t xml:space="preserve">мультимедийном </w:t>
      </w:r>
      <w:r w:rsidRPr="00581970">
        <w:t xml:space="preserve">приложении за счёт разного типа медиаресурсов, </w:t>
      </w:r>
      <w:proofErr w:type="gramStart"/>
      <w:r w:rsidRPr="00581970">
        <w:t>которые</w:t>
      </w:r>
      <w:proofErr w:type="gramEnd"/>
      <w:r w:rsidRPr="00581970">
        <w:t xml:space="preserve"> взаимодействуют в едином информационном поле с Учебником.</w:t>
      </w:r>
    </w:p>
    <w:p w:rsidR="00581970" w:rsidRPr="00581970" w:rsidRDefault="00581970" w:rsidP="00581970">
      <w:pPr>
        <w:ind w:firstLine="454"/>
        <w:jc w:val="both"/>
      </w:pPr>
      <w:r w:rsidRPr="00581970">
        <w:rPr>
          <w:bCs/>
        </w:rPr>
        <w:t>Мультимедийн</w:t>
      </w:r>
      <w:r w:rsidRPr="00581970">
        <w:t>ое приложение содержит наглядные презентации новых грамматических явлений, облегчающие их понимание, дополнительные упражнения для более прочного усвоения грамматического и лексического материала. Электронный грамматический справочник поможет систематизировать полученные знания. Видеоролики, визуализирующие произношение английских звуков, помогают в формирован</w:t>
      </w:r>
      <w:proofErr w:type="gramStart"/>
      <w:r w:rsidRPr="00581970">
        <w:t>ии ау</w:t>
      </w:r>
      <w:proofErr w:type="gramEnd"/>
      <w:r w:rsidRPr="00581970">
        <w:t>тентичного произношения. Обширный дополнительный материал разделов «Лингвострановедческий справочник» и «Это интересно» способствует в решении задач познавательного аспекта иноязычной культуры, расширяет знания учащихся о различных аспектах жизни англоязычных стран и помогает обогатить знания о культуре своей родной страны. Забавная мультипликация делает процесс обучения более эффективным и превращает учебный процесс в увлекательную игру. Электронное приложение оптимизирует процесс обучения, позволяет рационально использовать время на уроке, может быть использовано во внеурочной деятельности, а также дома. Электронное приложение адаптировано к использованию с интерактивной доской.</w:t>
      </w:r>
    </w:p>
    <w:p w:rsidR="00581970" w:rsidRPr="00581970" w:rsidRDefault="00581970" w:rsidP="00581970">
      <w:pPr>
        <w:rPr>
          <w:b/>
          <w:bCs/>
        </w:rPr>
      </w:pPr>
      <w:r w:rsidRPr="00581970">
        <w:rPr>
          <w:b/>
          <w:bCs/>
        </w:rPr>
        <w:t>Аудиоприложение (</w:t>
      </w:r>
      <w:r w:rsidRPr="00581970">
        <w:rPr>
          <w:b/>
          <w:bCs/>
          <w:lang w:val="en-US"/>
        </w:rPr>
        <w:t>CD</w:t>
      </w:r>
      <w:r w:rsidRPr="00581970">
        <w:rPr>
          <w:b/>
          <w:bCs/>
        </w:rPr>
        <w:t xml:space="preserve">, </w:t>
      </w:r>
      <w:r w:rsidRPr="00581970">
        <w:rPr>
          <w:b/>
          <w:bCs/>
          <w:lang w:val="en-US"/>
        </w:rPr>
        <w:t>MP</w:t>
      </w:r>
      <w:r w:rsidRPr="00581970">
        <w:rPr>
          <w:b/>
          <w:bCs/>
        </w:rPr>
        <w:t>3)</w:t>
      </w:r>
    </w:p>
    <w:p w:rsidR="00581970" w:rsidRPr="00581970" w:rsidRDefault="00581970" w:rsidP="00581970">
      <w:pPr>
        <w:ind w:firstLine="454"/>
        <w:jc w:val="both"/>
        <w:sectPr w:rsidR="00581970" w:rsidRPr="00581970" w:rsidSect="00C915C9">
          <w:pgSz w:w="16838" w:h="11906" w:orient="landscape"/>
          <w:pgMar w:top="1701" w:right="1134" w:bottom="851" w:left="1134" w:header="709" w:footer="709" w:gutter="0"/>
          <w:cols w:space="708"/>
          <w:docGrid w:linePitch="360"/>
        </w:sectPr>
      </w:pPr>
      <w:r w:rsidRPr="00581970">
        <w:rPr>
          <w:bCs/>
        </w:rPr>
        <w:t>Аудиоприложение</w:t>
      </w:r>
      <w:r w:rsidRPr="00581970">
        <w:t xml:space="preserve"> призвано помочь ученикам лучше овладеть произносительной стороной речи и умением понимать речь на слух. В аудиоприложении все упражнения записаны носителями язык</w:t>
      </w:r>
      <w:r>
        <w:t>а.</w:t>
      </w:r>
    </w:p>
    <w:p w:rsidR="00581970" w:rsidRPr="00FE78C7" w:rsidRDefault="00FE78C7" w:rsidP="00FE78C7">
      <w:pPr>
        <w:pStyle w:val="a8"/>
        <w:spacing w:line="240" w:lineRule="auto"/>
        <w:ind w:firstLine="0"/>
        <w:jc w:val="left"/>
        <w:rPr>
          <w:b/>
          <w:i w:val="0"/>
          <w:sz w:val="32"/>
          <w:szCs w:val="32"/>
        </w:rPr>
      </w:pPr>
      <w:r>
        <w:rPr>
          <w:b/>
          <w:i w:val="0"/>
          <w:sz w:val="32"/>
          <w:szCs w:val="32"/>
        </w:rPr>
        <w:lastRenderedPageBreak/>
        <w:t xml:space="preserve">                   </w:t>
      </w:r>
      <w:r w:rsidR="00581970" w:rsidRPr="00FE78C7">
        <w:rPr>
          <w:b/>
          <w:i w:val="0"/>
          <w:sz w:val="32"/>
          <w:szCs w:val="32"/>
        </w:rPr>
        <w:t xml:space="preserve">    </w:t>
      </w:r>
      <w:r w:rsidR="00777660" w:rsidRPr="00FE78C7">
        <w:rPr>
          <w:b/>
          <w:i w:val="0"/>
          <w:sz w:val="32"/>
          <w:szCs w:val="32"/>
        </w:rPr>
        <w:t>2.2.2.4. Математика и информатика</w:t>
      </w:r>
    </w:p>
    <w:p w:rsidR="00581970" w:rsidRPr="00581970" w:rsidRDefault="00581970" w:rsidP="00581970">
      <w:pPr>
        <w:rPr>
          <w:b/>
        </w:rPr>
      </w:pPr>
      <w:r w:rsidRPr="00581970">
        <w:rPr>
          <w:b/>
        </w:rPr>
        <w:t>Пояснительная записка</w:t>
      </w:r>
    </w:p>
    <w:p w:rsidR="00581970" w:rsidRPr="00581970" w:rsidRDefault="00581970" w:rsidP="00581970">
      <w:pPr>
        <w:jc w:val="both"/>
        <w:rPr>
          <w:b/>
        </w:rPr>
      </w:pPr>
      <w:r w:rsidRPr="00581970">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81970" w:rsidRPr="00581970" w:rsidRDefault="00581970" w:rsidP="00581970">
      <w:pPr>
        <w:jc w:val="both"/>
      </w:pPr>
      <w:r w:rsidRPr="00581970">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81970" w:rsidRPr="00581970" w:rsidRDefault="00581970" w:rsidP="00581970">
      <w:pPr>
        <w:jc w:val="both"/>
        <w:rPr>
          <w:color w:val="FF0000"/>
        </w:rPr>
      </w:pPr>
      <w:r w:rsidRPr="00581970">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581970">
        <w:rPr>
          <w:color w:val="000000"/>
        </w:rPr>
        <w:t xml:space="preserve">Универсальные математические способы познания </w:t>
      </w:r>
      <w:r w:rsidRPr="00581970">
        <w:t>способствуют целостному восприятию мира, позволяют выстраивать модели его отдельных процессов и явлений, а также</w:t>
      </w:r>
      <w:r w:rsidRPr="00581970">
        <w:rPr>
          <w:color w:val="FF0000"/>
        </w:rPr>
        <w:t xml:space="preserve"> </w:t>
      </w:r>
      <w:r w:rsidRPr="00581970">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81970" w:rsidRPr="00581970" w:rsidRDefault="00581970" w:rsidP="00581970">
      <w:pPr>
        <w:jc w:val="both"/>
      </w:pPr>
      <w:r w:rsidRPr="00581970">
        <w:t>Усвоенные в начальном курсе математики знания и способы действий необходимы не только</w:t>
      </w:r>
      <w:r w:rsidRPr="00581970">
        <w:rPr>
          <w:color w:val="FF0000"/>
        </w:rPr>
        <w:t xml:space="preserve"> </w:t>
      </w:r>
      <w:r w:rsidRPr="00581970">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581970" w:rsidRPr="00581970" w:rsidRDefault="00581970" w:rsidP="00581970">
      <w:pPr>
        <w:jc w:val="both"/>
      </w:pPr>
      <w:r w:rsidRPr="00581970">
        <w:t>Основными</w:t>
      </w:r>
      <w:r w:rsidRPr="00581970">
        <w:rPr>
          <w:b/>
        </w:rPr>
        <w:t xml:space="preserve"> целями</w:t>
      </w:r>
      <w:r w:rsidRPr="00581970">
        <w:t xml:space="preserve"> начального обучения математике являются:</w:t>
      </w:r>
    </w:p>
    <w:p w:rsidR="00581970" w:rsidRPr="00581970" w:rsidRDefault="00581970" w:rsidP="00A92CC9">
      <w:pPr>
        <w:numPr>
          <w:ilvl w:val="0"/>
          <w:numId w:val="39"/>
        </w:numPr>
        <w:ind w:left="0" w:firstLine="540"/>
        <w:jc w:val="both"/>
      </w:pPr>
      <w:r w:rsidRPr="00581970">
        <w:t>Математическое развитие младших школьников.</w:t>
      </w:r>
    </w:p>
    <w:p w:rsidR="00581970" w:rsidRPr="00581970" w:rsidRDefault="00581970" w:rsidP="00A92CC9">
      <w:pPr>
        <w:numPr>
          <w:ilvl w:val="0"/>
          <w:numId w:val="39"/>
        </w:numPr>
        <w:ind w:left="0" w:firstLine="540"/>
        <w:jc w:val="both"/>
      </w:pPr>
      <w:r w:rsidRPr="00581970">
        <w:t xml:space="preserve">Формирование системы </w:t>
      </w:r>
      <w:r w:rsidRPr="00581970">
        <w:rPr>
          <w:color w:val="000000"/>
        </w:rPr>
        <w:t>начальных</w:t>
      </w:r>
      <w:r w:rsidRPr="00581970">
        <w:rPr>
          <w:color w:val="FF0000"/>
        </w:rPr>
        <w:t xml:space="preserve"> </w:t>
      </w:r>
      <w:r w:rsidRPr="00581970">
        <w:t>математических знаний.</w:t>
      </w:r>
    </w:p>
    <w:p w:rsidR="00581970" w:rsidRPr="00581970" w:rsidRDefault="00581970" w:rsidP="00A92CC9">
      <w:pPr>
        <w:numPr>
          <w:ilvl w:val="0"/>
          <w:numId w:val="39"/>
        </w:numPr>
        <w:ind w:left="0" w:firstLine="540"/>
        <w:jc w:val="both"/>
      </w:pPr>
      <w:r w:rsidRPr="00581970">
        <w:t xml:space="preserve"> Воспитание интереса к математике</w:t>
      </w:r>
      <w:r w:rsidRPr="00581970">
        <w:rPr>
          <w:color w:val="000000"/>
        </w:rPr>
        <w:t xml:space="preserve">, </w:t>
      </w:r>
      <w:r w:rsidRPr="00581970">
        <w:t>к умственной деятельности.</w:t>
      </w:r>
    </w:p>
    <w:p w:rsidR="00581970" w:rsidRPr="00581970" w:rsidRDefault="00581970" w:rsidP="00581970">
      <w:pPr>
        <w:ind w:firstLine="540"/>
        <w:jc w:val="both"/>
        <w:rPr>
          <w:b/>
        </w:rPr>
      </w:pPr>
    </w:p>
    <w:p w:rsidR="00581970" w:rsidRPr="00581970" w:rsidRDefault="00581970" w:rsidP="00581970">
      <w:pPr>
        <w:ind w:firstLine="540"/>
        <w:jc w:val="both"/>
      </w:pPr>
      <w:r>
        <w:rPr>
          <w:b/>
        </w:rPr>
        <w:t>Общая характеристика учебного предмета «Математика».</w:t>
      </w:r>
    </w:p>
    <w:p w:rsidR="00581970" w:rsidRPr="00581970" w:rsidRDefault="00581970" w:rsidP="00581970">
      <w:pPr>
        <w:ind w:firstLine="540"/>
        <w:jc w:val="both"/>
      </w:pPr>
      <w:r w:rsidRPr="00581970">
        <w:t xml:space="preserve">Программа определяет ряд </w:t>
      </w:r>
      <w:r w:rsidRPr="00581970">
        <w:rPr>
          <w:b/>
        </w:rPr>
        <w:t>задач</w:t>
      </w:r>
      <w:r w:rsidRPr="00581970">
        <w:t>, решение которых направлено на достижение основных целей начального математического образования:</w:t>
      </w:r>
    </w:p>
    <w:p w:rsidR="00581970" w:rsidRPr="00581970" w:rsidRDefault="00581970" w:rsidP="00581970">
      <w:pPr>
        <w:ind w:firstLine="540"/>
        <w:jc w:val="both"/>
      </w:pPr>
      <w:r w:rsidRPr="00581970">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581970">
        <w:rPr>
          <w:color w:val="000000"/>
        </w:rPr>
        <w:t>устанавливать,</w:t>
      </w:r>
      <w:r w:rsidRPr="00581970">
        <w:rPr>
          <w:color w:val="FF0000"/>
        </w:rPr>
        <w:t xml:space="preserve"> </w:t>
      </w:r>
      <w:r w:rsidRPr="00581970">
        <w:t xml:space="preserve">описывать, </w:t>
      </w:r>
      <w:r w:rsidRPr="00581970">
        <w:rPr>
          <w:color w:val="000000"/>
        </w:rPr>
        <w:t xml:space="preserve">моделировать </w:t>
      </w:r>
      <w:r w:rsidRPr="00581970">
        <w:t xml:space="preserve">и объяснять количественные и пространственные отношения); </w:t>
      </w:r>
    </w:p>
    <w:p w:rsidR="00581970" w:rsidRPr="00581970" w:rsidRDefault="00581970" w:rsidP="00581970">
      <w:pPr>
        <w:ind w:firstLine="540"/>
        <w:jc w:val="both"/>
      </w:pPr>
      <w:r w:rsidRPr="00581970">
        <w:t xml:space="preserve">— развитие основ логического, знаково-символического и алгоритмического мышления; </w:t>
      </w:r>
    </w:p>
    <w:p w:rsidR="00581970" w:rsidRPr="00581970" w:rsidRDefault="00581970" w:rsidP="00581970">
      <w:pPr>
        <w:ind w:firstLine="540"/>
        <w:jc w:val="both"/>
      </w:pPr>
      <w:r w:rsidRPr="00581970">
        <w:t>— развитие пространственного воображения;</w:t>
      </w:r>
    </w:p>
    <w:p w:rsidR="00581970" w:rsidRPr="00581970" w:rsidRDefault="00581970" w:rsidP="00581970">
      <w:pPr>
        <w:ind w:firstLine="540"/>
        <w:jc w:val="both"/>
      </w:pPr>
      <w:r w:rsidRPr="00581970">
        <w:t>— развитие математической речи;</w:t>
      </w:r>
    </w:p>
    <w:p w:rsidR="00581970" w:rsidRPr="00581970" w:rsidRDefault="00581970" w:rsidP="00581970">
      <w:pPr>
        <w:ind w:firstLine="540"/>
        <w:jc w:val="both"/>
      </w:pPr>
      <w:r w:rsidRPr="00581970">
        <w:t>— формирование системы начальных математических знаний и умений их применять для решения учебно-познавательных и практических задач;</w:t>
      </w:r>
    </w:p>
    <w:p w:rsidR="00581970" w:rsidRPr="00581970" w:rsidRDefault="00581970" w:rsidP="00581970">
      <w:pPr>
        <w:ind w:firstLine="540"/>
        <w:jc w:val="both"/>
      </w:pPr>
      <w:r w:rsidRPr="00581970">
        <w:t>— формирование умения вести поиск информации и работать с ней;</w:t>
      </w:r>
    </w:p>
    <w:p w:rsidR="00581970" w:rsidRPr="00581970" w:rsidRDefault="00581970" w:rsidP="00581970">
      <w:pPr>
        <w:ind w:firstLine="540"/>
        <w:jc w:val="both"/>
      </w:pPr>
      <w:r w:rsidRPr="00581970">
        <w:t>— формирование первоначальных представлений о компьютерной грамотности;</w:t>
      </w:r>
    </w:p>
    <w:p w:rsidR="00581970" w:rsidRPr="00581970" w:rsidRDefault="00581970" w:rsidP="00581970">
      <w:pPr>
        <w:tabs>
          <w:tab w:val="right" w:pos="9355"/>
        </w:tabs>
        <w:ind w:firstLine="540"/>
        <w:jc w:val="both"/>
      </w:pPr>
      <w:r w:rsidRPr="00581970">
        <w:t>— развитие познавательных способностей;</w:t>
      </w:r>
    </w:p>
    <w:p w:rsidR="00581970" w:rsidRPr="00581970" w:rsidRDefault="00581970" w:rsidP="00581970">
      <w:pPr>
        <w:ind w:firstLine="540"/>
        <w:jc w:val="both"/>
      </w:pPr>
      <w:r w:rsidRPr="00581970">
        <w:t>— воспитание стремления к расширению математических знаний;</w:t>
      </w:r>
    </w:p>
    <w:p w:rsidR="00581970" w:rsidRPr="00581970" w:rsidRDefault="00581970" w:rsidP="00581970">
      <w:pPr>
        <w:ind w:firstLine="540"/>
        <w:jc w:val="both"/>
        <w:rPr>
          <w:color w:val="000000"/>
        </w:rPr>
      </w:pPr>
      <w:r w:rsidRPr="00581970">
        <w:t>— </w:t>
      </w:r>
      <w:r w:rsidRPr="00581970">
        <w:rPr>
          <w:color w:val="000000"/>
        </w:rPr>
        <w:t>формирование критичности мышления;</w:t>
      </w:r>
    </w:p>
    <w:p w:rsidR="00581970" w:rsidRPr="00581970" w:rsidRDefault="00581970" w:rsidP="00581970">
      <w:pPr>
        <w:ind w:firstLine="540"/>
        <w:jc w:val="both"/>
      </w:pPr>
      <w:r w:rsidRPr="00581970">
        <w:t>— развитие умений аргументированно обосновывать и отстаивать высказанное суждение, оценивать и принимать суждения других.</w:t>
      </w:r>
    </w:p>
    <w:p w:rsidR="00581970" w:rsidRPr="00581970" w:rsidRDefault="00581970" w:rsidP="00581970">
      <w:pPr>
        <w:ind w:firstLine="540"/>
        <w:jc w:val="both"/>
      </w:pPr>
      <w:r w:rsidRPr="00581970">
        <w:t xml:space="preserve">Решение названных задач обеспечит осознание младшими школьниками универсальности математических способов познания мира, </w:t>
      </w:r>
      <w:r w:rsidRPr="00581970">
        <w:rPr>
          <w:color w:val="000000"/>
        </w:rPr>
        <w:t xml:space="preserve">усвоение начальных математических знаний, </w:t>
      </w:r>
      <w:r w:rsidRPr="00581970">
        <w:t xml:space="preserve">связей математики с окружающей действительностью и с </w:t>
      </w:r>
      <w:r w:rsidRPr="00581970">
        <w:lastRenderedPageBreak/>
        <w:t>другими школьными предметами, а также личностную заинтересованность в расширении математических знаний.</w:t>
      </w:r>
    </w:p>
    <w:p w:rsidR="00581970" w:rsidRPr="00581970" w:rsidRDefault="00581970" w:rsidP="00581970">
      <w:pPr>
        <w:ind w:firstLine="540"/>
        <w:jc w:val="both"/>
        <w:rPr>
          <w:color w:val="000000"/>
        </w:rPr>
      </w:pPr>
      <w:r w:rsidRPr="00581970">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581970" w:rsidRPr="00581970" w:rsidRDefault="00581970" w:rsidP="00581970">
      <w:pPr>
        <w:ind w:firstLine="540"/>
        <w:jc w:val="both"/>
      </w:pPr>
      <w:r w:rsidRPr="00581970">
        <w:rPr>
          <w:bCs/>
        </w:rPr>
        <w:t>Содержание</w:t>
      </w:r>
      <w:r w:rsidRPr="00581970">
        <w:rPr>
          <w:b/>
          <w:bCs/>
        </w:rPr>
        <w:t xml:space="preserve"> </w:t>
      </w:r>
      <w:r w:rsidRPr="00581970">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81970" w:rsidRPr="00581970" w:rsidRDefault="00581970" w:rsidP="00581970">
      <w:pPr>
        <w:ind w:firstLine="540"/>
        <w:jc w:val="both"/>
      </w:pPr>
      <w:r w:rsidRPr="00581970">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81970" w:rsidRPr="00581970" w:rsidRDefault="00581970" w:rsidP="00581970">
      <w:pPr>
        <w:ind w:firstLine="540"/>
        <w:jc w:val="both"/>
      </w:pPr>
      <w:r w:rsidRPr="00581970">
        <w:t xml:space="preserve">Основа арифметического содержания — представления о натуральном числе и нуле, </w:t>
      </w:r>
      <w:r w:rsidRPr="00581970">
        <w:rPr>
          <w:color w:val="000000"/>
        </w:rPr>
        <w:t>арифметических действиях (сложение, вычитание, умножение и</w:t>
      </w:r>
      <w:r w:rsidRPr="00581970">
        <w:rPr>
          <w:color w:val="FF0000"/>
        </w:rPr>
        <w:t xml:space="preserve"> </w:t>
      </w:r>
      <w:r w:rsidRPr="00581970">
        <w:rPr>
          <w:color w:val="000000"/>
        </w:rPr>
        <w:t>деление).</w:t>
      </w:r>
      <w:r w:rsidRPr="00581970">
        <w:rPr>
          <w:color w:val="FF0000"/>
        </w:rPr>
        <w:t xml:space="preserve"> </w:t>
      </w:r>
      <w:r w:rsidRPr="00581970">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581970">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581970">
        <w:rPr>
          <w:color w:val="000000"/>
        </w:rPr>
        <w:t>освоят различные</w:t>
      </w:r>
      <w:r w:rsidRPr="00581970">
        <w:rPr>
          <w:color w:val="FF0000"/>
        </w:rPr>
        <w:t xml:space="preserve"> </w:t>
      </w:r>
      <w:r w:rsidRPr="00581970">
        <w:t xml:space="preserve">приёмы </w:t>
      </w:r>
      <w:r w:rsidRPr="00581970">
        <w:rPr>
          <w:color w:val="000000"/>
        </w:rPr>
        <w:t>проверки выполненных</w:t>
      </w:r>
      <w:r w:rsidRPr="00581970">
        <w:rPr>
          <w:color w:val="FF0000"/>
        </w:rPr>
        <w:t xml:space="preserve"> </w:t>
      </w:r>
      <w:r w:rsidRPr="00581970">
        <w:t>вычислений.</w:t>
      </w:r>
      <w:proofErr w:type="gramEnd"/>
      <w:r w:rsidRPr="00581970">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581970" w:rsidRPr="00581970" w:rsidRDefault="00581970" w:rsidP="00581970">
      <w:pPr>
        <w:ind w:firstLine="540"/>
        <w:jc w:val="both"/>
      </w:pPr>
      <w:r w:rsidRPr="00581970">
        <w:t>Программа предусматривает ознакомление с величинами (длин</w:t>
      </w:r>
      <w:r w:rsidRPr="00581970">
        <w:rPr>
          <w:color w:val="000000"/>
        </w:rPr>
        <w:t>а</w:t>
      </w:r>
      <w:r w:rsidRPr="00581970">
        <w:t>, площадь, масс</w:t>
      </w:r>
      <w:r w:rsidRPr="00581970">
        <w:rPr>
          <w:color w:val="000000"/>
        </w:rPr>
        <w:t>а</w:t>
      </w:r>
      <w:r w:rsidRPr="00581970">
        <w:t>, вместимость, время) и их измерением, с единицами измерения однородных величин и соотношениями между ними.</w:t>
      </w:r>
    </w:p>
    <w:p w:rsidR="00581970" w:rsidRPr="00581970" w:rsidRDefault="00581970" w:rsidP="00581970">
      <w:pPr>
        <w:ind w:firstLine="540"/>
        <w:jc w:val="both"/>
      </w:pPr>
      <w:r w:rsidRPr="00581970">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81970" w:rsidRPr="00581970" w:rsidRDefault="00581970" w:rsidP="00581970">
      <w:pPr>
        <w:ind w:firstLine="540"/>
        <w:jc w:val="both"/>
      </w:pPr>
      <w:r w:rsidRPr="00581970">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81970" w:rsidRPr="00581970" w:rsidRDefault="00581970" w:rsidP="00581970">
      <w:pPr>
        <w:ind w:firstLine="540"/>
        <w:jc w:val="both"/>
      </w:pPr>
      <w:r w:rsidRPr="00581970">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81970" w:rsidRPr="00581970" w:rsidRDefault="00581970" w:rsidP="00581970">
      <w:pPr>
        <w:ind w:firstLine="540"/>
        <w:jc w:val="both"/>
      </w:pPr>
      <w:r w:rsidRPr="00581970">
        <w:t xml:space="preserve">Решение текстовых задач связано с формированием целого ряда умений: </w:t>
      </w:r>
      <w:r w:rsidRPr="00581970">
        <w:rPr>
          <w:color w:val="000000"/>
        </w:rPr>
        <w:t>осознанно читать и</w:t>
      </w:r>
      <w:r w:rsidRPr="00581970">
        <w:rPr>
          <w:color w:val="FF0000"/>
        </w:rPr>
        <w:t xml:space="preserve"> </w:t>
      </w:r>
      <w:r w:rsidRPr="00581970">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w:t>
      </w:r>
      <w:r w:rsidRPr="00581970">
        <w:lastRenderedPageBreak/>
        <w:t>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581970" w:rsidRPr="00581970" w:rsidRDefault="00581970" w:rsidP="00581970">
      <w:pPr>
        <w:ind w:firstLine="540"/>
        <w:jc w:val="both"/>
      </w:pPr>
      <w:r w:rsidRPr="00581970">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581970" w:rsidRPr="00581970" w:rsidRDefault="00581970" w:rsidP="00581970">
      <w:pPr>
        <w:ind w:firstLine="540"/>
        <w:jc w:val="both"/>
      </w:pPr>
      <w:r w:rsidRPr="00581970">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581970" w:rsidRPr="00581970" w:rsidRDefault="00581970" w:rsidP="00581970">
      <w:pPr>
        <w:ind w:firstLine="540"/>
        <w:jc w:val="both"/>
      </w:pPr>
      <w:r w:rsidRPr="00581970">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581970">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581970">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81970" w:rsidRPr="00581970" w:rsidRDefault="00581970" w:rsidP="00581970">
      <w:pPr>
        <w:ind w:firstLine="540"/>
        <w:jc w:val="both"/>
      </w:pPr>
      <w:r w:rsidRPr="00581970">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81970" w:rsidRPr="00581970" w:rsidRDefault="00581970" w:rsidP="00581970">
      <w:pPr>
        <w:ind w:firstLine="540"/>
        <w:jc w:val="both"/>
      </w:pPr>
      <w:r w:rsidRPr="00581970">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581970" w:rsidRPr="00581970" w:rsidRDefault="00581970" w:rsidP="00581970">
      <w:pPr>
        <w:ind w:firstLine="540"/>
        <w:jc w:val="both"/>
      </w:pPr>
      <w:proofErr w:type="gramStart"/>
      <w:r w:rsidRPr="00581970">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81970" w:rsidRPr="00581970" w:rsidRDefault="00581970" w:rsidP="00581970">
      <w:pPr>
        <w:autoSpaceDE w:val="0"/>
        <w:autoSpaceDN w:val="0"/>
        <w:adjustRightInd w:val="0"/>
        <w:ind w:firstLine="540"/>
        <w:jc w:val="both"/>
      </w:pPr>
      <w:r w:rsidRPr="00581970">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w:t>
      </w:r>
      <w:r w:rsidRPr="00581970">
        <w:lastRenderedPageBreak/>
        <w:t>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81970" w:rsidRPr="00581970" w:rsidRDefault="00581970" w:rsidP="00581970">
      <w:pPr>
        <w:ind w:firstLine="540"/>
        <w:jc w:val="both"/>
      </w:pPr>
      <w:r w:rsidRPr="00581970">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581970">
        <w:rPr>
          <w:color w:val="000000"/>
        </w:rPr>
        <w:t>Развитие а</w:t>
      </w:r>
      <w:r w:rsidRPr="00581970">
        <w:t>лгоритмическо</w:t>
      </w:r>
      <w:r w:rsidRPr="00581970">
        <w:rPr>
          <w:color w:val="000000"/>
        </w:rPr>
        <w:t>го</w:t>
      </w:r>
      <w:r w:rsidRPr="00581970">
        <w:t xml:space="preserve"> мышлени</w:t>
      </w:r>
      <w:r w:rsidRPr="00581970">
        <w:rPr>
          <w:color w:val="000000"/>
        </w:rPr>
        <w:t>я</w:t>
      </w:r>
      <w:r w:rsidRPr="00581970">
        <w:t xml:space="preserve"> </w:t>
      </w:r>
      <w:r w:rsidRPr="00581970">
        <w:rPr>
          <w:color w:val="000000"/>
        </w:rPr>
        <w:t>послужит базой</w:t>
      </w:r>
      <w:r w:rsidRPr="00581970">
        <w:rPr>
          <w:color w:val="FF0000"/>
        </w:rPr>
        <w:t xml:space="preserve"> </w:t>
      </w:r>
      <w:r w:rsidRPr="00581970">
        <w:t>для успешного овладения компьютерной грамотностью.</w:t>
      </w:r>
    </w:p>
    <w:p w:rsidR="00581970" w:rsidRPr="00581970" w:rsidRDefault="00581970" w:rsidP="00581970">
      <w:pPr>
        <w:ind w:firstLine="540"/>
        <w:jc w:val="both"/>
      </w:pPr>
      <w:r w:rsidRPr="00581970">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581970">
        <w:rPr>
          <w:color w:val="000000"/>
        </w:rPr>
        <w:t>й</w:t>
      </w:r>
      <w:r w:rsidRPr="00581970">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81970" w:rsidRPr="00581970" w:rsidRDefault="00581970" w:rsidP="00581970">
      <w:pPr>
        <w:ind w:firstLine="540"/>
        <w:jc w:val="both"/>
      </w:pPr>
      <w:r w:rsidRPr="00581970">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581970" w:rsidRPr="00581970" w:rsidRDefault="00581970" w:rsidP="00581970">
      <w:pPr>
        <w:ind w:firstLine="540"/>
        <w:jc w:val="both"/>
      </w:pPr>
      <w:r w:rsidRPr="00581970">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581970" w:rsidRPr="00581970" w:rsidRDefault="00581970" w:rsidP="00581970">
      <w:pPr>
        <w:ind w:firstLine="540"/>
        <w:jc w:val="both"/>
        <w:rPr>
          <w:b/>
        </w:rPr>
      </w:pPr>
      <w:r w:rsidRPr="00581970">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81970" w:rsidRPr="00581970" w:rsidRDefault="00581970" w:rsidP="00581970">
      <w:pPr>
        <w:ind w:firstLine="540"/>
        <w:jc w:val="both"/>
      </w:pPr>
      <w:r w:rsidRPr="00581970">
        <w:t>Математические знания и представления о числах, величинах,</w:t>
      </w:r>
      <w:r w:rsidRPr="00581970">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581970" w:rsidRPr="00581970" w:rsidRDefault="00581970" w:rsidP="00581970">
      <w:pPr>
        <w:ind w:firstLine="540"/>
        <w:jc w:val="both"/>
      </w:pPr>
      <w:r w:rsidRPr="00581970">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81970" w:rsidRPr="00581970" w:rsidRDefault="00581970" w:rsidP="00581970">
      <w:pPr>
        <w:ind w:firstLine="540"/>
        <w:jc w:val="both"/>
      </w:pPr>
      <w:r w:rsidRPr="00581970">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w:t>
      </w:r>
      <w:r w:rsidRPr="00581970">
        <w:lastRenderedPageBreak/>
        <w:t>формулировании выводов), для постоянного совершенствования универсальных учебных действий.</w:t>
      </w:r>
    </w:p>
    <w:p w:rsidR="00581970" w:rsidRPr="00581970" w:rsidRDefault="00581970" w:rsidP="00581970">
      <w:pPr>
        <w:ind w:firstLine="540"/>
        <w:jc w:val="both"/>
      </w:pPr>
      <w:r w:rsidRPr="00581970">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81970" w:rsidRPr="00581970" w:rsidRDefault="00581970" w:rsidP="00581970">
      <w:pPr>
        <w:ind w:firstLine="540"/>
        <w:jc w:val="both"/>
        <w:rPr>
          <w:b/>
        </w:rPr>
      </w:pPr>
    </w:p>
    <w:p w:rsidR="00581970" w:rsidRPr="00581970" w:rsidRDefault="00581970" w:rsidP="00581970">
      <w:pPr>
        <w:ind w:firstLine="540"/>
        <w:jc w:val="both"/>
        <w:rPr>
          <w:b/>
        </w:rPr>
      </w:pPr>
      <w:r>
        <w:rPr>
          <w:b/>
        </w:rPr>
        <w:t>Место учебного предмета «Математика»</w:t>
      </w:r>
      <w:r w:rsidRPr="00581970">
        <w:rPr>
          <w:b/>
        </w:rPr>
        <w:t xml:space="preserve"> в учебном плане</w:t>
      </w:r>
    </w:p>
    <w:p w:rsidR="00581970" w:rsidRDefault="00581970" w:rsidP="00581970">
      <w:pPr>
        <w:ind w:firstLine="540"/>
        <w:jc w:val="both"/>
      </w:pPr>
      <w:r w:rsidRPr="00581970">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581970" w:rsidRDefault="00581970" w:rsidP="00581970">
      <w:pPr>
        <w:ind w:firstLine="540"/>
        <w:jc w:val="both"/>
      </w:pPr>
    </w:p>
    <w:p w:rsidR="00581970" w:rsidRDefault="00E52140" w:rsidP="00E52140">
      <w:pPr>
        <w:jc w:val="both"/>
        <w:rPr>
          <w:b/>
        </w:rPr>
      </w:pPr>
      <w:r>
        <w:rPr>
          <w:b/>
        </w:rPr>
        <w:t xml:space="preserve">      </w:t>
      </w:r>
      <w:r w:rsidR="00581970" w:rsidRPr="00581970">
        <w:rPr>
          <w:b/>
        </w:rPr>
        <w:t>Ценностные ориентиры содержания учебного предмета «Математика».</w:t>
      </w:r>
    </w:p>
    <w:p w:rsidR="00E52140" w:rsidRPr="00E52140" w:rsidRDefault="00E52140" w:rsidP="00E52140">
      <w:pPr>
        <w:shd w:val="clear" w:color="auto" w:fill="FFFFFF"/>
        <w:ind w:left="300" w:right="300"/>
        <w:jc w:val="both"/>
        <w:textAlignment w:val="baseline"/>
        <w:rPr>
          <w:color w:val="170E02"/>
        </w:rPr>
      </w:pPr>
      <w:proofErr w:type="gramStart"/>
      <w:r w:rsidRPr="00E52140">
        <w:rPr>
          <w:color w:val="170E02"/>
        </w:rPr>
        <w:t>Ценностные ориентиры изучения </w:t>
      </w:r>
      <w:r w:rsidRPr="00E52140">
        <w:rPr>
          <w:i/>
          <w:iCs/>
          <w:color w:val="170E02"/>
        </w:rPr>
        <w:t>предмета</w:t>
      </w:r>
      <w:r w:rsidRPr="00E52140">
        <w:rPr>
          <w:color w:val="170E02"/>
        </w:rPr>
        <w:t> «Математика» в целом ограничиваются</w:t>
      </w:r>
      <w:r>
        <w:rPr>
          <w:color w:val="170E02"/>
        </w:rPr>
        <w:t xml:space="preserve"> </w:t>
      </w:r>
      <w:r w:rsidRPr="00E52140">
        <w:rPr>
          <w:b/>
          <w:bCs/>
          <w:i/>
          <w:iCs/>
          <w:color w:val="170E02"/>
        </w:rPr>
        <w:t>ценностью истины</w:t>
      </w:r>
      <w:r w:rsidRPr="00E52140">
        <w:rPr>
          <w:color w:val="170E02"/>
        </w:rPr>
        <w:t>, однако </w:t>
      </w:r>
      <w:r w:rsidRPr="00E52140">
        <w:rPr>
          <w:i/>
          <w:iCs/>
          <w:color w:val="170E02"/>
        </w:rPr>
        <w:t>данный курс</w:t>
      </w:r>
      <w:r w:rsidRPr="00E52140">
        <w:rPr>
          <w:color w:val="170E02"/>
        </w:rPr>
        <w:t>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w:t>
      </w:r>
      <w:r>
        <w:rPr>
          <w:color w:val="170E02"/>
        </w:rPr>
        <w:t>ллельных предметов</w:t>
      </w:r>
      <w:r w:rsidRPr="00E52140">
        <w:rPr>
          <w:color w:val="170E02"/>
        </w:rPr>
        <w:t xml:space="preserve">, так и совокупность </w:t>
      </w:r>
      <w:r>
        <w:rPr>
          <w:color w:val="170E02"/>
        </w:rPr>
        <w:t xml:space="preserve">  </w:t>
      </w:r>
      <w:r w:rsidRPr="00E52140">
        <w:rPr>
          <w:color w:val="170E02"/>
        </w:rPr>
        <w:t>методик и технологий (в том числе и проектной), позволяющих заниматься </w:t>
      </w:r>
      <w:r w:rsidRPr="00E52140">
        <w:rPr>
          <w:i/>
          <w:iCs/>
          <w:color w:val="170E02"/>
        </w:rPr>
        <w:t>всесторонним</w:t>
      </w:r>
      <w:r w:rsidRPr="00E52140">
        <w:rPr>
          <w:color w:val="170E02"/>
        </w:rPr>
        <w:t> формированием личности учащихся средствами предмета «Математика» и, как следствие, </w:t>
      </w:r>
      <w:r w:rsidRPr="00E52140">
        <w:rPr>
          <w:i/>
          <w:iCs/>
          <w:color w:val="170E02"/>
        </w:rPr>
        <w:t>расширить</w:t>
      </w:r>
      <w:r w:rsidRPr="00E52140">
        <w:rPr>
          <w:color w:val="170E02"/>
        </w:rPr>
        <w:t> набор ценностных ориентиров.</w:t>
      </w:r>
      <w:proofErr w:type="gramEnd"/>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истины</w:t>
      </w:r>
      <w:r w:rsidRPr="00E52140">
        <w:rPr>
          <w:color w:val="170E02"/>
        </w:rPr>
        <w:t> – это ценность научного познания как части культуры человечества, разума, понимания сущности бытия, мироздания.</w:t>
      </w:r>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человека</w:t>
      </w:r>
      <w:r w:rsidRPr="00E52140">
        <w:rPr>
          <w:color w:val="170E02"/>
        </w:rPr>
        <w:t> как разумного существа, стремящегося к познанию мира и самосовершенствованию.</w:t>
      </w:r>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труда и творчества</w:t>
      </w:r>
      <w:r w:rsidRPr="00E52140">
        <w:rPr>
          <w:color w:val="170E02"/>
        </w:rPr>
        <w:t> как естественного условия человеческой деятельности и жизни.</w:t>
      </w:r>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свободы</w:t>
      </w:r>
      <w:r w:rsidRPr="00E52140">
        <w:rPr>
          <w:color w:val="170E02"/>
        </w:rPr>
        <w:t>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гражданственности</w:t>
      </w:r>
      <w:r w:rsidRPr="00E52140">
        <w:rPr>
          <w:color w:val="170E02"/>
        </w:rPr>
        <w:t> – осознание человеком себя как члена общества, народа, представителя страны и государства.</w:t>
      </w:r>
    </w:p>
    <w:p w:rsidR="00E52140" w:rsidRPr="00E52140" w:rsidRDefault="00E52140" w:rsidP="00E52140">
      <w:pPr>
        <w:shd w:val="clear" w:color="auto" w:fill="FFFFFF"/>
        <w:ind w:left="300" w:right="300"/>
        <w:jc w:val="both"/>
        <w:textAlignment w:val="baseline"/>
        <w:rPr>
          <w:color w:val="170E02"/>
        </w:rPr>
      </w:pPr>
      <w:r w:rsidRPr="00E52140">
        <w:rPr>
          <w:b/>
          <w:bCs/>
          <w:color w:val="170E02"/>
        </w:rPr>
        <w:t>Ценность патриотизма</w:t>
      </w:r>
      <w:r w:rsidRPr="00E52140">
        <w:rPr>
          <w:color w:val="170E02"/>
        </w:rPr>
        <w:t> – одно из проявлений духовной зрелости человека, выражающееся в любви к России, народу, в осознанном желании служить Отечеству</w:t>
      </w:r>
      <w:r>
        <w:rPr>
          <w:color w:val="754D29"/>
        </w:rPr>
        <w:t>.</w:t>
      </w:r>
    </w:p>
    <w:p w:rsidR="00581970" w:rsidRPr="00581970" w:rsidRDefault="00581970" w:rsidP="00E52140">
      <w:pPr>
        <w:jc w:val="both"/>
        <w:rPr>
          <w:b/>
        </w:rPr>
      </w:pPr>
    </w:p>
    <w:p w:rsidR="00581970" w:rsidRPr="00581970" w:rsidRDefault="00581970" w:rsidP="00581970">
      <w:pPr>
        <w:ind w:firstLine="540"/>
        <w:jc w:val="both"/>
        <w:rPr>
          <w:b/>
        </w:rPr>
      </w:pPr>
      <w:r>
        <w:rPr>
          <w:b/>
        </w:rPr>
        <w:t>Личностные, метапредметные и предметные результаты освоения учебного предмета «Математика».</w:t>
      </w:r>
    </w:p>
    <w:p w:rsidR="00581970" w:rsidRPr="00581970" w:rsidRDefault="00581970" w:rsidP="00581970">
      <w:pPr>
        <w:ind w:firstLine="540"/>
        <w:jc w:val="both"/>
      </w:pPr>
    </w:p>
    <w:p w:rsidR="00581970" w:rsidRPr="00581970" w:rsidRDefault="00581970" w:rsidP="00581970">
      <w:pPr>
        <w:ind w:firstLine="540"/>
        <w:jc w:val="center"/>
        <w:rPr>
          <w:b/>
        </w:rPr>
      </w:pPr>
      <w:r w:rsidRPr="00581970">
        <w:rPr>
          <w:b/>
        </w:rPr>
        <w:t>Личностные результаты</w:t>
      </w:r>
    </w:p>
    <w:p w:rsidR="00581970" w:rsidRPr="00581970" w:rsidRDefault="00581970" w:rsidP="00581970">
      <w:pPr>
        <w:ind w:firstLine="540"/>
        <w:jc w:val="both"/>
        <w:rPr>
          <w:color w:val="000000"/>
        </w:rPr>
      </w:pPr>
      <w:r w:rsidRPr="00581970">
        <w:rPr>
          <w:color w:val="000000"/>
        </w:rPr>
        <w:t>— Чувство гордости за свою Родину, российский народ и историю России;</w:t>
      </w:r>
    </w:p>
    <w:p w:rsidR="00581970" w:rsidRPr="00581970" w:rsidRDefault="00581970" w:rsidP="00581970">
      <w:pPr>
        <w:ind w:firstLine="540"/>
        <w:jc w:val="both"/>
        <w:rPr>
          <w:color w:val="000000"/>
        </w:rPr>
      </w:pPr>
      <w:r w:rsidRPr="00581970">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581970" w:rsidRPr="00581970" w:rsidRDefault="00581970" w:rsidP="00581970">
      <w:pPr>
        <w:ind w:firstLine="540"/>
        <w:jc w:val="both"/>
        <w:rPr>
          <w:color w:val="000000"/>
        </w:rPr>
      </w:pPr>
      <w:r w:rsidRPr="00581970">
        <w:rPr>
          <w:color w:val="000000"/>
        </w:rPr>
        <w:t>— Целостное восприятие окружающего мира.</w:t>
      </w:r>
    </w:p>
    <w:p w:rsidR="00581970" w:rsidRPr="00581970" w:rsidRDefault="00581970" w:rsidP="00581970">
      <w:pPr>
        <w:ind w:firstLine="540"/>
        <w:jc w:val="both"/>
        <w:rPr>
          <w:color w:val="000000"/>
        </w:rPr>
      </w:pPr>
      <w:r w:rsidRPr="00581970">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81970" w:rsidRPr="00581970" w:rsidRDefault="00581970" w:rsidP="00581970">
      <w:pPr>
        <w:ind w:firstLine="540"/>
        <w:jc w:val="both"/>
        <w:rPr>
          <w:color w:val="000000"/>
        </w:rPr>
      </w:pPr>
      <w:r w:rsidRPr="00581970">
        <w:rPr>
          <w:color w:val="000000"/>
        </w:rPr>
        <w:t>— Рефлексивную самооценку, умение анализировать свои действия и управлять ими.</w:t>
      </w:r>
    </w:p>
    <w:p w:rsidR="00581970" w:rsidRPr="00581970" w:rsidRDefault="00581970" w:rsidP="00581970">
      <w:pPr>
        <w:ind w:firstLine="540"/>
        <w:jc w:val="both"/>
      </w:pPr>
      <w:r w:rsidRPr="00581970">
        <w:t xml:space="preserve"> — Навыки сотрудничества </w:t>
      </w:r>
      <w:proofErr w:type="gramStart"/>
      <w:r w:rsidRPr="00581970">
        <w:t>со</w:t>
      </w:r>
      <w:proofErr w:type="gramEnd"/>
      <w:r w:rsidRPr="00581970">
        <w:t xml:space="preserve"> взрослыми и сверстниками.</w:t>
      </w:r>
    </w:p>
    <w:p w:rsidR="00581970" w:rsidRPr="00581970" w:rsidRDefault="00581970" w:rsidP="00581970">
      <w:pPr>
        <w:ind w:firstLine="540"/>
        <w:jc w:val="both"/>
        <w:rPr>
          <w:color w:val="000000"/>
        </w:rPr>
      </w:pPr>
      <w:r w:rsidRPr="00581970">
        <w:lastRenderedPageBreak/>
        <w:t> — Установку на</w:t>
      </w:r>
      <w:r w:rsidRPr="00581970">
        <w:rPr>
          <w:color w:val="FF0000"/>
        </w:rPr>
        <w:t xml:space="preserve"> </w:t>
      </w:r>
      <w:r w:rsidRPr="00581970">
        <w:t xml:space="preserve">здоровый образ жизни, </w:t>
      </w:r>
      <w:r w:rsidRPr="00581970">
        <w:rPr>
          <w:color w:val="000000"/>
        </w:rPr>
        <w:t>наличие мотивации к творческому труду, к работе на результат.</w:t>
      </w:r>
    </w:p>
    <w:p w:rsidR="00581970" w:rsidRPr="00581970" w:rsidRDefault="00581970" w:rsidP="00581970">
      <w:pPr>
        <w:ind w:firstLine="540"/>
        <w:jc w:val="both"/>
        <w:rPr>
          <w:color w:val="548DD4"/>
        </w:rPr>
      </w:pPr>
    </w:p>
    <w:p w:rsidR="00581970" w:rsidRPr="00581970" w:rsidRDefault="00581970" w:rsidP="00581970">
      <w:pPr>
        <w:ind w:firstLine="540"/>
        <w:jc w:val="center"/>
        <w:rPr>
          <w:b/>
        </w:rPr>
      </w:pPr>
      <w:r w:rsidRPr="00581970">
        <w:rPr>
          <w:b/>
        </w:rPr>
        <w:t>Метапредметные результаты</w:t>
      </w:r>
    </w:p>
    <w:p w:rsidR="00581970" w:rsidRPr="00581970" w:rsidRDefault="00581970" w:rsidP="00581970">
      <w:pPr>
        <w:ind w:firstLine="540"/>
        <w:jc w:val="both"/>
      </w:pPr>
      <w:r w:rsidRPr="00581970">
        <w:t>— Способность принимать и сохранять цели и задачи учебной деятельности, находить</w:t>
      </w:r>
      <w:r w:rsidRPr="00581970">
        <w:rPr>
          <w:color w:val="FF0000"/>
        </w:rPr>
        <w:t xml:space="preserve"> </w:t>
      </w:r>
      <w:r w:rsidRPr="00581970">
        <w:t>средства и способы её осуществления.</w:t>
      </w:r>
    </w:p>
    <w:p w:rsidR="00581970" w:rsidRPr="00581970" w:rsidRDefault="00581970" w:rsidP="00581970">
      <w:pPr>
        <w:ind w:firstLine="540"/>
        <w:jc w:val="both"/>
      </w:pPr>
      <w:r w:rsidRPr="00581970">
        <w:t> — Овладение</w:t>
      </w:r>
      <w:r w:rsidRPr="00581970">
        <w:rPr>
          <w:color w:val="FF0000"/>
        </w:rPr>
        <w:t xml:space="preserve"> </w:t>
      </w:r>
      <w:r w:rsidRPr="00581970">
        <w:t>способ</w:t>
      </w:r>
      <w:r w:rsidRPr="00581970">
        <w:rPr>
          <w:color w:val="000000"/>
        </w:rPr>
        <w:t>ами</w:t>
      </w:r>
      <w:r w:rsidRPr="00581970">
        <w:t xml:space="preserve"> выполнения заданий творческого и поискового характера.</w:t>
      </w:r>
    </w:p>
    <w:p w:rsidR="00581970" w:rsidRPr="00581970" w:rsidRDefault="00581970" w:rsidP="00581970">
      <w:pPr>
        <w:ind w:firstLine="540"/>
        <w:jc w:val="both"/>
      </w:pPr>
      <w:r w:rsidRPr="00581970">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81970" w:rsidRPr="00581970" w:rsidRDefault="00581970" w:rsidP="00581970">
      <w:pPr>
        <w:ind w:firstLine="540"/>
        <w:jc w:val="both"/>
      </w:pPr>
      <w:r w:rsidRPr="00581970">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81970" w:rsidRPr="00581970" w:rsidRDefault="00581970" w:rsidP="00581970">
      <w:pPr>
        <w:ind w:firstLine="540"/>
        <w:jc w:val="both"/>
      </w:pPr>
      <w:r w:rsidRPr="00581970">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581970" w:rsidRPr="00581970" w:rsidRDefault="00581970" w:rsidP="00581970">
      <w:pPr>
        <w:ind w:firstLine="540"/>
        <w:jc w:val="both"/>
      </w:pPr>
      <w:r w:rsidRPr="00581970">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581970">
        <w:t>о-</w:t>
      </w:r>
      <w:proofErr w:type="gramEnd"/>
      <w:r w:rsidRPr="00581970">
        <w:t xml:space="preserve"> и графическим сопровождением.</w:t>
      </w:r>
    </w:p>
    <w:p w:rsidR="00581970" w:rsidRPr="00581970" w:rsidRDefault="00581970" w:rsidP="00581970">
      <w:pPr>
        <w:ind w:firstLine="540"/>
        <w:jc w:val="both"/>
      </w:pPr>
      <w:r w:rsidRPr="00581970">
        <w:t>— Овладение логическими действиями сравнения, анализа, синтеза, обобщения, классификации по родовидовым признакам, установления</w:t>
      </w:r>
      <w:r w:rsidRPr="00581970">
        <w:br/>
        <w:t>аналогий и причинно-следственных связей, построения рассуждений, отнесения к известным понятиям.</w:t>
      </w:r>
    </w:p>
    <w:p w:rsidR="00581970" w:rsidRPr="00581970" w:rsidRDefault="00581970" w:rsidP="00581970">
      <w:pPr>
        <w:ind w:firstLine="540"/>
        <w:jc w:val="both"/>
      </w:pPr>
      <w:r w:rsidRPr="00581970">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581970" w:rsidRPr="00581970" w:rsidRDefault="00581970" w:rsidP="00581970">
      <w:pPr>
        <w:ind w:firstLine="540"/>
        <w:jc w:val="both"/>
      </w:pPr>
      <w:r w:rsidRPr="00581970">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81970" w:rsidRPr="00581970" w:rsidRDefault="00581970" w:rsidP="00581970">
      <w:pPr>
        <w:ind w:firstLine="540"/>
        <w:jc w:val="both"/>
      </w:pPr>
      <w:r w:rsidRPr="00581970">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581970" w:rsidRPr="00581970" w:rsidRDefault="00581970" w:rsidP="00581970">
      <w:pPr>
        <w:ind w:firstLine="540"/>
        <w:jc w:val="both"/>
      </w:pPr>
      <w:r w:rsidRPr="00581970">
        <w:t>— Овладение базовыми предметными и межпредметными понятиями, отражающими существенные связи и отношения между объектами и процессами.</w:t>
      </w:r>
    </w:p>
    <w:p w:rsidR="00581970" w:rsidRPr="00581970" w:rsidRDefault="00581970" w:rsidP="00581970">
      <w:pPr>
        <w:ind w:firstLine="540"/>
        <w:jc w:val="both"/>
      </w:pPr>
      <w:r w:rsidRPr="00581970">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81970" w:rsidRPr="00581970" w:rsidRDefault="00581970" w:rsidP="00581970">
      <w:pPr>
        <w:ind w:firstLine="540"/>
        <w:jc w:val="both"/>
      </w:pPr>
    </w:p>
    <w:p w:rsidR="00581970" w:rsidRPr="00581970" w:rsidRDefault="00581970" w:rsidP="00581970">
      <w:pPr>
        <w:ind w:firstLine="540"/>
        <w:jc w:val="center"/>
      </w:pPr>
      <w:r w:rsidRPr="00581970">
        <w:rPr>
          <w:b/>
        </w:rPr>
        <w:t>Предметные результаты</w:t>
      </w:r>
      <w:r w:rsidRPr="00581970">
        <w:t xml:space="preserve"> </w:t>
      </w:r>
    </w:p>
    <w:p w:rsidR="00581970" w:rsidRPr="00581970" w:rsidRDefault="00581970" w:rsidP="00581970">
      <w:pPr>
        <w:ind w:firstLine="540"/>
        <w:jc w:val="both"/>
      </w:pPr>
      <w:r w:rsidRPr="00581970">
        <w:t>— Использование приобретённых математических знаний для описания и объяснения окружающих предметов, процессов, явлений, а также для</w:t>
      </w:r>
      <w:r w:rsidRPr="00581970">
        <w:br/>
        <w:t>оценки их количественных и пространственных отношений.</w:t>
      </w:r>
    </w:p>
    <w:p w:rsidR="00581970" w:rsidRPr="00581970" w:rsidRDefault="00581970" w:rsidP="00581970">
      <w:pPr>
        <w:ind w:firstLine="540"/>
        <w:jc w:val="both"/>
      </w:pPr>
      <w:r w:rsidRPr="00581970">
        <w:t>— Овладение основами логического и алгоритмического мышления,</w:t>
      </w:r>
      <w:r w:rsidRPr="00581970">
        <w:br/>
        <w:t>пространственного воображения и математической речи, основами счёта,</w:t>
      </w:r>
      <w:r w:rsidRPr="00581970">
        <w:rPr>
          <w:color w:val="FF0000"/>
        </w:rPr>
        <w:t xml:space="preserve"> </w:t>
      </w:r>
      <w:r w:rsidRPr="00581970">
        <w:t>измерения, прикидки результата</w:t>
      </w:r>
      <w:r w:rsidRPr="00581970">
        <w:rPr>
          <w:color w:val="FF0000"/>
        </w:rPr>
        <w:t xml:space="preserve"> </w:t>
      </w:r>
      <w:r w:rsidRPr="00581970">
        <w:t>и его оценки, наглядного представления данных в разной форме (таблицы, схемы, диаграммы),</w:t>
      </w:r>
      <w:r w:rsidRPr="00581970">
        <w:rPr>
          <w:color w:val="548DD4"/>
        </w:rPr>
        <w:t xml:space="preserve"> </w:t>
      </w:r>
      <w:r w:rsidRPr="00581970">
        <w:t>записи и выполнения алгоритмов.</w:t>
      </w:r>
    </w:p>
    <w:p w:rsidR="00581970" w:rsidRPr="00581970" w:rsidRDefault="00581970" w:rsidP="00581970">
      <w:pPr>
        <w:ind w:firstLine="540"/>
        <w:jc w:val="both"/>
      </w:pPr>
      <w:r w:rsidRPr="00581970">
        <w:t> — Приобретение начального опыта применения математических знаний для решения учебно-познавательных и учебно-практических задач.</w:t>
      </w:r>
    </w:p>
    <w:p w:rsidR="00581970" w:rsidRPr="00581970" w:rsidRDefault="00581970" w:rsidP="00581970">
      <w:pPr>
        <w:ind w:firstLine="540"/>
        <w:jc w:val="both"/>
      </w:pPr>
      <w:r w:rsidRPr="00581970">
        <w:lastRenderedPageBreak/>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581970" w:rsidRPr="00581970" w:rsidRDefault="00581970" w:rsidP="00581970">
      <w:pPr>
        <w:ind w:firstLine="540"/>
        <w:jc w:val="both"/>
      </w:pPr>
      <w:r w:rsidRPr="00581970">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581970" w:rsidRPr="00581970" w:rsidRDefault="00581970" w:rsidP="00581970">
      <w:pPr>
        <w:ind w:firstLine="540"/>
        <w:jc w:val="both"/>
      </w:pPr>
    </w:p>
    <w:p w:rsidR="00581970" w:rsidRPr="00E52140" w:rsidRDefault="00E52140" w:rsidP="00E52140">
      <w:pPr>
        <w:pStyle w:val="a8"/>
        <w:spacing w:line="240" w:lineRule="auto"/>
        <w:ind w:firstLine="0"/>
        <w:rPr>
          <w:b/>
          <w:i w:val="0"/>
          <w:sz w:val="24"/>
          <w:szCs w:val="24"/>
        </w:rPr>
      </w:pPr>
      <w:r w:rsidRPr="00E52140">
        <w:rPr>
          <w:b/>
          <w:i w:val="0"/>
          <w:sz w:val="24"/>
          <w:szCs w:val="24"/>
        </w:rPr>
        <w:t>Содержание учебного предмета «Математика».</w:t>
      </w:r>
    </w:p>
    <w:p w:rsidR="00777660" w:rsidRPr="00D73130" w:rsidRDefault="00777660" w:rsidP="00777660">
      <w:pPr>
        <w:pStyle w:val="a6"/>
        <w:spacing w:line="240" w:lineRule="auto"/>
        <w:ind w:firstLine="0"/>
        <w:rPr>
          <w:b/>
          <w:i/>
          <w:sz w:val="24"/>
          <w:szCs w:val="24"/>
        </w:rPr>
      </w:pPr>
      <w:r w:rsidRPr="00D73130">
        <w:rPr>
          <w:b/>
          <w:i/>
          <w:sz w:val="24"/>
          <w:szCs w:val="24"/>
        </w:rPr>
        <w:t>Числа и величины</w:t>
      </w:r>
    </w:p>
    <w:p w:rsidR="00777660" w:rsidRPr="00D73130" w:rsidRDefault="00777660" w:rsidP="00777660">
      <w:pPr>
        <w:pStyle w:val="a6"/>
        <w:spacing w:line="240" w:lineRule="auto"/>
        <w:ind w:firstLine="0"/>
        <w:rPr>
          <w:sz w:val="24"/>
          <w:szCs w:val="24"/>
        </w:rPr>
      </w:pPr>
      <w:r w:rsidRPr="00D73130">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77660" w:rsidRPr="00D73130" w:rsidRDefault="00777660" w:rsidP="00777660">
      <w:pPr>
        <w:pStyle w:val="a6"/>
        <w:spacing w:line="240" w:lineRule="auto"/>
        <w:ind w:firstLine="0"/>
        <w:rPr>
          <w:sz w:val="24"/>
          <w:szCs w:val="24"/>
        </w:rPr>
      </w:pPr>
      <w:r w:rsidRPr="00D73130">
        <w:rPr>
          <w:sz w:val="24"/>
          <w:szCs w:val="24"/>
        </w:rPr>
        <w:t xml:space="preserve">Измерение величин; сравнение и упорядочение величин. </w:t>
      </w:r>
      <w:proofErr w:type="gramStart"/>
      <w:r w:rsidRPr="00D73130">
        <w:rPr>
          <w:sz w:val="24"/>
          <w:szCs w:val="24"/>
        </w:rPr>
        <w:t>Единицы массы (грамм, килограмм, центнер, тонна), вместимости (литр), времени (секунда, минута, час).</w:t>
      </w:r>
      <w:proofErr w:type="gramEnd"/>
      <w:r w:rsidRPr="00D73130">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77660" w:rsidRPr="00D73130" w:rsidRDefault="00777660" w:rsidP="00777660">
      <w:pPr>
        <w:pStyle w:val="a6"/>
        <w:spacing w:line="240" w:lineRule="auto"/>
        <w:ind w:firstLine="0"/>
        <w:rPr>
          <w:b/>
          <w:i/>
          <w:sz w:val="24"/>
          <w:szCs w:val="24"/>
        </w:rPr>
      </w:pPr>
      <w:r w:rsidRPr="00D73130">
        <w:rPr>
          <w:b/>
          <w:i/>
          <w:sz w:val="24"/>
          <w:szCs w:val="24"/>
        </w:rPr>
        <w:t>Арифметические действия</w:t>
      </w:r>
    </w:p>
    <w:p w:rsidR="00777660" w:rsidRPr="00D73130" w:rsidRDefault="00777660" w:rsidP="00777660">
      <w:pPr>
        <w:pStyle w:val="a6"/>
        <w:spacing w:line="240" w:lineRule="auto"/>
        <w:ind w:firstLine="0"/>
        <w:rPr>
          <w:sz w:val="24"/>
          <w:szCs w:val="24"/>
        </w:rPr>
      </w:pPr>
      <w:r w:rsidRPr="00D73130">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77660" w:rsidRPr="00D73130" w:rsidRDefault="00777660" w:rsidP="00777660">
      <w:pPr>
        <w:pStyle w:val="a6"/>
        <w:spacing w:line="240" w:lineRule="auto"/>
        <w:ind w:firstLine="0"/>
        <w:rPr>
          <w:sz w:val="24"/>
          <w:szCs w:val="24"/>
        </w:rPr>
      </w:pPr>
      <w:r w:rsidRPr="00D73130">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77660" w:rsidRPr="00D73130" w:rsidRDefault="00777660" w:rsidP="00777660">
      <w:pPr>
        <w:pStyle w:val="a6"/>
        <w:spacing w:line="240" w:lineRule="auto"/>
        <w:ind w:firstLine="0"/>
        <w:rPr>
          <w:sz w:val="24"/>
          <w:szCs w:val="24"/>
        </w:rPr>
      </w:pPr>
      <w:r w:rsidRPr="00D73130">
        <w:rPr>
          <w:sz w:val="24"/>
          <w:szCs w:val="24"/>
        </w:rPr>
        <w:t>Алгоритмы письменного сложения, вычитания, умножения и деления многозначных чисел.</w:t>
      </w:r>
    </w:p>
    <w:p w:rsidR="00777660" w:rsidRPr="00D73130" w:rsidRDefault="00777660" w:rsidP="00777660">
      <w:pPr>
        <w:pStyle w:val="a6"/>
        <w:spacing w:line="240" w:lineRule="auto"/>
        <w:ind w:firstLine="0"/>
        <w:rPr>
          <w:sz w:val="24"/>
          <w:szCs w:val="24"/>
        </w:rPr>
      </w:pPr>
      <w:r w:rsidRPr="00D73130">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77660" w:rsidRPr="00D73130" w:rsidRDefault="00777660" w:rsidP="00777660">
      <w:pPr>
        <w:pStyle w:val="a6"/>
        <w:spacing w:line="240" w:lineRule="auto"/>
        <w:ind w:firstLine="0"/>
        <w:rPr>
          <w:b/>
          <w:i/>
          <w:sz w:val="24"/>
          <w:szCs w:val="24"/>
        </w:rPr>
      </w:pPr>
      <w:r w:rsidRPr="00D73130">
        <w:rPr>
          <w:b/>
          <w:i/>
          <w:sz w:val="24"/>
          <w:szCs w:val="24"/>
        </w:rPr>
        <w:t>Работа с текстовыми задачами</w:t>
      </w:r>
    </w:p>
    <w:p w:rsidR="00777660" w:rsidRPr="00D73130" w:rsidRDefault="00777660" w:rsidP="00777660">
      <w:pPr>
        <w:pStyle w:val="a6"/>
        <w:spacing w:line="240" w:lineRule="auto"/>
        <w:ind w:firstLine="0"/>
        <w:rPr>
          <w:sz w:val="24"/>
          <w:szCs w:val="24"/>
        </w:rPr>
      </w:pPr>
      <w:r w:rsidRPr="00D73130">
        <w:rPr>
          <w:sz w:val="24"/>
          <w:szCs w:val="24"/>
        </w:rPr>
        <w:t xml:space="preserve">Решение текстовых задач арифметическим способом. </w:t>
      </w:r>
      <w:proofErr w:type="gramStart"/>
      <w:r w:rsidRPr="00D73130">
        <w:rPr>
          <w:sz w:val="24"/>
          <w:szCs w:val="24"/>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73130">
        <w:rPr>
          <w:sz w:val="24"/>
          <w:szCs w:val="24"/>
        </w:rPr>
        <w:t xml:space="preserve"> Представление текста задачи (схема, таблица, диаграмма и другие модели).</w:t>
      </w:r>
    </w:p>
    <w:p w:rsidR="00777660" w:rsidRPr="00D73130" w:rsidRDefault="00777660" w:rsidP="00777660">
      <w:pPr>
        <w:pStyle w:val="a6"/>
        <w:spacing w:line="240" w:lineRule="auto"/>
        <w:ind w:firstLine="0"/>
        <w:rPr>
          <w:sz w:val="24"/>
          <w:szCs w:val="24"/>
        </w:rPr>
      </w:pPr>
      <w:r w:rsidRPr="00D73130">
        <w:rPr>
          <w:sz w:val="24"/>
          <w:szCs w:val="24"/>
        </w:rPr>
        <w:t>Задачи на нахождение доли целого и целого по его доле.</w:t>
      </w:r>
    </w:p>
    <w:p w:rsidR="00777660" w:rsidRPr="00D73130" w:rsidRDefault="00777660" w:rsidP="00777660">
      <w:pPr>
        <w:pStyle w:val="a6"/>
        <w:spacing w:line="240" w:lineRule="auto"/>
        <w:ind w:firstLine="0"/>
        <w:rPr>
          <w:b/>
          <w:i/>
          <w:sz w:val="24"/>
          <w:szCs w:val="24"/>
        </w:rPr>
      </w:pPr>
      <w:r w:rsidRPr="00D73130">
        <w:rPr>
          <w:sz w:val="24"/>
          <w:szCs w:val="24"/>
        </w:rPr>
        <w:t>П</w:t>
      </w:r>
      <w:r w:rsidRPr="00D73130">
        <w:rPr>
          <w:b/>
          <w:i/>
          <w:sz w:val="24"/>
          <w:szCs w:val="24"/>
        </w:rPr>
        <w:t>ространственные отношения. Геометрические фигуры</w:t>
      </w:r>
    </w:p>
    <w:p w:rsidR="00777660" w:rsidRPr="00D73130" w:rsidRDefault="00777660" w:rsidP="00777660">
      <w:pPr>
        <w:pStyle w:val="a6"/>
        <w:spacing w:line="240" w:lineRule="auto"/>
        <w:ind w:firstLine="0"/>
        <w:rPr>
          <w:sz w:val="24"/>
          <w:szCs w:val="24"/>
        </w:rPr>
      </w:pPr>
      <w:r w:rsidRPr="00D73130">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D73130">
        <w:rPr>
          <w:sz w:val="24"/>
          <w:szCs w:val="24"/>
        </w:rPr>
        <w:t>между</w:t>
      </w:r>
      <w:proofErr w:type="gramEnd"/>
      <w:r w:rsidRPr="00D73130">
        <w:rPr>
          <w:sz w:val="24"/>
          <w:szCs w:val="24"/>
        </w:rPr>
        <w:t xml:space="preserve"> и пр.). </w:t>
      </w:r>
      <w:proofErr w:type="gramStart"/>
      <w:r w:rsidRPr="00D73130">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73130">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77660" w:rsidRPr="00D73130" w:rsidRDefault="00777660" w:rsidP="00777660">
      <w:pPr>
        <w:pStyle w:val="a6"/>
        <w:spacing w:line="240" w:lineRule="auto"/>
        <w:ind w:firstLine="0"/>
        <w:rPr>
          <w:b/>
          <w:i/>
          <w:sz w:val="24"/>
          <w:szCs w:val="24"/>
        </w:rPr>
      </w:pPr>
      <w:r w:rsidRPr="00D73130">
        <w:rPr>
          <w:b/>
          <w:i/>
          <w:sz w:val="24"/>
          <w:szCs w:val="24"/>
        </w:rPr>
        <w:t>Геометрические величины</w:t>
      </w:r>
    </w:p>
    <w:p w:rsidR="00777660" w:rsidRPr="00D73130" w:rsidRDefault="00777660" w:rsidP="00777660">
      <w:pPr>
        <w:pStyle w:val="a6"/>
        <w:spacing w:line="240" w:lineRule="auto"/>
        <w:ind w:firstLine="0"/>
        <w:rPr>
          <w:sz w:val="24"/>
          <w:szCs w:val="24"/>
        </w:rPr>
      </w:pPr>
      <w:r w:rsidRPr="00D73130">
        <w:rPr>
          <w:sz w:val="24"/>
          <w:szCs w:val="24"/>
        </w:rPr>
        <w:t>Геометрические величины и их измерение. Измерение длины отрезка. Единицы длины (</w:t>
      </w:r>
      <w:proofErr w:type="gramStart"/>
      <w:r w:rsidRPr="00D73130">
        <w:rPr>
          <w:sz w:val="24"/>
          <w:szCs w:val="24"/>
        </w:rPr>
        <w:t>мм</w:t>
      </w:r>
      <w:proofErr w:type="gramEnd"/>
      <w:r w:rsidRPr="00D73130">
        <w:rPr>
          <w:sz w:val="24"/>
          <w:szCs w:val="24"/>
        </w:rPr>
        <w:t>, см, дм, м, км). Периметр. Вычисление периметра многоугольника.</w:t>
      </w:r>
    </w:p>
    <w:p w:rsidR="00777660" w:rsidRPr="00D73130" w:rsidRDefault="00777660" w:rsidP="00777660">
      <w:pPr>
        <w:pStyle w:val="a6"/>
        <w:spacing w:line="240" w:lineRule="auto"/>
        <w:ind w:firstLine="0"/>
        <w:rPr>
          <w:sz w:val="24"/>
          <w:szCs w:val="24"/>
        </w:rPr>
      </w:pPr>
      <w:r w:rsidRPr="00D73130">
        <w:rPr>
          <w:sz w:val="24"/>
          <w:szCs w:val="24"/>
        </w:rPr>
        <w:lastRenderedPageBreak/>
        <w:t>Площадь геометрической фигуры. Единицы площади (см</w:t>
      </w:r>
      <w:proofErr w:type="gramStart"/>
      <w:r w:rsidRPr="00D73130">
        <w:rPr>
          <w:sz w:val="24"/>
          <w:szCs w:val="24"/>
          <w:vertAlign w:val="superscript"/>
        </w:rPr>
        <w:t>2</w:t>
      </w:r>
      <w:proofErr w:type="gramEnd"/>
      <w:r w:rsidRPr="00D73130">
        <w:rPr>
          <w:sz w:val="24"/>
          <w:szCs w:val="24"/>
        </w:rPr>
        <w:t>, дм</w:t>
      </w:r>
      <w:r w:rsidRPr="00D73130">
        <w:rPr>
          <w:sz w:val="24"/>
          <w:szCs w:val="24"/>
          <w:vertAlign w:val="superscript"/>
        </w:rPr>
        <w:t>2</w:t>
      </w:r>
      <w:r w:rsidRPr="00D73130">
        <w:rPr>
          <w:sz w:val="24"/>
          <w:szCs w:val="24"/>
        </w:rPr>
        <w:t>, м</w:t>
      </w:r>
      <w:r w:rsidRPr="00D73130">
        <w:rPr>
          <w:sz w:val="24"/>
          <w:szCs w:val="24"/>
          <w:vertAlign w:val="superscript"/>
        </w:rPr>
        <w:t>2</w:t>
      </w:r>
      <w:r w:rsidRPr="00D73130">
        <w:rPr>
          <w:sz w:val="24"/>
          <w:szCs w:val="24"/>
        </w:rPr>
        <w:t>). Точное и приближённое измерение площади геометрической фигуры. Вычисление площади прямоугольника.</w:t>
      </w:r>
    </w:p>
    <w:p w:rsidR="00777660" w:rsidRPr="00D73130" w:rsidRDefault="00777660" w:rsidP="00777660">
      <w:pPr>
        <w:pStyle w:val="a6"/>
        <w:spacing w:line="240" w:lineRule="auto"/>
        <w:ind w:firstLine="0"/>
        <w:rPr>
          <w:b/>
          <w:i/>
          <w:sz w:val="24"/>
          <w:szCs w:val="24"/>
        </w:rPr>
      </w:pPr>
      <w:r w:rsidRPr="00D73130">
        <w:rPr>
          <w:b/>
          <w:i/>
          <w:sz w:val="24"/>
          <w:szCs w:val="24"/>
        </w:rPr>
        <w:t>Работа с информацией</w:t>
      </w:r>
    </w:p>
    <w:p w:rsidR="00777660" w:rsidRPr="00D73130" w:rsidRDefault="00777660" w:rsidP="00777660">
      <w:pPr>
        <w:pStyle w:val="a6"/>
        <w:spacing w:line="240" w:lineRule="auto"/>
        <w:ind w:firstLine="0"/>
        <w:rPr>
          <w:sz w:val="24"/>
          <w:szCs w:val="24"/>
        </w:rPr>
      </w:pPr>
      <w:r w:rsidRPr="00D73130">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77660" w:rsidRPr="00D73130" w:rsidRDefault="00777660" w:rsidP="00777660">
      <w:pPr>
        <w:pStyle w:val="a6"/>
        <w:spacing w:line="240" w:lineRule="auto"/>
        <w:ind w:firstLine="0"/>
        <w:rPr>
          <w:sz w:val="24"/>
          <w:szCs w:val="24"/>
        </w:rPr>
      </w:pPr>
      <w:proofErr w:type="gramStart"/>
      <w:r w:rsidRPr="00D73130">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777660" w:rsidRPr="00D73130" w:rsidRDefault="00777660" w:rsidP="00777660">
      <w:pPr>
        <w:pStyle w:val="a6"/>
        <w:spacing w:line="240" w:lineRule="auto"/>
        <w:ind w:firstLine="0"/>
        <w:rPr>
          <w:sz w:val="24"/>
          <w:szCs w:val="24"/>
        </w:rPr>
      </w:pPr>
      <w:r w:rsidRPr="00D73130">
        <w:rPr>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77660" w:rsidRPr="00D73130" w:rsidRDefault="00777660" w:rsidP="00777660">
      <w:pPr>
        <w:pStyle w:val="a6"/>
        <w:spacing w:line="240" w:lineRule="auto"/>
        <w:ind w:firstLine="0"/>
        <w:rPr>
          <w:sz w:val="24"/>
          <w:szCs w:val="24"/>
        </w:rPr>
      </w:pPr>
      <w:r w:rsidRPr="00D73130">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77660" w:rsidRDefault="00777660" w:rsidP="00777660">
      <w:pPr>
        <w:pStyle w:val="a8"/>
        <w:spacing w:line="240" w:lineRule="auto"/>
        <w:ind w:firstLine="0"/>
        <w:rPr>
          <w:sz w:val="24"/>
          <w:szCs w:val="24"/>
        </w:rPr>
      </w:pPr>
    </w:p>
    <w:p w:rsidR="00E52140" w:rsidRDefault="00E52140" w:rsidP="00777660">
      <w:pPr>
        <w:pStyle w:val="a8"/>
        <w:spacing w:line="240" w:lineRule="auto"/>
        <w:ind w:firstLine="0"/>
        <w:rPr>
          <w:sz w:val="24"/>
          <w:szCs w:val="24"/>
        </w:rPr>
      </w:pPr>
    </w:p>
    <w:p w:rsidR="00E52140" w:rsidRPr="00E52140" w:rsidRDefault="00E52140" w:rsidP="00E52140">
      <w:pPr>
        <w:rPr>
          <w:b/>
          <w:sz w:val="28"/>
          <w:szCs w:val="28"/>
        </w:rPr>
      </w:pPr>
    </w:p>
    <w:p w:rsidR="00E52140" w:rsidRPr="00451437" w:rsidRDefault="00E52140" w:rsidP="00E52140">
      <w:r w:rsidRPr="00E52140">
        <w:rPr>
          <w:b/>
        </w:rPr>
        <w:t>Планируемые результаты изучения учебно</w:t>
      </w:r>
      <w:r w:rsidR="00451437">
        <w:rPr>
          <w:b/>
        </w:rPr>
        <w:t xml:space="preserve">го предмета «Математика» </w:t>
      </w:r>
      <w:r w:rsidR="00451437">
        <w:t>представлены в разделе 1.2.Планируемые результаты освоения обучающимися основной образовательной программы.</w:t>
      </w:r>
    </w:p>
    <w:p w:rsidR="00E52140" w:rsidRPr="00E52140" w:rsidRDefault="00E52140" w:rsidP="00E52140">
      <w:pPr>
        <w:rPr>
          <w:b/>
        </w:rPr>
      </w:pPr>
    </w:p>
    <w:p w:rsidR="009C5D6C" w:rsidRPr="00B61716" w:rsidRDefault="00E52140" w:rsidP="00FE78C7">
      <w:pPr>
        <w:rPr>
          <w:b/>
        </w:rPr>
      </w:pPr>
      <w:r w:rsidRPr="00E52140">
        <w:rPr>
          <w:b/>
        </w:rPr>
        <w:t>Материально-техническое обеспечение  учебн</w:t>
      </w:r>
      <w:r w:rsidR="009C5D6C">
        <w:rPr>
          <w:b/>
        </w:rPr>
        <w:t>ого предмета «Математика».</w:t>
      </w:r>
    </w:p>
    <w:p w:rsidR="009C5D6C" w:rsidRPr="00B61716" w:rsidRDefault="009C5D6C" w:rsidP="009C5D6C">
      <w:pPr>
        <w:ind w:firstLine="709"/>
        <w:rPr>
          <w:b/>
        </w:rPr>
      </w:pPr>
      <w:r w:rsidRPr="00B61716">
        <w:rPr>
          <w:b/>
        </w:rPr>
        <w:t>Книгопечатная продукция</w:t>
      </w:r>
    </w:p>
    <w:p w:rsidR="009C5D6C" w:rsidRPr="00FE78C7" w:rsidRDefault="009C5D6C" w:rsidP="00FE78C7">
      <w:pPr>
        <w:ind w:firstLine="709"/>
        <w:rPr>
          <w:b/>
          <w:bCs/>
        </w:rPr>
      </w:pPr>
      <w:r w:rsidRPr="00FE78C7">
        <w:rPr>
          <w:b/>
          <w:bCs/>
        </w:rPr>
        <w:t>Учебники</w:t>
      </w:r>
    </w:p>
    <w:p w:rsidR="009C5D6C" w:rsidRPr="00FE78C7" w:rsidRDefault="009C5D6C" w:rsidP="00FE78C7">
      <w:r w:rsidRPr="00FE78C7">
        <w:t xml:space="preserve">1. </w:t>
      </w:r>
      <w:r w:rsidR="00106097">
        <w:t>Н.Б.Истомина</w:t>
      </w:r>
      <w:r w:rsidRPr="00FE78C7">
        <w:t xml:space="preserve"> </w:t>
      </w:r>
      <w:r w:rsidRPr="00FE78C7">
        <w:rPr>
          <w:b/>
        </w:rPr>
        <w:t>Математика:  Учебник: 1 класс: В 2 ч.</w:t>
      </w:r>
    </w:p>
    <w:p w:rsidR="009C5D6C" w:rsidRPr="00FE78C7" w:rsidRDefault="009C5D6C" w:rsidP="00FE78C7">
      <w:r w:rsidRPr="00FE78C7">
        <w:t xml:space="preserve">2. </w:t>
      </w:r>
      <w:r w:rsidR="00106097">
        <w:t>Н.Б.Истомина</w:t>
      </w:r>
      <w:r w:rsidR="00106097" w:rsidRPr="00FE78C7">
        <w:t xml:space="preserve"> </w:t>
      </w:r>
      <w:r w:rsidRPr="00FE78C7">
        <w:rPr>
          <w:b/>
        </w:rPr>
        <w:t>Математика: Учебник: 2 класс: В 2 ч.</w:t>
      </w:r>
    </w:p>
    <w:p w:rsidR="009C5D6C" w:rsidRPr="00FE78C7" w:rsidRDefault="009C5D6C" w:rsidP="00FE78C7">
      <w:r w:rsidRPr="00FE78C7">
        <w:t xml:space="preserve">3. </w:t>
      </w:r>
      <w:r w:rsidR="00106097">
        <w:t>Н.Б.Истомина</w:t>
      </w:r>
      <w:r w:rsidRPr="00FE78C7">
        <w:t xml:space="preserve">. </w:t>
      </w:r>
      <w:r w:rsidRPr="00FE78C7">
        <w:rPr>
          <w:b/>
        </w:rPr>
        <w:t>Математика:  Учебник: 3 класс: В 2 ч.</w:t>
      </w:r>
    </w:p>
    <w:p w:rsidR="009C5D6C" w:rsidRPr="00FE78C7" w:rsidRDefault="009C5D6C" w:rsidP="00FE78C7">
      <w:r w:rsidRPr="00FE78C7">
        <w:t xml:space="preserve">4. </w:t>
      </w:r>
      <w:r w:rsidR="00106097">
        <w:t>Н.Б.Истомина</w:t>
      </w:r>
      <w:r w:rsidRPr="00FE78C7">
        <w:t xml:space="preserve">. </w:t>
      </w:r>
      <w:r w:rsidRPr="00FE78C7">
        <w:rPr>
          <w:b/>
        </w:rPr>
        <w:t>Математика: Учебник: 4 класс: В 2 ч.</w:t>
      </w:r>
    </w:p>
    <w:p w:rsidR="009C5D6C" w:rsidRPr="00FE78C7" w:rsidRDefault="009C5D6C" w:rsidP="00FE78C7">
      <w:pPr>
        <w:ind w:firstLine="709"/>
        <w:rPr>
          <w:b/>
          <w:bCs/>
        </w:rPr>
      </w:pPr>
      <w:r w:rsidRPr="00FE78C7">
        <w:rPr>
          <w:b/>
          <w:bCs/>
        </w:rPr>
        <w:t xml:space="preserve">Рабочие тетради </w:t>
      </w:r>
    </w:p>
    <w:p w:rsidR="009C5D6C" w:rsidRPr="00FE78C7" w:rsidRDefault="009C5D6C" w:rsidP="00FE78C7">
      <w:r w:rsidRPr="00FE78C7">
        <w:t xml:space="preserve">1. </w:t>
      </w:r>
      <w:r w:rsidR="00106097">
        <w:t>Н.Б.Истомина</w:t>
      </w:r>
      <w:r w:rsidR="00106097" w:rsidRPr="00FE78C7">
        <w:t xml:space="preserve"> </w:t>
      </w:r>
      <w:r w:rsidRPr="00FE78C7">
        <w:rPr>
          <w:b/>
        </w:rPr>
        <w:t>Математика: Рабочая тетрадь: 1 класс: В 2 ч.</w:t>
      </w:r>
    </w:p>
    <w:p w:rsidR="009C5D6C" w:rsidRPr="00FE78C7" w:rsidRDefault="009C5D6C" w:rsidP="00FE78C7">
      <w:r w:rsidRPr="00FE78C7">
        <w:t xml:space="preserve">2. </w:t>
      </w:r>
      <w:r w:rsidR="00106097">
        <w:t>Н.Б.Истомина</w:t>
      </w:r>
      <w:r w:rsidRPr="00FE78C7">
        <w:t xml:space="preserve">. </w:t>
      </w:r>
      <w:r w:rsidRPr="00FE78C7">
        <w:rPr>
          <w:b/>
        </w:rPr>
        <w:t>Математика: Рабочая тетрадь: 2 класс: В 2 ч.</w:t>
      </w:r>
    </w:p>
    <w:p w:rsidR="009C5D6C" w:rsidRPr="00FE78C7" w:rsidRDefault="009C5D6C" w:rsidP="00FE78C7">
      <w:r w:rsidRPr="00FE78C7">
        <w:t xml:space="preserve">3. </w:t>
      </w:r>
      <w:r w:rsidR="00106097">
        <w:t>Н.Б.Истомина</w:t>
      </w:r>
      <w:r w:rsidRPr="00FE78C7">
        <w:t xml:space="preserve">. </w:t>
      </w:r>
      <w:r w:rsidRPr="00FE78C7">
        <w:rPr>
          <w:b/>
        </w:rPr>
        <w:t>Математика: Рабочая тетрадь: 3 класс: В 2 ч.</w:t>
      </w:r>
    </w:p>
    <w:p w:rsidR="009C5D6C" w:rsidRPr="00FE78C7" w:rsidRDefault="009C5D6C" w:rsidP="00FE78C7">
      <w:r w:rsidRPr="00FE78C7">
        <w:t xml:space="preserve">4. </w:t>
      </w:r>
      <w:r w:rsidR="00106097">
        <w:t>Н.Б.Истомина</w:t>
      </w:r>
      <w:r w:rsidR="00106097" w:rsidRPr="00FE78C7">
        <w:t xml:space="preserve"> </w:t>
      </w:r>
      <w:r w:rsidR="00106097">
        <w:t xml:space="preserve"> </w:t>
      </w:r>
      <w:r w:rsidRPr="00FE78C7">
        <w:rPr>
          <w:b/>
        </w:rPr>
        <w:t>Математика: Рабочая тетрадь: 4 класс: В 2 ч.</w:t>
      </w:r>
    </w:p>
    <w:p w:rsidR="00E52140" w:rsidRDefault="00E52140" w:rsidP="00777660">
      <w:pPr>
        <w:pStyle w:val="a8"/>
        <w:spacing w:line="240" w:lineRule="auto"/>
        <w:ind w:firstLine="0"/>
        <w:rPr>
          <w:sz w:val="24"/>
          <w:szCs w:val="24"/>
        </w:rPr>
      </w:pPr>
    </w:p>
    <w:p w:rsidR="00E52140" w:rsidRPr="00D73130" w:rsidRDefault="00E52140" w:rsidP="00777660">
      <w:pPr>
        <w:pStyle w:val="a8"/>
        <w:spacing w:line="240" w:lineRule="auto"/>
        <w:ind w:firstLine="0"/>
        <w:rPr>
          <w:sz w:val="24"/>
          <w:szCs w:val="24"/>
        </w:rPr>
      </w:pPr>
    </w:p>
    <w:p w:rsidR="00777660" w:rsidRPr="00FE78C7" w:rsidRDefault="00777660" w:rsidP="00777660">
      <w:pPr>
        <w:pStyle w:val="a8"/>
        <w:spacing w:line="240" w:lineRule="auto"/>
        <w:ind w:firstLine="0"/>
        <w:rPr>
          <w:b/>
          <w:i w:val="0"/>
          <w:sz w:val="32"/>
          <w:szCs w:val="32"/>
        </w:rPr>
      </w:pPr>
      <w:r w:rsidRPr="00FE78C7">
        <w:rPr>
          <w:b/>
          <w:i w:val="0"/>
          <w:sz w:val="32"/>
          <w:szCs w:val="32"/>
        </w:rPr>
        <w:t>2.2.2.5. Окружающий мир</w:t>
      </w:r>
    </w:p>
    <w:p w:rsidR="00F4398C" w:rsidRPr="00F4398C" w:rsidRDefault="00F4398C" w:rsidP="00FE78C7">
      <w:pPr>
        <w:shd w:val="clear" w:color="auto" w:fill="FFFFFF"/>
        <w:autoSpaceDE w:val="0"/>
        <w:autoSpaceDN w:val="0"/>
        <w:adjustRightInd w:val="0"/>
        <w:rPr>
          <w:b/>
          <w:bCs/>
        </w:rPr>
      </w:pPr>
      <w:r w:rsidRPr="00F4398C">
        <w:rPr>
          <w:b/>
          <w:bCs/>
        </w:rPr>
        <w:t>Пояснительная записка</w:t>
      </w:r>
    </w:p>
    <w:p w:rsidR="00F4398C" w:rsidRPr="00F4398C" w:rsidRDefault="00F4398C" w:rsidP="00FE78C7">
      <w:pPr>
        <w:shd w:val="clear" w:color="auto" w:fill="FFFFFF"/>
      </w:pPr>
      <w:r w:rsidRPr="00F4398C">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Концепцией духовно-нравственного развития и воспитания, «Планируемыми результатами начально</w:t>
      </w:r>
      <w:r>
        <w:t>го общего образования»,</w:t>
      </w:r>
      <w:r w:rsidRPr="00F4398C">
        <w:t xml:space="preserve"> учебным планом, ООП НОО и учебн</w:t>
      </w:r>
      <w:r>
        <w:t>ым планом МБОУ «ООШ с</w:t>
      </w:r>
      <w:proofErr w:type="gramStart"/>
      <w:r>
        <w:t>.</w:t>
      </w:r>
      <w:r w:rsidR="00106097">
        <w:t>Б</w:t>
      </w:r>
      <w:proofErr w:type="gramEnd"/>
      <w:r w:rsidR="00106097">
        <w:t>ольшой Содом</w:t>
      </w:r>
      <w:r w:rsidRPr="00F4398C">
        <w:t xml:space="preserve">», и </w:t>
      </w:r>
      <w:r w:rsidRPr="00F4398C">
        <w:rPr>
          <w:color w:val="000000"/>
        </w:rPr>
        <w:t xml:space="preserve">авторской программой </w:t>
      </w:r>
      <w:r w:rsidR="00106097">
        <w:t>О.Т.Поглазовой</w:t>
      </w:r>
      <w:r w:rsidRPr="00F4398C">
        <w:t xml:space="preserve"> «Окружающий мир».</w:t>
      </w:r>
    </w:p>
    <w:p w:rsidR="00F4398C" w:rsidRPr="00F4398C" w:rsidRDefault="00F4398C" w:rsidP="00F4398C">
      <w:pPr>
        <w:ind w:firstLine="709"/>
      </w:pPr>
      <w:r w:rsidRPr="00F4398C">
        <w:t>Изучение курса «Окружающий мир» в начальной школе на</w:t>
      </w:r>
      <w:r w:rsidRPr="00F4398C">
        <w:softHyphen/>
        <w:t xml:space="preserve">правлено на достижение следующих </w:t>
      </w:r>
      <w:r w:rsidRPr="00F4398C">
        <w:rPr>
          <w:b/>
          <w:bCs/>
        </w:rPr>
        <w:t>целей:</w:t>
      </w:r>
    </w:p>
    <w:p w:rsidR="00F4398C" w:rsidRPr="00F4398C" w:rsidRDefault="00F4398C" w:rsidP="00F4398C">
      <w:pPr>
        <w:shd w:val="clear" w:color="auto" w:fill="FFFFFF"/>
        <w:autoSpaceDE w:val="0"/>
        <w:autoSpaceDN w:val="0"/>
        <w:adjustRightInd w:val="0"/>
        <w:ind w:firstLine="709"/>
      </w:pPr>
      <w:r w:rsidRPr="00F4398C">
        <w:t>– формирование целостной картины мира и осознание ме</w:t>
      </w:r>
      <w:r w:rsidRPr="00F4398C">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F4398C" w:rsidRPr="00F4398C" w:rsidRDefault="00F4398C" w:rsidP="00F4398C">
      <w:pPr>
        <w:shd w:val="clear" w:color="auto" w:fill="FFFFFF"/>
        <w:autoSpaceDE w:val="0"/>
        <w:autoSpaceDN w:val="0"/>
        <w:adjustRightInd w:val="0"/>
        <w:ind w:firstLine="709"/>
      </w:pPr>
      <w:r w:rsidRPr="00F4398C">
        <w:t>– формирование бережного отношения к богатствам природы и общества, навыков экологически и нравственно обоснованного поведения в природной и социальной среде</w:t>
      </w:r>
    </w:p>
    <w:p w:rsidR="00F4398C" w:rsidRPr="00F4398C" w:rsidRDefault="00F4398C" w:rsidP="00F4398C">
      <w:pPr>
        <w:shd w:val="clear" w:color="auto" w:fill="FFFFFF"/>
        <w:autoSpaceDE w:val="0"/>
        <w:autoSpaceDN w:val="0"/>
        <w:adjustRightInd w:val="0"/>
        <w:ind w:firstLine="709"/>
      </w:pPr>
      <w:r w:rsidRPr="00F4398C">
        <w:t>– духовно-нравственное развитие и воспитание личности гражданина России в условиях культурного и конфессиональ</w:t>
      </w:r>
      <w:r w:rsidRPr="00F4398C">
        <w:softHyphen/>
        <w:t>ного многообразия российского общества.</w:t>
      </w:r>
    </w:p>
    <w:p w:rsidR="00F4398C" w:rsidRPr="00F4398C" w:rsidRDefault="00F4398C" w:rsidP="00F4398C">
      <w:pPr>
        <w:shd w:val="clear" w:color="auto" w:fill="FFFFFF"/>
        <w:autoSpaceDE w:val="0"/>
        <w:autoSpaceDN w:val="0"/>
        <w:adjustRightInd w:val="0"/>
        <w:ind w:firstLine="709"/>
      </w:pPr>
      <w:r w:rsidRPr="00F4398C">
        <w:rPr>
          <w:b/>
        </w:rPr>
        <w:lastRenderedPageBreak/>
        <w:t xml:space="preserve">Основными </w:t>
      </w:r>
      <w:r w:rsidRPr="00F4398C">
        <w:rPr>
          <w:b/>
          <w:bCs/>
        </w:rPr>
        <w:t xml:space="preserve">задачами </w:t>
      </w:r>
      <w:r w:rsidRPr="00F4398C">
        <w:t>реализации содержания курса явля</w:t>
      </w:r>
      <w:r w:rsidRPr="00F4398C">
        <w:softHyphen/>
        <w:t>ются:</w:t>
      </w:r>
    </w:p>
    <w:p w:rsidR="00F4398C" w:rsidRPr="00F4398C" w:rsidRDefault="00F4398C" w:rsidP="00F4398C">
      <w:pPr>
        <w:shd w:val="clear" w:color="auto" w:fill="FFFFFF"/>
        <w:autoSpaceDE w:val="0"/>
        <w:autoSpaceDN w:val="0"/>
        <w:adjustRightInd w:val="0"/>
        <w:ind w:firstLine="709"/>
      </w:pPr>
      <w:r w:rsidRPr="00F4398C">
        <w:t>1) формирование уважительного отношения к семье, насе</w:t>
      </w:r>
      <w:r w:rsidRPr="00F4398C">
        <w:softHyphen/>
        <w:t>лённому пункту, региону, в котором проживают дети, к России, её природе и культуре, истории и современной жизни;</w:t>
      </w:r>
    </w:p>
    <w:p w:rsidR="00F4398C" w:rsidRPr="00F4398C" w:rsidRDefault="00F4398C" w:rsidP="00F4398C">
      <w:pPr>
        <w:shd w:val="clear" w:color="auto" w:fill="FFFFFF"/>
        <w:autoSpaceDE w:val="0"/>
        <w:autoSpaceDN w:val="0"/>
        <w:adjustRightInd w:val="0"/>
        <w:ind w:firstLine="709"/>
      </w:pPr>
      <w:r w:rsidRPr="00F4398C">
        <w:t>2) осознание ребёнком ценности, целостности и многообразия окружающего мира, своего места в нём;</w:t>
      </w:r>
    </w:p>
    <w:p w:rsidR="00F4398C" w:rsidRPr="00F4398C" w:rsidRDefault="00F4398C" w:rsidP="00F4398C">
      <w:pPr>
        <w:shd w:val="clear" w:color="auto" w:fill="FFFFFF"/>
        <w:autoSpaceDE w:val="0"/>
        <w:autoSpaceDN w:val="0"/>
        <w:adjustRightInd w:val="0"/>
        <w:ind w:firstLine="709"/>
      </w:pPr>
      <w:r w:rsidRPr="00F4398C">
        <w:t>3) формирование модели безопасного поведения в условиях повседневной жизни и в различных опасных и чрезвычайных ситуациях;</w:t>
      </w:r>
    </w:p>
    <w:p w:rsidR="00F4398C" w:rsidRPr="00F4398C" w:rsidRDefault="00F4398C" w:rsidP="00F4398C">
      <w:pPr>
        <w:shd w:val="clear" w:color="auto" w:fill="FFFFFF"/>
        <w:autoSpaceDE w:val="0"/>
        <w:autoSpaceDN w:val="0"/>
        <w:adjustRightInd w:val="0"/>
        <w:ind w:firstLine="709"/>
      </w:pPr>
      <w:r w:rsidRPr="00F4398C">
        <w:t>4) формирование психологической культуры и компетенции для обеспечения эффективного и безопасного взаимодействия в социуме.</w:t>
      </w:r>
    </w:p>
    <w:p w:rsidR="00F4398C" w:rsidRPr="00F4398C" w:rsidRDefault="00F4398C" w:rsidP="00F4398C">
      <w:pPr>
        <w:shd w:val="clear" w:color="auto" w:fill="FFFFFF"/>
        <w:autoSpaceDE w:val="0"/>
        <w:autoSpaceDN w:val="0"/>
        <w:adjustRightInd w:val="0"/>
        <w:ind w:firstLine="709"/>
      </w:pPr>
      <w:r w:rsidRPr="00F4398C">
        <w:t>Специфика курса «Окружающий мир» состоит в том, что он, имея ярко выраженный интегративный характер, соеди</w:t>
      </w:r>
      <w:r w:rsidRPr="00F4398C">
        <w:softHyphen/>
        <w:t xml:space="preserve">няет в равной мере природоведческие, обществоведческие, исторические знания и даёт </w:t>
      </w:r>
      <w:proofErr w:type="gramStart"/>
      <w:r w:rsidRPr="00F4398C">
        <w:t>обучающемуся</w:t>
      </w:r>
      <w:proofErr w:type="gramEnd"/>
      <w:r w:rsidRPr="00F4398C">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F4398C" w:rsidRPr="00F4398C" w:rsidRDefault="00F4398C" w:rsidP="00F4398C">
      <w:pPr>
        <w:shd w:val="clear" w:color="auto" w:fill="FFFFFF"/>
        <w:autoSpaceDE w:val="0"/>
        <w:autoSpaceDN w:val="0"/>
        <w:adjustRightInd w:val="0"/>
        <w:ind w:firstLine="709"/>
      </w:pPr>
      <w:proofErr w:type="gramStart"/>
      <w:r w:rsidRPr="00F4398C">
        <w:t>Знакомство с началами естественных и социально-гума</w:t>
      </w:r>
      <w:r w:rsidRPr="00F4398C">
        <w:softHyphen/>
        <w:t>нитарных наук в их единстве и взаимосвязях даёт ученику ключ (метод) к осмыслению личного опыта, позволяя сде</w:t>
      </w:r>
      <w:r w:rsidRPr="00F4398C">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4398C">
        <w:softHyphen/>
        <w:t>монии с интересами природы и общества, тем самым обе</w:t>
      </w:r>
      <w:r w:rsidRPr="00F4398C">
        <w:softHyphen/>
        <w:t>спечивая в дальнейшем как своё личное, так и социальное благополучие.</w:t>
      </w:r>
      <w:proofErr w:type="gramEnd"/>
      <w:r w:rsidRPr="00F4398C">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F4398C">
        <w:t>В рамках же данного предмета благодаря интеграции есте</w:t>
      </w:r>
      <w:r w:rsidRPr="00F4398C">
        <w:softHyphen/>
        <w:t>ственно-научных и социально-гуманитарных знаний могут быть успешно, в полном соответствии с возрастными особен</w:t>
      </w:r>
      <w:r w:rsidRPr="00F4398C">
        <w:softHyphen/>
        <w:t>ностями младшего школьника решены задачи экологического образования и воспитания, формирования системы позитив</w:t>
      </w:r>
      <w:r w:rsidRPr="00F4398C">
        <w:softHyphen/>
        <w:t>ных национальных ценностей, идеалов взаимного уважения, патриотизма, опирающегося на этнокультурное многообра</w:t>
      </w:r>
      <w:r w:rsidRPr="00F4398C">
        <w:softHyphen/>
        <w:t>зие и общекультурное единство российского общества как важнейшее национальное достояние России.</w:t>
      </w:r>
      <w:proofErr w:type="gramEnd"/>
      <w:r w:rsidRPr="00F4398C">
        <w:t xml:space="preserve"> Таким образом, курс создаёт прочный фундамент для изучения значительной части предметов основной школы и для дальнейшего раз</w:t>
      </w:r>
      <w:r w:rsidRPr="00F4398C">
        <w:softHyphen/>
        <w:t>вития личности.</w:t>
      </w:r>
    </w:p>
    <w:p w:rsidR="00F4398C" w:rsidRPr="00F4398C" w:rsidRDefault="00F4398C" w:rsidP="00F4398C">
      <w:pPr>
        <w:ind w:firstLine="709"/>
      </w:pPr>
      <w:r w:rsidRPr="00F4398C">
        <w:t>Используя для осмысления личного опыта ребёнка знания, накопленные естественными и социально-гуманитарными на</w:t>
      </w:r>
      <w:r w:rsidRPr="00F4398C">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F4398C">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F4398C">
        <w:softHyphen/>
        <w:t>ных оценивать своё место в окружающем мире и участво</w:t>
      </w:r>
      <w:r w:rsidRPr="00F4398C">
        <w:softHyphen/>
        <w:t>вать в созидательной деятельности на благо родной страны и планеты Земля.</w:t>
      </w:r>
    </w:p>
    <w:p w:rsidR="00F4398C" w:rsidRPr="00F4398C" w:rsidRDefault="00F4398C" w:rsidP="00F4398C">
      <w:pPr>
        <w:shd w:val="clear" w:color="auto" w:fill="FFFFFF"/>
        <w:autoSpaceDE w:val="0"/>
        <w:autoSpaceDN w:val="0"/>
        <w:adjustRightInd w:val="0"/>
        <w:ind w:firstLine="709"/>
      </w:pPr>
      <w:r w:rsidRPr="00F4398C">
        <w:t>Значение курса состоит также в том, что в ходе его из</w:t>
      </w:r>
      <w:r w:rsidRPr="00F4398C">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4398C">
        <w:softHyphen/>
        <w:t>ностями для формирования у младших школьников фунда</w:t>
      </w:r>
      <w:r w:rsidRPr="00F4398C">
        <w:softHyphen/>
        <w:t>мента экологической и культурологической грамотности и соответствующих компетентностей — умений проводить на</w:t>
      </w:r>
      <w:r w:rsidRPr="00F4398C">
        <w:softHyphen/>
        <w:t>блюдения в природе, ставить опыты, соблюдать правила по</w:t>
      </w:r>
      <w:r w:rsidRPr="00F4398C">
        <w:softHyphen/>
        <w:t>ведения в мире природы и людей, правила здорового образа жизни. Это позволит учащимся освоить основы адекватного природ</w:t>
      </w:r>
      <w:proofErr w:type="gramStart"/>
      <w:r w:rsidRPr="00F4398C">
        <w:t>о-</w:t>
      </w:r>
      <w:proofErr w:type="gramEnd"/>
      <w:r w:rsidRPr="00F4398C">
        <w:t xml:space="preserve"> и культуросообразного поведения в окружающей природной и социальной среде. </w:t>
      </w:r>
      <w:proofErr w:type="gramStart"/>
      <w:r w:rsidRPr="00F4398C">
        <w:t>Поэтому данный курс играет наряду с другими предметами начальной школы значитель</w:t>
      </w:r>
      <w:r w:rsidRPr="00F4398C">
        <w:softHyphen/>
        <w:t xml:space="preserve">ную роль в духовно-нравственном развитии и </w:t>
      </w:r>
      <w:r w:rsidRPr="00F4398C">
        <w:lastRenderedPageBreak/>
        <w:t>воспитании личности, формирует вектор культурно-ценностных ориента</w:t>
      </w:r>
      <w:r w:rsidRPr="00F4398C">
        <w:softHyphen/>
        <w:t>ции младшего школьника в соответствии с отечественными традициями духовности и нравственности.</w:t>
      </w:r>
      <w:proofErr w:type="gramEnd"/>
    </w:p>
    <w:p w:rsidR="00F4398C" w:rsidRPr="00F4398C" w:rsidRDefault="00F4398C" w:rsidP="00F4398C">
      <w:pPr>
        <w:shd w:val="clear" w:color="auto" w:fill="FFFFFF"/>
        <w:autoSpaceDE w:val="0"/>
        <w:autoSpaceDN w:val="0"/>
        <w:adjustRightInd w:val="0"/>
        <w:ind w:firstLine="709"/>
      </w:pPr>
      <w:r w:rsidRPr="00F4398C">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4398C">
        <w:softHyphen/>
        <w:t>мет «Окружающий мир» использует и тем самым подкрепляет умения, полученные на уроках чтения, русского языка и мате</w:t>
      </w:r>
      <w:r w:rsidRPr="00F4398C">
        <w:softHyphen/>
        <w:t>матики, музыки и изобразительного искусства, технологии и физической культуры, совместно с ними приучая детей к ра</w:t>
      </w:r>
      <w:r w:rsidRPr="00F4398C">
        <w:softHyphen/>
        <w:t>ционально-научному и эмоционально-ценностному постиже</w:t>
      </w:r>
      <w:r w:rsidRPr="00F4398C">
        <w:softHyphen/>
        <w:t>нию окружающего мира.</w:t>
      </w:r>
    </w:p>
    <w:p w:rsidR="00F4398C" w:rsidRPr="00F4398C" w:rsidRDefault="00F4398C" w:rsidP="00F4398C">
      <w:pPr>
        <w:ind w:firstLine="709"/>
        <w:rPr>
          <w:b/>
        </w:rPr>
      </w:pPr>
      <w:r w:rsidRPr="00F4398C">
        <w:t xml:space="preserve">В процессе изучения курса «Мир вокруг нас»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нравственного опыта учащихся, воспитание у них любви к своему городу (селу), к своей Родине. </w:t>
      </w:r>
    </w:p>
    <w:p w:rsidR="00F4398C" w:rsidRPr="00F4398C" w:rsidRDefault="00F4398C" w:rsidP="00F4398C">
      <w:pPr>
        <w:shd w:val="clear" w:color="auto" w:fill="FFFFFF"/>
        <w:autoSpaceDE w:val="0"/>
        <w:autoSpaceDN w:val="0"/>
        <w:adjustRightInd w:val="0"/>
        <w:ind w:firstLine="709"/>
      </w:pPr>
    </w:p>
    <w:p w:rsidR="00F4398C" w:rsidRPr="00F4398C" w:rsidRDefault="00F4398C" w:rsidP="00F4398C">
      <w:pPr>
        <w:ind w:firstLine="709"/>
        <w:rPr>
          <w:color w:val="000000"/>
        </w:rPr>
      </w:pPr>
      <w:r w:rsidRPr="00F4398C">
        <w:rPr>
          <w:b/>
        </w:rPr>
        <w:t>Общая характеристика учебного предмета</w:t>
      </w:r>
    </w:p>
    <w:p w:rsidR="00F4398C" w:rsidRPr="00F4398C" w:rsidRDefault="00F4398C" w:rsidP="00F4398C">
      <w:pPr>
        <w:shd w:val="clear" w:color="auto" w:fill="FFFFFF"/>
        <w:autoSpaceDE w:val="0"/>
        <w:autoSpaceDN w:val="0"/>
        <w:adjustRightInd w:val="0"/>
        <w:ind w:firstLine="709"/>
      </w:pPr>
      <w:r w:rsidRPr="00F4398C">
        <w:t>Отбор содержания курса «Окружающий мир» осуществлён на основе следующих ведущих идей:</w:t>
      </w:r>
    </w:p>
    <w:p w:rsidR="00F4398C" w:rsidRPr="00F4398C" w:rsidRDefault="00F4398C" w:rsidP="00F4398C">
      <w:pPr>
        <w:shd w:val="clear" w:color="auto" w:fill="FFFFFF"/>
        <w:autoSpaceDE w:val="0"/>
        <w:autoSpaceDN w:val="0"/>
        <w:adjustRightInd w:val="0"/>
        <w:ind w:firstLine="709"/>
      </w:pPr>
      <w:r w:rsidRPr="00F4398C">
        <w:t>1) идея многообразия мира;</w:t>
      </w:r>
    </w:p>
    <w:p w:rsidR="00F4398C" w:rsidRPr="00F4398C" w:rsidRDefault="00F4398C" w:rsidP="00F4398C">
      <w:pPr>
        <w:shd w:val="clear" w:color="auto" w:fill="FFFFFF"/>
        <w:autoSpaceDE w:val="0"/>
        <w:autoSpaceDN w:val="0"/>
        <w:adjustRightInd w:val="0"/>
        <w:ind w:firstLine="709"/>
      </w:pPr>
      <w:r w:rsidRPr="00F4398C">
        <w:t>2) идея целостности мира;</w:t>
      </w:r>
    </w:p>
    <w:p w:rsidR="00F4398C" w:rsidRPr="00F4398C" w:rsidRDefault="00F4398C" w:rsidP="00F4398C">
      <w:pPr>
        <w:shd w:val="clear" w:color="auto" w:fill="FFFFFF"/>
        <w:autoSpaceDE w:val="0"/>
        <w:autoSpaceDN w:val="0"/>
        <w:adjustRightInd w:val="0"/>
        <w:ind w:firstLine="709"/>
      </w:pPr>
      <w:r w:rsidRPr="00F4398C">
        <w:t>3) идея уважения к миру.</w:t>
      </w:r>
    </w:p>
    <w:p w:rsidR="00F4398C" w:rsidRPr="00F4398C" w:rsidRDefault="00F4398C" w:rsidP="00F4398C">
      <w:pPr>
        <w:shd w:val="clear" w:color="auto" w:fill="FFFFFF"/>
        <w:autoSpaceDE w:val="0"/>
        <w:autoSpaceDN w:val="0"/>
        <w:adjustRightInd w:val="0"/>
        <w:ind w:firstLine="709"/>
      </w:pPr>
      <w:r w:rsidRPr="00F4398C">
        <w:t>Многообразие как форма существования мира ярко прояв</w:t>
      </w:r>
      <w:r w:rsidRPr="00F4398C">
        <w:softHyphen/>
        <w:t>ляет себя и в природной, и в социальной сфере. На основе ин</w:t>
      </w:r>
      <w:r w:rsidRPr="00F4398C">
        <w:softHyphen/>
        <w:t xml:space="preserve">теграции </w:t>
      </w:r>
      <w:proofErr w:type="gramStart"/>
      <w:r w:rsidRPr="00F4398C">
        <w:t>естественно-научных</w:t>
      </w:r>
      <w:proofErr w:type="gramEnd"/>
      <w:r w:rsidRPr="00F4398C">
        <w:t>, географических, исторических сведений в курсе выстраивается яркая картина действитель</w:t>
      </w:r>
      <w:r w:rsidRPr="00F4398C">
        <w:softHyphen/>
        <w:t>ности, отражающая многообразие природы и культуры, видов человеческой деятельности, стран и народов. Особое внима</w:t>
      </w:r>
      <w:r w:rsidRPr="00F4398C">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F4398C">
        <w:softHyphen/>
        <w:t>вание человека, удовлетворение его материальных и духовных потребностей.</w:t>
      </w:r>
    </w:p>
    <w:p w:rsidR="00F4398C" w:rsidRPr="00F4398C" w:rsidRDefault="00F4398C" w:rsidP="00F4398C">
      <w:pPr>
        <w:shd w:val="clear" w:color="auto" w:fill="FFFFFF"/>
        <w:autoSpaceDE w:val="0"/>
        <w:autoSpaceDN w:val="0"/>
        <w:adjustRightInd w:val="0"/>
        <w:ind w:firstLine="709"/>
      </w:pPr>
      <w:r w:rsidRPr="00F4398C">
        <w:t>Фундаментальная идея целостности мира также последо</w:t>
      </w:r>
      <w:r w:rsidRPr="00F4398C">
        <w:softHyphen/>
        <w:t>вательно реализуется в курсе; её реализация осуществляется через раскрытие разнообразных связей: между неживой при</w:t>
      </w:r>
      <w:r w:rsidRPr="00F4398C">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F4398C">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F4398C">
        <w:softHyphen/>
        <w:t>ства, теснейшей взаимозависимости людей имеет включение в программу сведений из области экономики, истории, со</w:t>
      </w:r>
      <w:r w:rsidRPr="00F4398C">
        <w:softHyphen/>
        <w:t>временной социальной жизни, которые присутствуют в про</w:t>
      </w:r>
      <w:r w:rsidRPr="00F4398C">
        <w:softHyphen/>
        <w:t>грамме каждого класса.</w:t>
      </w:r>
    </w:p>
    <w:p w:rsidR="00F4398C" w:rsidRPr="00F4398C" w:rsidRDefault="00F4398C" w:rsidP="00F4398C">
      <w:pPr>
        <w:shd w:val="clear" w:color="auto" w:fill="FFFFFF"/>
        <w:autoSpaceDE w:val="0"/>
        <w:autoSpaceDN w:val="0"/>
        <w:adjustRightInd w:val="0"/>
        <w:ind w:firstLine="709"/>
      </w:pPr>
      <w:r w:rsidRPr="00F4398C">
        <w:t>Уважение к миру — это своего рода формула нового от</w:t>
      </w:r>
      <w:r w:rsidRPr="00F4398C">
        <w:softHyphen/>
        <w:t>ношения к окружающему, основанного на признании са</w:t>
      </w:r>
      <w:r w:rsidRPr="00F4398C">
        <w:softHyphen/>
        <w:t>моценности сущего, на включении в нравственную сферу отношения не только к другим людям, но и к природе, к ру</w:t>
      </w:r>
      <w:r w:rsidRPr="00F4398C">
        <w:softHyphen/>
        <w:t>котворному миру, к культурному достоянию народов России и всего человечества.</w:t>
      </w:r>
    </w:p>
    <w:p w:rsidR="00F4398C" w:rsidRPr="00F4398C" w:rsidRDefault="00F4398C" w:rsidP="00F4398C">
      <w:pPr>
        <w:shd w:val="clear" w:color="auto" w:fill="FFFFFF"/>
        <w:autoSpaceDE w:val="0"/>
        <w:autoSpaceDN w:val="0"/>
        <w:adjustRightInd w:val="0"/>
        <w:ind w:firstLine="709"/>
      </w:pPr>
      <w:r w:rsidRPr="00F4398C">
        <w:t xml:space="preserve">В основе методики преподавания курса «Окружающий мир» лежит </w:t>
      </w:r>
      <w:r w:rsidRPr="00F4398C">
        <w:rPr>
          <w:b/>
        </w:rPr>
        <w:t>проблемно-поисковый подход,</w:t>
      </w:r>
      <w:r w:rsidRPr="00F4398C">
        <w:t xml:space="preserve"> обеспечивающий «откры</w:t>
      </w:r>
      <w:r w:rsidRPr="00F4398C">
        <w:softHyphen/>
        <w:t xml:space="preserve">тие» детьми нового знания и активное освоение различных способов познания окружающего. При этом используются </w:t>
      </w:r>
      <w:r w:rsidRPr="00F4398C">
        <w:rPr>
          <w:b/>
        </w:rPr>
        <w:t>разнообразные методы и формы обучения с применением системы средств, составляющих единую информационно-об</w:t>
      </w:r>
      <w:r w:rsidRPr="00F4398C">
        <w:rPr>
          <w:b/>
        </w:rPr>
        <w:softHyphen/>
        <w:t>разовательную среду.</w:t>
      </w:r>
      <w:r w:rsidRPr="00F4398C">
        <w:t xml:space="preserve">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F4398C">
        <w:softHyphen/>
        <w:t xml:space="preserve">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w:t>
      </w:r>
      <w:r w:rsidRPr="00F4398C">
        <w:lastRenderedPageBreak/>
        <w:t>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F4398C">
        <w:softHyphen/>
        <w:t>емых результатов имеет организация проектной деятель</w:t>
      </w:r>
      <w:r w:rsidRPr="00F4398C">
        <w:softHyphen/>
        <w:t>ности учащихся, которая предусмотрена в каждом разделе программы.</w:t>
      </w:r>
    </w:p>
    <w:p w:rsidR="00F4398C" w:rsidRPr="00F4398C" w:rsidRDefault="00F4398C" w:rsidP="00F4398C">
      <w:pPr>
        <w:shd w:val="clear" w:color="auto" w:fill="FFFFFF"/>
        <w:autoSpaceDE w:val="0"/>
        <w:autoSpaceDN w:val="0"/>
        <w:adjustRightInd w:val="0"/>
        <w:ind w:firstLine="709"/>
      </w:pPr>
      <w:r w:rsidRPr="00F4398C">
        <w:t>В соответствии с названными ведущими идеями осо</w:t>
      </w:r>
      <w:r w:rsidRPr="00F4398C">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F4398C" w:rsidRPr="00F4398C" w:rsidRDefault="00F4398C" w:rsidP="00F4398C">
      <w:pPr>
        <w:shd w:val="clear" w:color="auto" w:fill="FFFFFF"/>
        <w:autoSpaceDE w:val="0"/>
        <w:autoSpaceDN w:val="0"/>
        <w:adjustRightInd w:val="0"/>
        <w:ind w:firstLine="709"/>
      </w:pPr>
      <w:r w:rsidRPr="00F4398C">
        <w:t>1) распознавание природных объек</w:t>
      </w:r>
      <w:r w:rsidRPr="00F4398C">
        <w:softHyphen/>
        <w:t xml:space="preserve">тов с помощью специально разработанного для начальной школы атласа-определителя; </w:t>
      </w:r>
    </w:p>
    <w:p w:rsidR="00F4398C" w:rsidRPr="00F4398C" w:rsidRDefault="00F4398C" w:rsidP="00F4398C">
      <w:pPr>
        <w:shd w:val="clear" w:color="auto" w:fill="FFFFFF"/>
        <w:autoSpaceDE w:val="0"/>
        <w:autoSpaceDN w:val="0"/>
        <w:adjustRightInd w:val="0"/>
        <w:ind w:firstLine="709"/>
      </w:pPr>
      <w:r w:rsidRPr="00F4398C">
        <w:t>2) моделирование экологиче</w:t>
      </w:r>
      <w:r w:rsidRPr="00F4398C">
        <w:softHyphen/>
        <w:t xml:space="preserve">ских связей с помощью графических и динамических схем (моделей); </w:t>
      </w:r>
    </w:p>
    <w:p w:rsidR="00F4398C" w:rsidRPr="00F4398C" w:rsidRDefault="00F4398C" w:rsidP="00F4398C">
      <w:pPr>
        <w:shd w:val="clear" w:color="auto" w:fill="FFFFFF"/>
        <w:autoSpaceDE w:val="0"/>
        <w:autoSpaceDN w:val="0"/>
        <w:adjustRightInd w:val="0"/>
        <w:ind w:firstLine="709"/>
      </w:pPr>
      <w:r w:rsidRPr="00F4398C">
        <w:t>3) эколого-этическая деятельность, включающая анализ собственного отношения к миру природы и пове</w:t>
      </w:r>
      <w:r w:rsidRPr="00F4398C">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F4398C" w:rsidRPr="00F4398C" w:rsidRDefault="00F4398C" w:rsidP="00F4398C">
      <w:pPr>
        <w:shd w:val="clear" w:color="auto" w:fill="FFFFFF"/>
        <w:autoSpaceDE w:val="0"/>
        <w:autoSpaceDN w:val="0"/>
        <w:adjustRightInd w:val="0"/>
        <w:ind w:firstLine="709"/>
      </w:pPr>
      <w:r w:rsidRPr="00F4398C">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F4398C">
        <w:softHyphen/>
        <w:t>ли учащихся в повседневном общении со своими детьми, поддерживали их познавательные инициативы, пробужда</w:t>
      </w:r>
      <w:r w:rsidRPr="00F4398C">
        <w:softHyphen/>
        <w:t>емые на уроках. Это могут быть и конкретные задания для домашних опытов и наблюдений, чтения и получения информации от взрослых.</w:t>
      </w:r>
    </w:p>
    <w:p w:rsidR="00F4398C" w:rsidRPr="00F4398C" w:rsidRDefault="00F4398C" w:rsidP="00F4398C">
      <w:pPr>
        <w:shd w:val="clear" w:color="auto" w:fill="FFFFFF"/>
        <w:autoSpaceDE w:val="0"/>
        <w:autoSpaceDN w:val="0"/>
        <w:adjustRightInd w:val="0"/>
        <w:ind w:firstLine="709"/>
        <w:rPr>
          <w:b/>
        </w:rPr>
      </w:pPr>
    </w:p>
    <w:p w:rsidR="00F4398C" w:rsidRPr="00F4398C" w:rsidRDefault="00F4398C" w:rsidP="00F4398C">
      <w:pPr>
        <w:pStyle w:val="a4"/>
        <w:shd w:val="clear" w:color="auto" w:fill="FFFFFF"/>
        <w:autoSpaceDE w:val="0"/>
        <w:autoSpaceDN w:val="0"/>
        <w:adjustRightInd w:val="0"/>
        <w:ind w:left="709"/>
        <w:rPr>
          <w:b/>
        </w:rPr>
      </w:pPr>
      <w:r w:rsidRPr="00F4398C">
        <w:rPr>
          <w:b/>
        </w:rPr>
        <w:t xml:space="preserve"> Описание места учебного предмета в учебном плане</w:t>
      </w:r>
    </w:p>
    <w:p w:rsidR="00F4398C" w:rsidRPr="00F4398C" w:rsidRDefault="00F4398C" w:rsidP="00F4398C">
      <w:pPr>
        <w:shd w:val="clear" w:color="auto" w:fill="FFFFFF"/>
        <w:autoSpaceDE w:val="0"/>
        <w:autoSpaceDN w:val="0"/>
        <w:adjustRightInd w:val="0"/>
        <w:ind w:firstLine="709"/>
      </w:pPr>
      <w:r w:rsidRPr="00F4398C">
        <w:t>На изучение курса «Окружающий мир» в каждом классе на</w:t>
      </w:r>
      <w:r w:rsidRPr="00F4398C">
        <w:softHyphen/>
        <w:t>чальной школы отводится 2 ч в неделю. Программа рассчита</w:t>
      </w:r>
      <w:r w:rsidRPr="00F4398C">
        <w:softHyphen/>
        <w:t xml:space="preserve">на на </w:t>
      </w:r>
      <w:r w:rsidRPr="00F4398C">
        <w:rPr>
          <w:b/>
        </w:rPr>
        <w:t>270 ч</w:t>
      </w:r>
      <w:r w:rsidRPr="00F4398C">
        <w:t xml:space="preserve">: 1 класс – </w:t>
      </w:r>
      <w:r w:rsidRPr="00F4398C">
        <w:rPr>
          <w:b/>
        </w:rPr>
        <w:t>66 ч</w:t>
      </w:r>
      <w:r w:rsidRPr="00F4398C">
        <w:t xml:space="preserve"> (33 учебные недели); 2-4 клас</w:t>
      </w:r>
      <w:r w:rsidRPr="00F4398C">
        <w:softHyphen/>
        <w:t xml:space="preserve">сы – по </w:t>
      </w:r>
      <w:r w:rsidRPr="00F4398C">
        <w:rPr>
          <w:b/>
        </w:rPr>
        <w:t>68 ч</w:t>
      </w:r>
      <w:r w:rsidRPr="00F4398C">
        <w:t xml:space="preserve"> (34 учебные недели).</w:t>
      </w:r>
    </w:p>
    <w:p w:rsidR="00F4398C" w:rsidRPr="00F4398C" w:rsidRDefault="00F4398C" w:rsidP="00F4398C">
      <w:pPr>
        <w:shd w:val="clear" w:color="auto" w:fill="FFFFFF"/>
        <w:autoSpaceDE w:val="0"/>
        <w:autoSpaceDN w:val="0"/>
        <w:adjustRightInd w:val="0"/>
        <w:ind w:firstLine="709"/>
        <w:rPr>
          <w:b/>
        </w:rPr>
      </w:pPr>
    </w:p>
    <w:p w:rsidR="00F4398C" w:rsidRPr="00F4398C" w:rsidRDefault="00F4398C" w:rsidP="00F4398C">
      <w:pPr>
        <w:shd w:val="clear" w:color="auto" w:fill="FFFFFF"/>
        <w:autoSpaceDE w:val="0"/>
        <w:autoSpaceDN w:val="0"/>
        <w:adjustRightInd w:val="0"/>
        <w:ind w:firstLine="709"/>
        <w:rPr>
          <w:b/>
        </w:rPr>
      </w:pPr>
      <w:r w:rsidRPr="00F4398C">
        <w:rPr>
          <w:b/>
        </w:rPr>
        <w:t xml:space="preserve">Ценностные ориентиры содержания курса   </w:t>
      </w:r>
    </w:p>
    <w:p w:rsidR="00F4398C" w:rsidRPr="00F4398C" w:rsidRDefault="00F4398C" w:rsidP="00F4398C">
      <w:pPr>
        <w:shd w:val="clear" w:color="auto" w:fill="FFFFFF"/>
        <w:autoSpaceDE w:val="0"/>
        <w:autoSpaceDN w:val="0"/>
        <w:adjustRightInd w:val="0"/>
        <w:ind w:firstLine="709"/>
      </w:pPr>
      <w:r w:rsidRPr="00F4398C">
        <w:t>• Природа как одна из важнейших основ здоровой и гармо</w:t>
      </w:r>
      <w:r w:rsidRPr="00F4398C">
        <w:softHyphen/>
        <w:t>ничной жизни человека и общества.</w:t>
      </w:r>
    </w:p>
    <w:p w:rsidR="00F4398C" w:rsidRPr="00F4398C" w:rsidRDefault="00F4398C" w:rsidP="00F4398C">
      <w:pPr>
        <w:shd w:val="clear" w:color="auto" w:fill="FFFFFF"/>
        <w:autoSpaceDE w:val="0"/>
        <w:autoSpaceDN w:val="0"/>
        <w:adjustRightInd w:val="0"/>
        <w:ind w:firstLine="709"/>
      </w:pPr>
      <w:r w:rsidRPr="00F4398C">
        <w:t>• Культура как процесс и результат человеческой жизнедеятель</w:t>
      </w:r>
      <w:r w:rsidRPr="00F4398C">
        <w:softHyphen/>
        <w:t>ности во всём многообразии её форм.</w:t>
      </w:r>
    </w:p>
    <w:p w:rsidR="00F4398C" w:rsidRPr="00F4398C" w:rsidRDefault="00F4398C" w:rsidP="00F4398C">
      <w:pPr>
        <w:shd w:val="clear" w:color="auto" w:fill="FFFFFF"/>
        <w:autoSpaceDE w:val="0"/>
        <w:autoSpaceDN w:val="0"/>
        <w:adjustRightInd w:val="0"/>
        <w:ind w:firstLine="709"/>
      </w:pPr>
      <w:r w:rsidRPr="00F4398C">
        <w:t>• Наука как часть культуры, отражающая человеческое стрем</w:t>
      </w:r>
      <w:r w:rsidRPr="00F4398C">
        <w:softHyphen/>
        <w:t>ление к истине, к познанию закономерностей окружающего мира природы и социума.</w:t>
      </w:r>
    </w:p>
    <w:p w:rsidR="00F4398C" w:rsidRPr="00F4398C" w:rsidRDefault="00F4398C" w:rsidP="00F4398C">
      <w:pPr>
        <w:shd w:val="clear" w:color="auto" w:fill="FFFFFF"/>
        <w:autoSpaceDE w:val="0"/>
        <w:autoSpaceDN w:val="0"/>
        <w:adjustRightInd w:val="0"/>
        <w:ind w:firstLine="709"/>
      </w:pPr>
      <w:r w:rsidRPr="00F4398C">
        <w:t>• Человечество как многообразие народов, культур, религий</w:t>
      </w:r>
      <w:proofErr w:type="gramStart"/>
      <w:r w:rsidRPr="00F4398C">
        <w:t>.в</w:t>
      </w:r>
      <w:proofErr w:type="gramEnd"/>
      <w:r w:rsidRPr="00F4398C">
        <w:t xml:space="preserve"> Международное сотрудничество как основа мира на Земле.</w:t>
      </w:r>
    </w:p>
    <w:p w:rsidR="00F4398C" w:rsidRPr="00F4398C" w:rsidRDefault="00F4398C" w:rsidP="00F4398C">
      <w:pPr>
        <w:shd w:val="clear" w:color="auto" w:fill="FFFFFF"/>
        <w:autoSpaceDE w:val="0"/>
        <w:autoSpaceDN w:val="0"/>
        <w:adjustRightInd w:val="0"/>
        <w:ind w:firstLine="709"/>
      </w:pPr>
      <w:r w:rsidRPr="00F4398C">
        <w:t>• Патриотизм как одно из проявлений духовной зрелости чело</w:t>
      </w:r>
      <w:r w:rsidRPr="00F4398C">
        <w:softHyphen/>
        <w:t>века, выражающейся в любви к России, народу, малой родине, в осознанном желании служить Отечеству.</w:t>
      </w:r>
    </w:p>
    <w:p w:rsidR="00F4398C" w:rsidRPr="00F4398C" w:rsidRDefault="00F4398C" w:rsidP="00F4398C">
      <w:pPr>
        <w:shd w:val="clear" w:color="auto" w:fill="FFFFFF"/>
        <w:autoSpaceDE w:val="0"/>
        <w:autoSpaceDN w:val="0"/>
        <w:adjustRightInd w:val="0"/>
        <w:ind w:firstLine="709"/>
      </w:pPr>
      <w:r w:rsidRPr="00F4398C">
        <w:t>• Семья как основа духовно-нравственного развития и воспи</w:t>
      </w:r>
      <w:r w:rsidRPr="00F4398C">
        <w:softHyphen/>
        <w:t>тания личности, залог преемственности культурно-ценностных традиций народов России от поколения к поколению и жизне</w:t>
      </w:r>
      <w:r w:rsidRPr="00F4398C">
        <w:softHyphen/>
        <w:t>способности российского общества.</w:t>
      </w:r>
    </w:p>
    <w:p w:rsidR="00F4398C" w:rsidRPr="00F4398C" w:rsidRDefault="00F4398C" w:rsidP="00F4398C">
      <w:pPr>
        <w:shd w:val="clear" w:color="auto" w:fill="FFFFFF"/>
        <w:autoSpaceDE w:val="0"/>
        <w:autoSpaceDN w:val="0"/>
        <w:adjustRightInd w:val="0"/>
        <w:ind w:firstLine="709"/>
      </w:pPr>
      <w:r w:rsidRPr="00F4398C">
        <w:t>• Труд и творчество как отличительные черты духовно и нрав</w:t>
      </w:r>
      <w:r w:rsidRPr="00F4398C">
        <w:softHyphen/>
        <w:t>ственно развитой личности.</w:t>
      </w:r>
    </w:p>
    <w:p w:rsidR="00F4398C" w:rsidRPr="00F4398C" w:rsidRDefault="00F4398C" w:rsidP="00F4398C">
      <w:pPr>
        <w:shd w:val="clear" w:color="auto" w:fill="FFFFFF"/>
        <w:autoSpaceDE w:val="0"/>
        <w:autoSpaceDN w:val="0"/>
        <w:adjustRightInd w:val="0"/>
        <w:ind w:firstLine="709"/>
      </w:pPr>
      <w:r w:rsidRPr="00F4398C">
        <w:t>• Здоровый образ жизни в единстве составляющих: здо</w:t>
      </w:r>
      <w:r w:rsidRPr="00F4398C">
        <w:softHyphen/>
        <w:t>ровье физическое, психическое, духовно - и социально-нрав</w:t>
      </w:r>
      <w:r w:rsidRPr="00F4398C">
        <w:softHyphen/>
        <w:t>ственное.</w:t>
      </w:r>
    </w:p>
    <w:p w:rsidR="00F4398C" w:rsidRPr="00F4398C" w:rsidRDefault="00F4398C" w:rsidP="00F4398C">
      <w:pPr>
        <w:shd w:val="clear" w:color="auto" w:fill="FFFFFF"/>
        <w:autoSpaceDE w:val="0"/>
        <w:autoSpaceDN w:val="0"/>
        <w:adjustRightInd w:val="0"/>
        <w:ind w:firstLine="709"/>
      </w:pPr>
      <w:r w:rsidRPr="00F4398C">
        <w:t>• Нравственный выбор и ответственность человека в отноше</w:t>
      </w:r>
      <w:r w:rsidRPr="00F4398C">
        <w:softHyphen/>
        <w:t>нии к природе, историко-культурному наследию, к самому себе и окружающим людям.</w:t>
      </w:r>
    </w:p>
    <w:p w:rsidR="00F4398C" w:rsidRPr="00F4398C" w:rsidRDefault="00F4398C" w:rsidP="00F4398C">
      <w:pPr>
        <w:shd w:val="clear" w:color="auto" w:fill="FFFFFF"/>
        <w:autoSpaceDE w:val="0"/>
        <w:autoSpaceDN w:val="0"/>
        <w:adjustRightInd w:val="0"/>
        <w:ind w:firstLine="709"/>
        <w:rPr>
          <w:b/>
        </w:rPr>
      </w:pPr>
    </w:p>
    <w:p w:rsidR="00F4398C" w:rsidRPr="00F4398C" w:rsidRDefault="00F4398C" w:rsidP="00F4398C">
      <w:pPr>
        <w:pStyle w:val="a4"/>
        <w:shd w:val="clear" w:color="auto" w:fill="FFFFFF"/>
        <w:autoSpaceDE w:val="0"/>
        <w:autoSpaceDN w:val="0"/>
        <w:adjustRightInd w:val="0"/>
        <w:ind w:left="0"/>
        <w:jc w:val="both"/>
        <w:rPr>
          <w:b/>
        </w:rPr>
      </w:pPr>
      <w:r>
        <w:rPr>
          <w:b/>
        </w:rPr>
        <w:lastRenderedPageBreak/>
        <w:t xml:space="preserve">          </w:t>
      </w:r>
      <w:r w:rsidRPr="00F4398C">
        <w:rPr>
          <w:b/>
        </w:rPr>
        <w:t>Личностные, метапредметные и предметные результаты освоения учебного предмета</w:t>
      </w:r>
    </w:p>
    <w:p w:rsidR="00F4398C" w:rsidRPr="00F4398C" w:rsidRDefault="00F4398C" w:rsidP="00F4398C">
      <w:pPr>
        <w:shd w:val="clear" w:color="auto" w:fill="FFFFFF"/>
        <w:autoSpaceDE w:val="0"/>
        <w:autoSpaceDN w:val="0"/>
        <w:adjustRightInd w:val="0"/>
        <w:ind w:firstLine="709"/>
      </w:pPr>
      <w:r w:rsidRPr="00F4398C">
        <w:t xml:space="preserve">Освоение курса «Окружающий мир» вносит существенный вклад в достижение </w:t>
      </w:r>
      <w:r w:rsidRPr="00F4398C">
        <w:rPr>
          <w:b/>
          <w:bCs/>
        </w:rPr>
        <w:t>личностных</w:t>
      </w:r>
      <w:r w:rsidRPr="00F4398C">
        <w:rPr>
          <w:bCs/>
        </w:rPr>
        <w:t xml:space="preserve"> результатов </w:t>
      </w:r>
      <w:r w:rsidRPr="00F4398C">
        <w:t>начального об</w:t>
      </w:r>
      <w:r w:rsidRPr="00F4398C">
        <w:softHyphen/>
        <w:t>разования, а именно:</w:t>
      </w:r>
    </w:p>
    <w:p w:rsidR="00F4398C" w:rsidRPr="00F4398C" w:rsidRDefault="00F4398C" w:rsidP="00F4398C">
      <w:pPr>
        <w:ind w:firstLine="709"/>
      </w:pPr>
      <w:r w:rsidRPr="00F4398C">
        <w:t>1) формирование основ российской гражданской иден</w:t>
      </w:r>
      <w:r w:rsidRPr="00F4398C">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4398C">
        <w:softHyphen/>
        <w:t>тации;</w:t>
      </w:r>
    </w:p>
    <w:p w:rsidR="00F4398C" w:rsidRPr="00F4398C" w:rsidRDefault="00F4398C" w:rsidP="00F4398C">
      <w:pPr>
        <w:shd w:val="clear" w:color="auto" w:fill="FFFFFF"/>
        <w:autoSpaceDE w:val="0"/>
        <w:autoSpaceDN w:val="0"/>
        <w:adjustRightInd w:val="0"/>
        <w:ind w:firstLine="709"/>
      </w:pPr>
      <w:r w:rsidRPr="00F4398C">
        <w:t>2) формирование целостного, социально ориентированного взгляда на мир в его органичном единстве и разнообразии при</w:t>
      </w:r>
      <w:r w:rsidRPr="00F4398C">
        <w:softHyphen/>
        <w:t>роды, народов, культур и религий;</w:t>
      </w:r>
    </w:p>
    <w:p w:rsidR="00F4398C" w:rsidRPr="00F4398C" w:rsidRDefault="00F4398C" w:rsidP="00F4398C">
      <w:pPr>
        <w:shd w:val="clear" w:color="auto" w:fill="FFFFFF"/>
        <w:autoSpaceDE w:val="0"/>
        <w:autoSpaceDN w:val="0"/>
        <w:adjustRightInd w:val="0"/>
        <w:ind w:firstLine="709"/>
      </w:pPr>
      <w:r w:rsidRPr="00F4398C">
        <w:t>3) формирование уважительного отношения к иному мне</w:t>
      </w:r>
      <w:r w:rsidRPr="00F4398C">
        <w:softHyphen/>
        <w:t>нию, истории и культуре других народов;</w:t>
      </w:r>
    </w:p>
    <w:p w:rsidR="00F4398C" w:rsidRPr="00F4398C" w:rsidRDefault="00F4398C" w:rsidP="00F4398C">
      <w:pPr>
        <w:shd w:val="clear" w:color="auto" w:fill="FFFFFF"/>
        <w:autoSpaceDE w:val="0"/>
        <w:autoSpaceDN w:val="0"/>
        <w:adjustRightInd w:val="0"/>
        <w:ind w:firstLine="709"/>
      </w:pPr>
      <w:r w:rsidRPr="00F4398C">
        <w:t>4) овладение начальными навыками адаптации в динамично изменяющемся и развивающемся мире;</w:t>
      </w:r>
    </w:p>
    <w:p w:rsidR="00F4398C" w:rsidRPr="00F4398C" w:rsidRDefault="00F4398C" w:rsidP="00F4398C">
      <w:pPr>
        <w:shd w:val="clear" w:color="auto" w:fill="FFFFFF"/>
        <w:autoSpaceDE w:val="0"/>
        <w:autoSpaceDN w:val="0"/>
        <w:adjustRightInd w:val="0"/>
        <w:ind w:firstLine="709"/>
      </w:pPr>
      <w:r w:rsidRPr="00F4398C">
        <w:t>5) принятие и освоение социальной роли обучающегося, развитие мотивов учебной деятельности и формирование лич</w:t>
      </w:r>
      <w:r w:rsidRPr="00F4398C">
        <w:softHyphen/>
        <w:t>ностного смысла учения;</w:t>
      </w:r>
    </w:p>
    <w:p w:rsidR="00F4398C" w:rsidRPr="00F4398C" w:rsidRDefault="00F4398C" w:rsidP="00F4398C">
      <w:pPr>
        <w:shd w:val="clear" w:color="auto" w:fill="FFFFFF"/>
        <w:autoSpaceDE w:val="0"/>
        <w:autoSpaceDN w:val="0"/>
        <w:adjustRightInd w:val="0"/>
        <w:ind w:firstLine="709"/>
      </w:pPr>
      <w:r w:rsidRPr="00F4398C">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4398C" w:rsidRPr="00F4398C" w:rsidRDefault="00F4398C" w:rsidP="00F4398C">
      <w:pPr>
        <w:shd w:val="clear" w:color="auto" w:fill="FFFFFF"/>
        <w:autoSpaceDE w:val="0"/>
        <w:autoSpaceDN w:val="0"/>
        <w:adjustRightInd w:val="0"/>
        <w:ind w:firstLine="709"/>
      </w:pPr>
      <w:r w:rsidRPr="00F4398C">
        <w:t>7) формирование эстетических потребностей, ценностей и чувств;</w:t>
      </w:r>
    </w:p>
    <w:p w:rsidR="00F4398C" w:rsidRPr="00F4398C" w:rsidRDefault="00F4398C" w:rsidP="00F4398C">
      <w:pPr>
        <w:shd w:val="clear" w:color="auto" w:fill="FFFFFF"/>
        <w:autoSpaceDE w:val="0"/>
        <w:autoSpaceDN w:val="0"/>
        <w:adjustRightInd w:val="0"/>
        <w:ind w:firstLine="709"/>
      </w:pPr>
      <w:r w:rsidRPr="00F4398C">
        <w:t>8) развитие этических чувств, доброжелательности и эмо</w:t>
      </w:r>
      <w:r w:rsidRPr="00F4398C">
        <w:softHyphen/>
        <w:t>ционально-нравственной отзывчивости, понимания и сопере</w:t>
      </w:r>
      <w:r w:rsidRPr="00F4398C">
        <w:softHyphen/>
        <w:t>живания чувствам других людей;</w:t>
      </w:r>
    </w:p>
    <w:p w:rsidR="00F4398C" w:rsidRPr="00F4398C" w:rsidRDefault="00F4398C" w:rsidP="00F4398C">
      <w:pPr>
        <w:shd w:val="clear" w:color="auto" w:fill="FFFFFF"/>
        <w:autoSpaceDE w:val="0"/>
        <w:autoSpaceDN w:val="0"/>
        <w:adjustRightInd w:val="0"/>
        <w:ind w:firstLine="709"/>
      </w:pPr>
      <w:r w:rsidRPr="00F4398C">
        <w:t xml:space="preserve">9) развитие навыков сотрудничества </w:t>
      </w:r>
      <w:proofErr w:type="gramStart"/>
      <w:r w:rsidRPr="00F4398C">
        <w:t>со</w:t>
      </w:r>
      <w:proofErr w:type="gramEnd"/>
      <w:r w:rsidRPr="00F4398C">
        <w:t xml:space="preserve"> взрослыми и свер</w:t>
      </w:r>
      <w:r w:rsidRPr="00F4398C">
        <w:softHyphen/>
        <w:t>стниками в разных социальных ситуациях, умения не создавать конфликтов и находить выходы из спорных ситуаций;</w:t>
      </w:r>
    </w:p>
    <w:p w:rsidR="00F4398C" w:rsidRPr="00F4398C" w:rsidRDefault="00F4398C" w:rsidP="00F4398C">
      <w:pPr>
        <w:shd w:val="clear" w:color="auto" w:fill="FFFFFF"/>
        <w:autoSpaceDE w:val="0"/>
        <w:autoSpaceDN w:val="0"/>
        <w:adjustRightInd w:val="0"/>
        <w:ind w:firstLine="709"/>
      </w:pPr>
      <w:r w:rsidRPr="00F4398C">
        <w:t>10) формирование установки на безопасный, здоровый об</w:t>
      </w:r>
      <w:r w:rsidRPr="00F4398C">
        <w:softHyphen/>
        <w:t>раз жизни, наличие мотивации к творческому труду, работе на результат, бережному отношению к материальным и духовным ценностям.</w:t>
      </w:r>
    </w:p>
    <w:p w:rsidR="00F4398C" w:rsidRPr="00F4398C" w:rsidRDefault="00F4398C" w:rsidP="00F4398C">
      <w:pPr>
        <w:shd w:val="clear" w:color="auto" w:fill="FFFFFF"/>
        <w:autoSpaceDE w:val="0"/>
        <w:autoSpaceDN w:val="0"/>
        <w:adjustRightInd w:val="0"/>
        <w:ind w:firstLine="709"/>
      </w:pPr>
      <w:r w:rsidRPr="00F4398C">
        <w:t xml:space="preserve">Изучение курса «Окружающий мир» играет значительную роль в достижении </w:t>
      </w:r>
      <w:r w:rsidRPr="00F4398C">
        <w:rPr>
          <w:b/>
          <w:bCs/>
        </w:rPr>
        <w:t xml:space="preserve">метапредметных </w:t>
      </w:r>
      <w:r w:rsidRPr="00F4398C">
        <w:rPr>
          <w:bCs/>
        </w:rPr>
        <w:t xml:space="preserve">результатов </w:t>
      </w:r>
      <w:r w:rsidRPr="00F4398C">
        <w:t xml:space="preserve">начального образования, таких как: </w:t>
      </w:r>
    </w:p>
    <w:p w:rsidR="00F4398C" w:rsidRPr="00F4398C" w:rsidRDefault="00F4398C" w:rsidP="00F4398C">
      <w:pPr>
        <w:shd w:val="clear" w:color="auto" w:fill="FFFFFF"/>
        <w:autoSpaceDE w:val="0"/>
        <w:autoSpaceDN w:val="0"/>
        <w:adjustRightInd w:val="0"/>
        <w:ind w:firstLine="709"/>
      </w:pPr>
      <w:r w:rsidRPr="00F4398C">
        <w:t>1) овладение способностью принимать и сохранять цели и задачи учебной деятельности, поиска средств её осуществления;</w:t>
      </w:r>
    </w:p>
    <w:p w:rsidR="00F4398C" w:rsidRPr="00F4398C" w:rsidRDefault="00F4398C" w:rsidP="00F4398C">
      <w:pPr>
        <w:shd w:val="clear" w:color="auto" w:fill="FFFFFF"/>
        <w:autoSpaceDE w:val="0"/>
        <w:autoSpaceDN w:val="0"/>
        <w:adjustRightInd w:val="0"/>
        <w:ind w:firstLine="709"/>
      </w:pPr>
      <w:r w:rsidRPr="00F4398C">
        <w:t>2) освоение способов решения проблем творческого и по</w:t>
      </w:r>
      <w:r w:rsidRPr="00F4398C">
        <w:softHyphen/>
        <w:t>искового характера;</w:t>
      </w:r>
    </w:p>
    <w:p w:rsidR="00F4398C" w:rsidRPr="00F4398C" w:rsidRDefault="00F4398C" w:rsidP="00F4398C">
      <w:pPr>
        <w:shd w:val="clear" w:color="auto" w:fill="FFFFFF"/>
        <w:autoSpaceDE w:val="0"/>
        <w:autoSpaceDN w:val="0"/>
        <w:adjustRightInd w:val="0"/>
        <w:ind w:firstLine="709"/>
      </w:pPr>
      <w:r w:rsidRPr="00F4398C">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4398C">
        <w:softHyphen/>
        <w:t>фективные способы достижения результата;</w:t>
      </w:r>
    </w:p>
    <w:p w:rsidR="00F4398C" w:rsidRPr="00F4398C" w:rsidRDefault="00F4398C" w:rsidP="00F4398C">
      <w:pPr>
        <w:ind w:firstLine="709"/>
      </w:pPr>
      <w:r w:rsidRPr="00F4398C">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4398C" w:rsidRPr="00F4398C" w:rsidRDefault="00F4398C" w:rsidP="00F4398C">
      <w:pPr>
        <w:shd w:val="clear" w:color="auto" w:fill="FFFFFF"/>
        <w:autoSpaceDE w:val="0"/>
        <w:autoSpaceDN w:val="0"/>
        <w:adjustRightInd w:val="0"/>
        <w:ind w:firstLine="709"/>
      </w:pPr>
      <w:r w:rsidRPr="00F4398C">
        <w:t xml:space="preserve">5) освоение начальных форм познавательной и личностной рефлексии; </w:t>
      </w:r>
    </w:p>
    <w:p w:rsidR="00F4398C" w:rsidRPr="00F4398C" w:rsidRDefault="00F4398C" w:rsidP="00F4398C">
      <w:pPr>
        <w:shd w:val="clear" w:color="auto" w:fill="FFFFFF"/>
        <w:autoSpaceDE w:val="0"/>
        <w:autoSpaceDN w:val="0"/>
        <w:adjustRightInd w:val="0"/>
        <w:ind w:firstLine="709"/>
      </w:pPr>
      <w:r w:rsidRPr="00F4398C">
        <w:t>6) использование знаково-символических сре</w:t>
      </w:r>
      <w:proofErr w:type="gramStart"/>
      <w:r w:rsidRPr="00F4398C">
        <w:t>дств пр</w:t>
      </w:r>
      <w:proofErr w:type="gramEnd"/>
      <w:r w:rsidRPr="00F4398C">
        <w:t>ед</w:t>
      </w:r>
      <w:r w:rsidRPr="00F4398C">
        <w:softHyphen/>
        <w:t>ставления информации для создания моделей изучаемых объ</w:t>
      </w:r>
      <w:r w:rsidRPr="00F4398C">
        <w:softHyphen/>
        <w:t>ектов и процессов, схем решения учебных и практических задач;</w:t>
      </w:r>
    </w:p>
    <w:p w:rsidR="00F4398C" w:rsidRPr="00F4398C" w:rsidRDefault="00F4398C" w:rsidP="00F4398C">
      <w:pPr>
        <w:shd w:val="clear" w:color="auto" w:fill="FFFFFF"/>
        <w:autoSpaceDE w:val="0"/>
        <w:autoSpaceDN w:val="0"/>
        <w:adjustRightInd w:val="0"/>
        <w:ind w:firstLine="709"/>
      </w:pPr>
      <w:r w:rsidRPr="00F4398C">
        <w:t>7) активное использование речевых средств и средств ин</w:t>
      </w:r>
      <w:r w:rsidRPr="00F4398C">
        <w:softHyphen/>
        <w:t>формационных и коммуникационных технологий (ИКТ) для решения коммуникативных и познавательных задач;</w:t>
      </w:r>
    </w:p>
    <w:p w:rsidR="00F4398C" w:rsidRPr="00F4398C" w:rsidRDefault="00F4398C" w:rsidP="00F4398C">
      <w:pPr>
        <w:shd w:val="clear" w:color="auto" w:fill="FFFFFF"/>
        <w:autoSpaceDE w:val="0"/>
        <w:autoSpaceDN w:val="0"/>
        <w:adjustRightInd w:val="0"/>
        <w:ind w:firstLine="709"/>
      </w:pPr>
      <w:r w:rsidRPr="00F4398C">
        <w:t>8) использование различных способов поиска (в справочных источниках и открытом учебном информационном простран</w:t>
      </w:r>
      <w:r w:rsidRPr="00F4398C">
        <w:softHyphen/>
        <w:t>стве сети Интернет), сбора, обработки, анализа, организации, передачи и интерпретации информации в соответствии с ком</w:t>
      </w:r>
      <w:r w:rsidRPr="00F4398C">
        <w:softHyphen/>
        <w:t>муникативными и познавательными задачами и технологиями учебного предмета «Окружающий мир»;</w:t>
      </w:r>
    </w:p>
    <w:p w:rsidR="00F4398C" w:rsidRPr="00F4398C" w:rsidRDefault="00F4398C" w:rsidP="00F4398C">
      <w:pPr>
        <w:shd w:val="clear" w:color="auto" w:fill="FFFFFF"/>
        <w:autoSpaceDE w:val="0"/>
        <w:autoSpaceDN w:val="0"/>
        <w:adjustRightInd w:val="0"/>
        <w:ind w:firstLine="709"/>
      </w:pPr>
      <w:r w:rsidRPr="00F4398C">
        <w:lastRenderedPageBreak/>
        <w:t>9) овладение логическими действиями сравнения, анализа, синтеза, обобщения, классификации по родовидовым при</w:t>
      </w:r>
      <w:r w:rsidRPr="00F4398C">
        <w:softHyphen/>
        <w:t>знакам, установления аналогий и причинно-следственных связей, построения рассуждений, отнесения к известным понятиям;</w:t>
      </w:r>
    </w:p>
    <w:p w:rsidR="00F4398C" w:rsidRPr="00F4398C" w:rsidRDefault="00F4398C" w:rsidP="00F4398C">
      <w:pPr>
        <w:shd w:val="clear" w:color="auto" w:fill="FFFFFF"/>
        <w:autoSpaceDE w:val="0"/>
        <w:autoSpaceDN w:val="0"/>
        <w:adjustRightInd w:val="0"/>
        <w:ind w:firstLine="709"/>
      </w:pPr>
      <w:r w:rsidRPr="00F4398C">
        <w:t>10) готовность слушать собеседника и вести диалог; готов</w:t>
      </w:r>
      <w:r w:rsidRPr="00F4398C">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F4398C" w:rsidRPr="00F4398C" w:rsidRDefault="00F4398C" w:rsidP="00F4398C">
      <w:pPr>
        <w:shd w:val="clear" w:color="auto" w:fill="FFFFFF"/>
        <w:autoSpaceDE w:val="0"/>
        <w:autoSpaceDN w:val="0"/>
        <w:adjustRightInd w:val="0"/>
        <w:ind w:firstLine="709"/>
      </w:pPr>
      <w:r w:rsidRPr="00F4398C">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4398C" w:rsidRPr="00F4398C" w:rsidRDefault="00F4398C" w:rsidP="00F4398C">
      <w:pPr>
        <w:shd w:val="clear" w:color="auto" w:fill="FFFFFF"/>
        <w:autoSpaceDE w:val="0"/>
        <w:autoSpaceDN w:val="0"/>
        <w:adjustRightInd w:val="0"/>
        <w:ind w:firstLine="709"/>
      </w:pPr>
      <w:r w:rsidRPr="00F4398C">
        <w:t>12) овладение начальными сведениями о сущности и осо</w:t>
      </w:r>
      <w:r w:rsidRPr="00F4398C">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4398C">
        <w:softHyphen/>
        <w:t xml:space="preserve">ющий мир»; </w:t>
      </w:r>
    </w:p>
    <w:p w:rsidR="00F4398C" w:rsidRPr="00F4398C" w:rsidRDefault="00F4398C" w:rsidP="00F4398C">
      <w:pPr>
        <w:shd w:val="clear" w:color="auto" w:fill="FFFFFF"/>
        <w:autoSpaceDE w:val="0"/>
        <w:autoSpaceDN w:val="0"/>
        <w:adjustRightInd w:val="0"/>
        <w:ind w:firstLine="709"/>
      </w:pPr>
      <w:r w:rsidRPr="00F4398C">
        <w:t>13) овладение базовыми предметными и межпредметными понятиями, отражающими существенные связи и отношения между объектами и процессами;</w:t>
      </w:r>
    </w:p>
    <w:p w:rsidR="00F4398C" w:rsidRPr="00F4398C" w:rsidRDefault="00F4398C" w:rsidP="00F4398C">
      <w:pPr>
        <w:ind w:firstLine="709"/>
      </w:pPr>
      <w:r w:rsidRPr="00F4398C">
        <w:t>14) умение работать в материальной и информационной сре</w:t>
      </w:r>
      <w:r w:rsidRPr="00F4398C">
        <w:softHyphen/>
        <w:t>де начального общего образования (в том числе с учебными моделями) в соответствии с содержанием учебного предмета «Окружающий мир».</w:t>
      </w:r>
    </w:p>
    <w:p w:rsidR="00F4398C" w:rsidRPr="00F4398C" w:rsidRDefault="00F4398C" w:rsidP="00F4398C">
      <w:pPr>
        <w:shd w:val="clear" w:color="auto" w:fill="FFFFFF"/>
        <w:autoSpaceDE w:val="0"/>
        <w:autoSpaceDN w:val="0"/>
        <w:adjustRightInd w:val="0"/>
        <w:ind w:firstLine="709"/>
      </w:pPr>
      <w:r w:rsidRPr="00F4398C">
        <w:t>При изучении курса «Окружающий мир» достигаются следу</w:t>
      </w:r>
      <w:r w:rsidRPr="00F4398C">
        <w:softHyphen/>
        <w:t xml:space="preserve">ющие </w:t>
      </w:r>
      <w:r w:rsidRPr="00F4398C">
        <w:rPr>
          <w:b/>
          <w:bCs/>
        </w:rPr>
        <w:t>предметные</w:t>
      </w:r>
      <w:r w:rsidRPr="00F4398C">
        <w:rPr>
          <w:bCs/>
        </w:rPr>
        <w:t xml:space="preserve"> результаты:</w:t>
      </w:r>
    </w:p>
    <w:p w:rsidR="00F4398C" w:rsidRPr="00F4398C" w:rsidRDefault="00F4398C" w:rsidP="00F4398C">
      <w:pPr>
        <w:shd w:val="clear" w:color="auto" w:fill="FFFFFF"/>
        <w:autoSpaceDE w:val="0"/>
        <w:autoSpaceDN w:val="0"/>
        <w:adjustRightInd w:val="0"/>
        <w:ind w:firstLine="709"/>
      </w:pPr>
      <w:r w:rsidRPr="00F4398C">
        <w:t>1) понимание особой роли России в мировой истории, вос</w:t>
      </w:r>
      <w:r w:rsidRPr="00F4398C">
        <w:softHyphen/>
        <w:t>питание чувства гордости за национальные свершения, откры</w:t>
      </w:r>
      <w:r w:rsidRPr="00F4398C">
        <w:softHyphen/>
        <w:t>тия, победы;</w:t>
      </w:r>
    </w:p>
    <w:p w:rsidR="00F4398C" w:rsidRPr="00F4398C" w:rsidRDefault="00F4398C" w:rsidP="00F4398C">
      <w:pPr>
        <w:shd w:val="clear" w:color="auto" w:fill="FFFFFF"/>
        <w:autoSpaceDE w:val="0"/>
        <w:autoSpaceDN w:val="0"/>
        <w:adjustRightInd w:val="0"/>
        <w:ind w:firstLine="709"/>
      </w:pPr>
      <w:r w:rsidRPr="00F4398C">
        <w:t>2) сформированность уважительного отношения к России, родному краю, своей семье, истории, культуре, природе нашей страны, её современной жизни;</w:t>
      </w:r>
    </w:p>
    <w:p w:rsidR="00F4398C" w:rsidRPr="00F4398C" w:rsidRDefault="00F4398C" w:rsidP="00F4398C">
      <w:pPr>
        <w:shd w:val="clear" w:color="auto" w:fill="FFFFFF"/>
        <w:autoSpaceDE w:val="0"/>
        <w:autoSpaceDN w:val="0"/>
        <w:adjustRightInd w:val="0"/>
        <w:ind w:firstLine="709"/>
      </w:pPr>
      <w:r w:rsidRPr="00F4398C">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4398C" w:rsidRPr="00F4398C" w:rsidRDefault="00F4398C" w:rsidP="00F4398C">
      <w:pPr>
        <w:shd w:val="clear" w:color="auto" w:fill="FFFFFF"/>
        <w:autoSpaceDE w:val="0"/>
        <w:autoSpaceDN w:val="0"/>
        <w:adjustRightInd w:val="0"/>
        <w:ind w:firstLine="709"/>
      </w:pPr>
      <w:r w:rsidRPr="00F4398C">
        <w:t>4) освоение доступных способов изучения природы и обще</w:t>
      </w:r>
      <w:r w:rsidRPr="00F4398C">
        <w:softHyphen/>
        <w:t>ства (наблюдение, запись, измерение, опыт, сравнение, клас</w:t>
      </w:r>
      <w:r w:rsidRPr="00F4398C">
        <w:softHyphen/>
        <w:t>сификация и др. с получением информации из семейных ар</w:t>
      </w:r>
      <w:r w:rsidRPr="00F4398C">
        <w:softHyphen/>
        <w:t>хивов, от окружающих людей, в открытом информационном пространстве);</w:t>
      </w:r>
    </w:p>
    <w:p w:rsidR="00F4398C" w:rsidRPr="00F4398C" w:rsidRDefault="00F4398C" w:rsidP="00F4398C">
      <w:pPr>
        <w:pStyle w:val="5"/>
        <w:spacing w:line="240" w:lineRule="auto"/>
        <w:ind w:firstLine="709"/>
        <w:rPr>
          <w:b/>
          <w:i/>
          <w:sz w:val="24"/>
        </w:rPr>
      </w:pPr>
      <w:r w:rsidRPr="00F4398C">
        <w:rPr>
          <w:sz w:val="24"/>
        </w:rPr>
        <w:t>5) развитие навыков устанавливать и выявлять причинно-следственные связи в окружающем мире.</w:t>
      </w:r>
    </w:p>
    <w:p w:rsidR="00F4398C" w:rsidRPr="00F4398C" w:rsidRDefault="00F4398C" w:rsidP="00F4398C">
      <w:pPr>
        <w:shd w:val="clear" w:color="auto" w:fill="FFFFFF"/>
        <w:autoSpaceDE w:val="0"/>
        <w:autoSpaceDN w:val="0"/>
        <w:adjustRightInd w:val="0"/>
        <w:ind w:firstLine="709"/>
      </w:pPr>
    </w:p>
    <w:p w:rsidR="00425C38" w:rsidRPr="00F4398C" w:rsidRDefault="00425C38" w:rsidP="00F4398C">
      <w:pPr>
        <w:pStyle w:val="afb"/>
        <w:ind w:firstLine="709"/>
        <w:rPr>
          <w:sz w:val="24"/>
        </w:rPr>
      </w:pPr>
    </w:p>
    <w:p w:rsidR="00EA48EA" w:rsidRDefault="00EA48EA" w:rsidP="00EA48EA">
      <w:pPr>
        <w:pStyle w:val="a6"/>
        <w:spacing w:line="240" w:lineRule="auto"/>
        <w:ind w:firstLine="0"/>
        <w:rPr>
          <w:sz w:val="24"/>
          <w:szCs w:val="24"/>
        </w:rPr>
      </w:pPr>
      <w:r w:rsidRPr="00EA48EA">
        <w:rPr>
          <w:b/>
          <w:sz w:val="24"/>
          <w:szCs w:val="24"/>
        </w:rPr>
        <w:t>Планируемые результаты изучения учебного предмета «Окружающий мир»</w:t>
      </w:r>
      <w:r>
        <w:rPr>
          <w:sz w:val="24"/>
          <w:szCs w:val="24"/>
        </w:rPr>
        <w:t xml:space="preserve"> представлены в разделе 1.2. Планируемые результаты освоения </w:t>
      </w:r>
      <w:proofErr w:type="gramStart"/>
      <w:r>
        <w:rPr>
          <w:sz w:val="24"/>
          <w:szCs w:val="24"/>
        </w:rPr>
        <w:t>обучающимися</w:t>
      </w:r>
      <w:proofErr w:type="gramEnd"/>
      <w:r>
        <w:rPr>
          <w:sz w:val="24"/>
          <w:szCs w:val="24"/>
        </w:rPr>
        <w:t xml:space="preserve"> основной образовательной программы.</w:t>
      </w:r>
    </w:p>
    <w:p w:rsidR="00425C38" w:rsidRDefault="00425C38" w:rsidP="00EA48EA">
      <w:pPr>
        <w:pStyle w:val="a6"/>
        <w:spacing w:line="240" w:lineRule="auto"/>
        <w:ind w:firstLine="0"/>
        <w:rPr>
          <w:sz w:val="24"/>
          <w:szCs w:val="24"/>
        </w:rPr>
      </w:pPr>
    </w:p>
    <w:p w:rsidR="00EA48EA" w:rsidRPr="00EA48EA" w:rsidRDefault="00EA48EA" w:rsidP="00EA48EA">
      <w:pPr>
        <w:pStyle w:val="a6"/>
        <w:spacing w:line="240" w:lineRule="auto"/>
        <w:ind w:firstLine="0"/>
        <w:rPr>
          <w:b/>
          <w:sz w:val="24"/>
          <w:szCs w:val="24"/>
        </w:rPr>
      </w:pPr>
      <w:r w:rsidRPr="00EA48EA">
        <w:rPr>
          <w:b/>
          <w:sz w:val="24"/>
          <w:szCs w:val="24"/>
        </w:rPr>
        <w:t>Материально-техническое обеспечение образовательного процесса.</w:t>
      </w:r>
    </w:p>
    <w:p w:rsidR="00EA48EA" w:rsidRPr="00B61716" w:rsidRDefault="00EA48EA" w:rsidP="00425C38">
      <w:pPr>
        <w:rPr>
          <w:b/>
        </w:rPr>
      </w:pPr>
      <w:r w:rsidRPr="00B61716">
        <w:rPr>
          <w:b/>
        </w:rPr>
        <w:t>Книгопечатная продукция</w:t>
      </w:r>
    </w:p>
    <w:p w:rsidR="00EA48EA" w:rsidRPr="00B61716" w:rsidRDefault="00EA48EA" w:rsidP="00EA48EA">
      <w:pPr>
        <w:ind w:firstLine="709"/>
        <w:rPr>
          <w:b/>
          <w:bCs/>
        </w:rPr>
      </w:pPr>
      <w:r w:rsidRPr="00B61716">
        <w:rPr>
          <w:b/>
          <w:bCs/>
        </w:rPr>
        <w:t>Учебники</w:t>
      </w:r>
    </w:p>
    <w:p w:rsidR="00EA48EA" w:rsidRPr="00B61716" w:rsidRDefault="00EA48EA" w:rsidP="00FE78C7">
      <w:r w:rsidRPr="00B61716">
        <w:t>1</w:t>
      </w:r>
      <w:r w:rsidR="00106097">
        <w:t xml:space="preserve">. Поглазова О.Т. </w:t>
      </w:r>
      <w:r w:rsidRPr="00B61716">
        <w:rPr>
          <w:b/>
        </w:rPr>
        <w:t>Окружающий мир:  Учебник: 1 класс: В 2 ч.</w:t>
      </w:r>
    </w:p>
    <w:p w:rsidR="00EA48EA" w:rsidRPr="00B61716" w:rsidRDefault="00EA48EA" w:rsidP="00FE78C7">
      <w:r w:rsidRPr="00B61716">
        <w:t xml:space="preserve">2. </w:t>
      </w:r>
      <w:r w:rsidR="00106097">
        <w:t xml:space="preserve">Поглазова О.Т. </w:t>
      </w:r>
      <w:r w:rsidRPr="00B61716">
        <w:rPr>
          <w:b/>
        </w:rPr>
        <w:t>Окружающий мир:  Учебник: 2 класс: В 2 ч.</w:t>
      </w:r>
    </w:p>
    <w:p w:rsidR="00EA48EA" w:rsidRPr="00B61716" w:rsidRDefault="00EA48EA" w:rsidP="00FE78C7">
      <w:r w:rsidRPr="00B61716">
        <w:t xml:space="preserve">3. </w:t>
      </w:r>
      <w:r w:rsidR="00106097">
        <w:t xml:space="preserve">Поглазова О.Т. </w:t>
      </w:r>
      <w:r w:rsidRPr="00B61716">
        <w:rPr>
          <w:b/>
        </w:rPr>
        <w:t>Окружающий мир:  Учебник: 3 класс: В 2 ч.</w:t>
      </w:r>
    </w:p>
    <w:p w:rsidR="00EA48EA" w:rsidRPr="00B61716" w:rsidRDefault="00EA48EA" w:rsidP="00FE78C7">
      <w:r w:rsidRPr="00B61716">
        <w:t xml:space="preserve">4. </w:t>
      </w:r>
      <w:r w:rsidR="00106097">
        <w:t xml:space="preserve">Поглазова О.Т. </w:t>
      </w:r>
      <w:r w:rsidRPr="00B61716">
        <w:rPr>
          <w:b/>
        </w:rPr>
        <w:t>Окружающий мир:  Учебник: 4 класс: В 2 ч.</w:t>
      </w:r>
    </w:p>
    <w:p w:rsidR="00EA48EA" w:rsidRPr="00B61716" w:rsidRDefault="00EA48EA" w:rsidP="00FE78C7">
      <w:pPr>
        <w:ind w:firstLine="709"/>
        <w:rPr>
          <w:b/>
          <w:bCs/>
        </w:rPr>
      </w:pPr>
    </w:p>
    <w:p w:rsidR="00EA48EA" w:rsidRPr="00B61716" w:rsidRDefault="00EA48EA" w:rsidP="00FE78C7">
      <w:pPr>
        <w:ind w:firstLine="709"/>
        <w:rPr>
          <w:b/>
          <w:bCs/>
        </w:rPr>
      </w:pPr>
      <w:r w:rsidRPr="00B61716">
        <w:rPr>
          <w:b/>
          <w:bCs/>
        </w:rPr>
        <w:t xml:space="preserve">Рабочие тетради </w:t>
      </w:r>
    </w:p>
    <w:p w:rsidR="00EA48EA" w:rsidRPr="00B61716" w:rsidRDefault="00EA48EA" w:rsidP="00FE78C7">
      <w:r w:rsidRPr="00B61716">
        <w:t xml:space="preserve">1. </w:t>
      </w:r>
      <w:r w:rsidR="00106097">
        <w:t xml:space="preserve">Поглазова О.Т. </w:t>
      </w:r>
      <w:r w:rsidRPr="00B61716">
        <w:rPr>
          <w:b/>
        </w:rPr>
        <w:t>Окружающий мир:  Рабочая тетрадь: 1 класс: В 2 ч.</w:t>
      </w:r>
    </w:p>
    <w:p w:rsidR="00EA48EA" w:rsidRPr="00B61716" w:rsidRDefault="00EA48EA" w:rsidP="00FE78C7">
      <w:r w:rsidRPr="00B61716">
        <w:t xml:space="preserve">2. </w:t>
      </w:r>
      <w:r w:rsidR="00106097">
        <w:t xml:space="preserve">Поглазова О.Т. </w:t>
      </w:r>
      <w:r w:rsidRPr="00B61716">
        <w:rPr>
          <w:b/>
        </w:rPr>
        <w:t>Окружающий мир:  Рабочая тетрадь: 2 класс: В 2 ч.</w:t>
      </w:r>
    </w:p>
    <w:p w:rsidR="00EA48EA" w:rsidRPr="00B61716" w:rsidRDefault="00EA48EA" w:rsidP="00FE78C7">
      <w:r w:rsidRPr="00B61716">
        <w:t xml:space="preserve">3. </w:t>
      </w:r>
      <w:r w:rsidR="00106097">
        <w:t xml:space="preserve">Поглазова О.Т. </w:t>
      </w:r>
      <w:r w:rsidRPr="00B61716">
        <w:rPr>
          <w:b/>
        </w:rPr>
        <w:t>Окружающий мир:  Рабочая тетрадь: 3 класс: В 2 ч.</w:t>
      </w:r>
    </w:p>
    <w:p w:rsidR="00EA48EA" w:rsidRPr="00B61716" w:rsidRDefault="00EA48EA" w:rsidP="00FE78C7">
      <w:r w:rsidRPr="00B61716">
        <w:t>4</w:t>
      </w:r>
      <w:r w:rsidR="00106097" w:rsidRPr="00106097">
        <w:t xml:space="preserve"> </w:t>
      </w:r>
      <w:r w:rsidR="00106097">
        <w:t xml:space="preserve">Поглазова О.Т. </w:t>
      </w:r>
      <w:r w:rsidRPr="00B61716">
        <w:rPr>
          <w:b/>
        </w:rPr>
        <w:t>Окружающий мир:  Рабочая тетрадь: 4 класс: В 2 ч.</w:t>
      </w:r>
    </w:p>
    <w:p w:rsidR="00EA48EA" w:rsidRPr="00F4398C" w:rsidRDefault="00425C38" w:rsidP="00106097">
      <w:r>
        <w:rPr>
          <w:b/>
        </w:rPr>
        <w:t xml:space="preserve">           </w:t>
      </w:r>
    </w:p>
    <w:p w:rsidR="00777660" w:rsidRPr="003E2164" w:rsidRDefault="00777660" w:rsidP="00777660">
      <w:pPr>
        <w:pStyle w:val="a8"/>
        <w:spacing w:line="240" w:lineRule="auto"/>
        <w:ind w:firstLine="0"/>
        <w:rPr>
          <w:b/>
          <w:i w:val="0"/>
          <w:sz w:val="32"/>
          <w:szCs w:val="32"/>
        </w:rPr>
      </w:pPr>
      <w:r w:rsidRPr="003E2164">
        <w:rPr>
          <w:b/>
          <w:i w:val="0"/>
          <w:sz w:val="32"/>
          <w:szCs w:val="32"/>
        </w:rPr>
        <w:lastRenderedPageBreak/>
        <w:t>2.2.2.6. Основы духовно-нравственной культуры народов России</w:t>
      </w:r>
    </w:p>
    <w:p w:rsidR="00777660" w:rsidRPr="00D73130" w:rsidRDefault="00777660" w:rsidP="00777660">
      <w:pPr>
        <w:pStyle w:val="a6"/>
        <w:spacing w:line="240" w:lineRule="auto"/>
        <w:ind w:firstLine="0"/>
        <w:rPr>
          <w:sz w:val="24"/>
          <w:szCs w:val="24"/>
        </w:rPr>
      </w:pPr>
      <w:r w:rsidRPr="00D73130">
        <w:rPr>
          <w:sz w:val="24"/>
          <w:szCs w:val="24"/>
        </w:rPr>
        <w:t>Россия — наша Родина.</w:t>
      </w:r>
    </w:p>
    <w:p w:rsidR="00777660" w:rsidRPr="00D73130" w:rsidRDefault="00777660" w:rsidP="00777660">
      <w:pPr>
        <w:pStyle w:val="a6"/>
        <w:spacing w:line="240" w:lineRule="auto"/>
        <w:ind w:firstLine="0"/>
        <w:rPr>
          <w:sz w:val="24"/>
          <w:szCs w:val="24"/>
        </w:rPr>
      </w:pPr>
      <w:r w:rsidRPr="00D73130">
        <w:rPr>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777660" w:rsidRPr="00D73130" w:rsidRDefault="00777660" w:rsidP="00777660">
      <w:pPr>
        <w:pStyle w:val="a6"/>
        <w:spacing w:line="240" w:lineRule="auto"/>
        <w:ind w:firstLine="0"/>
        <w:rPr>
          <w:sz w:val="24"/>
          <w:szCs w:val="24"/>
        </w:rPr>
      </w:pPr>
      <w:r w:rsidRPr="00D73130">
        <w:rPr>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777660" w:rsidRPr="00D73130" w:rsidRDefault="00777660" w:rsidP="00777660">
      <w:pPr>
        <w:pStyle w:val="a6"/>
        <w:spacing w:line="240" w:lineRule="auto"/>
        <w:ind w:firstLine="0"/>
        <w:rPr>
          <w:sz w:val="24"/>
          <w:szCs w:val="24"/>
        </w:rPr>
      </w:pPr>
      <w:r w:rsidRPr="00D73130">
        <w:rPr>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73130">
        <w:rPr>
          <w:sz w:val="24"/>
          <w:szCs w:val="24"/>
        </w:rPr>
        <w:t>Милосердие, забота о слабых, взаимопомощь, социальные проблемы общества и отношение к ним разных религий.</w:t>
      </w:r>
      <w:proofErr w:type="gramEnd"/>
      <w:r w:rsidRPr="00D73130">
        <w:rPr>
          <w:sz w:val="24"/>
          <w:szCs w:val="24"/>
        </w:rPr>
        <w:t xml:space="preserve"> Любовь и уважение к Отечеству. Патриотизм многонационального и многоконфессионального народа России.</w:t>
      </w:r>
    </w:p>
    <w:p w:rsidR="00777660" w:rsidRDefault="00777660" w:rsidP="00777660">
      <w:pPr>
        <w:pStyle w:val="a8"/>
        <w:spacing w:line="240" w:lineRule="auto"/>
        <w:ind w:firstLine="0"/>
        <w:rPr>
          <w:sz w:val="24"/>
          <w:szCs w:val="24"/>
        </w:rPr>
      </w:pPr>
    </w:p>
    <w:p w:rsidR="00425C38" w:rsidRPr="00D73130" w:rsidRDefault="00425C38" w:rsidP="00777660">
      <w:pPr>
        <w:pStyle w:val="a8"/>
        <w:spacing w:line="240" w:lineRule="auto"/>
        <w:ind w:firstLine="0"/>
        <w:rPr>
          <w:sz w:val="24"/>
          <w:szCs w:val="24"/>
        </w:rPr>
      </w:pPr>
    </w:p>
    <w:p w:rsidR="00777660" w:rsidRDefault="00777660" w:rsidP="00777660">
      <w:pPr>
        <w:pStyle w:val="a8"/>
        <w:spacing w:line="240" w:lineRule="auto"/>
        <w:ind w:firstLine="0"/>
        <w:rPr>
          <w:b/>
          <w:i w:val="0"/>
          <w:sz w:val="32"/>
          <w:szCs w:val="32"/>
        </w:rPr>
      </w:pPr>
      <w:r w:rsidRPr="003E2164">
        <w:rPr>
          <w:b/>
          <w:i w:val="0"/>
          <w:sz w:val="32"/>
          <w:szCs w:val="32"/>
        </w:rPr>
        <w:t>2.2.2.7. Изобразительное искусство</w:t>
      </w:r>
    </w:p>
    <w:p w:rsidR="0053079B" w:rsidRPr="0053079B" w:rsidRDefault="0053079B" w:rsidP="0053079B">
      <w:pPr>
        <w:pStyle w:val="a8"/>
        <w:spacing w:line="240" w:lineRule="auto"/>
        <w:ind w:firstLine="0"/>
        <w:rPr>
          <w:b/>
          <w:i w:val="0"/>
          <w:sz w:val="24"/>
          <w:szCs w:val="24"/>
        </w:rPr>
      </w:pPr>
    </w:p>
    <w:p w:rsidR="0053079B" w:rsidRPr="0053079B" w:rsidRDefault="0053079B" w:rsidP="0053079B">
      <w:pPr>
        <w:shd w:val="clear" w:color="auto" w:fill="FFFFFF"/>
        <w:ind w:right="11"/>
        <w:rPr>
          <w:b/>
        </w:rPr>
      </w:pPr>
      <w:r w:rsidRPr="0053079B">
        <w:rPr>
          <w:b/>
        </w:rPr>
        <w:t>Пояснительная записка</w:t>
      </w:r>
    </w:p>
    <w:p w:rsidR="0053079B" w:rsidRPr="0053079B" w:rsidRDefault="0053079B" w:rsidP="0053079B">
      <w:pPr>
        <w:shd w:val="clear" w:color="auto" w:fill="FFFFFF"/>
      </w:pPr>
      <w:r w:rsidRPr="0053079B">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Концепцией духовно-нравственного развития и воспитания, «Планируемыми результатами начального общего образования», базисным учебным планом, ООП НОО и учебным планом МБОУ «</w:t>
      </w:r>
      <w:r w:rsidR="00106097">
        <w:t>ООШ с</w:t>
      </w:r>
      <w:proofErr w:type="gramStart"/>
      <w:r w:rsidR="00106097">
        <w:t>.Б</w:t>
      </w:r>
      <w:proofErr w:type="gramEnd"/>
      <w:r w:rsidR="00106097">
        <w:t>ольшой Содом</w:t>
      </w:r>
      <w:r w:rsidRPr="0053079B">
        <w:t xml:space="preserve">», и </w:t>
      </w:r>
      <w:r w:rsidRPr="0053079B">
        <w:rPr>
          <w:color w:val="000000"/>
        </w:rPr>
        <w:t xml:space="preserve">авторской программой </w:t>
      </w:r>
      <w:r w:rsidR="00106097">
        <w:t>Т.А.Копцевой</w:t>
      </w:r>
      <w:r w:rsidRPr="0053079B">
        <w:t xml:space="preserve"> «Изобразительное искусство» </w:t>
      </w:r>
    </w:p>
    <w:p w:rsidR="0053079B" w:rsidRPr="0053079B" w:rsidRDefault="0053079B" w:rsidP="0053079B">
      <w:pPr>
        <w:shd w:val="clear" w:color="auto" w:fill="FFFFFF"/>
        <w:ind w:right="14"/>
      </w:pPr>
      <w:r w:rsidRPr="0053079B">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53079B" w:rsidRPr="0053079B" w:rsidRDefault="0053079B" w:rsidP="0053079B">
      <w:pPr>
        <w:shd w:val="clear" w:color="auto" w:fill="FFFFFF"/>
        <w:ind w:right="14"/>
      </w:pPr>
      <w:proofErr w:type="gramStart"/>
      <w:r w:rsidRPr="0053079B">
        <w:t xml:space="preserve">Курс разработан </w:t>
      </w:r>
      <w:r>
        <w:t xml:space="preserve"> </w:t>
      </w:r>
      <w:r w:rsidRPr="0053079B">
        <w:t xml:space="preserve">как </w:t>
      </w:r>
      <w:r w:rsidRPr="0053079B">
        <w:rPr>
          <w:b/>
          <w:bCs/>
        </w:rPr>
        <w:t xml:space="preserve">целостная система введения в художественную культуру </w:t>
      </w:r>
      <w:r w:rsidRPr="0053079B">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53079B">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53079B" w:rsidRPr="0053079B" w:rsidRDefault="0053079B" w:rsidP="0053079B">
      <w:pPr>
        <w:shd w:val="clear" w:color="auto" w:fill="FFFFFF"/>
        <w:ind w:right="14"/>
      </w:pPr>
      <w:r w:rsidRPr="0053079B">
        <w:rPr>
          <w:b/>
          <w:bCs/>
        </w:rPr>
        <w:t xml:space="preserve">Цель </w:t>
      </w:r>
      <w:r w:rsidRPr="0053079B">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3079B">
        <w:t>прекрасное</w:t>
      </w:r>
      <w:proofErr w:type="gramEnd"/>
      <w:r w:rsidRPr="0053079B">
        <w:t xml:space="preserve"> и безобразное в жизни и искусстве, т. е. зоркости души ребенка.</w:t>
      </w:r>
    </w:p>
    <w:p w:rsidR="0053079B" w:rsidRPr="0053079B" w:rsidRDefault="0053079B" w:rsidP="0053079B">
      <w:pPr>
        <w:shd w:val="clear" w:color="auto" w:fill="FFFFFF"/>
        <w:ind w:right="14" w:firstLine="709"/>
        <w:rPr>
          <w:b/>
        </w:rPr>
      </w:pPr>
    </w:p>
    <w:p w:rsidR="0053079B" w:rsidRPr="0053079B" w:rsidRDefault="0053079B" w:rsidP="0053079B">
      <w:pPr>
        <w:shd w:val="clear" w:color="auto" w:fill="FFFFFF"/>
        <w:ind w:right="14"/>
        <w:rPr>
          <w:b/>
        </w:rPr>
      </w:pPr>
      <w:r w:rsidRPr="0053079B">
        <w:rPr>
          <w:b/>
        </w:rPr>
        <w:t xml:space="preserve"> Общая характеристика учебного предмета</w:t>
      </w:r>
      <w:r>
        <w:rPr>
          <w:b/>
        </w:rPr>
        <w:t xml:space="preserve"> «Изобразительное искусство».</w:t>
      </w:r>
    </w:p>
    <w:p w:rsidR="0053079B" w:rsidRPr="0053079B" w:rsidRDefault="0053079B" w:rsidP="0053079B">
      <w:pPr>
        <w:shd w:val="clear" w:color="auto" w:fill="FFFFFF"/>
        <w:ind w:right="14"/>
      </w:pPr>
      <w:r w:rsidRPr="0053079B">
        <w:t xml:space="preserve">Систематизирующим методом является </w:t>
      </w:r>
      <w:r w:rsidRPr="0053079B">
        <w:rPr>
          <w:b/>
          <w:iCs/>
        </w:rPr>
        <w:t xml:space="preserve">выделение трех основных видов художественной деятельности </w:t>
      </w:r>
      <w:r w:rsidRPr="0053079B">
        <w:t>для визуальных про</w:t>
      </w:r>
      <w:r w:rsidRPr="0053079B">
        <w:softHyphen/>
        <w:t xml:space="preserve">странственных искусств: </w:t>
      </w:r>
    </w:p>
    <w:p w:rsidR="0053079B" w:rsidRPr="0053079B" w:rsidRDefault="0053079B" w:rsidP="0053079B">
      <w:pPr>
        <w:shd w:val="clear" w:color="auto" w:fill="FFFFFF"/>
        <w:ind w:right="14" w:firstLine="709"/>
      </w:pPr>
      <w:r w:rsidRPr="0053079B">
        <w:t xml:space="preserve">—  </w:t>
      </w:r>
      <w:r w:rsidRPr="0053079B">
        <w:rPr>
          <w:i/>
          <w:iCs/>
        </w:rPr>
        <w:t>изобразительная художественная деятельность;</w:t>
      </w:r>
    </w:p>
    <w:p w:rsidR="0053079B" w:rsidRPr="0053079B" w:rsidRDefault="0053079B" w:rsidP="0053079B">
      <w:pPr>
        <w:shd w:val="clear" w:color="auto" w:fill="FFFFFF"/>
        <w:tabs>
          <w:tab w:val="left" w:pos="648"/>
        </w:tabs>
        <w:ind w:firstLine="709"/>
      </w:pPr>
      <w:r w:rsidRPr="0053079B">
        <w:rPr>
          <w:i/>
          <w:iCs/>
        </w:rPr>
        <w:t>—  декоративная художественная деятельность;</w:t>
      </w:r>
    </w:p>
    <w:p w:rsidR="0053079B" w:rsidRPr="0053079B" w:rsidRDefault="0053079B" w:rsidP="0053079B">
      <w:pPr>
        <w:shd w:val="clear" w:color="auto" w:fill="FFFFFF"/>
        <w:tabs>
          <w:tab w:val="left" w:pos="648"/>
        </w:tabs>
        <w:ind w:firstLine="709"/>
      </w:pPr>
      <w:r w:rsidRPr="0053079B">
        <w:rPr>
          <w:i/>
          <w:iCs/>
        </w:rPr>
        <w:lastRenderedPageBreak/>
        <w:t>—  конструктивная художественная деятельность.</w:t>
      </w:r>
    </w:p>
    <w:p w:rsidR="0053079B" w:rsidRPr="0053079B" w:rsidRDefault="0053079B" w:rsidP="0053079B">
      <w:pPr>
        <w:shd w:val="clear" w:color="auto" w:fill="FFFFFF"/>
        <w:ind w:firstLine="709"/>
      </w:pPr>
      <w:r w:rsidRPr="0053079B">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53079B" w:rsidRPr="0053079B" w:rsidRDefault="0053079B" w:rsidP="0053079B">
      <w:pPr>
        <w:shd w:val="clear" w:color="auto" w:fill="FFFFFF"/>
        <w:ind w:right="10" w:firstLine="709"/>
      </w:pPr>
      <w:r w:rsidRPr="0053079B">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53079B">
        <w:rPr>
          <w:i/>
          <w:iCs/>
        </w:rPr>
        <w:t>деятельности человека, на выявлении его связей с искусством в процессе ежедневной жизни.</w:t>
      </w:r>
    </w:p>
    <w:p w:rsidR="0053079B" w:rsidRPr="0053079B" w:rsidRDefault="0053079B" w:rsidP="0053079B">
      <w:pPr>
        <w:shd w:val="clear" w:color="auto" w:fill="FFFFFF"/>
        <w:ind w:right="10" w:firstLine="709"/>
      </w:pPr>
      <w:r w:rsidRPr="0053079B">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53079B" w:rsidRPr="0053079B" w:rsidRDefault="0053079B" w:rsidP="0053079B">
      <w:pPr>
        <w:shd w:val="clear" w:color="auto" w:fill="FFFFFF"/>
        <w:ind w:right="10" w:firstLine="709"/>
      </w:pPr>
      <w:r w:rsidRPr="0053079B">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53079B" w:rsidRPr="0053079B" w:rsidRDefault="0053079B" w:rsidP="0053079B">
      <w:pPr>
        <w:shd w:val="clear" w:color="auto" w:fill="FFFFFF"/>
        <w:ind w:firstLine="709"/>
      </w:pPr>
      <w:r w:rsidRPr="0053079B">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3079B" w:rsidRPr="0053079B" w:rsidRDefault="0053079B" w:rsidP="0053079B">
      <w:pPr>
        <w:shd w:val="clear" w:color="auto" w:fill="FFFFFF"/>
        <w:ind w:firstLine="709"/>
      </w:pPr>
      <w:r w:rsidRPr="0053079B">
        <w:t xml:space="preserve">Основные </w:t>
      </w:r>
      <w:r w:rsidRPr="0053079B">
        <w:rPr>
          <w:b/>
        </w:rPr>
        <w:t>виды учебной деятельности</w:t>
      </w:r>
      <w:r w:rsidRPr="0053079B">
        <w:t xml:space="preserve"> — практическая художественно-творческая деятельность ученика и восприятие красоты окружающего мира и произведений искусства.</w:t>
      </w:r>
    </w:p>
    <w:p w:rsidR="0053079B" w:rsidRPr="0053079B" w:rsidRDefault="0053079B" w:rsidP="0053079B">
      <w:pPr>
        <w:shd w:val="clear" w:color="auto" w:fill="FFFFFF"/>
        <w:ind w:firstLine="709"/>
      </w:pPr>
      <w:r w:rsidRPr="0053079B">
        <w:rPr>
          <w:b/>
        </w:rPr>
        <w:t>Практическая художественно-творческая деятельность</w:t>
      </w:r>
      <w:r w:rsidRPr="0053079B">
        <w:t xml:space="preserve"> (ребенок выступает в роли художника) и </w:t>
      </w:r>
      <w:r w:rsidRPr="0053079B">
        <w:rPr>
          <w:b/>
        </w:rPr>
        <w:t>деятельность по восприятию искусства</w:t>
      </w:r>
      <w:r w:rsidRPr="0053079B">
        <w:t xml:space="preserve"> (ребенок выступает в роли зрителя, осваивая опыт художественной культуры) имеют творческий характер. </w:t>
      </w:r>
      <w:proofErr w:type="gramStart"/>
      <w:r w:rsidRPr="0053079B">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53079B" w:rsidRPr="0053079B" w:rsidRDefault="0053079B" w:rsidP="0053079B">
      <w:pPr>
        <w:shd w:val="clear" w:color="auto" w:fill="FFFFFF"/>
        <w:ind w:right="10" w:firstLine="709"/>
      </w:pPr>
      <w:r w:rsidRPr="0053079B">
        <w:t xml:space="preserve">Одна из задач — </w:t>
      </w:r>
      <w:r w:rsidRPr="0053079B">
        <w:rPr>
          <w:b/>
          <w:bCs/>
        </w:rPr>
        <w:t xml:space="preserve">постоянная смена художественных материалов, </w:t>
      </w:r>
      <w:r w:rsidRPr="0053079B">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53079B" w:rsidRPr="0053079B" w:rsidRDefault="0053079B" w:rsidP="0053079B">
      <w:pPr>
        <w:shd w:val="clear" w:color="auto" w:fill="FFFFFF"/>
        <w:ind w:right="10" w:firstLine="709"/>
      </w:pPr>
      <w:r w:rsidRPr="0053079B">
        <w:rPr>
          <w:b/>
        </w:rPr>
        <w:t>Восприятие произведений искусства</w:t>
      </w:r>
      <w:r w:rsidRPr="0053079B">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53079B" w:rsidRPr="0053079B" w:rsidRDefault="0053079B" w:rsidP="0053079B">
      <w:pPr>
        <w:shd w:val="clear" w:color="auto" w:fill="FFFFFF"/>
        <w:ind w:right="10" w:firstLine="709"/>
      </w:pPr>
      <w:r w:rsidRPr="0053079B">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53079B" w:rsidRPr="0053079B" w:rsidRDefault="0053079B" w:rsidP="0053079B">
      <w:pPr>
        <w:shd w:val="clear" w:color="auto" w:fill="FFFFFF"/>
        <w:ind w:right="10" w:firstLine="709"/>
      </w:pPr>
      <w:r w:rsidRPr="0053079B">
        <w:rPr>
          <w:b/>
        </w:rPr>
        <w:t>Развитие художественно-образного мышления</w:t>
      </w:r>
      <w:r w:rsidRPr="0053079B">
        <w:t xml:space="preserve"> учащихся строится на единстве двух его основ:</w:t>
      </w:r>
      <w:r w:rsidRPr="0053079B">
        <w:rPr>
          <w:i/>
        </w:rPr>
        <w:t xml:space="preserve"> развитие наблюдательности</w:t>
      </w:r>
      <w:r w:rsidRPr="0053079B">
        <w:t xml:space="preserve">, т.е. умения вглядываться в явления жизни, </w:t>
      </w:r>
      <w:r w:rsidRPr="0053079B">
        <w:lastRenderedPageBreak/>
        <w:t xml:space="preserve">и </w:t>
      </w:r>
      <w:r w:rsidRPr="0053079B">
        <w:rPr>
          <w:i/>
        </w:rPr>
        <w:t>развитие фантазии</w:t>
      </w:r>
      <w:r w:rsidRPr="0053079B">
        <w:t>, т. е. способности на основе развитой наблюдательности строить художественный образ, выражая свое отношение к реальности.</w:t>
      </w:r>
    </w:p>
    <w:p w:rsidR="0053079B" w:rsidRPr="0053079B" w:rsidRDefault="0053079B" w:rsidP="0053079B">
      <w:pPr>
        <w:shd w:val="clear" w:color="auto" w:fill="FFFFFF"/>
        <w:ind w:right="10" w:firstLine="709"/>
      </w:pPr>
      <w:r w:rsidRPr="0053079B">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53079B">
        <w:rPr>
          <w:b/>
        </w:rPr>
        <w:t>цель</w:t>
      </w:r>
      <w:r w:rsidRPr="0053079B">
        <w:t xml:space="preserve"> — </w:t>
      </w:r>
      <w:r w:rsidRPr="0053079B">
        <w:rPr>
          <w:b/>
        </w:rPr>
        <w:t>духовное развитие личности,</w:t>
      </w:r>
      <w:r w:rsidRPr="0053079B">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53079B" w:rsidRPr="0053079B" w:rsidRDefault="0053079B" w:rsidP="0053079B">
      <w:pPr>
        <w:shd w:val="clear" w:color="auto" w:fill="FFFFFF"/>
        <w:ind w:firstLine="709"/>
      </w:pPr>
      <w:r w:rsidRPr="0053079B">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53079B">
        <w:t>помогающие</w:t>
      </w:r>
      <w:proofErr w:type="gramEnd"/>
      <w:r w:rsidRPr="0053079B">
        <w:t xml:space="preserve"> детям на уроке воспринимать и создавать заданный образ.</w:t>
      </w:r>
    </w:p>
    <w:p w:rsidR="0053079B" w:rsidRPr="0053079B" w:rsidRDefault="0053079B" w:rsidP="0053079B">
      <w:pPr>
        <w:shd w:val="clear" w:color="auto" w:fill="FFFFFF"/>
        <w:ind w:right="10" w:firstLine="709"/>
        <w:rPr>
          <w:b/>
        </w:rPr>
      </w:pPr>
      <w:r w:rsidRPr="0053079B">
        <w:t xml:space="preserve">Программа «Изобразительное искусство» предусматривает </w:t>
      </w:r>
      <w:r w:rsidRPr="0053079B">
        <w:rPr>
          <w:bCs/>
          <w:iCs/>
        </w:rPr>
        <w:t xml:space="preserve">чередование уроков </w:t>
      </w:r>
      <w:r w:rsidRPr="0053079B">
        <w:rPr>
          <w:b/>
          <w:bCs/>
          <w:iCs/>
        </w:rPr>
        <w:t xml:space="preserve">индивидуального практического творчества </w:t>
      </w:r>
      <w:r w:rsidRPr="0053079B">
        <w:rPr>
          <w:b/>
        </w:rPr>
        <w:t xml:space="preserve">учащихся </w:t>
      </w:r>
      <w:r w:rsidRPr="0053079B">
        <w:t xml:space="preserve">и </w:t>
      </w:r>
      <w:r w:rsidRPr="0053079B">
        <w:rPr>
          <w:bCs/>
          <w:iCs/>
        </w:rPr>
        <w:t>уроков</w:t>
      </w:r>
      <w:r w:rsidRPr="0053079B">
        <w:rPr>
          <w:b/>
          <w:bCs/>
          <w:iCs/>
        </w:rPr>
        <w:t xml:space="preserve"> коллективной творческой деятельности.</w:t>
      </w:r>
    </w:p>
    <w:p w:rsidR="0053079B" w:rsidRPr="0053079B" w:rsidRDefault="0053079B" w:rsidP="0053079B">
      <w:pPr>
        <w:shd w:val="clear" w:color="auto" w:fill="FFFFFF"/>
        <w:ind w:right="5" w:firstLine="709"/>
      </w:pPr>
      <w:r w:rsidRPr="0053079B">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53079B">
        <w:rPr>
          <w:bCs/>
        </w:rPr>
        <w:t xml:space="preserve">в </w:t>
      </w:r>
      <w:r w:rsidRPr="0053079B">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53079B" w:rsidRPr="0053079B" w:rsidRDefault="0053079B" w:rsidP="0053079B">
      <w:pPr>
        <w:shd w:val="clear" w:color="auto" w:fill="FFFFFF"/>
        <w:ind w:right="5" w:firstLine="709"/>
      </w:pPr>
      <w:proofErr w:type="gramStart"/>
      <w:r w:rsidRPr="0053079B">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53079B">
        <w:t xml:space="preserve"> прослушивание музыкальных и литературных произведений (народных, классических, современных).</w:t>
      </w:r>
    </w:p>
    <w:p w:rsidR="0053079B" w:rsidRPr="0053079B" w:rsidRDefault="0053079B" w:rsidP="0053079B">
      <w:pPr>
        <w:shd w:val="clear" w:color="auto" w:fill="FFFFFF"/>
        <w:ind w:right="5" w:firstLine="709"/>
      </w:pPr>
      <w:r w:rsidRPr="0053079B">
        <w:t xml:space="preserve">Художественные знания, умения и навыки являются основным средством приобщения к художественной культуре. </w:t>
      </w:r>
      <w:proofErr w:type="gramStart"/>
      <w:r w:rsidRPr="0053079B">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53079B" w:rsidRPr="0053079B" w:rsidRDefault="0053079B" w:rsidP="0053079B">
      <w:pPr>
        <w:shd w:val="clear" w:color="auto" w:fill="FFFFFF"/>
        <w:ind w:right="10" w:firstLine="709"/>
      </w:pPr>
      <w:r w:rsidRPr="0053079B">
        <w:t xml:space="preserve">На уроках вводится игровая драматургия по изучаемой теме, прослеживаются связи с музыкой, литературой, историей, трудом. </w:t>
      </w:r>
    </w:p>
    <w:p w:rsidR="0053079B" w:rsidRPr="0053079B" w:rsidRDefault="0053079B" w:rsidP="0053079B">
      <w:pPr>
        <w:shd w:val="clear" w:color="auto" w:fill="FFFFFF"/>
        <w:ind w:firstLine="709"/>
      </w:pPr>
      <w:r w:rsidRPr="0053079B">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53079B" w:rsidRPr="0053079B" w:rsidRDefault="0053079B" w:rsidP="0053079B">
      <w:pPr>
        <w:shd w:val="clear" w:color="auto" w:fill="FFFFFF"/>
        <w:ind w:right="5" w:firstLine="709"/>
        <w:rPr>
          <w:b/>
          <w:spacing w:val="-8"/>
        </w:rPr>
      </w:pPr>
    </w:p>
    <w:p w:rsidR="0053079B" w:rsidRPr="0053079B" w:rsidRDefault="0053079B" w:rsidP="0053079B">
      <w:pPr>
        <w:shd w:val="clear" w:color="auto" w:fill="FFFFFF"/>
        <w:ind w:right="5"/>
        <w:rPr>
          <w:b/>
          <w:spacing w:val="-8"/>
        </w:rPr>
      </w:pPr>
      <w:r w:rsidRPr="0053079B">
        <w:rPr>
          <w:b/>
          <w:spacing w:val="-8"/>
        </w:rPr>
        <w:t xml:space="preserve"> Описание места учебного предмета  </w:t>
      </w:r>
      <w:r>
        <w:rPr>
          <w:b/>
          <w:spacing w:val="-8"/>
        </w:rPr>
        <w:t xml:space="preserve">«Изобразительное искусство» </w:t>
      </w:r>
      <w:r w:rsidRPr="0053079B">
        <w:rPr>
          <w:b/>
          <w:spacing w:val="-8"/>
        </w:rPr>
        <w:t>в учебном плане</w:t>
      </w:r>
      <w:r>
        <w:rPr>
          <w:b/>
          <w:spacing w:val="-8"/>
        </w:rPr>
        <w:t>.</w:t>
      </w:r>
    </w:p>
    <w:p w:rsidR="0053079B" w:rsidRPr="0053079B" w:rsidRDefault="0053079B" w:rsidP="0053079B">
      <w:pPr>
        <w:shd w:val="clear" w:color="auto" w:fill="FFFFFF"/>
        <w:ind w:right="5"/>
        <w:rPr>
          <w:spacing w:val="-8"/>
        </w:rPr>
      </w:pPr>
      <w:r w:rsidRPr="0053079B">
        <w:rPr>
          <w:spacing w:val="-8"/>
        </w:rPr>
        <w:t>Учебная программа «Изобразительное искусство» разработана для 1-4 классов начальной школы.</w:t>
      </w:r>
    </w:p>
    <w:p w:rsidR="0053079B" w:rsidRPr="0053079B" w:rsidRDefault="0053079B" w:rsidP="0053079B">
      <w:pPr>
        <w:shd w:val="clear" w:color="auto" w:fill="FFFFFF"/>
        <w:ind w:right="5"/>
        <w:rPr>
          <w:spacing w:val="-8"/>
        </w:rPr>
      </w:pPr>
      <w:r w:rsidRPr="0053079B">
        <w:rPr>
          <w:spacing w:val="-8"/>
        </w:rPr>
        <w:t xml:space="preserve">На изучение предмета отводится 1 час в  неделю, всего на курс - </w:t>
      </w:r>
      <w:r w:rsidRPr="0053079B">
        <w:rPr>
          <w:b/>
          <w:spacing w:val="-8"/>
        </w:rPr>
        <w:t>135 ч.</w:t>
      </w:r>
    </w:p>
    <w:p w:rsidR="0053079B" w:rsidRPr="0053079B" w:rsidRDefault="0053079B" w:rsidP="0053079B">
      <w:pPr>
        <w:shd w:val="clear" w:color="auto" w:fill="FFFFFF"/>
        <w:ind w:right="5"/>
        <w:rPr>
          <w:spacing w:val="-8"/>
        </w:rPr>
      </w:pPr>
      <w:r w:rsidRPr="0053079B">
        <w:rPr>
          <w:spacing w:val="-8"/>
        </w:rPr>
        <w:t xml:space="preserve">Предмет изучается: в 1 классе - </w:t>
      </w:r>
      <w:r w:rsidRPr="0053079B">
        <w:rPr>
          <w:b/>
          <w:spacing w:val="-8"/>
        </w:rPr>
        <w:t>33 ч</w:t>
      </w:r>
      <w:r w:rsidRPr="0053079B">
        <w:rPr>
          <w:spacing w:val="-8"/>
        </w:rPr>
        <w:t xml:space="preserve"> в год, во 2-4 классах — по </w:t>
      </w:r>
      <w:r w:rsidRPr="0053079B">
        <w:rPr>
          <w:b/>
          <w:spacing w:val="-8"/>
        </w:rPr>
        <w:t>34 ч</w:t>
      </w:r>
      <w:r w:rsidRPr="0053079B">
        <w:rPr>
          <w:spacing w:val="-8"/>
        </w:rPr>
        <w:t xml:space="preserve"> в год (при 1 ч в неделю).  </w:t>
      </w:r>
    </w:p>
    <w:p w:rsidR="0053079B" w:rsidRPr="0053079B" w:rsidRDefault="0053079B" w:rsidP="0053079B">
      <w:pPr>
        <w:shd w:val="clear" w:color="auto" w:fill="FFFFFF"/>
        <w:ind w:right="10" w:firstLine="709"/>
        <w:rPr>
          <w:b/>
        </w:rPr>
      </w:pPr>
    </w:p>
    <w:p w:rsidR="0053079B" w:rsidRPr="0053079B" w:rsidRDefault="0053079B" w:rsidP="0053079B">
      <w:pPr>
        <w:shd w:val="clear" w:color="auto" w:fill="FFFFFF"/>
        <w:ind w:right="10"/>
        <w:rPr>
          <w:b/>
        </w:rPr>
      </w:pPr>
      <w:r w:rsidRPr="0053079B">
        <w:rPr>
          <w:b/>
        </w:rPr>
        <w:lastRenderedPageBreak/>
        <w:t xml:space="preserve"> Ценностные ориентиры содержания учебного предмета</w:t>
      </w:r>
      <w:r>
        <w:rPr>
          <w:b/>
        </w:rPr>
        <w:t xml:space="preserve"> «Изобразительное искусство».</w:t>
      </w:r>
    </w:p>
    <w:p w:rsidR="0053079B" w:rsidRPr="0053079B" w:rsidRDefault="0053079B" w:rsidP="0053079B">
      <w:pPr>
        <w:shd w:val="clear" w:color="auto" w:fill="FFFFFF"/>
      </w:pPr>
      <w:r w:rsidRPr="0053079B">
        <w:t xml:space="preserve">Приоритетная цель художественного образования в школе — </w:t>
      </w:r>
      <w:r w:rsidRPr="0053079B">
        <w:rPr>
          <w:b/>
        </w:rPr>
        <w:t xml:space="preserve">духовно-нравственное развитие </w:t>
      </w:r>
      <w:r w:rsidRPr="0053079B">
        <w:t>ребенка, т. е. формирова</w:t>
      </w:r>
      <w:r w:rsidRPr="0053079B">
        <w:softHyphen/>
        <w:t>ние у него качеств, отвечающих представлениям об истинной че</w:t>
      </w:r>
      <w:r w:rsidRPr="0053079B">
        <w:softHyphen/>
        <w:t xml:space="preserve">ловечности, о доброте и культурной полноценности в восприятии мира. </w:t>
      </w:r>
    </w:p>
    <w:p w:rsidR="0053079B" w:rsidRPr="0053079B" w:rsidRDefault="0053079B" w:rsidP="0053079B">
      <w:pPr>
        <w:shd w:val="clear" w:color="auto" w:fill="FFFFFF"/>
        <w:ind w:firstLine="709"/>
      </w:pPr>
      <w:r w:rsidRPr="0053079B">
        <w:t>Культуросозидающая роль программы состоит также в вос</w:t>
      </w:r>
      <w:r w:rsidRPr="0053079B">
        <w:softHyphen/>
        <w:t xml:space="preserve">питании </w:t>
      </w:r>
      <w:r w:rsidRPr="0053079B">
        <w:rPr>
          <w:b/>
        </w:rPr>
        <w:t>гражданственности и патриотизма</w:t>
      </w:r>
      <w:r w:rsidRPr="0053079B">
        <w:t xml:space="preserve">. Прежде </w:t>
      </w:r>
      <w:proofErr w:type="gramStart"/>
      <w:r w:rsidRPr="0053079B">
        <w:t>всего</w:t>
      </w:r>
      <w:proofErr w:type="gramEnd"/>
      <w:r w:rsidRPr="0053079B">
        <w:t xml:space="preserve"> ребенок постигает искусство своей Родины, а потом знакомиться с искусством других народов. </w:t>
      </w:r>
    </w:p>
    <w:p w:rsidR="0053079B" w:rsidRPr="0053079B" w:rsidRDefault="0053079B" w:rsidP="0053079B">
      <w:pPr>
        <w:shd w:val="clear" w:color="auto" w:fill="FFFFFF"/>
        <w:ind w:firstLine="709"/>
      </w:pPr>
      <w:r w:rsidRPr="0053079B">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53079B">
        <w:rPr>
          <w:b/>
        </w:rPr>
        <w:t>многообразие культур разных народов</w:t>
      </w:r>
      <w:r w:rsidRPr="0053079B">
        <w:t xml:space="preserve"> и ценностные связи, объединяющие всех людей планеты. Природа и жизнь являются базисом </w:t>
      </w:r>
      <w:proofErr w:type="gramStart"/>
      <w:r w:rsidRPr="0053079B">
        <w:t>формируемого</w:t>
      </w:r>
      <w:proofErr w:type="gramEnd"/>
      <w:r w:rsidRPr="0053079B">
        <w:t xml:space="preserve"> мироотношения.</w:t>
      </w:r>
    </w:p>
    <w:p w:rsidR="0053079B" w:rsidRPr="0053079B" w:rsidRDefault="0053079B" w:rsidP="0053079B">
      <w:pPr>
        <w:shd w:val="clear" w:color="auto" w:fill="FFFFFF"/>
        <w:ind w:right="10" w:firstLine="709"/>
      </w:pPr>
      <w:r w:rsidRPr="0053079B">
        <w:rPr>
          <w:b/>
        </w:rPr>
        <w:t>Связи искусства с жизнью человека</w:t>
      </w:r>
      <w:r w:rsidRPr="0053079B">
        <w:t>, роль искусства в повсед</w:t>
      </w:r>
      <w:r w:rsidRPr="0053079B">
        <w:softHyphen/>
        <w:t>невном его бытии, в жизни общества, значение искусства в раз</w:t>
      </w:r>
      <w:r w:rsidRPr="0053079B">
        <w:softHyphen/>
        <w:t xml:space="preserve">витии каждого ребенка — </w:t>
      </w:r>
      <w:r w:rsidRPr="0053079B">
        <w:rPr>
          <w:bCs/>
        </w:rPr>
        <w:t>главный смысловой стержень курса</w:t>
      </w:r>
      <w:r w:rsidRPr="0053079B">
        <w:rPr>
          <w:b/>
          <w:bCs/>
        </w:rPr>
        <w:t>.</w:t>
      </w:r>
    </w:p>
    <w:p w:rsidR="0053079B" w:rsidRPr="0053079B" w:rsidRDefault="0053079B" w:rsidP="0053079B">
      <w:pPr>
        <w:shd w:val="clear" w:color="auto" w:fill="FFFFFF"/>
        <w:ind w:right="10" w:firstLine="709"/>
      </w:pPr>
      <w:r w:rsidRPr="0053079B">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53079B" w:rsidRPr="0053079B" w:rsidRDefault="0053079B" w:rsidP="0053079B">
      <w:pPr>
        <w:shd w:val="clear" w:color="auto" w:fill="FFFFFF"/>
        <w:ind w:right="5" w:firstLine="709"/>
      </w:pPr>
      <w:r w:rsidRPr="0053079B">
        <w:t xml:space="preserve">Одна из главных задач курса — развитие у ребенка </w:t>
      </w:r>
      <w:r w:rsidRPr="0053079B">
        <w:rPr>
          <w:b/>
        </w:rPr>
        <w:t>интереса к внутреннему миру человека</w:t>
      </w:r>
      <w:r w:rsidRPr="0053079B">
        <w:t xml:space="preserve">, способности углубления в себя, осознания своих внутренних переживаний. Это является залогом развития </w:t>
      </w:r>
      <w:r w:rsidRPr="0053079B">
        <w:rPr>
          <w:b/>
        </w:rPr>
        <w:t>способности сопереживани</w:t>
      </w:r>
      <w:r w:rsidRPr="0053079B">
        <w:t>я.</w:t>
      </w:r>
    </w:p>
    <w:p w:rsidR="0053079B" w:rsidRPr="0053079B" w:rsidRDefault="0053079B" w:rsidP="0053079B">
      <w:pPr>
        <w:shd w:val="clear" w:color="auto" w:fill="FFFFFF"/>
        <w:ind w:right="5" w:firstLine="709"/>
      </w:pPr>
      <w:r w:rsidRPr="0053079B">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53079B">
        <w:rPr>
          <w:b/>
        </w:rPr>
        <w:t>в форме личного творческого опыта.</w:t>
      </w:r>
      <w:r w:rsidRPr="0053079B">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53079B" w:rsidRPr="0053079B" w:rsidRDefault="0053079B" w:rsidP="0053079B">
      <w:pPr>
        <w:shd w:val="clear" w:color="auto" w:fill="FFFFFF"/>
        <w:ind w:right="5" w:firstLine="709"/>
      </w:pPr>
      <w:r w:rsidRPr="0053079B">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53079B">
        <w:rPr>
          <w:b/>
        </w:rPr>
        <w:t>проживание художественного образа</w:t>
      </w:r>
      <w:r w:rsidRPr="0053079B">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53079B">
        <w:rPr>
          <w:iCs/>
        </w:rPr>
        <w:t xml:space="preserve">собственный чувственный опыт. </w:t>
      </w:r>
      <w:r w:rsidRPr="0053079B">
        <w:t>На этой основе происходит развитие чувств, освоение художественного опыта поколений и эмоционально-ценностных критериев жизни.</w:t>
      </w:r>
    </w:p>
    <w:p w:rsidR="0053079B" w:rsidRDefault="0053079B" w:rsidP="0053079B">
      <w:pPr>
        <w:shd w:val="clear" w:color="auto" w:fill="FFFFFF"/>
        <w:ind w:right="5"/>
        <w:rPr>
          <w:b/>
        </w:rPr>
      </w:pPr>
    </w:p>
    <w:p w:rsidR="0053079B" w:rsidRPr="0053079B" w:rsidRDefault="0053079B" w:rsidP="0053079B">
      <w:pPr>
        <w:shd w:val="clear" w:color="auto" w:fill="FFFFFF"/>
        <w:ind w:right="5"/>
        <w:rPr>
          <w:b/>
        </w:rPr>
      </w:pPr>
      <w:r w:rsidRPr="0053079B">
        <w:rPr>
          <w:b/>
        </w:rPr>
        <w:t>Личностные, метапредметные и предметные результаты освоения учебного предмета</w:t>
      </w:r>
      <w:r>
        <w:rPr>
          <w:b/>
        </w:rPr>
        <w:t xml:space="preserve"> «Изобразительное искусство».</w:t>
      </w:r>
    </w:p>
    <w:p w:rsidR="0053079B" w:rsidRPr="0053079B" w:rsidRDefault="0053079B" w:rsidP="0053079B">
      <w:pPr>
        <w:shd w:val="clear" w:color="auto" w:fill="FFFFFF"/>
        <w:ind w:right="5"/>
      </w:pPr>
      <w:r w:rsidRPr="0053079B">
        <w:t xml:space="preserve">В результате изучения курса «Изобразительное искусство» в начальной школе должны быть достигнуты определенные результаты. </w:t>
      </w:r>
    </w:p>
    <w:p w:rsidR="0053079B" w:rsidRPr="0053079B" w:rsidRDefault="0053079B" w:rsidP="0053079B">
      <w:pPr>
        <w:shd w:val="clear" w:color="auto" w:fill="FFFFFF"/>
        <w:ind w:firstLine="709"/>
      </w:pPr>
      <w:r w:rsidRPr="0053079B">
        <w:rPr>
          <w:b/>
        </w:rPr>
        <w:t>Личностные результаты</w:t>
      </w:r>
      <w:r w:rsidRPr="0053079B">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3079B" w:rsidRPr="0053079B" w:rsidRDefault="0053079B" w:rsidP="00E603CC">
      <w:pPr>
        <w:widowControl w:val="0"/>
        <w:numPr>
          <w:ilvl w:val="0"/>
          <w:numId w:val="54"/>
        </w:numPr>
        <w:shd w:val="clear" w:color="auto" w:fill="FFFFFF"/>
        <w:tabs>
          <w:tab w:val="left" w:pos="284"/>
        </w:tabs>
        <w:autoSpaceDE w:val="0"/>
        <w:autoSpaceDN w:val="0"/>
        <w:adjustRightInd w:val="0"/>
        <w:ind w:left="0" w:right="5" w:firstLine="0"/>
        <w:jc w:val="both"/>
      </w:pPr>
      <w:r w:rsidRPr="0053079B">
        <w:t>чувство гордости за культуру и искусство Родины, своего народа;</w:t>
      </w:r>
    </w:p>
    <w:p w:rsidR="0053079B" w:rsidRPr="0053079B" w:rsidRDefault="0053079B" w:rsidP="00E603CC">
      <w:pPr>
        <w:widowControl w:val="0"/>
        <w:numPr>
          <w:ilvl w:val="0"/>
          <w:numId w:val="54"/>
        </w:numPr>
        <w:shd w:val="clear" w:color="auto" w:fill="FFFFFF"/>
        <w:tabs>
          <w:tab w:val="left" w:pos="284"/>
        </w:tabs>
        <w:autoSpaceDE w:val="0"/>
        <w:autoSpaceDN w:val="0"/>
        <w:adjustRightInd w:val="0"/>
        <w:ind w:left="0" w:right="5" w:firstLine="0"/>
        <w:jc w:val="both"/>
      </w:pPr>
      <w:r w:rsidRPr="0053079B">
        <w:t>уважительное отношение к культуре и искусству других народов нашей страны и мира в целом;</w:t>
      </w:r>
    </w:p>
    <w:p w:rsidR="0053079B" w:rsidRPr="0053079B" w:rsidRDefault="0053079B" w:rsidP="00E603CC">
      <w:pPr>
        <w:widowControl w:val="0"/>
        <w:numPr>
          <w:ilvl w:val="0"/>
          <w:numId w:val="54"/>
        </w:numPr>
        <w:shd w:val="clear" w:color="auto" w:fill="FFFFFF"/>
        <w:tabs>
          <w:tab w:val="left" w:pos="284"/>
        </w:tabs>
        <w:autoSpaceDE w:val="0"/>
        <w:autoSpaceDN w:val="0"/>
        <w:adjustRightInd w:val="0"/>
        <w:ind w:left="0" w:right="5" w:firstLine="0"/>
        <w:jc w:val="both"/>
      </w:pPr>
      <w:r w:rsidRPr="0053079B">
        <w:t xml:space="preserve">понимание особой роли культуры и  искусства в жизни общества и каждого отдельного </w:t>
      </w:r>
      <w:r w:rsidRPr="0053079B">
        <w:lastRenderedPageBreak/>
        <w:t>человека;</w:t>
      </w:r>
    </w:p>
    <w:p w:rsidR="0053079B" w:rsidRPr="0053079B" w:rsidRDefault="0053079B" w:rsidP="00E603CC">
      <w:pPr>
        <w:widowControl w:val="0"/>
        <w:numPr>
          <w:ilvl w:val="0"/>
          <w:numId w:val="54"/>
        </w:numPr>
        <w:shd w:val="clear" w:color="auto" w:fill="FFFFFF"/>
        <w:tabs>
          <w:tab w:val="left" w:pos="284"/>
        </w:tabs>
        <w:autoSpaceDE w:val="0"/>
        <w:autoSpaceDN w:val="0"/>
        <w:adjustRightInd w:val="0"/>
        <w:ind w:left="0" w:right="5" w:firstLine="0"/>
        <w:jc w:val="both"/>
      </w:pPr>
      <w:r w:rsidRPr="0053079B">
        <w:t>сформированность эстетических чувств, художественно-творческого мышления, наблюдательности и фантазии;</w:t>
      </w:r>
    </w:p>
    <w:p w:rsidR="0053079B" w:rsidRPr="0053079B" w:rsidRDefault="0053079B" w:rsidP="00E603CC">
      <w:pPr>
        <w:widowControl w:val="0"/>
        <w:numPr>
          <w:ilvl w:val="0"/>
          <w:numId w:val="54"/>
        </w:numPr>
        <w:shd w:val="clear" w:color="auto" w:fill="FFFFFF"/>
        <w:tabs>
          <w:tab w:val="left" w:pos="284"/>
        </w:tabs>
        <w:autoSpaceDE w:val="0"/>
        <w:autoSpaceDN w:val="0"/>
        <w:adjustRightInd w:val="0"/>
        <w:ind w:left="0" w:right="5" w:firstLine="0"/>
        <w:jc w:val="both"/>
      </w:pPr>
      <w:r w:rsidRPr="0053079B">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rPr>
          <w:color w:val="000000"/>
        </w:rPr>
      </w:pPr>
      <w:r w:rsidRPr="0053079B">
        <w:rPr>
          <w:color w:val="000000"/>
        </w:rPr>
        <w:t xml:space="preserve">овладение навыками коллективной деятельности </w:t>
      </w:r>
      <w:r w:rsidRPr="0053079B">
        <w:t xml:space="preserve">в процессе совместной творческой работы </w:t>
      </w:r>
      <w:r w:rsidRPr="0053079B">
        <w:rPr>
          <w:color w:val="000000"/>
        </w:rPr>
        <w:t>в команде одноклассников под руководством учителя;</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rPr>
          <w:color w:val="000000"/>
        </w:rPr>
      </w:pPr>
      <w:r w:rsidRPr="0053079B">
        <w:t>умение сотрудничать с товарищами в процессе совместной деятельности, соотносить свою часть работы с общим замыслом;</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3079B" w:rsidRPr="0053079B" w:rsidRDefault="0053079B" w:rsidP="0053079B">
      <w:pPr>
        <w:ind w:firstLine="709"/>
      </w:pPr>
      <w:r w:rsidRPr="0053079B">
        <w:rPr>
          <w:b/>
        </w:rPr>
        <w:t>Метапредметные результаты</w:t>
      </w:r>
      <w:r w:rsidRPr="0053079B">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овладение умением творческого видения с позиций художника, т.е. умением сравнивать, анализировать, выделять главное, обобщать;</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овладение умением вести диалог, распределять функции и роли в процессе выполнения коллективной творческой работы;</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умение рационально строить самостоятельную творческую деятельность, умение организовать место занятий;</w:t>
      </w:r>
    </w:p>
    <w:p w:rsidR="0053079B" w:rsidRPr="0053079B" w:rsidRDefault="0053079B" w:rsidP="00E603CC">
      <w:pPr>
        <w:widowControl w:val="0"/>
        <w:numPr>
          <w:ilvl w:val="0"/>
          <w:numId w:val="56"/>
        </w:numPr>
        <w:shd w:val="clear" w:color="auto" w:fill="FFFFFF"/>
        <w:tabs>
          <w:tab w:val="left" w:pos="284"/>
        </w:tabs>
        <w:autoSpaceDE w:val="0"/>
        <w:autoSpaceDN w:val="0"/>
        <w:adjustRightInd w:val="0"/>
        <w:ind w:left="0" w:right="5" w:firstLine="0"/>
        <w:jc w:val="both"/>
      </w:pPr>
      <w:r w:rsidRPr="0053079B">
        <w:t>осознанное стремление к освоению новых знаний и умений, к достижению более высоких и оригинальных творческих результатов.</w:t>
      </w:r>
    </w:p>
    <w:p w:rsidR="0053079B" w:rsidRPr="0053079B" w:rsidRDefault="0053079B" w:rsidP="0053079B">
      <w:pPr>
        <w:shd w:val="clear" w:color="auto" w:fill="FFFFFF"/>
        <w:ind w:right="5" w:firstLine="709"/>
        <w:rPr>
          <w:b/>
        </w:rPr>
      </w:pPr>
      <w:r w:rsidRPr="0053079B">
        <w:rPr>
          <w:b/>
        </w:rPr>
        <w:t xml:space="preserve">Предметные результаты </w:t>
      </w:r>
      <w:r w:rsidRPr="0053079B">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10" w:firstLine="0"/>
        <w:jc w:val="both"/>
      </w:pPr>
      <w:proofErr w:type="gramStart"/>
      <w:r w:rsidRPr="0053079B">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53079B" w:rsidRPr="0053079B" w:rsidRDefault="0053079B" w:rsidP="00E603CC">
      <w:pPr>
        <w:widowControl w:val="0"/>
        <w:numPr>
          <w:ilvl w:val="0"/>
          <w:numId w:val="55"/>
        </w:numPr>
        <w:shd w:val="clear" w:color="auto" w:fill="FFFFFF"/>
        <w:tabs>
          <w:tab w:val="clear" w:pos="720"/>
          <w:tab w:val="left" w:pos="284"/>
          <w:tab w:val="left" w:pos="426"/>
        </w:tabs>
        <w:autoSpaceDE w:val="0"/>
        <w:autoSpaceDN w:val="0"/>
        <w:adjustRightInd w:val="0"/>
        <w:ind w:left="0" w:right="10" w:firstLine="0"/>
        <w:jc w:val="both"/>
      </w:pPr>
      <w:r w:rsidRPr="0053079B">
        <w:t>знание основных видов и жанров пространственно-визуальных искусств;</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11" w:firstLine="0"/>
        <w:jc w:val="both"/>
      </w:pPr>
      <w:r w:rsidRPr="0053079B">
        <w:t xml:space="preserve">понимание образной природы искусства; </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11" w:firstLine="0"/>
        <w:jc w:val="both"/>
      </w:pPr>
      <w:r w:rsidRPr="0053079B">
        <w:t>эстетическая оценка явлений природы, событий окружающего мира;</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11" w:firstLine="0"/>
        <w:jc w:val="both"/>
      </w:pPr>
      <w:r w:rsidRPr="0053079B">
        <w:t>применение художественных умений, знаний и представлений в процессе выполнения художественно-творческих работ;</w:t>
      </w:r>
    </w:p>
    <w:p w:rsidR="0053079B" w:rsidRPr="0053079B" w:rsidRDefault="0053079B" w:rsidP="00E603CC">
      <w:pPr>
        <w:widowControl w:val="0"/>
        <w:numPr>
          <w:ilvl w:val="0"/>
          <w:numId w:val="55"/>
        </w:numPr>
        <w:shd w:val="clear" w:color="auto" w:fill="FFFFFF"/>
        <w:tabs>
          <w:tab w:val="clear" w:pos="720"/>
          <w:tab w:val="left" w:pos="284"/>
          <w:tab w:val="left" w:pos="426"/>
        </w:tabs>
        <w:autoSpaceDE w:val="0"/>
        <w:autoSpaceDN w:val="0"/>
        <w:adjustRightInd w:val="0"/>
        <w:ind w:left="0" w:right="10" w:firstLine="0"/>
        <w:jc w:val="both"/>
      </w:pPr>
      <w:r w:rsidRPr="0053079B">
        <w:t>способность узнавать, воспринимать, описывать и эмоционально оценивать несколько великих произведений русского и мирового искусства;</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34" w:firstLine="0"/>
        <w:jc w:val="both"/>
      </w:pPr>
      <w:r w:rsidRPr="0053079B">
        <w:rPr>
          <w:iCs/>
        </w:rPr>
        <w:t>умение обсуждать и анализировать произведения искусства, выражая суждения о содержании, сюжетах и вырази</w:t>
      </w:r>
      <w:r w:rsidRPr="0053079B">
        <w:rPr>
          <w:iCs/>
        </w:rPr>
        <w:softHyphen/>
        <w:t>тельных средствах;</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34" w:firstLine="0"/>
        <w:jc w:val="both"/>
      </w:pPr>
      <w:r w:rsidRPr="0053079B">
        <w:rPr>
          <w:spacing w:val="-2"/>
        </w:rPr>
        <w:t>усвоение названий ведущих художественных музеев России и художе</w:t>
      </w:r>
      <w:r w:rsidRPr="0053079B">
        <w:t xml:space="preserve">ственных музеев своего региона; </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29" w:firstLine="0"/>
        <w:jc w:val="both"/>
      </w:pPr>
      <w:r w:rsidRPr="0053079B">
        <w:rPr>
          <w:iCs/>
        </w:rPr>
        <w:t>умение видеть проявления визуально-пространственных искусств в окружающей жизни: в доме, на улице, в театре, на празднике;</w:t>
      </w:r>
    </w:p>
    <w:p w:rsidR="0053079B" w:rsidRPr="0053079B" w:rsidRDefault="0053079B" w:rsidP="00E603CC">
      <w:pPr>
        <w:widowControl w:val="0"/>
        <w:numPr>
          <w:ilvl w:val="0"/>
          <w:numId w:val="55"/>
        </w:numPr>
        <w:shd w:val="clear" w:color="auto" w:fill="FFFFFF"/>
        <w:tabs>
          <w:tab w:val="clear" w:pos="720"/>
          <w:tab w:val="left" w:pos="284"/>
          <w:tab w:val="left" w:pos="426"/>
        </w:tabs>
        <w:autoSpaceDE w:val="0"/>
        <w:autoSpaceDN w:val="0"/>
        <w:adjustRightInd w:val="0"/>
        <w:ind w:left="0" w:right="10" w:firstLine="0"/>
        <w:jc w:val="both"/>
      </w:pPr>
      <w:r w:rsidRPr="0053079B">
        <w:t xml:space="preserve">способность использовать в художественно-творческой деятельности различные художественные материалы и художественные техники;  </w:t>
      </w:r>
    </w:p>
    <w:p w:rsidR="0053079B" w:rsidRPr="0053079B" w:rsidRDefault="0053079B" w:rsidP="00E603CC">
      <w:pPr>
        <w:widowControl w:val="0"/>
        <w:numPr>
          <w:ilvl w:val="0"/>
          <w:numId w:val="55"/>
        </w:numPr>
        <w:shd w:val="clear" w:color="auto" w:fill="FFFFFF"/>
        <w:tabs>
          <w:tab w:val="clear" w:pos="720"/>
          <w:tab w:val="left" w:pos="284"/>
          <w:tab w:val="left" w:pos="426"/>
        </w:tabs>
        <w:autoSpaceDE w:val="0"/>
        <w:autoSpaceDN w:val="0"/>
        <w:adjustRightInd w:val="0"/>
        <w:ind w:left="0" w:right="10" w:firstLine="0"/>
        <w:jc w:val="both"/>
      </w:pPr>
      <w:r w:rsidRPr="0053079B">
        <w:lastRenderedPageBreak/>
        <w:t>способность передавать в художественно-творческой деятельности характер, эмоциональные состояния и свое отно</w:t>
      </w:r>
      <w:r w:rsidRPr="0053079B">
        <w:softHyphen/>
        <w:t>шение к природе, человеку, обществу;</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5" w:firstLine="0"/>
        <w:jc w:val="both"/>
      </w:pPr>
      <w:r w:rsidRPr="0053079B">
        <w:t>умение компоновать на плоскости листа и в объеме задуманный художественный образ;</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5" w:firstLine="0"/>
        <w:jc w:val="both"/>
      </w:pPr>
      <w:r w:rsidRPr="0053079B">
        <w:t>освоение умений применять в художественно—творческой  деятельности основ цветоведения, основ графической грамоты;</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rPr>
          <w:b/>
        </w:rPr>
      </w:pPr>
      <w:r w:rsidRPr="0053079B">
        <w:t>овладение  навыками  моделирования из бумаги, лепки из пластилина, навыками изображения средствами аппликации и коллажа;</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 xml:space="preserve">умение характеризовать и эстетически оценивать разнообразие и красоту природы различных регионов нашей страны; </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3079B" w:rsidRPr="0053079B" w:rsidRDefault="0053079B" w:rsidP="00E603CC">
      <w:pPr>
        <w:widowControl w:val="0"/>
        <w:numPr>
          <w:ilvl w:val="0"/>
          <w:numId w:val="55"/>
        </w:numPr>
        <w:shd w:val="clear" w:color="auto" w:fill="FFFFFF"/>
        <w:tabs>
          <w:tab w:val="clear" w:pos="720"/>
          <w:tab w:val="left" w:pos="284"/>
        </w:tabs>
        <w:autoSpaceDE w:val="0"/>
        <w:autoSpaceDN w:val="0"/>
        <w:adjustRightInd w:val="0"/>
        <w:ind w:left="0" w:right="5" w:firstLine="0"/>
        <w:jc w:val="both"/>
      </w:pPr>
      <w:r w:rsidRPr="0053079B">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способность эстетически, эмоционально воспринимать красоту городов, сохранивших исторический облик, — свидетелей нашей истории;</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умение  объяснять значение памятников и архитектурной среды древнего зодчества для современного общества;</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 xml:space="preserve">выражение в изобразительной деятельности своего отношения к архитектурным и историческим ансамблям древнерусских городов; </w:t>
      </w:r>
    </w:p>
    <w:p w:rsidR="0053079B" w:rsidRPr="0053079B" w:rsidRDefault="0053079B" w:rsidP="00E603CC">
      <w:pPr>
        <w:widowControl w:val="0"/>
        <w:numPr>
          <w:ilvl w:val="0"/>
          <w:numId w:val="55"/>
        </w:numPr>
        <w:tabs>
          <w:tab w:val="clear" w:pos="720"/>
          <w:tab w:val="left" w:pos="284"/>
        </w:tabs>
        <w:autoSpaceDE w:val="0"/>
        <w:autoSpaceDN w:val="0"/>
        <w:adjustRightInd w:val="0"/>
        <w:ind w:left="0" w:firstLine="0"/>
        <w:jc w:val="both"/>
      </w:pPr>
      <w:r w:rsidRPr="0053079B">
        <w:t>умение приводить примеры произведений искусства, выражающих красоту мудрости и богатой духовной жизни, красоту внутреннего  мира человека.</w:t>
      </w:r>
    </w:p>
    <w:p w:rsidR="0053079B" w:rsidRPr="0053079B" w:rsidRDefault="0053079B" w:rsidP="0053079B">
      <w:pPr>
        <w:widowControl w:val="0"/>
        <w:autoSpaceDE w:val="0"/>
        <w:autoSpaceDN w:val="0"/>
        <w:adjustRightInd w:val="0"/>
        <w:ind w:firstLine="709"/>
      </w:pPr>
    </w:p>
    <w:p w:rsidR="0053079B" w:rsidRDefault="0053079B" w:rsidP="0053079B">
      <w:pPr>
        <w:shd w:val="clear" w:color="auto" w:fill="FFFFFF"/>
        <w:ind w:right="7" w:firstLine="709"/>
      </w:pPr>
    </w:p>
    <w:p w:rsidR="0053079B" w:rsidRDefault="0053079B" w:rsidP="0053079B">
      <w:pPr>
        <w:shd w:val="clear" w:color="auto" w:fill="FFFFFF"/>
        <w:ind w:right="7" w:firstLine="709"/>
      </w:pPr>
    </w:p>
    <w:p w:rsidR="0053079B" w:rsidRPr="0053079B" w:rsidRDefault="0053079B" w:rsidP="0053079B">
      <w:pPr>
        <w:shd w:val="clear" w:color="auto" w:fill="FFFFFF"/>
        <w:ind w:right="7" w:firstLine="709"/>
      </w:pPr>
      <w:r w:rsidRPr="0053079B">
        <w:rPr>
          <w:b/>
        </w:rPr>
        <w:t xml:space="preserve">Планируемые результаты изучения учебного предмета «Изобразительное искусство» </w:t>
      </w:r>
      <w:r>
        <w:t xml:space="preserve">представлены в разделе 1.2. Планируемые результаты освоения </w:t>
      </w:r>
      <w:proofErr w:type="gramStart"/>
      <w:r>
        <w:t>обучающимися</w:t>
      </w:r>
      <w:proofErr w:type="gramEnd"/>
      <w:r>
        <w:t xml:space="preserve"> основной образовательной программы.</w:t>
      </w:r>
    </w:p>
    <w:p w:rsidR="0053079B" w:rsidRDefault="0053079B" w:rsidP="0053079B">
      <w:pPr>
        <w:ind w:firstLine="709"/>
      </w:pPr>
    </w:p>
    <w:p w:rsidR="0053079B" w:rsidRPr="0053079B" w:rsidRDefault="0053079B" w:rsidP="0053079B">
      <w:pPr>
        <w:rPr>
          <w:b/>
        </w:rPr>
      </w:pPr>
      <w:r w:rsidRPr="0053079B">
        <w:rPr>
          <w:b/>
        </w:rPr>
        <w:t>Материально-техническо</w:t>
      </w:r>
      <w:r>
        <w:rPr>
          <w:b/>
        </w:rPr>
        <w:t>е обеспечение образовательного процесса.</w:t>
      </w:r>
    </w:p>
    <w:p w:rsidR="0053079B" w:rsidRPr="00A4750E" w:rsidRDefault="0053079B" w:rsidP="0053079B">
      <w:pPr>
        <w:ind w:firstLine="709"/>
        <w:rPr>
          <w:b/>
        </w:rPr>
      </w:pPr>
      <w:r w:rsidRPr="00A4750E">
        <w:rPr>
          <w:b/>
        </w:rPr>
        <w:t>Книгопечатная продукция</w:t>
      </w:r>
    </w:p>
    <w:p w:rsidR="0053079B" w:rsidRPr="00A4750E" w:rsidRDefault="0053079B" w:rsidP="0053079B">
      <w:pPr>
        <w:ind w:firstLine="709"/>
        <w:rPr>
          <w:b/>
          <w:bCs/>
        </w:rPr>
      </w:pPr>
      <w:r w:rsidRPr="00A4750E">
        <w:rPr>
          <w:b/>
          <w:bCs/>
        </w:rPr>
        <w:t>Учебники</w:t>
      </w:r>
    </w:p>
    <w:p w:rsidR="0053079B" w:rsidRPr="00A4750E" w:rsidRDefault="0053079B" w:rsidP="0053079B">
      <w:r w:rsidRPr="00A4750E">
        <w:t xml:space="preserve">1. </w:t>
      </w:r>
      <w:r w:rsidR="00106097">
        <w:t>Т.А.Копцева. Изобразительное искусство</w:t>
      </w:r>
      <w:r w:rsidRPr="00A4750E">
        <w:rPr>
          <w:b/>
        </w:rPr>
        <w:t>:  Учебник: 1 класс.</w:t>
      </w:r>
    </w:p>
    <w:p w:rsidR="0053079B" w:rsidRPr="00A4750E" w:rsidRDefault="0053079B" w:rsidP="0053079B">
      <w:r w:rsidRPr="00A4750E">
        <w:t xml:space="preserve">2. </w:t>
      </w:r>
      <w:r w:rsidR="00106097">
        <w:t>Т.А.Копцева. Изобразительное искусство</w:t>
      </w:r>
      <w:r w:rsidR="00106097" w:rsidRPr="00A4750E">
        <w:rPr>
          <w:b/>
        </w:rPr>
        <w:t xml:space="preserve">:  </w:t>
      </w:r>
      <w:r w:rsidRPr="00A4750E">
        <w:rPr>
          <w:b/>
        </w:rPr>
        <w:t xml:space="preserve">  Учебник: 2 класс.</w:t>
      </w:r>
    </w:p>
    <w:p w:rsidR="0053079B" w:rsidRPr="00A4750E" w:rsidRDefault="0053079B" w:rsidP="0053079B">
      <w:r w:rsidRPr="00A4750E">
        <w:t xml:space="preserve">3. </w:t>
      </w:r>
      <w:r w:rsidR="00106097">
        <w:t>Т.А.Копцева. Изобразительное искусство</w:t>
      </w:r>
      <w:r w:rsidR="00106097" w:rsidRPr="00A4750E">
        <w:rPr>
          <w:b/>
        </w:rPr>
        <w:t xml:space="preserve">:  </w:t>
      </w:r>
      <w:r w:rsidRPr="00A4750E">
        <w:rPr>
          <w:b/>
        </w:rPr>
        <w:t>Учебник: 3 класс.</w:t>
      </w:r>
    </w:p>
    <w:p w:rsidR="0053079B" w:rsidRPr="00A4750E" w:rsidRDefault="0053079B" w:rsidP="0053079B">
      <w:r w:rsidRPr="00A4750E">
        <w:t xml:space="preserve">4. </w:t>
      </w:r>
      <w:r w:rsidR="00106097">
        <w:t>Т.А.Копцева. Изобразительное искусство</w:t>
      </w:r>
      <w:r w:rsidRPr="00A4750E">
        <w:rPr>
          <w:b/>
        </w:rPr>
        <w:t>:  Учебник: 4 класс.</w:t>
      </w:r>
    </w:p>
    <w:p w:rsidR="0053079B" w:rsidRPr="00A4750E" w:rsidRDefault="0053079B" w:rsidP="0053079B">
      <w:pPr>
        <w:ind w:firstLine="709"/>
        <w:rPr>
          <w:b/>
          <w:bCs/>
        </w:rPr>
      </w:pPr>
    </w:p>
    <w:p w:rsidR="00C12E6B" w:rsidRDefault="00C12E6B" w:rsidP="00777660">
      <w:pPr>
        <w:pStyle w:val="a8"/>
        <w:spacing w:line="240" w:lineRule="auto"/>
        <w:ind w:firstLine="0"/>
        <w:rPr>
          <w:sz w:val="24"/>
          <w:szCs w:val="24"/>
        </w:rPr>
      </w:pPr>
    </w:p>
    <w:p w:rsidR="00777660" w:rsidRDefault="00777660" w:rsidP="00777660">
      <w:pPr>
        <w:pStyle w:val="a8"/>
        <w:spacing w:line="240" w:lineRule="auto"/>
        <w:ind w:firstLine="0"/>
        <w:rPr>
          <w:b/>
          <w:i w:val="0"/>
          <w:sz w:val="32"/>
          <w:szCs w:val="32"/>
        </w:rPr>
      </w:pPr>
      <w:r w:rsidRPr="003E2164">
        <w:rPr>
          <w:b/>
          <w:i w:val="0"/>
          <w:sz w:val="32"/>
          <w:szCs w:val="32"/>
        </w:rPr>
        <w:t>2.2.2.8. Музыка</w:t>
      </w:r>
    </w:p>
    <w:p w:rsidR="0053079B" w:rsidRDefault="0053079B" w:rsidP="00777660">
      <w:pPr>
        <w:pStyle w:val="a8"/>
        <w:spacing w:line="240" w:lineRule="auto"/>
        <w:ind w:firstLine="0"/>
        <w:rPr>
          <w:b/>
          <w:i w:val="0"/>
          <w:sz w:val="32"/>
          <w:szCs w:val="32"/>
        </w:rPr>
      </w:pPr>
    </w:p>
    <w:p w:rsidR="0053079B" w:rsidRPr="0053079B" w:rsidRDefault="0053079B" w:rsidP="0053079B">
      <w:pPr>
        <w:autoSpaceDE w:val="0"/>
        <w:autoSpaceDN w:val="0"/>
        <w:adjustRightInd w:val="0"/>
        <w:rPr>
          <w:b/>
          <w:bCs/>
          <w:color w:val="000000"/>
        </w:rPr>
      </w:pPr>
      <w:r>
        <w:rPr>
          <w:b/>
          <w:bCs/>
          <w:color w:val="000000"/>
        </w:rPr>
        <w:t>Пояснительная записка</w:t>
      </w:r>
    </w:p>
    <w:p w:rsidR="0053079B" w:rsidRPr="008B5CBE" w:rsidRDefault="0053079B" w:rsidP="0053079B">
      <w:pPr>
        <w:autoSpaceDE w:val="0"/>
        <w:autoSpaceDN w:val="0"/>
        <w:adjustRightInd w:val="0"/>
        <w:jc w:val="both"/>
        <w:rPr>
          <w:color w:val="000000"/>
        </w:rPr>
      </w:pPr>
      <w:r w:rsidRPr="008B5CBE">
        <w:rPr>
          <w:color w:val="000000"/>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p>
    <w:p w:rsidR="0053079B" w:rsidRPr="008B5CBE" w:rsidRDefault="0053079B" w:rsidP="0053079B">
      <w:pPr>
        <w:autoSpaceDE w:val="0"/>
        <w:autoSpaceDN w:val="0"/>
        <w:adjustRightInd w:val="0"/>
        <w:jc w:val="both"/>
        <w:rPr>
          <w:color w:val="000000"/>
        </w:rPr>
      </w:pPr>
      <w:r w:rsidRPr="008B5CBE">
        <w:rPr>
          <w:color w:val="000000"/>
        </w:rPr>
        <w:t xml:space="preserve">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w:t>
      </w:r>
      <w:r w:rsidRPr="008B5CBE">
        <w:rPr>
          <w:color w:val="000000"/>
        </w:rPr>
        <w:lastRenderedPageBreak/>
        <w:t>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53079B" w:rsidRPr="008B5CBE" w:rsidRDefault="0053079B" w:rsidP="0053079B">
      <w:pPr>
        <w:autoSpaceDE w:val="0"/>
        <w:autoSpaceDN w:val="0"/>
        <w:adjustRightInd w:val="0"/>
        <w:jc w:val="both"/>
        <w:rPr>
          <w:color w:val="000000"/>
        </w:rPr>
      </w:pPr>
      <w:r w:rsidRPr="008B5CBE">
        <w:rPr>
          <w:b/>
          <w:bCs/>
          <w:color w:val="000000"/>
        </w:rPr>
        <w:t xml:space="preserve">Цель </w:t>
      </w:r>
      <w:r w:rsidRPr="008B5CBE">
        <w:rPr>
          <w:color w:val="000000"/>
        </w:rPr>
        <w:t xml:space="preserve">массового музыкального образования и воспитания — </w:t>
      </w:r>
      <w:r w:rsidRPr="008B5CBE">
        <w:rPr>
          <w:i/>
          <w:iCs/>
          <w:color w:val="000000"/>
        </w:rPr>
        <w:t xml:space="preserve">формирование музыкальной культуры как неотъемлемой части духовной культуры школьников </w:t>
      </w:r>
      <w:r w:rsidRPr="008B5CBE">
        <w:rPr>
          <w:color w:val="000000"/>
        </w:rPr>
        <w:t>— наиболее полно</w:t>
      </w:r>
    </w:p>
    <w:p w:rsidR="0053079B" w:rsidRPr="008B5CBE" w:rsidRDefault="0053079B" w:rsidP="0053079B">
      <w:pPr>
        <w:autoSpaceDE w:val="0"/>
        <w:autoSpaceDN w:val="0"/>
        <w:adjustRightInd w:val="0"/>
        <w:jc w:val="both"/>
        <w:rPr>
          <w:color w:val="000000"/>
        </w:rPr>
      </w:pPr>
      <w:r w:rsidRPr="008B5CBE">
        <w:rPr>
          <w:color w:val="000000"/>
        </w:rPr>
        <w:t>отражает интересы современного общества в развитии духовного потенциала подрастающего поколения.</w:t>
      </w:r>
    </w:p>
    <w:p w:rsidR="0053079B" w:rsidRPr="008B5CBE" w:rsidRDefault="0053079B" w:rsidP="0053079B">
      <w:pPr>
        <w:autoSpaceDE w:val="0"/>
        <w:autoSpaceDN w:val="0"/>
        <w:adjustRightInd w:val="0"/>
        <w:jc w:val="both"/>
        <w:rPr>
          <w:color w:val="000000"/>
        </w:rPr>
      </w:pPr>
      <w:r w:rsidRPr="008B5CBE">
        <w:rPr>
          <w:b/>
          <w:bCs/>
          <w:color w:val="000000"/>
        </w:rPr>
        <w:t xml:space="preserve">Задачи </w:t>
      </w:r>
      <w:r w:rsidRPr="008B5CBE">
        <w:rPr>
          <w:color w:val="000000"/>
        </w:rPr>
        <w:t>музыкального образования младших школьников:</w:t>
      </w:r>
    </w:p>
    <w:p w:rsidR="0053079B" w:rsidRPr="008B5CBE" w:rsidRDefault="0053079B" w:rsidP="00E603CC">
      <w:pPr>
        <w:pStyle w:val="a4"/>
        <w:numPr>
          <w:ilvl w:val="0"/>
          <w:numId w:val="57"/>
        </w:numPr>
        <w:autoSpaceDE w:val="0"/>
        <w:autoSpaceDN w:val="0"/>
        <w:adjustRightInd w:val="0"/>
        <w:contextualSpacing/>
        <w:jc w:val="both"/>
        <w:rPr>
          <w:color w:val="000000"/>
        </w:rPr>
      </w:pPr>
      <w:proofErr w:type="gramStart"/>
      <w:r w:rsidRPr="008B5CBE">
        <w:rPr>
          <w:color w:val="000000"/>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53079B" w:rsidRPr="008B5CBE" w:rsidRDefault="0053079B" w:rsidP="00E603CC">
      <w:pPr>
        <w:pStyle w:val="a4"/>
        <w:numPr>
          <w:ilvl w:val="0"/>
          <w:numId w:val="57"/>
        </w:numPr>
        <w:autoSpaceDE w:val="0"/>
        <w:autoSpaceDN w:val="0"/>
        <w:adjustRightInd w:val="0"/>
        <w:contextualSpacing/>
        <w:jc w:val="both"/>
        <w:rPr>
          <w:color w:val="000000"/>
        </w:rPr>
      </w:pPr>
      <w:r w:rsidRPr="008B5CBE">
        <w:rPr>
          <w:color w:val="000000"/>
        </w:rPr>
        <w:t>воспитание чувства музыки как основы музыкальной грамотности;</w:t>
      </w:r>
    </w:p>
    <w:p w:rsidR="0053079B" w:rsidRPr="008B5CBE" w:rsidRDefault="0053079B" w:rsidP="00E603CC">
      <w:pPr>
        <w:pStyle w:val="a4"/>
        <w:numPr>
          <w:ilvl w:val="0"/>
          <w:numId w:val="57"/>
        </w:numPr>
        <w:autoSpaceDE w:val="0"/>
        <w:autoSpaceDN w:val="0"/>
        <w:adjustRightInd w:val="0"/>
        <w:contextualSpacing/>
        <w:jc w:val="both"/>
        <w:rPr>
          <w:color w:val="000000"/>
        </w:rPr>
      </w:pPr>
      <w:r w:rsidRPr="008B5CBE">
        <w:rPr>
          <w:color w:val="000000"/>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53079B" w:rsidRPr="008B5CBE" w:rsidRDefault="0053079B" w:rsidP="00E603CC">
      <w:pPr>
        <w:pStyle w:val="a4"/>
        <w:numPr>
          <w:ilvl w:val="0"/>
          <w:numId w:val="57"/>
        </w:numPr>
        <w:autoSpaceDE w:val="0"/>
        <w:autoSpaceDN w:val="0"/>
        <w:adjustRightInd w:val="0"/>
        <w:contextualSpacing/>
        <w:jc w:val="both"/>
        <w:rPr>
          <w:color w:val="000000"/>
        </w:rPr>
      </w:pPr>
      <w:r w:rsidRPr="008B5CBE">
        <w:rPr>
          <w:color w:val="000000"/>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rPr>
          <w:b/>
          <w:bCs/>
          <w:color w:val="000000"/>
        </w:rPr>
      </w:pPr>
      <w:r>
        <w:rPr>
          <w:b/>
          <w:bCs/>
          <w:color w:val="000000"/>
        </w:rPr>
        <w:t>Общая характеристика учебного предмета «Музыка».</w:t>
      </w:r>
    </w:p>
    <w:p w:rsidR="0053079B" w:rsidRPr="008B5CBE" w:rsidRDefault="0053079B" w:rsidP="0053079B">
      <w:pPr>
        <w:autoSpaceDE w:val="0"/>
        <w:autoSpaceDN w:val="0"/>
        <w:adjustRightInd w:val="0"/>
        <w:jc w:val="both"/>
        <w:rPr>
          <w:color w:val="000000"/>
        </w:rPr>
      </w:pPr>
      <w:r w:rsidRPr="008B5CBE">
        <w:rPr>
          <w:b/>
          <w:bCs/>
          <w:color w:val="000000"/>
        </w:rPr>
        <w:t xml:space="preserve">Содержание программы </w:t>
      </w:r>
      <w:r w:rsidRPr="008B5CBE">
        <w:rPr>
          <w:color w:val="000000"/>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53079B" w:rsidRPr="008B5CBE" w:rsidRDefault="0053079B" w:rsidP="0053079B">
      <w:pPr>
        <w:autoSpaceDE w:val="0"/>
        <w:autoSpaceDN w:val="0"/>
        <w:adjustRightInd w:val="0"/>
        <w:jc w:val="both"/>
        <w:rPr>
          <w:color w:val="000000"/>
        </w:rPr>
      </w:pPr>
      <w:r w:rsidRPr="008B5CBE">
        <w:rPr>
          <w:color w:val="000000"/>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53079B" w:rsidRPr="008B5CBE" w:rsidRDefault="0053079B" w:rsidP="0053079B">
      <w:pPr>
        <w:autoSpaceDE w:val="0"/>
        <w:autoSpaceDN w:val="0"/>
        <w:adjustRightInd w:val="0"/>
        <w:jc w:val="both"/>
        <w:rPr>
          <w:i/>
          <w:iCs/>
          <w:color w:val="000000"/>
        </w:rPr>
      </w:pPr>
      <w:r w:rsidRPr="008B5CBE">
        <w:rPr>
          <w:b/>
          <w:bCs/>
          <w:color w:val="000000"/>
        </w:rPr>
        <w:t xml:space="preserve">Критерии отбора </w:t>
      </w:r>
      <w:r w:rsidRPr="008B5CBE">
        <w:rPr>
          <w:color w:val="000000"/>
        </w:rPr>
        <w:t xml:space="preserve">музыкального материала в данную программу заимствованы из концепции Д. Б. Кабалевского — это </w:t>
      </w:r>
      <w:r w:rsidRPr="008B5CBE">
        <w:rPr>
          <w:i/>
          <w:iCs/>
          <w:color w:val="000000"/>
        </w:rPr>
        <w:t xml:space="preserve">художественная ценность </w:t>
      </w:r>
      <w:r w:rsidRPr="008B5CBE">
        <w:rPr>
          <w:color w:val="000000"/>
        </w:rPr>
        <w:t xml:space="preserve">музыкальных произведений, их </w:t>
      </w:r>
      <w:r w:rsidRPr="008B5CBE">
        <w:rPr>
          <w:i/>
          <w:iCs/>
          <w:color w:val="000000"/>
        </w:rPr>
        <w:t xml:space="preserve">воспитательная значимость </w:t>
      </w:r>
      <w:r w:rsidRPr="008B5CBE">
        <w:rPr>
          <w:color w:val="000000"/>
        </w:rPr>
        <w:t xml:space="preserve">и </w:t>
      </w:r>
      <w:r w:rsidRPr="008B5CBE">
        <w:rPr>
          <w:i/>
          <w:iCs/>
          <w:color w:val="000000"/>
        </w:rPr>
        <w:t>педагогическая целесообразность.</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jc w:val="both"/>
        <w:rPr>
          <w:color w:val="000000"/>
        </w:rPr>
      </w:pPr>
      <w:r w:rsidRPr="008B5CBE">
        <w:rPr>
          <w:color w:val="000000"/>
        </w:rPr>
        <w:lastRenderedPageBreak/>
        <w:t xml:space="preserve">Основными </w:t>
      </w:r>
      <w:r w:rsidRPr="008B5CBE">
        <w:rPr>
          <w:b/>
          <w:bCs/>
          <w:color w:val="000000"/>
        </w:rPr>
        <w:t xml:space="preserve">методическими принципами </w:t>
      </w:r>
      <w:r w:rsidRPr="008B5CBE">
        <w:rPr>
          <w:color w:val="000000"/>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53079B" w:rsidRPr="008B5CBE" w:rsidRDefault="0053079B" w:rsidP="0053079B">
      <w:pPr>
        <w:autoSpaceDE w:val="0"/>
        <w:autoSpaceDN w:val="0"/>
        <w:adjustRightInd w:val="0"/>
        <w:jc w:val="both"/>
        <w:rPr>
          <w:color w:val="000000"/>
        </w:rPr>
      </w:pPr>
      <w:r w:rsidRPr="008B5CBE">
        <w:rPr>
          <w:color w:val="000000"/>
        </w:rPr>
        <w:t>младших школьников, воспитывает их музыкальный вкус.</w:t>
      </w:r>
    </w:p>
    <w:p w:rsidR="0053079B" w:rsidRPr="008B5CBE" w:rsidRDefault="0053079B" w:rsidP="0053079B">
      <w:pPr>
        <w:autoSpaceDE w:val="0"/>
        <w:autoSpaceDN w:val="0"/>
        <w:adjustRightInd w:val="0"/>
        <w:jc w:val="both"/>
        <w:rPr>
          <w:color w:val="000000"/>
        </w:rPr>
      </w:pPr>
      <w:r w:rsidRPr="008B5CBE">
        <w:rPr>
          <w:b/>
          <w:bCs/>
          <w:color w:val="000000"/>
        </w:rPr>
        <w:t xml:space="preserve">Виды музыкальной деятельности </w:t>
      </w:r>
      <w:r w:rsidRPr="008B5CBE">
        <w:rPr>
          <w:color w:val="000000"/>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53079B" w:rsidRPr="008B5CBE" w:rsidRDefault="0053079B" w:rsidP="00E603CC">
      <w:pPr>
        <w:pStyle w:val="a4"/>
        <w:numPr>
          <w:ilvl w:val="0"/>
          <w:numId w:val="58"/>
        </w:numPr>
        <w:autoSpaceDE w:val="0"/>
        <w:autoSpaceDN w:val="0"/>
        <w:adjustRightInd w:val="0"/>
        <w:contextualSpacing/>
        <w:jc w:val="both"/>
        <w:rPr>
          <w:color w:val="000000"/>
        </w:rPr>
      </w:pPr>
      <w:r w:rsidRPr="008B5CBE">
        <w:rPr>
          <w:color w:val="000000"/>
        </w:rPr>
        <w:t>хоровое, ансамблевое и сольное пение; пластическое интонирование и музыкальноритмические движения; игра на музыкальных инструментах;</w:t>
      </w:r>
    </w:p>
    <w:p w:rsidR="0053079B" w:rsidRPr="008B5CBE" w:rsidRDefault="0053079B" w:rsidP="00E603CC">
      <w:pPr>
        <w:pStyle w:val="a4"/>
        <w:numPr>
          <w:ilvl w:val="0"/>
          <w:numId w:val="58"/>
        </w:numPr>
        <w:autoSpaceDE w:val="0"/>
        <w:autoSpaceDN w:val="0"/>
        <w:adjustRightInd w:val="0"/>
        <w:contextualSpacing/>
        <w:jc w:val="both"/>
        <w:rPr>
          <w:color w:val="000000"/>
        </w:rPr>
      </w:pPr>
      <w:r w:rsidRPr="008B5CBE">
        <w:rPr>
          <w:color w:val="000000"/>
        </w:rPr>
        <w:t>инсценирование (разыгрывание) песен, сказок, музыкальных</w:t>
      </w:r>
    </w:p>
    <w:p w:rsidR="0053079B" w:rsidRPr="008B5CBE" w:rsidRDefault="0053079B" w:rsidP="00E603CC">
      <w:pPr>
        <w:pStyle w:val="a4"/>
        <w:numPr>
          <w:ilvl w:val="0"/>
          <w:numId w:val="58"/>
        </w:numPr>
        <w:autoSpaceDE w:val="0"/>
        <w:autoSpaceDN w:val="0"/>
        <w:adjustRightInd w:val="0"/>
        <w:contextualSpacing/>
        <w:jc w:val="both"/>
        <w:rPr>
          <w:color w:val="000000"/>
        </w:rPr>
      </w:pPr>
      <w:r w:rsidRPr="008B5CBE">
        <w:rPr>
          <w:color w:val="000000"/>
        </w:rPr>
        <w:t>пьес программного характера; освоение элементов музыкальной грамоты как средства фиксации музыкальной речи.</w:t>
      </w:r>
    </w:p>
    <w:p w:rsidR="0053079B" w:rsidRPr="008B5CBE" w:rsidRDefault="0053079B" w:rsidP="0053079B">
      <w:pPr>
        <w:autoSpaceDE w:val="0"/>
        <w:autoSpaceDN w:val="0"/>
        <w:adjustRightInd w:val="0"/>
        <w:jc w:val="both"/>
        <w:rPr>
          <w:i/>
          <w:iCs/>
          <w:color w:val="000000"/>
        </w:rPr>
      </w:pPr>
      <w:r w:rsidRPr="008B5CBE">
        <w:rPr>
          <w:color w:val="000000"/>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w:t>
      </w:r>
      <w:proofErr w:type="gramStart"/>
      <w:r w:rsidRPr="008B5CBE">
        <w:rPr>
          <w:color w:val="000000"/>
        </w:rPr>
        <w:t xml:space="preserve">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8B5CBE">
        <w:rPr>
          <w:i/>
          <w:iCs/>
          <w:color w:val="000000"/>
        </w:rPr>
        <w:t>универсальные учебные действия.</w:t>
      </w:r>
      <w:proofErr w:type="gramEnd"/>
    </w:p>
    <w:p w:rsidR="0053079B" w:rsidRPr="008B5CBE" w:rsidRDefault="0053079B" w:rsidP="0053079B">
      <w:pPr>
        <w:autoSpaceDE w:val="0"/>
        <w:autoSpaceDN w:val="0"/>
        <w:adjustRightInd w:val="0"/>
        <w:jc w:val="both"/>
        <w:rPr>
          <w:color w:val="000000"/>
        </w:rPr>
      </w:pPr>
      <w:r w:rsidRPr="008B5CBE">
        <w:rPr>
          <w:b/>
          <w:bCs/>
          <w:color w:val="000000"/>
        </w:rPr>
        <w:t xml:space="preserve">Структуру программы </w:t>
      </w:r>
      <w:r w:rsidRPr="008B5CBE">
        <w:rPr>
          <w:color w:val="000000"/>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rPr>
          <w:b/>
          <w:bCs/>
          <w:color w:val="000000"/>
        </w:rPr>
      </w:pPr>
      <w:r w:rsidRPr="008B5CBE">
        <w:rPr>
          <w:b/>
          <w:bCs/>
          <w:color w:val="000000"/>
        </w:rPr>
        <w:t>М</w:t>
      </w:r>
      <w:r>
        <w:rPr>
          <w:b/>
          <w:bCs/>
          <w:color w:val="000000"/>
        </w:rPr>
        <w:t>есто учебного предмета «Музыка» в учебном плане.</w:t>
      </w:r>
    </w:p>
    <w:p w:rsidR="0053079B" w:rsidRPr="008B5CBE" w:rsidRDefault="0053079B" w:rsidP="0053079B">
      <w:pPr>
        <w:autoSpaceDE w:val="0"/>
        <w:autoSpaceDN w:val="0"/>
        <w:adjustRightInd w:val="0"/>
        <w:jc w:val="both"/>
        <w:rPr>
          <w:color w:val="000000"/>
        </w:rPr>
      </w:pPr>
      <w:r w:rsidRPr="008B5CBE">
        <w:rPr>
          <w:color w:val="000000"/>
        </w:rPr>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53079B" w:rsidRPr="008B5CBE" w:rsidRDefault="0053079B" w:rsidP="0053079B">
      <w:pPr>
        <w:autoSpaceDE w:val="0"/>
        <w:autoSpaceDN w:val="0"/>
        <w:adjustRightInd w:val="0"/>
        <w:jc w:val="both"/>
        <w:rPr>
          <w:color w:val="000000"/>
        </w:rPr>
      </w:pPr>
      <w:r w:rsidRPr="008B5CBE">
        <w:rPr>
          <w:color w:val="000000"/>
        </w:rPr>
        <w:t>образования. Предмет «Музыка» изучается в I–IV классах в объеме не менее 135 часов (33 часа в I классе, по 34 часа – во II–IV классах).</w:t>
      </w:r>
    </w:p>
    <w:p w:rsidR="0053079B" w:rsidRPr="008B5CBE" w:rsidRDefault="0053079B" w:rsidP="0053079B">
      <w:pPr>
        <w:autoSpaceDE w:val="0"/>
        <w:autoSpaceDN w:val="0"/>
        <w:adjustRightInd w:val="0"/>
        <w:jc w:val="both"/>
        <w:rPr>
          <w:color w:val="000000"/>
        </w:rPr>
      </w:pPr>
    </w:p>
    <w:p w:rsidR="0053079B" w:rsidRDefault="0053079B" w:rsidP="0053079B">
      <w:pPr>
        <w:autoSpaceDE w:val="0"/>
        <w:autoSpaceDN w:val="0"/>
        <w:adjustRightInd w:val="0"/>
        <w:jc w:val="both"/>
        <w:rPr>
          <w:b/>
          <w:bCs/>
          <w:color w:val="000000"/>
        </w:rPr>
      </w:pPr>
      <w:r>
        <w:rPr>
          <w:b/>
          <w:bCs/>
          <w:color w:val="000000"/>
        </w:rPr>
        <w:t>Ценностные ориентиры учебного предмета «Музыка».</w:t>
      </w:r>
    </w:p>
    <w:p w:rsidR="0053079B" w:rsidRPr="008B5CBE" w:rsidRDefault="0053079B" w:rsidP="0053079B">
      <w:pPr>
        <w:autoSpaceDE w:val="0"/>
        <w:autoSpaceDN w:val="0"/>
        <w:adjustRightInd w:val="0"/>
        <w:jc w:val="both"/>
        <w:rPr>
          <w:color w:val="000000"/>
        </w:rPr>
      </w:pPr>
      <w:r w:rsidRPr="008B5CBE">
        <w:rPr>
          <w:color w:val="000000"/>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53079B" w:rsidRPr="008B5CBE" w:rsidRDefault="0053079B" w:rsidP="0053079B">
      <w:pPr>
        <w:autoSpaceDE w:val="0"/>
        <w:autoSpaceDN w:val="0"/>
        <w:adjustRightInd w:val="0"/>
        <w:jc w:val="both"/>
        <w:rPr>
          <w:color w:val="000000"/>
        </w:rPr>
      </w:pPr>
      <w:r w:rsidRPr="008B5CBE">
        <w:rPr>
          <w:color w:val="000000"/>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53079B" w:rsidRPr="008B5CBE" w:rsidRDefault="0053079B" w:rsidP="0053079B">
      <w:pPr>
        <w:autoSpaceDE w:val="0"/>
        <w:autoSpaceDN w:val="0"/>
        <w:adjustRightInd w:val="0"/>
        <w:jc w:val="both"/>
        <w:rPr>
          <w:color w:val="000000"/>
        </w:rPr>
      </w:pPr>
      <w:r w:rsidRPr="008B5CBE">
        <w:rPr>
          <w:color w:val="000000"/>
        </w:rP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w:t>
      </w:r>
      <w:r w:rsidRPr="008B5CBE">
        <w:rPr>
          <w:color w:val="000000"/>
        </w:rPr>
        <w:lastRenderedPageBreak/>
        <w:t xml:space="preserve">школьников через эмпатию, идентификацию, эмоционально-эстетический отклик на музыку. </w:t>
      </w:r>
      <w:proofErr w:type="gramStart"/>
      <w:r w:rsidRPr="008B5CBE">
        <w:rPr>
          <w:color w:val="000000"/>
        </w:rPr>
        <w:t>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roofErr w:type="gramEnd"/>
      <w:r w:rsidRPr="008B5CBE">
        <w:rPr>
          <w:color w:val="000000"/>
        </w:rPr>
        <w:t xml:space="preserve">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w:t>
      </w:r>
      <w:proofErr w:type="gramStart"/>
      <w:r w:rsidRPr="008B5CBE">
        <w:rPr>
          <w:color w:val="000000"/>
        </w:rPr>
        <w:t>c</w:t>
      </w:r>
      <w:proofErr w:type="gramEnd"/>
      <w:r w:rsidRPr="008B5CBE">
        <w:rPr>
          <w:color w:val="000000"/>
        </w:rPr>
        <w:t>уга.</w:t>
      </w:r>
    </w:p>
    <w:p w:rsidR="0053079B" w:rsidRPr="008B5CBE" w:rsidRDefault="0053079B" w:rsidP="0053079B">
      <w:pPr>
        <w:autoSpaceDE w:val="0"/>
        <w:autoSpaceDN w:val="0"/>
        <w:adjustRightInd w:val="0"/>
        <w:jc w:val="both"/>
        <w:rPr>
          <w:color w:val="000000"/>
        </w:rPr>
      </w:pPr>
      <w:r w:rsidRPr="008B5CBE">
        <w:rPr>
          <w:color w:val="000000"/>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8B5CBE">
        <w:rPr>
          <w:i/>
          <w:iCs/>
          <w:color w:val="000000"/>
        </w:rPr>
        <w:t xml:space="preserve">личностному, коммуникативному, познавательному и социальному развитию </w:t>
      </w:r>
      <w:r w:rsidRPr="008B5CBE">
        <w:rPr>
          <w:color w:val="000000"/>
        </w:rPr>
        <w:t xml:space="preserve">растущего человека. Предмет «Музыка», </w:t>
      </w:r>
      <w:r w:rsidRPr="008B5CBE">
        <w:rPr>
          <w:i/>
          <w:iCs/>
          <w:color w:val="000000"/>
        </w:rPr>
        <w:t xml:space="preserve">развивая умение учиться, </w:t>
      </w:r>
      <w:r w:rsidRPr="008B5CBE">
        <w:rPr>
          <w:color w:val="000000"/>
        </w:rPr>
        <w:t>призван формировать у ребенка современную картину мира.</w:t>
      </w:r>
    </w:p>
    <w:p w:rsidR="0053079B" w:rsidRPr="008B5CBE" w:rsidRDefault="0053079B" w:rsidP="0053079B">
      <w:pPr>
        <w:autoSpaceDE w:val="0"/>
        <w:autoSpaceDN w:val="0"/>
        <w:adjustRightInd w:val="0"/>
        <w:rPr>
          <w:color w:val="000000"/>
        </w:rPr>
      </w:pPr>
    </w:p>
    <w:p w:rsidR="0053079B" w:rsidRPr="008B5CBE" w:rsidRDefault="0053079B" w:rsidP="0053079B">
      <w:pPr>
        <w:autoSpaceDE w:val="0"/>
        <w:autoSpaceDN w:val="0"/>
        <w:adjustRightInd w:val="0"/>
        <w:rPr>
          <w:b/>
          <w:bCs/>
          <w:color w:val="000000"/>
        </w:rPr>
      </w:pPr>
      <w:r>
        <w:rPr>
          <w:b/>
          <w:bCs/>
          <w:color w:val="000000"/>
        </w:rPr>
        <w:t>Личностные, метапредметные и предметные результаты освоения учебного предмета «Музыка».</w:t>
      </w:r>
    </w:p>
    <w:p w:rsidR="0053079B" w:rsidRPr="008B5CBE" w:rsidRDefault="0053079B" w:rsidP="0053079B">
      <w:pPr>
        <w:autoSpaceDE w:val="0"/>
        <w:autoSpaceDN w:val="0"/>
        <w:adjustRightInd w:val="0"/>
        <w:jc w:val="both"/>
        <w:rPr>
          <w:color w:val="000000"/>
        </w:rPr>
      </w:pPr>
      <w:r w:rsidRPr="008B5CBE">
        <w:rPr>
          <w:color w:val="000000"/>
        </w:rPr>
        <w:t>В результате изучения курса «Музыка» в начальной школе должны быть достигнуты определенные результаты.</w:t>
      </w:r>
    </w:p>
    <w:p w:rsidR="0053079B" w:rsidRPr="008B5CBE" w:rsidRDefault="0053079B" w:rsidP="0053079B">
      <w:pPr>
        <w:autoSpaceDE w:val="0"/>
        <w:autoSpaceDN w:val="0"/>
        <w:adjustRightInd w:val="0"/>
        <w:jc w:val="both"/>
        <w:rPr>
          <w:color w:val="000000"/>
        </w:rPr>
      </w:pPr>
      <w:r w:rsidRPr="008B5CBE">
        <w:rPr>
          <w:b/>
          <w:bCs/>
          <w:color w:val="000000"/>
        </w:rPr>
        <w:t xml:space="preserve">Личностные результаты </w:t>
      </w:r>
      <w:r w:rsidRPr="008B5CBE">
        <w:rPr>
          <w:color w:val="000000"/>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53079B" w:rsidRPr="008B5CBE" w:rsidRDefault="0053079B" w:rsidP="0053079B">
      <w:pPr>
        <w:autoSpaceDE w:val="0"/>
        <w:autoSpaceDN w:val="0"/>
        <w:adjustRightInd w:val="0"/>
        <w:jc w:val="both"/>
        <w:rPr>
          <w:color w:val="000000"/>
        </w:rPr>
      </w:pPr>
      <w:r w:rsidRPr="008B5CBE">
        <w:rPr>
          <w:color w:val="000000"/>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53079B" w:rsidRPr="008B5CBE" w:rsidRDefault="0053079B" w:rsidP="0053079B">
      <w:pPr>
        <w:autoSpaceDE w:val="0"/>
        <w:autoSpaceDN w:val="0"/>
        <w:adjustRightInd w:val="0"/>
        <w:jc w:val="both"/>
        <w:rPr>
          <w:color w:val="000000"/>
        </w:rPr>
      </w:pPr>
      <w:r w:rsidRPr="008B5CBE">
        <w:rPr>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53079B" w:rsidRPr="008B5CBE" w:rsidRDefault="0053079B" w:rsidP="0053079B">
      <w:pPr>
        <w:autoSpaceDE w:val="0"/>
        <w:autoSpaceDN w:val="0"/>
        <w:adjustRightInd w:val="0"/>
        <w:jc w:val="both"/>
        <w:rPr>
          <w:color w:val="000000"/>
        </w:rPr>
      </w:pPr>
      <w:r w:rsidRPr="008B5CBE">
        <w:rPr>
          <w:color w:val="000000"/>
        </w:rPr>
        <w:t>русской музыки и музыки других стран, народов, национальных стилей;</w:t>
      </w:r>
    </w:p>
    <w:p w:rsidR="0053079B" w:rsidRPr="008B5CBE" w:rsidRDefault="0053079B" w:rsidP="0053079B">
      <w:pPr>
        <w:autoSpaceDE w:val="0"/>
        <w:autoSpaceDN w:val="0"/>
        <w:adjustRightInd w:val="0"/>
        <w:jc w:val="both"/>
        <w:rPr>
          <w:color w:val="000000"/>
        </w:rPr>
      </w:pPr>
      <w:r w:rsidRPr="008B5CBE">
        <w:rPr>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53079B" w:rsidRPr="008B5CBE" w:rsidRDefault="0053079B" w:rsidP="0053079B">
      <w:pPr>
        <w:autoSpaceDE w:val="0"/>
        <w:autoSpaceDN w:val="0"/>
        <w:adjustRightInd w:val="0"/>
        <w:jc w:val="both"/>
        <w:rPr>
          <w:color w:val="000000"/>
        </w:rPr>
      </w:pPr>
      <w:r w:rsidRPr="008B5CBE">
        <w:rPr>
          <w:color w:val="000000"/>
        </w:rPr>
        <w:t>– уважительное отношение к культуре других народов; сформированность эстетических потребностей, ценностей и чувств;</w:t>
      </w:r>
    </w:p>
    <w:p w:rsidR="0053079B" w:rsidRPr="008B5CBE" w:rsidRDefault="0053079B" w:rsidP="0053079B">
      <w:pPr>
        <w:autoSpaceDE w:val="0"/>
        <w:autoSpaceDN w:val="0"/>
        <w:adjustRightInd w:val="0"/>
        <w:jc w:val="both"/>
        <w:rPr>
          <w:color w:val="000000"/>
        </w:rPr>
      </w:pPr>
      <w:r w:rsidRPr="008B5CBE">
        <w:rPr>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53079B" w:rsidRPr="008B5CBE" w:rsidRDefault="0053079B" w:rsidP="0053079B">
      <w:pPr>
        <w:autoSpaceDE w:val="0"/>
        <w:autoSpaceDN w:val="0"/>
        <w:adjustRightInd w:val="0"/>
        <w:jc w:val="both"/>
        <w:rPr>
          <w:color w:val="000000"/>
        </w:rPr>
      </w:pPr>
      <w:r w:rsidRPr="008B5CBE">
        <w:rPr>
          <w:color w:val="000000"/>
        </w:rPr>
        <w:t>– ориентация в культурном многообразии окружающей действительности, участие в музыкальной жизни класса, школы, города и др.;</w:t>
      </w:r>
    </w:p>
    <w:p w:rsidR="0053079B" w:rsidRPr="008B5CBE" w:rsidRDefault="0053079B" w:rsidP="0053079B">
      <w:pPr>
        <w:autoSpaceDE w:val="0"/>
        <w:autoSpaceDN w:val="0"/>
        <w:adjustRightInd w:val="0"/>
        <w:jc w:val="both"/>
        <w:rPr>
          <w:color w:val="000000"/>
        </w:rPr>
      </w:pPr>
      <w:r w:rsidRPr="008B5CBE">
        <w:rPr>
          <w:color w:val="000000"/>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53079B" w:rsidRPr="008B5CBE" w:rsidRDefault="0053079B" w:rsidP="0053079B">
      <w:pPr>
        <w:autoSpaceDE w:val="0"/>
        <w:autoSpaceDN w:val="0"/>
        <w:adjustRightInd w:val="0"/>
        <w:jc w:val="both"/>
        <w:rPr>
          <w:color w:val="000000"/>
        </w:rPr>
      </w:pPr>
      <w:r w:rsidRPr="008B5CBE">
        <w:rPr>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jc w:val="both"/>
        <w:rPr>
          <w:color w:val="000000"/>
        </w:rPr>
      </w:pPr>
      <w:r w:rsidRPr="008B5CBE">
        <w:rPr>
          <w:b/>
          <w:bCs/>
          <w:color w:val="000000"/>
        </w:rPr>
        <w:t xml:space="preserve">Метапредметные результаты </w:t>
      </w:r>
      <w:r w:rsidRPr="008B5CBE">
        <w:rPr>
          <w:color w:val="000000"/>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53079B" w:rsidRPr="008B5CBE" w:rsidRDefault="0053079B" w:rsidP="0053079B">
      <w:pPr>
        <w:autoSpaceDE w:val="0"/>
        <w:autoSpaceDN w:val="0"/>
        <w:adjustRightInd w:val="0"/>
        <w:jc w:val="both"/>
        <w:rPr>
          <w:color w:val="000000"/>
        </w:rPr>
      </w:pPr>
      <w:r w:rsidRPr="008B5CBE">
        <w:rPr>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53079B" w:rsidRPr="008B5CBE" w:rsidRDefault="0053079B" w:rsidP="0053079B">
      <w:pPr>
        <w:autoSpaceDE w:val="0"/>
        <w:autoSpaceDN w:val="0"/>
        <w:adjustRightInd w:val="0"/>
        <w:jc w:val="both"/>
        <w:rPr>
          <w:color w:val="000000"/>
        </w:rPr>
      </w:pPr>
      <w:r w:rsidRPr="008B5CBE">
        <w:rPr>
          <w:color w:val="000000"/>
        </w:rPr>
        <w:lastRenderedPageBreak/>
        <w:t>– освоение способов решения проблем творческого и поискового характера в процессе восприятия, исполнения, оценки музыкальных сочинений;</w:t>
      </w:r>
    </w:p>
    <w:p w:rsidR="0053079B" w:rsidRPr="008B5CBE" w:rsidRDefault="0053079B" w:rsidP="0053079B">
      <w:pPr>
        <w:autoSpaceDE w:val="0"/>
        <w:autoSpaceDN w:val="0"/>
        <w:adjustRightInd w:val="0"/>
        <w:jc w:val="both"/>
        <w:rPr>
          <w:color w:val="000000"/>
        </w:rPr>
      </w:pPr>
      <w:r w:rsidRPr="008B5CBE">
        <w:rPr>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53079B" w:rsidRPr="008B5CBE" w:rsidRDefault="0053079B" w:rsidP="0053079B">
      <w:pPr>
        <w:autoSpaceDE w:val="0"/>
        <w:autoSpaceDN w:val="0"/>
        <w:adjustRightInd w:val="0"/>
        <w:jc w:val="both"/>
        <w:rPr>
          <w:color w:val="000000"/>
        </w:rPr>
      </w:pPr>
      <w:r w:rsidRPr="008B5CBE">
        <w:rPr>
          <w:color w:val="000000"/>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53079B" w:rsidRPr="008B5CBE" w:rsidRDefault="0053079B" w:rsidP="0053079B">
      <w:pPr>
        <w:autoSpaceDE w:val="0"/>
        <w:autoSpaceDN w:val="0"/>
        <w:adjustRightInd w:val="0"/>
        <w:jc w:val="both"/>
        <w:rPr>
          <w:color w:val="000000"/>
        </w:rPr>
      </w:pPr>
      <w:r w:rsidRPr="008B5CBE">
        <w:rPr>
          <w:color w:val="000000"/>
        </w:rPr>
        <w:t>– освоение начальных форм познавательной и личностной</w:t>
      </w:r>
    </w:p>
    <w:p w:rsidR="0053079B" w:rsidRPr="008B5CBE" w:rsidRDefault="0053079B" w:rsidP="0053079B">
      <w:pPr>
        <w:autoSpaceDE w:val="0"/>
        <w:autoSpaceDN w:val="0"/>
        <w:adjustRightInd w:val="0"/>
        <w:jc w:val="both"/>
        <w:rPr>
          <w:color w:val="000000"/>
        </w:rPr>
      </w:pPr>
      <w:r w:rsidRPr="008B5CBE">
        <w:rPr>
          <w:color w:val="000000"/>
        </w:rPr>
        <w:t>рефлексии; позитивная самооценка своих музыкально-творческих возможностей;</w:t>
      </w:r>
    </w:p>
    <w:p w:rsidR="0053079B" w:rsidRPr="008B5CBE" w:rsidRDefault="0053079B" w:rsidP="0053079B">
      <w:pPr>
        <w:autoSpaceDE w:val="0"/>
        <w:autoSpaceDN w:val="0"/>
        <w:adjustRightInd w:val="0"/>
        <w:jc w:val="both"/>
        <w:rPr>
          <w:color w:val="000000"/>
        </w:rPr>
      </w:pPr>
      <w:r w:rsidRPr="008B5CBE">
        <w:rPr>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53079B" w:rsidRPr="008B5CBE" w:rsidRDefault="0053079B" w:rsidP="0053079B">
      <w:pPr>
        <w:autoSpaceDE w:val="0"/>
        <w:autoSpaceDN w:val="0"/>
        <w:adjustRightInd w:val="0"/>
        <w:jc w:val="both"/>
        <w:rPr>
          <w:color w:val="000000"/>
        </w:rPr>
      </w:pPr>
      <w:r w:rsidRPr="008B5CBE">
        <w:rPr>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53079B" w:rsidRPr="008B5CBE" w:rsidRDefault="0053079B" w:rsidP="0053079B">
      <w:pPr>
        <w:autoSpaceDE w:val="0"/>
        <w:autoSpaceDN w:val="0"/>
        <w:adjustRightInd w:val="0"/>
        <w:jc w:val="both"/>
        <w:rPr>
          <w:color w:val="000000"/>
        </w:rPr>
      </w:pPr>
      <w:r w:rsidRPr="008B5CBE">
        <w:rPr>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53079B" w:rsidRPr="008B5CBE" w:rsidRDefault="0053079B" w:rsidP="0053079B">
      <w:pPr>
        <w:autoSpaceDE w:val="0"/>
        <w:autoSpaceDN w:val="0"/>
        <w:adjustRightInd w:val="0"/>
        <w:jc w:val="both"/>
        <w:rPr>
          <w:color w:val="000000"/>
        </w:rPr>
      </w:pPr>
      <w:r w:rsidRPr="008B5CBE">
        <w:rPr>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53079B" w:rsidRPr="008B5CBE" w:rsidRDefault="0053079B" w:rsidP="0053079B">
      <w:pPr>
        <w:autoSpaceDE w:val="0"/>
        <w:autoSpaceDN w:val="0"/>
        <w:adjustRightInd w:val="0"/>
        <w:jc w:val="both"/>
        <w:rPr>
          <w:color w:val="000000"/>
        </w:rPr>
      </w:pPr>
      <w:proofErr w:type="gramStart"/>
      <w:r w:rsidRPr="008B5CBE">
        <w:rPr>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roofErr w:type="gramEnd"/>
    </w:p>
    <w:p w:rsidR="0053079B" w:rsidRPr="008B5CBE" w:rsidRDefault="0053079B" w:rsidP="0053079B">
      <w:pPr>
        <w:autoSpaceDE w:val="0"/>
        <w:autoSpaceDN w:val="0"/>
        <w:adjustRightInd w:val="0"/>
        <w:jc w:val="both"/>
        <w:rPr>
          <w:color w:val="000000"/>
        </w:rPr>
      </w:pPr>
      <w:r w:rsidRPr="008B5CBE">
        <w:rPr>
          <w:color w:val="000000"/>
        </w:rPr>
        <w:t xml:space="preserve">электронных </w:t>
      </w:r>
      <w:proofErr w:type="gramStart"/>
      <w:r w:rsidRPr="008B5CBE">
        <w:rPr>
          <w:color w:val="000000"/>
        </w:rPr>
        <w:t>носителях</w:t>
      </w:r>
      <w:proofErr w:type="gramEnd"/>
      <w:r w:rsidRPr="008B5CBE">
        <w:rPr>
          <w:color w:val="000000"/>
        </w:rPr>
        <w:t>, обучающие музыкальные программы, цифровые образовательные ресурсы, мультимедийные презентации, работу с интерактивной доской и т. п.).</w:t>
      </w:r>
    </w:p>
    <w:p w:rsidR="0053079B" w:rsidRPr="008B5CBE" w:rsidRDefault="0053079B" w:rsidP="0053079B">
      <w:pPr>
        <w:autoSpaceDE w:val="0"/>
        <w:autoSpaceDN w:val="0"/>
        <w:adjustRightInd w:val="0"/>
        <w:jc w:val="both"/>
        <w:rPr>
          <w:color w:val="000000"/>
        </w:rPr>
      </w:pPr>
      <w:r w:rsidRPr="008B5CBE">
        <w:rPr>
          <w:b/>
          <w:bCs/>
          <w:color w:val="000000"/>
        </w:rPr>
        <w:t xml:space="preserve">Предметные результаты изучения музыки </w:t>
      </w:r>
      <w:r w:rsidRPr="008B5CBE">
        <w:rPr>
          <w:color w:val="000000"/>
        </w:rPr>
        <w:t>отражают опыт учащихся в музыкально-творческой деятельности:</w:t>
      </w:r>
    </w:p>
    <w:p w:rsidR="0053079B" w:rsidRPr="008B5CBE" w:rsidRDefault="0053079B" w:rsidP="0053079B">
      <w:pPr>
        <w:autoSpaceDE w:val="0"/>
        <w:autoSpaceDN w:val="0"/>
        <w:adjustRightInd w:val="0"/>
        <w:jc w:val="both"/>
        <w:rPr>
          <w:color w:val="000000"/>
        </w:rPr>
      </w:pPr>
      <w:r w:rsidRPr="008B5CBE">
        <w:rPr>
          <w:color w:val="000000"/>
        </w:rPr>
        <w:t>– формирование представления о роли музыки в жизни человека, в его духовно-нравственном развитии;</w:t>
      </w:r>
    </w:p>
    <w:p w:rsidR="0053079B" w:rsidRPr="008B5CBE" w:rsidRDefault="0053079B" w:rsidP="0053079B">
      <w:pPr>
        <w:autoSpaceDE w:val="0"/>
        <w:autoSpaceDN w:val="0"/>
        <w:adjustRightInd w:val="0"/>
        <w:jc w:val="both"/>
        <w:rPr>
          <w:color w:val="000000"/>
        </w:rPr>
      </w:pPr>
      <w:r w:rsidRPr="008B5CBE">
        <w:rPr>
          <w:i/>
          <w:iCs/>
          <w:color w:val="000000"/>
        </w:rPr>
        <w:t xml:space="preserve">– </w:t>
      </w:r>
      <w:r w:rsidRPr="008B5CBE">
        <w:rPr>
          <w:color w:val="000000"/>
        </w:rPr>
        <w:t>формирование общего представления о музыкальной картине мира;</w:t>
      </w:r>
    </w:p>
    <w:p w:rsidR="0053079B" w:rsidRPr="008B5CBE" w:rsidRDefault="0053079B" w:rsidP="0053079B">
      <w:pPr>
        <w:autoSpaceDE w:val="0"/>
        <w:autoSpaceDN w:val="0"/>
        <w:adjustRightInd w:val="0"/>
        <w:jc w:val="both"/>
        <w:rPr>
          <w:color w:val="000000"/>
        </w:rPr>
      </w:pPr>
      <w:r w:rsidRPr="008B5CBE">
        <w:rPr>
          <w:color w:val="000000"/>
        </w:rPr>
        <w:t>– знание основных закономерностей музыкального искусства на примере изучаемых музыкальных произведений;</w:t>
      </w:r>
    </w:p>
    <w:p w:rsidR="0053079B" w:rsidRPr="008B5CBE" w:rsidRDefault="0053079B" w:rsidP="0053079B">
      <w:pPr>
        <w:autoSpaceDE w:val="0"/>
        <w:autoSpaceDN w:val="0"/>
        <w:adjustRightInd w:val="0"/>
        <w:jc w:val="both"/>
        <w:rPr>
          <w:color w:val="000000"/>
        </w:rPr>
      </w:pPr>
      <w:r w:rsidRPr="008B5CBE">
        <w:rPr>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3079B" w:rsidRPr="008B5CBE" w:rsidRDefault="0053079B" w:rsidP="0053079B">
      <w:pPr>
        <w:autoSpaceDE w:val="0"/>
        <w:autoSpaceDN w:val="0"/>
        <w:adjustRightInd w:val="0"/>
        <w:jc w:val="both"/>
        <w:rPr>
          <w:color w:val="000000"/>
        </w:rPr>
      </w:pPr>
      <w:r w:rsidRPr="008B5CBE">
        <w:rPr>
          <w:color w:val="000000"/>
        </w:rPr>
        <w:t>– формирование устойчивого интереса к музыке и различным видам (или какому-либо виду) музыкально-творческой деятельности;</w:t>
      </w:r>
    </w:p>
    <w:p w:rsidR="0053079B" w:rsidRPr="008B5CBE" w:rsidRDefault="0053079B" w:rsidP="0053079B">
      <w:pPr>
        <w:autoSpaceDE w:val="0"/>
        <w:autoSpaceDN w:val="0"/>
        <w:adjustRightInd w:val="0"/>
        <w:jc w:val="both"/>
        <w:rPr>
          <w:color w:val="000000"/>
        </w:rPr>
      </w:pPr>
      <w:r w:rsidRPr="008B5CBE">
        <w:rPr>
          <w:color w:val="000000"/>
        </w:rPr>
        <w:t>– умение воспринимать музыку и выражать свое отношение к музыкальным произведениям;</w:t>
      </w:r>
    </w:p>
    <w:p w:rsidR="0053079B" w:rsidRPr="008B5CBE" w:rsidRDefault="0053079B" w:rsidP="0053079B">
      <w:pPr>
        <w:autoSpaceDE w:val="0"/>
        <w:autoSpaceDN w:val="0"/>
        <w:adjustRightInd w:val="0"/>
        <w:jc w:val="both"/>
        <w:rPr>
          <w:color w:val="000000"/>
        </w:rPr>
      </w:pPr>
      <w:r w:rsidRPr="008B5CBE">
        <w:rPr>
          <w:i/>
          <w:iCs/>
          <w:color w:val="000000"/>
        </w:rPr>
        <w:t xml:space="preserve">– </w:t>
      </w:r>
      <w:r w:rsidRPr="008B5CBE">
        <w:rPr>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53079B" w:rsidRPr="008B5CBE" w:rsidRDefault="0053079B" w:rsidP="0053079B">
      <w:pPr>
        <w:autoSpaceDE w:val="0"/>
        <w:autoSpaceDN w:val="0"/>
        <w:adjustRightInd w:val="0"/>
        <w:jc w:val="both"/>
        <w:rPr>
          <w:color w:val="000000"/>
        </w:rPr>
      </w:pPr>
      <w:r w:rsidRPr="008B5CBE">
        <w:rPr>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3079B" w:rsidRDefault="0053079B" w:rsidP="0053079B">
      <w:pPr>
        <w:autoSpaceDE w:val="0"/>
        <w:autoSpaceDN w:val="0"/>
        <w:adjustRightInd w:val="0"/>
        <w:jc w:val="both"/>
        <w:rPr>
          <w:color w:val="000000"/>
        </w:rPr>
      </w:pPr>
    </w:p>
    <w:p w:rsidR="0053079B" w:rsidRDefault="0053079B" w:rsidP="0053079B">
      <w:pPr>
        <w:autoSpaceDE w:val="0"/>
        <w:autoSpaceDN w:val="0"/>
        <w:adjustRightInd w:val="0"/>
        <w:jc w:val="both"/>
        <w:rPr>
          <w:b/>
          <w:color w:val="000000"/>
        </w:rPr>
      </w:pPr>
      <w:r w:rsidRPr="0053079B">
        <w:rPr>
          <w:b/>
          <w:color w:val="000000"/>
        </w:rPr>
        <w:t>Содержание учебного предмета «Музыка».</w:t>
      </w:r>
    </w:p>
    <w:p w:rsidR="0053079B" w:rsidRPr="008B5CBE" w:rsidRDefault="0053079B" w:rsidP="0053079B">
      <w:pPr>
        <w:autoSpaceDE w:val="0"/>
        <w:autoSpaceDN w:val="0"/>
        <w:adjustRightInd w:val="0"/>
        <w:jc w:val="both"/>
        <w:rPr>
          <w:color w:val="000000"/>
        </w:rPr>
      </w:pPr>
      <w:r w:rsidRPr="008B5CBE">
        <w:rPr>
          <w:color w:val="000000"/>
        </w:rPr>
        <w:t>Основное содержание курса представлено следующими содержательными линиями: «Музыка в жизни человека»</w:t>
      </w:r>
      <w:proofErr w:type="gramStart"/>
      <w:r w:rsidRPr="008B5CBE">
        <w:rPr>
          <w:color w:val="000000"/>
        </w:rPr>
        <w:t>,«</w:t>
      </w:r>
      <w:proofErr w:type="gramEnd"/>
      <w:r w:rsidRPr="008B5CBE">
        <w:rPr>
          <w:color w:val="000000"/>
        </w:rPr>
        <w:t>Основные закономерности музыкального искусства», «Музыкальная картина мира».</w:t>
      </w:r>
    </w:p>
    <w:p w:rsidR="0053079B" w:rsidRPr="008B5CBE" w:rsidRDefault="0053079B" w:rsidP="0053079B">
      <w:pPr>
        <w:autoSpaceDE w:val="0"/>
        <w:autoSpaceDN w:val="0"/>
        <w:adjustRightInd w:val="0"/>
        <w:jc w:val="both"/>
        <w:rPr>
          <w:color w:val="000000"/>
        </w:rPr>
      </w:pPr>
      <w:r w:rsidRPr="008B5CBE">
        <w:rPr>
          <w:b/>
          <w:bCs/>
          <w:color w:val="000000"/>
        </w:rPr>
        <w:lastRenderedPageBreak/>
        <w:t xml:space="preserve">Музыка в жизни человека. </w:t>
      </w:r>
      <w:r w:rsidRPr="008B5CBE">
        <w:rPr>
          <w:color w:val="000000"/>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53079B" w:rsidRPr="008B5CBE" w:rsidRDefault="0053079B" w:rsidP="0053079B">
      <w:pPr>
        <w:autoSpaceDE w:val="0"/>
        <w:autoSpaceDN w:val="0"/>
        <w:adjustRightInd w:val="0"/>
        <w:jc w:val="both"/>
        <w:rPr>
          <w:color w:val="000000"/>
        </w:rPr>
      </w:pPr>
      <w:r w:rsidRPr="008B5CBE">
        <w:rPr>
          <w:color w:val="000000"/>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rPr>
          <w:b/>
          <w:bCs/>
          <w:color w:val="000000"/>
        </w:rPr>
      </w:pPr>
      <w:r w:rsidRPr="008B5CBE">
        <w:rPr>
          <w:b/>
          <w:bCs/>
          <w:color w:val="000000"/>
        </w:rPr>
        <w:t>Основные закономерности музыкального искусства.</w:t>
      </w:r>
    </w:p>
    <w:p w:rsidR="0053079B" w:rsidRPr="008B5CBE" w:rsidRDefault="0053079B" w:rsidP="0053079B">
      <w:pPr>
        <w:autoSpaceDE w:val="0"/>
        <w:autoSpaceDN w:val="0"/>
        <w:adjustRightInd w:val="0"/>
        <w:jc w:val="both"/>
        <w:rPr>
          <w:color w:val="000000"/>
        </w:rPr>
      </w:pPr>
      <w:r w:rsidRPr="008B5CBE">
        <w:rPr>
          <w:color w:val="000000"/>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53079B" w:rsidRPr="008B5CBE" w:rsidRDefault="0053079B" w:rsidP="0053079B">
      <w:pPr>
        <w:autoSpaceDE w:val="0"/>
        <w:autoSpaceDN w:val="0"/>
        <w:adjustRightInd w:val="0"/>
        <w:jc w:val="both"/>
        <w:rPr>
          <w:color w:val="000000"/>
        </w:rPr>
      </w:pPr>
    </w:p>
    <w:p w:rsidR="0053079B" w:rsidRPr="008B5CBE" w:rsidRDefault="0053079B" w:rsidP="0053079B">
      <w:pPr>
        <w:autoSpaceDE w:val="0"/>
        <w:autoSpaceDN w:val="0"/>
        <w:adjustRightInd w:val="0"/>
        <w:jc w:val="both"/>
        <w:rPr>
          <w:b/>
          <w:bCs/>
          <w:color w:val="000000"/>
        </w:rPr>
      </w:pPr>
      <w:r w:rsidRPr="008B5CBE">
        <w:rPr>
          <w:b/>
          <w:bCs/>
          <w:color w:val="000000"/>
        </w:rPr>
        <w:t>Музыкальная картина мира.</w:t>
      </w:r>
    </w:p>
    <w:p w:rsidR="0053079B" w:rsidRPr="008B5CBE" w:rsidRDefault="0053079B" w:rsidP="0053079B">
      <w:pPr>
        <w:autoSpaceDE w:val="0"/>
        <w:autoSpaceDN w:val="0"/>
        <w:adjustRightInd w:val="0"/>
        <w:jc w:val="both"/>
        <w:rPr>
          <w:color w:val="000000"/>
        </w:rPr>
      </w:pPr>
      <w:r w:rsidRPr="008B5CBE">
        <w:rPr>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53079B" w:rsidRPr="008B5CBE" w:rsidRDefault="0053079B" w:rsidP="0053079B">
      <w:pPr>
        <w:autoSpaceDE w:val="0"/>
        <w:autoSpaceDN w:val="0"/>
        <w:adjustRightInd w:val="0"/>
        <w:jc w:val="both"/>
        <w:rPr>
          <w:color w:val="000000"/>
        </w:rPr>
      </w:pPr>
      <w:r w:rsidRPr="008B5CBE">
        <w:rPr>
          <w:color w:val="000000"/>
        </w:rPr>
        <w:t xml:space="preserve">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w:t>
      </w:r>
      <w:proofErr w:type="gramStart"/>
      <w:r w:rsidRPr="008B5CBE">
        <w:rPr>
          <w:color w:val="000000"/>
        </w:rPr>
        <w:t>этнокультурных</w:t>
      </w:r>
      <w:proofErr w:type="gramEnd"/>
      <w:r w:rsidRPr="008B5CBE">
        <w:rPr>
          <w:color w:val="000000"/>
        </w:rPr>
        <w:t>, исторически</w:t>
      </w:r>
    </w:p>
    <w:p w:rsidR="0053079B" w:rsidRPr="008B5CBE" w:rsidRDefault="0053079B" w:rsidP="0053079B">
      <w:pPr>
        <w:autoSpaceDE w:val="0"/>
        <w:autoSpaceDN w:val="0"/>
        <w:adjustRightInd w:val="0"/>
        <w:jc w:val="both"/>
        <w:rPr>
          <w:color w:val="000000"/>
        </w:rPr>
      </w:pPr>
      <w:r w:rsidRPr="008B5CBE">
        <w:rPr>
          <w:color w:val="000000"/>
        </w:rPr>
        <w:t xml:space="preserve">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w:t>
      </w:r>
      <w:proofErr w:type="gramStart"/>
      <w:r w:rsidRPr="008B5CBE">
        <w:rPr>
          <w:color w:val="000000"/>
        </w:rPr>
        <w:t>«Музыка. 1 класс», «Музыка. 2 класс», «Музыка. 3 класс», «Музыка. 4 класс».</w:t>
      </w:r>
      <w:proofErr w:type="gramEnd"/>
    </w:p>
    <w:p w:rsidR="0053079B" w:rsidRDefault="0053079B" w:rsidP="0053079B">
      <w:pPr>
        <w:pStyle w:val="a8"/>
        <w:spacing w:line="240" w:lineRule="auto"/>
        <w:ind w:firstLine="0"/>
        <w:rPr>
          <w:b/>
          <w:i w:val="0"/>
          <w:sz w:val="32"/>
          <w:szCs w:val="32"/>
        </w:rPr>
      </w:pPr>
    </w:p>
    <w:p w:rsidR="0053079B" w:rsidRDefault="0053079B" w:rsidP="0053079B">
      <w:pPr>
        <w:autoSpaceDE w:val="0"/>
        <w:autoSpaceDN w:val="0"/>
        <w:adjustRightInd w:val="0"/>
        <w:rPr>
          <w:b/>
          <w:sz w:val="32"/>
          <w:szCs w:val="32"/>
        </w:rPr>
      </w:pPr>
    </w:p>
    <w:p w:rsidR="0053079B" w:rsidRDefault="0053079B" w:rsidP="0053079B">
      <w:pPr>
        <w:autoSpaceDE w:val="0"/>
        <w:autoSpaceDN w:val="0"/>
        <w:adjustRightInd w:val="0"/>
        <w:rPr>
          <w:bCs/>
          <w:color w:val="000000"/>
        </w:rPr>
      </w:pPr>
      <w:r>
        <w:rPr>
          <w:b/>
          <w:bCs/>
          <w:color w:val="000000"/>
        </w:rPr>
        <w:t xml:space="preserve">Планируемые результаты изучения учебного предмета «Музыка» </w:t>
      </w:r>
      <w:r w:rsidRPr="0053079B">
        <w:rPr>
          <w:bCs/>
          <w:color w:val="000000"/>
        </w:rPr>
        <w:t xml:space="preserve">представлены в разделе 1.2. Планируемые результаты освоения </w:t>
      </w:r>
      <w:proofErr w:type="gramStart"/>
      <w:r w:rsidRPr="0053079B">
        <w:rPr>
          <w:bCs/>
          <w:color w:val="000000"/>
        </w:rPr>
        <w:t>обучающимися</w:t>
      </w:r>
      <w:proofErr w:type="gramEnd"/>
      <w:r w:rsidRPr="0053079B">
        <w:rPr>
          <w:bCs/>
          <w:color w:val="000000"/>
        </w:rPr>
        <w:t xml:space="preserve"> основной образовательной программы.</w:t>
      </w:r>
    </w:p>
    <w:p w:rsidR="00777660" w:rsidRDefault="00777660" w:rsidP="00777660">
      <w:pPr>
        <w:pStyle w:val="a6"/>
        <w:spacing w:line="240" w:lineRule="auto"/>
        <w:ind w:firstLine="0"/>
        <w:rPr>
          <w:b/>
          <w:sz w:val="24"/>
          <w:szCs w:val="24"/>
        </w:rPr>
      </w:pPr>
    </w:p>
    <w:p w:rsidR="0053079B" w:rsidRPr="0053079B" w:rsidRDefault="0053079B" w:rsidP="00777660">
      <w:pPr>
        <w:pStyle w:val="a6"/>
        <w:spacing w:line="240" w:lineRule="auto"/>
        <w:ind w:firstLine="0"/>
        <w:rPr>
          <w:b/>
          <w:sz w:val="24"/>
          <w:szCs w:val="24"/>
        </w:rPr>
      </w:pPr>
    </w:p>
    <w:p w:rsidR="00777660" w:rsidRPr="00D73130" w:rsidRDefault="00777660" w:rsidP="00777660">
      <w:pPr>
        <w:pStyle w:val="a8"/>
        <w:spacing w:line="240" w:lineRule="auto"/>
        <w:ind w:firstLine="0"/>
        <w:rPr>
          <w:sz w:val="24"/>
          <w:szCs w:val="24"/>
        </w:rPr>
      </w:pPr>
    </w:p>
    <w:p w:rsidR="00536938" w:rsidRDefault="00777660" w:rsidP="00536938">
      <w:pPr>
        <w:pStyle w:val="a8"/>
        <w:spacing w:line="240" w:lineRule="auto"/>
        <w:ind w:firstLine="0"/>
        <w:rPr>
          <w:b/>
          <w:i w:val="0"/>
          <w:sz w:val="32"/>
          <w:szCs w:val="32"/>
        </w:rPr>
      </w:pPr>
      <w:r w:rsidRPr="003E2164">
        <w:rPr>
          <w:b/>
          <w:i w:val="0"/>
          <w:sz w:val="32"/>
          <w:szCs w:val="32"/>
        </w:rPr>
        <w:lastRenderedPageBreak/>
        <w:t>2.2.2.9. Технология</w:t>
      </w:r>
    </w:p>
    <w:p w:rsidR="00536938" w:rsidRDefault="00536938" w:rsidP="00777660">
      <w:pPr>
        <w:pStyle w:val="a8"/>
        <w:spacing w:line="240" w:lineRule="auto"/>
        <w:ind w:firstLine="0"/>
        <w:rPr>
          <w:b/>
          <w:i w:val="0"/>
          <w:sz w:val="32"/>
          <w:szCs w:val="32"/>
        </w:rPr>
      </w:pPr>
    </w:p>
    <w:p w:rsidR="00536938" w:rsidRPr="00536938" w:rsidRDefault="00536938" w:rsidP="00536938">
      <w:pPr>
        <w:pStyle w:val="Style3"/>
        <w:widowControl/>
        <w:tabs>
          <w:tab w:val="left" w:pos="993"/>
        </w:tabs>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Пояснительная записка</w:t>
      </w:r>
    </w:p>
    <w:p w:rsidR="00536938" w:rsidRPr="00536938" w:rsidRDefault="00536938" w:rsidP="00536938">
      <w:pPr>
        <w:shd w:val="clear" w:color="auto" w:fill="FFFFFF"/>
      </w:pPr>
      <w:r w:rsidRPr="00536938">
        <w:t>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Концепцией духовно-нравственного развития и воспитания, «Планируемыми результатами начального об</w:t>
      </w:r>
      <w:r>
        <w:t>щего образования», УМК  «</w:t>
      </w:r>
      <w:r w:rsidR="001F0042">
        <w:t>Гармония</w:t>
      </w:r>
      <w:r>
        <w:t>».</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Программа разработана на основе Федерального государственного обра</w:t>
      </w:r>
      <w:r w:rsidRPr="00536938">
        <w:rPr>
          <w:rStyle w:val="FontStyle21"/>
          <w:sz w:val="24"/>
          <w:szCs w:val="24"/>
        </w:rPr>
        <w:softHyphen/>
        <w:t>зовательного стандарта начального общего образования. Концепции духов</w:t>
      </w:r>
      <w:r w:rsidRPr="00536938">
        <w:rPr>
          <w:rStyle w:val="FontStyle21"/>
          <w:sz w:val="24"/>
          <w:szCs w:val="24"/>
        </w:rPr>
        <w:softHyphen/>
        <w:t>но-нравственного развития и воспитания личности гражданина России.</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536938">
        <w:rPr>
          <w:rStyle w:val="FontStyle21"/>
          <w:sz w:val="24"/>
          <w:szCs w:val="24"/>
        </w:rPr>
        <w:softHyphen/>
        <w:t>ной школы.</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Возможности предмета «Технология» позволяют гораздо больше, чем просто формировать у учащихся картину мира с технологической направлен</w:t>
      </w:r>
      <w:r w:rsidRPr="00536938">
        <w:rPr>
          <w:rStyle w:val="FontStyle21"/>
          <w:sz w:val="24"/>
          <w:szCs w:val="24"/>
        </w:rPr>
        <w:softHyphen/>
        <w:t>ностью. В начальной школе при соответствующем содержательном и методи</w:t>
      </w:r>
      <w:r w:rsidRPr="00536938">
        <w:rPr>
          <w:rStyle w:val="FontStyle21"/>
          <w:sz w:val="24"/>
          <w:szCs w:val="24"/>
        </w:rPr>
        <w:softHyphen/>
        <w:t>ческом наполнении данный предмет может стать опорным для формирова</w:t>
      </w:r>
      <w:r w:rsidRPr="00536938">
        <w:rPr>
          <w:rStyle w:val="FontStyle21"/>
          <w:sz w:val="24"/>
          <w:szCs w:val="24"/>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536938">
        <w:rPr>
          <w:rStyle w:val="FontStyle21"/>
          <w:sz w:val="24"/>
          <w:szCs w:val="24"/>
        </w:rPr>
        <w:softHyphen/>
        <w:t>ния, умение добиваться достижения результата и т. д.) достаточно наглядны и, значит, более понятны для детей. Навык выполнять операции техноло</w:t>
      </w:r>
      <w:r w:rsidRPr="00536938">
        <w:rPr>
          <w:rStyle w:val="FontStyle21"/>
          <w:sz w:val="24"/>
          <w:szCs w:val="24"/>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536938">
        <w:rPr>
          <w:rStyle w:val="FontStyle21"/>
          <w:sz w:val="24"/>
          <w:szCs w:val="24"/>
        </w:rPr>
        <w:softHyphen/>
        <w:t>тельности этапов работы, чёткое создание алгоритмов, умение следовать пра</w:t>
      </w:r>
      <w:r w:rsidRPr="00536938">
        <w:rPr>
          <w:rStyle w:val="FontStyle21"/>
          <w:sz w:val="24"/>
          <w:szCs w:val="24"/>
        </w:rPr>
        <w:softHyphen/>
        <w:t>вилам необходимы для успешного выполнения заданий любого учебного предмета, а также весьма полезны во внеучебной деятельности.</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Учебный предмет «Технология» имеет практико-ориентированную на</w:t>
      </w:r>
      <w:r w:rsidRPr="00536938">
        <w:rPr>
          <w:rStyle w:val="FontStyle21"/>
          <w:sz w:val="24"/>
          <w:szCs w:val="24"/>
        </w:rPr>
        <w:softHyphen/>
        <w:t>правленность. Его содержание не только даёт ребёнку представление о тех</w:t>
      </w:r>
      <w:r w:rsidRPr="00536938">
        <w:rPr>
          <w:rStyle w:val="FontStyle21"/>
          <w:sz w:val="24"/>
          <w:szCs w:val="24"/>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536938">
        <w:rPr>
          <w:rStyle w:val="FontStyle21"/>
          <w:sz w:val="24"/>
          <w:szCs w:val="24"/>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536938">
        <w:rPr>
          <w:rStyle w:val="FontStyle21"/>
          <w:sz w:val="24"/>
          <w:szCs w:val="24"/>
        </w:rPr>
        <w:softHyphen/>
        <w:t>ции, усвоении новых знаний, выполнении практических заданий).</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Практическая деятельность на уроках технологии является средством об</w:t>
      </w:r>
      <w:r w:rsidRPr="00536938">
        <w:rPr>
          <w:rStyle w:val="FontStyle21"/>
          <w:sz w:val="24"/>
          <w:szCs w:val="24"/>
        </w:rPr>
        <w:softHyphen/>
        <w:t>щего развития ребёнка, становления социально значимых личностных ка</w:t>
      </w:r>
      <w:r w:rsidRPr="00536938">
        <w:rPr>
          <w:rStyle w:val="FontStyle21"/>
          <w:sz w:val="24"/>
          <w:szCs w:val="24"/>
        </w:rPr>
        <w:softHyphen/>
        <w:t>честв, а также формирования системы специальных технологических и уни</w:t>
      </w:r>
      <w:r w:rsidRPr="00536938">
        <w:rPr>
          <w:rStyle w:val="FontStyle21"/>
          <w:sz w:val="24"/>
          <w:szCs w:val="24"/>
        </w:rPr>
        <w:softHyphen/>
        <w:t>версальных учебных действий.</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0"/>
          <w:sz w:val="24"/>
          <w:szCs w:val="24"/>
        </w:rPr>
        <w:t xml:space="preserve">Цели </w:t>
      </w:r>
      <w:r w:rsidRPr="00536938">
        <w:rPr>
          <w:rStyle w:val="FontStyle21"/>
          <w:sz w:val="24"/>
          <w:szCs w:val="24"/>
        </w:rPr>
        <w:t>изучения технологии в начальной школе:</w:t>
      </w:r>
    </w:p>
    <w:p w:rsidR="00536938" w:rsidRPr="00536938" w:rsidRDefault="00536938" w:rsidP="00E603CC">
      <w:pPr>
        <w:pStyle w:val="Style5"/>
        <w:widowControl/>
        <w:numPr>
          <w:ilvl w:val="0"/>
          <w:numId w:val="59"/>
        </w:numPr>
        <w:tabs>
          <w:tab w:val="left" w:pos="514"/>
        </w:tabs>
        <w:spacing w:line="240" w:lineRule="auto"/>
        <w:ind w:firstLine="709"/>
        <w:rPr>
          <w:rStyle w:val="FontStyle21"/>
          <w:sz w:val="24"/>
          <w:szCs w:val="24"/>
        </w:rPr>
      </w:pPr>
      <w:r w:rsidRPr="00536938">
        <w:rPr>
          <w:rStyle w:val="FontStyle21"/>
          <w:sz w:val="24"/>
          <w:szCs w:val="24"/>
        </w:rPr>
        <w:t>приобретение личного опыта как основы обучения и познания;</w:t>
      </w:r>
    </w:p>
    <w:p w:rsidR="00536938" w:rsidRPr="00536938" w:rsidRDefault="00536938" w:rsidP="00E603CC">
      <w:pPr>
        <w:pStyle w:val="Style5"/>
        <w:widowControl/>
        <w:numPr>
          <w:ilvl w:val="0"/>
          <w:numId w:val="59"/>
        </w:numPr>
        <w:tabs>
          <w:tab w:val="left" w:pos="499"/>
        </w:tabs>
        <w:spacing w:line="240" w:lineRule="auto"/>
        <w:ind w:firstLine="709"/>
        <w:rPr>
          <w:rStyle w:val="FontStyle21"/>
          <w:sz w:val="24"/>
          <w:szCs w:val="24"/>
        </w:rPr>
      </w:pPr>
      <w:r w:rsidRPr="00536938">
        <w:rPr>
          <w:rStyle w:val="FontStyle21"/>
          <w:sz w:val="24"/>
          <w:szCs w:val="24"/>
        </w:rPr>
        <w:t>приобретение первоначального опыта практической преобразователь</w:t>
      </w:r>
      <w:r w:rsidRPr="00536938">
        <w:rPr>
          <w:rStyle w:val="FontStyle21"/>
          <w:sz w:val="24"/>
          <w:szCs w:val="24"/>
        </w:rPr>
        <w:softHyphen/>
        <w:t>ной деятельности на основе овладения технологическими знаниями, техни</w:t>
      </w:r>
      <w:r w:rsidRPr="00536938">
        <w:rPr>
          <w:rStyle w:val="FontStyle21"/>
          <w:sz w:val="24"/>
          <w:szCs w:val="24"/>
        </w:rPr>
        <w:softHyphen/>
        <w:t>ко-технологическими умениями и проектной деятельностью;</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формирование позитивного эмоционально-ценностного отношения к труду и людям труда.</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Теоретической основой данной программы являются:</w:t>
      </w:r>
    </w:p>
    <w:p w:rsidR="00536938" w:rsidRPr="00536938" w:rsidRDefault="00536938" w:rsidP="00E603CC">
      <w:pPr>
        <w:pStyle w:val="Style5"/>
        <w:widowControl/>
        <w:numPr>
          <w:ilvl w:val="0"/>
          <w:numId w:val="60"/>
        </w:numPr>
        <w:tabs>
          <w:tab w:val="left" w:pos="494"/>
        </w:tabs>
        <w:spacing w:line="240" w:lineRule="auto"/>
        <w:ind w:right="5" w:firstLine="709"/>
        <w:rPr>
          <w:rStyle w:val="FontStyle21"/>
          <w:sz w:val="24"/>
          <w:szCs w:val="24"/>
        </w:rPr>
      </w:pPr>
      <w:proofErr w:type="gramStart"/>
      <w:r w:rsidRPr="00536938">
        <w:rPr>
          <w:rStyle w:val="FontStyle21"/>
          <w:sz w:val="24"/>
          <w:szCs w:val="24"/>
        </w:rPr>
        <w:t>системно-деятельностный подход — обучение на основе реализации в образовательном процессе теории деятельности, которое обеспечивает пере</w:t>
      </w:r>
      <w:r w:rsidRPr="00536938">
        <w:rPr>
          <w:rStyle w:val="FontStyle21"/>
          <w:sz w:val="24"/>
          <w:szCs w:val="24"/>
        </w:rPr>
        <w:softHyphen/>
        <w:t>ход внешних действий во внутренние умственные процессы и формирова</w:t>
      </w:r>
      <w:r w:rsidRPr="00536938">
        <w:rPr>
          <w:rStyle w:val="FontStyle21"/>
          <w:sz w:val="24"/>
          <w:szCs w:val="24"/>
        </w:rPr>
        <w:softHyphen/>
        <w:t>ние психических действий субъекта из внешних, материальных (материали</w:t>
      </w:r>
      <w:r w:rsidRPr="00536938">
        <w:rPr>
          <w:rStyle w:val="FontStyle21"/>
          <w:sz w:val="24"/>
          <w:szCs w:val="24"/>
        </w:rPr>
        <w:softHyphen/>
        <w:t>зованных) действий с последующей их интериоризацией (П.Я. Гальперин, Н.Ф. Талызина и др.):</w:t>
      </w:r>
      <w:proofErr w:type="gramEnd"/>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lastRenderedPageBreak/>
        <w:t>теория развития личности учащегося на основе освоения универсаль</w:t>
      </w:r>
      <w:r w:rsidRPr="00536938">
        <w:rPr>
          <w:rStyle w:val="FontStyle21"/>
          <w:sz w:val="24"/>
          <w:szCs w:val="24"/>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536938">
        <w:rPr>
          <w:rStyle w:val="FontStyle21"/>
          <w:sz w:val="24"/>
          <w:szCs w:val="24"/>
        </w:rPr>
        <w:softHyphen/>
        <w:t>ную основу компетенций учащегося, но и как процесс развития личности, обретения духовно-нравственного и социального опыта.</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 xml:space="preserve">Основные </w:t>
      </w:r>
      <w:r w:rsidRPr="00536938">
        <w:rPr>
          <w:rStyle w:val="FontStyle20"/>
          <w:sz w:val="24"/>
          <w:szCs w:val="24"/>
        </w:rPr>
        <w:t xml:space="preserve">задачи </w:t>
      </w:r>
      <w:r w:rsidRPr="00536938">
        <w:rPr>
          <w:rStyle w:val="FontStyle21"/>
          <w:sz w:val="24"/>
          <w:szCs w:val="24"/>
        </w:rPr>
        <w:t>курса:</w:t>
      </w:r>
    </w:p>
    <w:p w:rsidR="00536938" w:rsidRPr="00536938" w:rsidRDefault="00536938" w:rsidP="00E603CC">
      <w:pPr>
        <w:pStyle w:val="Style5"/>
        <w:widowControl/>
        <w:numPr>
          <w:ilvl w:val="0"/>
          <w:numId w:val="60"/>
        </w:numPr>
        <w:tabs>
          <w:tab w:val="left" w:pos="494"/>
        </w:tabs>
        <w:spacing w:line="240" w:lineRule="auto"/>
        <w:ind w:right="14" w:firstLine="709"/>
        <w:rPr>
          <w:rStyle w:val="FontStyle21"/>
          <w:sz w:val="24"/>
          <w:szCs w:val="24"/>
        </w:rPr>
      </w:pPr>
      <w:r w:rsidRPr="00536938">
        <w:rPr>
          <w:rStyle w:val="FontStyle21"/>
          <w:sz w:val="24"/>
          <w:szCs w:val="24"/>
        </w:rPr>
        <w:t>духовно-нравственное развитие учащихся; освоение нравственно-эти</w:t>
      </w:r>
      <w:r w:rsidRPr="00536938">
        <w:rPr>
          <w:rStyle w:val="FontStyle21"/>
          <w:sz w:val="24"/>
          <w:szCs w:val="24"/>
        </w:rPr>
        <w:softHyphen/>
        <w:t>ческого и социально-исторического опыта человечества, отражённого в ма</w:t>
      </w:r>
      <w:r w:rsidRPr="00536938">
        <w:rPr>
          <w:rStyle w:val="FontStyle21"/>
          <w:sz w:val="24"/>
          <w:szCs w:val="24"/>
        </w:rPr>
        <w:softHyphen/>
        <w:t>териальной культуре; развитие эмоционально-ценностного отношения к со</w:t>
      </w:r>
      <w:r w:rsidRPr="00536938">
        <w:rPr>
          <w:rStyle w:val="FontStyle21"/>
          <w:sz w:val="24"/>
          <w:szCs w:val="24"/>
        </w:rPr>
        <w:softHyphen/>
        <w:t>циальному миру и миру природы через формирование позитивного отноше</w:t>
      </w:r>
      <w:r w:rsidRPr="00536938">
        <w:rPr>
          <w:rStyle w:val="FontStyle21"/>
          <w:sz w:val="24"/>
          <w:szCs w:val="24"/>
        </w:rPr>
        <w:softHyphen/>
        <w:t>ния к труду и людям труда; знакомство с современными профессиями;</w:t>
      </w:r>
    </w:p>
    <w:p w:rsidR="00536938" w:rsidRPr="00536938" w:rsidRDefault="00536938" w:rsidP="00E603CC">
      <w:pPr>
        <w:pStyle w:val="Style5"/>
        <w:widowControl/>
        <w:numPr>
          <w:ilvl w:val="0"/>
          <w:numId w:val="60"/>
        </w:numPr>
        <w:tabs>
          <w:tab w:val="left" w:pos="494"/>
        </w:tabs>
        <w:spacing w:line="240" w:lineRule="auto"/>
        <w:ind w:right="5" w:firstLine="709"/>
        <w:rPr>
          <w:rStyle w:val="FontStyle21"/>
          <w:sz w:val="24"/>
          <w:szCs w:val="24"/>
        </w:rPr>
      </w:pPr>
      <w:r w:rsidRPr="00536938">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536938" w:rsidRPr="00536938" w:rsidRDefault="00536938" w:rsidP="00E603CC">
      <w:pPr>
        <w:pStyle w:val="Style5"/>
        <w:widowControl/>
        <w:numPr>
          <w:ilvl w:val="0"/>
          <w:numId w:val="60"/>
        </w:numPr>
        <w:tabs>
          <w:tab w:val="left" w:pos="494"/>
        </w:tabs>
        <w:spacing w:line="240" w:lineRule="auto"/>
        <w:ind w:right="14" w:firstLine="709"/>
        <w:rPr>
          <w:rStyle w:val="FontStyle21"/>
          <w:sz w:val="24"/>
          <w:szCs w:val="24"/>
        </w:rPr>
      </w:pPr>
      <w:r w:rsidRPr="00536938">
        <w:rPr>
          <w:rStyle w:val="FontStyle21"/>
          <w:sz w:val="24"/>
          <w:szCs w:val="24"/>
        </w:rPr>
        <w:t>формирование целостной картины мира (образа мира) на основе по</w:t>
      </w:r>
      <w:r w:rsidRPr="00536938">
        <w:rPr>
          <w:rStyle w:val="FontStyle21"/>
          <w:sz w:val="24"/>
          <w:szCs w:val="24"/>
        </w:rPr>
        <w:softHyphen/>
        <w:t>знания мира через осмысление духовно-психологического содержания пред</w:t>
      </w:r>
      <w:r w:rsidRPr="00536938">
        <w:rPr>
          <w:rStyle w:val="FontStyle21"/>
          <w:sz w:val="24"/>
          <w:szCs w:val="24"/>
        </w:rPr>
        <w:softHyphen/>
        <w:t>метного мира и его единства с миром природы, на основе освоения трудо</w:t>
      </w:r>
      <w:r w:rsidRPr="00536938">
        <w:rPr>
          <w:rStyle w:val="FontStyle21"/>
          <w:sz w:val="24"/>
          <w:szCs w:val="24"/>
        </w:rPr>
        <w:softHyphen/>
        <w:t>вых умений и навыков, осмысления технологии процесса изготовления из</w:t>
      </w:r>
      <w:r w:rsidRPr="00536938">
        <w:rPr>
          <w:rStyle w:val="FontStyle21"/>
          <w:sz w:val="24"/>
          <w:szCs w:val="24"/>
        </w:rPr>
        <w:softHyphen/>
        <w:t>делий в проектной деятельности;</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развитие познавательных мотивов, интересов, инициативности, любо</w:t>
      </w:r>
      <w:r w:rsidRPr="00536938">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536938">
        <w:rPr>
          <w:rStyle w:val="FontStyle21"/>
          <w:sz w:val="24"/>
          <w:szCs w:val="24"/>
        </w:rPr>
        <w:softHyphen/>
        <w:t>тивации успеха, готовности к действиям в новых условиях и нестандартных ситуациях;</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формирование на основе овладения культурой проектной деятельности:</w:t>
      </w:r>
    </w:p>
    <w:p w:rsidR="00536938" w:rsidRPr="00536938" w:rsidRDefault="00536938" w:rsidP="00E603CC">
      <w:pPr>
        <w:pStyle w:val="Style4"/>
        <w:widowControl/>
        <w:numPr>
          <w:ilvl w:val="0"/>
          <w:numId w:val="61"/>
        </w:numPr>
        <w:tabs>
          <w:tab w:val="left" w:pos="576"/>
        </w:tabs>
        <w:spacing w:line="240" w:lineRule="auto"/>
        <w:ind w:right="10" w:firstLine="709"/>
        <w:rPr>
          <w:rStyle w:val="FontStyle21"/>
          <w:sz w:val="24"/>
          <w:szCs w:val="24"/>
        </w:rPr>
      </w:pPr>
      <w:r w:rsidRPr="00536938">
        <w:rPr>
          <w:rStyle w:val="FontStyle21"/>
          <w:sz w:val="24"/>
          <w:szCs w:val="24"/>
        </w:rPr>
        <w:t>внутреннего плана деятельности, включающего целеполагание, плани</w:t>
      </w:r>
      <w:r w:rsidRPr="00536938">
        <w:rPr>
          <w:rStyle w:val="FontStyle21"/>
          <w:sz w:val="24"/>
          <w:szCs w:val="24"/>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36938" w:rsidRPr="00536938" w:rsidRDefault="00536938" w:rsidP="00E603CC">
      <w:pPr>
        <w:pStyle w:val="Style4"/>
        <w:widowControl/>
        <w:numPr>
          <w:ilvl w:val="0"/>
          <w:numId w:val="61"/>
        </w:numPr>
        <w:tabs>
          <w:tab w:val="left" w:pos="576"/>
        </w:tabs>
        <w:spacing w:line="240" w:lineRule="auto"/>
        <w:ind w:right="14" w:firstLine="709"/>
        <w:rPr>
          <w:rStyle w:val="FontStyle21"/>
          <w:sz w:val="24"/>
          <w:szCs w:val="24"/>
        </w:rPr>
      </w:pPr>
      <w:r w:rsidRPr="00536938">
        <w:rPr>
          <w:rStyle w:val="FontStyle21"/>
          <w:sz w:val="24"/>
          <w:szCs w:val="24"/>
        </w:rPr>
        <w:t>умений переносить усвоенные в проектной деятельности теоретичес</w:t>
      </w:r>
      <w:r w:rsidRPr="00536938">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536938">
        <w:rPr>
          <w:rStyle w:val="FontStyle21"/>
          <w:sz w:val="24"/>
          <w:szCs w:val="24"/>
        </w:rPr>
        <w:softHyphen/>
        <w:t>та «Окружающий мир» и других школьных дисциплин;</w:t>
      </w:r>
    </w:p>
    <w:p w:rsidR="00536938" w:rsidRPr="00536938" w:rsidRDefault="00536938" w:rsidP="00E603CC">
      <w:pPr>
        <w:pStyle w:val="Style4"/>
        <w:widowControl/>
        <w:numPr>
          <w:ilvl w:val="0"/>
          <w:numId w:val="61"/>
        </w:numPr>
        <w:tabs>
          <w:tab w:val="left" w:pos="576"/>
        </w:tabs>
        <w:spacing w:line="240" w:lineRule="auto"/>
        <w:ind w:right="5" w:firstLine="709"/>
        <w:rPr>
          <w:rStyle w:val="FontStyle21"/>
          <w:sz w:val="24"/>
          <w:szCs w:val="24"/>
        </w:rPr>
      </w:pPr>
      <w:r w:rsidRPr="00536938">
        <w:rPr>
          <w:rStyle w:val="FontStyle21"/>
          <w:sz w:val="24"/>
          <w:szCs w:val="24"/>
        </w:rPr>
        <w:t>коммуникативных умений в процессе реализации проектной деятель</w:t>
      </w:r>
      <w:r w:rsidRPr="00536938">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536938">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536938" w:rsidRPr="00536938" w:rsidRDefault="00536938" w:rsidP="00E603CC">
      <w:pPr>
        <w:pStyle w:val="Style4"/>
        <w:widowControl/>
        <w:numPr>
          <w:ilvl w:val="0"/>
          <w:numId w:val="61"/>
        </w:numPr>
        <w:tabs>
          <w:tab w:val="left" w:pos="576"/>
        </w:tabs>
        <w:spacing w:line="240" w:lineRule="auto"/>
        <w:ind w:firstLine="709"/>
        <w:rPr>
          <w:rStyle w:val="FontStyle21"/>
          <w:sz w:val="24"/>
          <w:szCs w:val="24"/>
        </w:rPr>
      </w:pPr>
      <w:r w:rsidRPr="00536938">
        <w:rPr>
          <w:rStyle w:val="FontStyle21"/>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w:t>
      </w:r>
      <w:r w:rsidRPr="00536938">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536938">
        <w:rPr>
          <w:rStyle w:val="FontStyle21"/>
          <w:sz w:val="24"/>
          <w:szCs w:val="24"/>
        </w:rPr>
        <w:softHyphen/>
        <w:t>ки безопасности, работы с инструментами, организации рабочего места:</w:t>
      </w:r>
    </w:p>
    <w:p w:rsidR="00536938" w:rsidRPr="00536938" w:rsidRDefault="00536938" w:rsidP="00E603CC">
      <w:pPr>
        <w:pStyle w:val="Style4"/>
        <w:widowControl/>
        <w:numPr>
          <w:ilvl w:val="0"/>
          <w:numId w:val="61"/>
        </w:numPr>
        <w:tabs>
          <w:tab w:val="left" w:pos="576"/>
        </w:tabs>
        <w:spacing w:line="240" w:lineRule="auto"/>
        <w:ind w:firstLine="709"/>
        <w:rPr>
          <w:rStyle w:val="FontStyle21"/>
          <w:sz w:val="24"/>
          <w:szCs w:val="24"/>
        </w:rPr>
      </w:pPr>
      <w:r w:rsidRPr="00536938">
        <w:rPr>
          <w:rStyle w:val="FontStyle21"/>
          <w:sz w:val="24"/>
          <w:szCs w:val="24"/>
        </w:rPr>
        <w:t>первоначальных умений поиска необходимой информации в различ</w:t>
      </w:r>
      <w:r w:rsidRPr="00536938">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536938" w:rsidRPr="00536938" w:rsidRDefault="00536938" w:rsidP="00E603CC">
      <w:pPr>
        <w:pStyle w:val="Style4"/>
        <w:widowControl/>
        <w:numPr>
          <w:ilvl w:val="0"/>
          <w:numId w:val="61"/>
        </w:numPr>
        <w:tabs>
          <w:tab w:val="left" w:pos="576"/>
        </w:tabs>
        <w:spacing w:line="240" w:lineRule="auto"/>
        <w:ind w:firstLine="709"/>
        <w:rPr>
          <w:rStyle w:val="FontStyle21"/>
          <w:sz w:val="24"/>
          <w:szCs w:val="24"/>
        </w:rPr>
      </w:pPr>
      <w:r w:rsidRPr="00536938">
        <w:rPr>
          <w:rStyle w:val="FontStyle21"/>
          <w:sz w:val="24"/>
          <w:szCs w:val="24"/>
        </w:rPr>
        <w:t>творческого потенциала личности в процессе изготовления изделий и реализации проектов.</w:t>
      </w:r>
    </w:p>
    <w:p w:rsidR="00536938" w:rsidRPr="00536938" w:rsidRDefault="00536938" w:rsidP="00536938">
      <w:pPr>
        <w:pStyle w:val="Style7"/>
        <w:widowControl/>
        <w:jc w:val="both"/>
        <w:rPr>
          <w:rStyle w:val="FontStyle22"/>
          <w:rFonts w:ascii="Times New Roman" w:hAnsi="Times New Roman" w:cs="Times New Roman"/>
          <w:sz w:val="24"/>
          <w:szCs w:val="24"/>
        </w:rPr>
      </w:pPr>
      <w:r>
        <w:rPr>
          <w:rStyle w:val="FontStyle22"/>
          <w:rFonts w:ascii="Times New Roman" w:hAnsi="Times New Roman" w:cs="Times New Roman"/>
          <w:sz w:val="24"/>
          <w:szCs w:val="24"/>
        </w:rPr>
        <w:t>Общая характеристика учебного предмета «Технология».</w:t>
      </w:r>
    </w:p>
    <w:p w:rsidR="00536938" w:rsidRPr="00536938" w:rsidRDefault="00536938" w:rsidP="00536938">
      <w:pPr>
        <w:pStyle w:val="Style4"/>
        <w:widowControl/>
        <w:spacing w:line="240" w:lineRule="auto"/>
        <w:ind w:right="14" w:firstLine="0"/>
        <w:rPr>
          <w:rStyle w:val="FontStyle21"/>
          <w:sz w:val="24"/>
          <w:szCs w:val="24"/>
        </w:rPr>
      </w:pPr>
      <w:r w:rsidRPr="00536938">
        <w:rPr>
          <w:rStyle w:val="FontStyle21"/>
          <w:sz w:val="24"/>
          <w:szCs w:val="24"/>
        </w:rPr>
        <w:t>Особенность программы заключается в том, что она обеспечивает изуче</w:t>
      </w:r>
      <w:r w:rsidRPr="00536938">
        <w:rPr>
          <w:rStyle w:val="FontStyle21"/>
          <w:sz w:val="24"/>
          <w:szCs w:val="24"/>
        </w:rPr>
        <w:softHyphen/>
        <w:t xml:space="preserve">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w:t>
      </w:r>
      <w:r w:rsidRPr="00536938">
        <w:rPr>
          <w:rStyle w:val="FontStyle21"/>
          <w:sz w:val="24"/>
          <w:szCs w:val="24"/>
        </w:rPr>
        <w:lastRenderedPageBreak/>
        <w:t>рассматривается как создатель духовной культуры и творец рукотворного мира. Усвоение содержания предмета осу</w:t>
      </w:r>
      <w:r w:rsidRPr="00536938">
        <w:rPr>
          <w:rStyle w:val="FontStyle21"/>
          <w:sz w:val="24"/>
          <w:szCs w:val="24"/>
        </w:rPr>
        <w:softHyphen/>
        <w:t>ществляется на основе продуктивной проектной деятельности. Формирова</w:t>
      </w:r>
      <w:r w:rsidRPr="00536938">
        <w:rPr>
          <w:rStyle w:val="FontStyle21"/>
          <w:sz w:val="24"/>
          <w:szCs w:val="24"/>
        </w:rPr>
        <w:softHyphen/>
        <w:t>ние конструкторско-технологических знаний и умений происходит в процес</w:t>
      </w:r>
      <w:r w:rsidRPr="00536938">
        <w:rPr>
          <w:rStyle w:val="FontStyle21"/>
          <w:sz w:val="24"/>
          <w:szCs w:val="24"/>
        </w:rPr>
        <w:softHyphen/>
        <w:t>се работы с технологической картой.</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Все эти особенности программы отражены в содержании основных раз</w:t>
      </w:r>
      <w:r w:rsidRPr="00536938">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536938">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536938">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536938">
        <w:rPr>
          <w:rStyle w:val="FontStyle21"/>
          <w:sz w:val="24"/>
          <w:szCs w:val="24"/>
        </w:rPr>
        <w:softHyphen/>
        <w:t>екта.</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Особое внимание в программе отводится практическим работам, при вы</w:t>
      </w:r>
      <w:r w:rsidRPr="00536938">
        <w:rPr>
          <w:rStyle w:val="FontStyle21"/>
          <w:sz w:val="24"/>
          <w:szCs w:val="24"/>
        </w:rPr>
        <w:softHyphen/>
        <w:t>полнении которых учащиеся:</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536938">
        <w:rPr>
          <w:rStyle w:val="FontStyle21"/>
          <w:sz w:val="24"/>
          <w:szCs w:val="24"/>
        </w:rPr>
        <w:softHyphen/>
        <w:t>териалы и инструменты;</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овладевают отдельными технологическими операциями (способами ра</w:t>
      </w:r>
      <w:r w:rsidRPr="00536938">
        <w:rPr>
          <w:rStyle w:val="FontStyle21"/>
          <w:sz w:val="24"/>
          <w:szCs w:val="24"/>
        </w:rPr>
        <w:softHyphen/>
        <w:t>боты) — разметкой, раскроем, сборкой, отделкой и др.;</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знакомятся с законами природы, знание которых необходимо при вы</w:t>
      </w:r>
      <w:r w:rsidRPr="00536938">
        <w:rPr>
          <w:rStyle w:val="FontStyle21"/>
          <w:sz w:val="24"/>
          <w:szCs w:val="24"/>
        </w:rPr>
        <w:softHyphen/>
        <w:t>полнении работы:</w:t>
      </w:r>
    </w:p>
    <w:p w:rsidR="00536938" w:rsidRPr="00536938" w:rsidRDefault="00536938" w:rsidP="00E603CC">
      <w:pPr>
        <w:pStyle w:val="Style5"/>
        <w:widowControl/>
        <w:numPr>
          <w:ilvl w:val="0"/>
          <w:numId w:val="60"/>
        </w:numPr>
        <w:tabs>
          <w:tab w:val="left" w:pos="499"/>
        </w:tabs>
        <w:spacing w:line="240" w:lineRule="auto"/>
        <w:ind w:firstLine="709"/>
        <w:rPr>
          <w:rStyle w:val="FontStyle21"/>
          <w:sz w:val="24"/>
          <w:szCs w:val="24"/>
        </w:rPr>
      </w:pPr>
      <w:r w:rsidRPr="00536938">
        <w:rPr>
          <w:rStyle w:val="FontStyle21"/>
          <w:sz w:val="24"/>
          <w:szCs w:val="24"/>
        </w:rPr>
        <w:t>учатся экономно расходовать материалы;</w:t>
      </w:r>
    </w:p>
    <w:p w:rsidR="00536938" w:rsidRPr="00536938" w:rsidRDefault="00536938" w:rsidP="00E603CC">
      <w:pPr>
        <w:pStyle w:val="Style5"/>
        <w:widowControl/>
        <w:numPr>
          <w:ilvl w:val="0"/>
          <w:numId w:val="60"/>
        </w:numPr>
        <w:tabs>
          <w:tab w:val="left" w:pos="494"/>
        </w:tabs>
        <w:spacing w:line="240" w:lineRule="auto"/>
        <w:ind w:firstLine="709"/>
        <w:rPr>
          <w:rStyle w:val="FontStyle21"/>
          <w:sz w:val="24"/>
          <w:szCs w:val="24"/>
        </w:rPr>
      </w:pPr>
      <w:r w:rsidRPr="00536938">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536938">
        <w:rPr>
          <w:rStyle w:val="FontStyle21"/>
          <w:sz w:val="24"/>
          <w:szCs w:val="24"/>
        </w:rPr>
        <w:softHyphen/>
        <w:t>ность);</w:t>
      </w:r>
    </w:p>
    <w:p w:rsidR="00536938" w:rsidRPr="00536938" w:rsidRDefault="00536938" w:rsidP="00E603CC">
      <w:pPr>
        <w:pStyle w:val="Style5"/>
        <w:widowControl/>
        <w:numPr>
          <w:ilvl w:val="0"/>
          <w:numId w:val="60"/>
        </w:numPr>
        <w:tabs>
          <w:tab w:val="left" w:pos="499"/>
        </w:tabs>
        <w:spacing w:line="240" w:lineRule="auto"/>
        <w:ind w:firstLine="709"/>
        <w:rPr>
          <w:rStyle w:val="FontStyle21"/>
          <w:sz w:val="24"/>
          <w:szCs w:val="24"/>
        </w:rPr>
      </w:pPr>
      <w:r w:rsidRPr="00536938">
        <w:rPr>
          <w:rStyle w:val="FontStyle21"/>
          <w:sz w:val="24"/>
          <w:szCs w:val="24"/>
        </w:rPr>
        <w:t>учатся преимущественно конструкторской деятельности;</w:t>
      </w:r>
    </w:p>
    <w:p w:rsidR="00536938" w:rsidRPr="00536938" w:rsidRDefault="00536938" w:rsidP="00E603CC">
      <w:pPr>
        <w:pStyle w:val="Style5"/>
        <w:widowControl/>
        <w:numPr>
          <w:ilvl w:val="0"/>
          <w:numId w:val="60"/>
        </w:numPr>
        <w:tabs>
          <w:tab w:val="left" w:pos="499"/>
        </w:tabs>
        <w:spacing w:line="240" w:lineRule="auto"/>
        <w:ind w:firstLine="709"/>
        <w:rPr>
          <w:rStyle w:val="FontStyle21"/>
          <w:sz w:val="24"/>
          <w:szCs w:val="24"/>
        </w:rPr>
      </w:pPr>
      <w:r w:rsidRPr="00536938">
        <w:rPr>
          <w:rStyle w:val="FontStyle21"/>
          <w:sz w:val="24"/>
          <w:szCs w:val="24"/>
        </w:rPr>
        <w:t>знакомятся с природой и использованием её богатств человеком.</w:t>
      </w:r>
    </w:p>
    <w:p w:rsidR="00536938" w:rsidRPr="00536938" w:rsidRDefault="00536938" w:rsidP="00536938">
      <w:pPr>
        <w:pStyle w:val="Style4"/>
        <w:widowControl/>
        <w:spacing w:line="240" w:lineRule="auto"/>
        <w:ind w:right="14" w:firstLine="709"/>
        <w:rPr>
          <w:rStyle w:val="FontStyle21"/>
          <w:sz w:val="24"/>
          <w:szCs w:val="24"/>
        </w:rPr>
      </w:pPr>
      <w:r w:rsidRPr="00536938">
        <w:rPr>
          <w:rStyle w:val="FontStyle21"/>
          <w:sz w:val="24"/>
          <w:szCs w:val="24"/>
        </w:rPr>
        <w:t>В программе интегрируется и содержание курса «Изобразительное искусс</w:t>
      </w:r>
      <w:r w:rsidRPr="00536938">
        <w:rPr>
          <w:rStyle w:val="FontStyle21"/>
          <w:sz w:val="24"/>
          <w:szCs w:val="24"/>
        </w:rPr>
        <w:softHyphen/>
        <w:t>тво»: в целях гармонизации форм и конструкций используются средства ху</w:t>
      </w:r>
      <w:r w:rsidRPr="00536938">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536938">
        <w:rPr>
          <w:rStyle w:val="FontStyle21"/>
          <w:sz w:val="24"/>
          <w:szCs w:val="24"/>
        </w:rPr>
        <w:softHyphen/>
        <w:t>ки осваивают эстетику труда.</w:t>
      </w:r>
    </w:p>
    <w:p w:rsidR="00536938" w:rsidRPr="00536938" w:rsidRDefault="00536938" w:rsidP="00536938">
      <w:pPr>
        <w:pStyle w:val="Style4"/>
        <w:widowControl/>
        <w:spacing w:line="240" w:lineRule="auto"/>
        <w:ind w:right="5" w:firstLine="709"/>
        <w:rPr>
          <w:rStyle w:val="FontStyle21"/>
          <w:sz w:val="24"/>
          <w:szCs w:val="24"/>
        </w:rPr>
      </w:pPr>
      <w:r w:rsidRPr="00536938">
        <w:rPr>
          <w:rStyle w:val="FontStyle21"/>
          <w:sz w:val="24"/>
          <w:szCs w:val="24"/>
        </w:rPr>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536938">
        <w:rPr>
          <w:rStyle w:val="FontStyle21"/>
          <w:sz w:val="24"/>
          <w:szCs w:val="24"/>
        </w:rPr>
        <w:softHyphen/>
        <w:t>кими фигурами и телами, и создание элементарных алгоритмов деятельно</w:t>
      </w:r>
      <w:r w:rsidRPr="00536938">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536938">
        <w:rPr>
          <w:rStyle w:val="FontStyle21"/>
          <w:sz w:val="24"/>
          <w:szCs w:val="24"/>
        </w:rPr>
        <w:softHyphen/>
        <w:t>тика».</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При изучении предмета «Технология» предусмотрена интеграция с обра</w:t>
      </w:r>
      <w:r w:rsidRPr="00536938">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536938">
        <w:rPr>
          <w:rStyle w:val="FontStyle21"/>
          <w:sz w:val="24"/>
          <w:szCs w:val="24"/>
        </w:rPr>
        <w:softHyphen/>
        <w:t>нических образов рассматривается культурно-исторический справочный ма</w:t>
      </w:r>
      <w:r w:rsidRPr="00536938">
        <w:rPr>
          <w:rStyle w:val="FontStyle21"/>
          <w:sz w:val="24"/>
          <w:szCs w:val="24"/>
        </w:rPr>
        <w:softHyphen/>
        <w:t>териал, представленный в учебных текстах разного типа. Эти тексты анали</w:t>
      </w:r>
      <w:r w:rsidRPr="00536938">
        <w:rPr>
          <w:rStyle w:val="FontStyle21"/>
          <w:sz w:val="24"/>
          <w:szCs w:val="24"/>
        </w:rPr>
        <w:softHyphen/>
        <w:t>зируются, обсуждаются; дети строят собственные суждения, обосновывают их, формулируют выводы.</w:t>
      </w:r>
    </w:p>
    <w:p w:rsidR="00536938" w:rsidRPr="00536938" w:rsidRDefault="00536938" w:rsidP="00536938">
      <w:pPr>
        <w:pStyle w:val="Style4"/>
        <w:widowControl/>
        <w:spacing w:line="240" w:lineRule="auto"/>
        <w:ind w:right="5" w:firstLine="709"/>
        <w:rPr>
          <w:rStyle w:val="FontStyle21"/>
          <w:sz w:val="24"/>
          <w:szCs w:val="24"/>
        </w:rPr>
      </w:pPr>
      <w:r w:rsidRPr="00536938">
        <w:rPr>
          <w:rStyle w:val="FontStyle21"/>
          <w:sz w:val="24"/>
          <w:szCs w:val="24"/>
        </w:rPr>
        <w:t>Программа «Технология», интегрируя знания о человеке, природе и об</w:t>
      </w:r>
      <w:r w:rsidRPr="00536938">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536938">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536938">
        <w:rPr>
          <w:rStyle w:val="FontStyle21"/>
          <w:sz w:val="24"/>
          <w:szCs w:val="24"/>
        </w:rPr>
        <w:softHyphen/>
        <w:t>циативности, изобретательности, гибкости мышления.</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Проектная деятельность и работа с технологическими картами формиру</w:t>
      </w:r>
      <w:r w:rsidRPr="00536938">
        <w:rPr>
          <w:rStyle w:val="FontStyle21"/>
          <w:sz w:val="24"/>
          <w:szCs w:val="24"/>
        </w:rPr>
        <w:softHyphen/>
        <w:t>ют у учащихся умения ставить и принимать задачу, планировать последова</w:t>
      </w:r>
      <w:r w:rsidRPr="00536938">
        <w:rPr>
          <w:rStyle w:val="FontStyle21"/>
          <w:sz w:val="24"/>
          <w:szCs w:val="24"/>
        </w:rPr>
        <w:softHyphen/>
        <w:t>тельность действий и выбирать необходимые средства и способы их выпол</w:t>
      </w:r>
      <w:r w:rsidRPr="00536938">
        <w:rPr>
          <w:rStyle w:val="FontStyle21"/>
          <w:sz w:val="24"/>
          <w:szCs w:val="24"/>
        </w:rPr>
        <w:softHyphen/>
        <w:t xml:space="preserve">нения. Самостоятельное </w:t>
      </w:r>
      <w:r w:rsidRPr="00536938">
        <w:rPr>
          <w:rStyle w:val="FontStyle21"/>
          <w:sz w:val="24"/>
          <w:szCs w:val="24"/>
        </w:rPr>
        <w:lastRenderedPageBreak/>
        <w:t>осуществление продуктивной проектной деятель</w:t>
      </w:r>
      <w:r w:rsidRPr="00536938">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36938" w:rsidRPr="00536938" w:rsidRDefault="00536938" w:rsidP="00536938">
      <w:pPr>
        <w:pStyle w:val="Style4"/>
        <w:widowControl/>
        <w:spacing w:line="240" w:lineRule="auto"/>
        <w:ind w:right="5" w:firstLine="709"/>
        <w:rPr>
          <w:rStyle w:val="FontStyle21"/>
          <w:sz w:val="24"/>
          <w:szCs w:val="24"/>
        </w:rPr>
      </w:pPr>
      <w:r w:rsidRPr="00536938">
        <w:rPr>
          <w:rStyle w:val="FontStyle21"/>
          <w:sz w:val="24"/>
          <w:szCs w:val="24"/>
        </w:rPr>
        <w:t>Продуктивная проектная деятельность создаёт основу для развития лич</w:t>
      </w:r>
      <w:r w:rsidRPr="00536938">
        <w:rPr>
          <w:rStyle w:val="FontStyle21"/>
          <w:sz w:val="24"/>
          <w:szCs w:val="24"/>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536938">
        <w:rPr>
          <w:rStyle w:val="FontStyle21"/>
          <w:sz w:val="24"/>
          <w:szCs w:val="24"/>
        </w:rPr>
        <w:softHyphen/>
        <w:t>ровать у детей устойчивые представления о жизни в гармонии с окружаю</w:t>
      </w:r>
      <w:r w:rsidRPr="00536938">
        <w:rPr>
          <w:rStyle w:val="FontStyle21"/>
          <w:sz w:val="24"/>
          <w:szCs w:val="24"/>
        </w:rPr>
        <w:softHyphen/>
        <w:t>щим миром. Знакомство с народными ремёслами и народными культурны</w:t>
      </w:r>
      <w:r w:rsidRPr="00536938">
        <w:rPr>
          <w:rStyle w:val="FontStyle21"/>
          <w:sz w:val="24"/>
          <w:szCs w:val="24"/>
        </w:rPr>
        <w:softHyphen/>
        <w:t>ми традициями, активное изучение образов и конструкций природных объ</w:t>
      </w:r>
      <w:r w:rsidRPr="00536938">
        <w:rPr>
          <w:rStyle w:val="FontStyle21"/>
          <w:sz w:val="24"/>
          <w:szCs w:val="24"/>
        </w:rPr>
        <w:softHyphen/>
        <w:t>ектов, которые являются неисчерпаемым источником идей для мастера, способствуют воспитанию духовности.</w:t>
      </w:r>
    </w:p>
    <w:p w:rsidR="00536938" w:rsidRPr="00536938" w:rsidRDefault="00536938" w:rsidP="00536938">
      <w:pPr>
        <w:pStyle w:val="Style4"/>
        <w:widowControl/>
        <w:spacing w:line="240" w:lineRule="auto"/>
        <w:ind w:right="14" w:firstLine="709"/>
        <w:rPr>
          <w:rStyle w:val="FontStyle21"/>
          <w:sz w:val="24"/>
          <w:szCs w:val="24"/>
        </w:rPr>
      </w:pPr>
      <w:r w:rsidRPr="00536938">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536938">
        <w:rPr>
          <w:rStyle w:val="FontStyle21"/>
          <w:sz w:val="24"/>
          <w:szCs w:val="24"/>
        </w:rPr>
        <w:softHyphen/>
        <w:t>ющего мира, изобразительного искусства, математики, русского языка и ли</w:t>
      </w:r>
      <w:r w:rsidRPr="00536938">
        <w:rPr>
          <w:rStyle w:val="FontStyle21"/>
          <w:sz w:val="24"/>
          <w:szCs w:val="24"/>
        </w:rPr>
        <w:softHyphen/>
        <w:t>тературного чтения.</w:t>
      </w:r>
    </w:p>
    <w:p w:rsidR="00536938" w:rsidRPr="00536938" w:rsidRDefault="00536938" w:rsidP="00536938">
      <w:pPr>
        <w:pStyle w:val="Style4"/>
        <w:widowControl/>
        <w:spacing w:line="240" w:lineRule="auto"/>
        <w:ind w:right="5" w:firstLine="709"/>
        <w:rPr>
          <w:rStyle w:val="FontStyle21"/>
          <w:sz w:val="24"/>
          <w:szCs w:val="24"/>
        </w:rPr>
      </w:pPr>
      <w:r w:rsidRPr="00536938">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536938">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536938">
        <w:rPr>
          <w:rStyle w:val="FontStyle21"/>
          <w:sz w:val="24"/>
          <w:szCs w:val="24"/>
        </w:rPr>
        <w:softHyphen/>
        <w:t>зидателя материальных ценностей и творца окружающего мира — в про</w:t>
      </w:r>
      <w:r w:rsidRPr="00536938">
        <w:rPr>
          <w:rStyle w:val="FontStyle21"/>
          <w:sz w:val="24"/>
          <w:szCs w:val="24"/>
        </w:rPr>
        <w:softHyphen/>
        <w:t>грамме рассматривается в связи с проблемами охраны природы, что способ</w:t>
      </w:r>
      <w:r w:rsidRPr="00536938">
        <w:rPr>
          <w:rStyle w:val="FontStyle21"/>
          <w:sz w:val="24"/>
          <w:szCs w:val="24"/>
        </w:rPr>
        <w:softHyphen/>
        <w:t>ствует формированию экологической культуры детей. Изучение этнокультур</w:t>
      </w:r>
      <w:r w:rsidRPr="00536938">
        <w:rPr>
          <w:rStyle w:val="FontStyle21"/>
          <w:sz w:val="24"/>
          <w:szCs w:val="24"/>
        </w:rPr>
        <w:softHyphen/>
        <w:t>ных традиций в деятельности человека также связано с содержанием пред</w:t>
      </w:r>
      <w:r w:rsidRPr="00536938">
        <w:rPr>
          <w:rStyle w:val="FontStyle21"/>
          <w:sz w:val="24"/>
          <w:szCs w:val="24"/>
        </w:rPr>
        <w:softHyphen/>
        <w:t>мета «Окружающий мир».</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Содержание программы обеспечивает реальное включение в образователь</w:t>
      </w:r>
      <w:r w:rsidRPr="00536938">
        <w:rPr>
          <w:rStyle w:val="FontStyle21"/>
          <w:sz w:val="24"/>
          <w:szCs w:val="24"/>
        </w:rPr>
        <w:softHyphen/>
        <w:t>ный процесс различных структурных компонентов личности (интеллектуаль</w:t>
      </w:r>
      <w:r w:rsidRPr="00536938">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536938" w:rsidRPr="00536938" w:rsidRDefault="00536938" w:rsidP="00536938">
      <w:pPr>
        <w:pStyle w:val="Style3"/>
        <w:widowControl/>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 xml:space="preserve">Описание места учебного предмета </w:t>
      </w:r>
      <w:r>
        <w:rPr>
          <w:rStyle w:val="FontStyle22"/>
          <w:rFonts w:ascii="Times New Roman" w:hAnsi="Times New Roman" w:cs="Times New Roman"/>
          <w:sz w:val="24"/>
          <w:szCs w:val="24"/>
        </w:rPr>
        <w:t xml:space="preserve">«Технология» </w:t>
      </w:r>
      <w:r w:rsidRPr="00536938">
        <w:rPr>
          <w:rStyle w:val="FontStyle22"/>
          <w:rFonts w:ascii="Times New Roman" w:hAnsi="Times New Roman" w:cs="Times New Roman"/>
          <w:sz w:val="24"/>
          <w:szCs w:val="24"/>
        </w:rPr>
        <w:t>в учебном плане</w:t>
      </w:r>
      <w:r>
        <w:rPr>
          <w:rStyle w:val="FontStyle22"/>
          <w:rFonts w:ascii="Times New Roman" w:hAnsi="Times New Roman" w:cs="Times New Roman"/>
          <w:sz w:val="24"/>
          <w:szCs w:val="24"/>
        </w:rPr>
        <w:t>.</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 xml:space="preserve">На изучение технологии в начальной школе отводится 1 ч в неделю. Курс рассчитан на </w:t>
      </w:r>
      <w:r w:rsidRPr="00536938">
        <w:rPr>
          <w:rStyle w:val="FontStyle21"/>
          <w:b/>
          <w:sz w:val="24"/>
          <w:szCs w:val="24"/>
        </w:rPr>
        <w:t>135 ч</w:t>
      </w:r>
      <w:r w:rsidRPr="00536938">
        <w:rPr>
          <w:rStyle w:val="FontStyle21"/>
          <w:sz w:val="24"/>
          <w:szCs w:val="24"/>
        </w:rPr>
        <w:t xml:space="preserve">: </w:t>
      </w:r>
      <w:r w:rsidRPr="00536938">
        <w:rPr>
          <w:rStyle w:val="FontStyle21"/>
          <w:b/>
          <w:sz w:val="24"/>
          <w:szCs w:val="24"/>
        </w:rPr>
        <w:t>33 ч</w:t>
      </w:r>
      <w:r w:rsidRPr="00536938">
        <w:rPr>
          <w:rStyle w:val="FontStyle21"/>
          <w:sz w:val="24"/>
          <w:szCs w:val="24"/>
        </w:rPr>
        <w:t xml:space="preserve"> — в 1 классе (33 учебные недели), по </w:t>
      </w:r>
      <w:r w:rsidRPr="00536938">
        <w:rPr>
          <w:rStyle w:val="FontStyle21"/>
          <w:b/>
          <w:sz w:val="24"/>
          <w:szCs w:val="24"/>
        </w:rPr>
        <w:t>34 ч</w:t>
      </w:r>
      <w:r w:rsidRPr="00536938">
        <w:rPr>
          <w:rStyle w:val="FontStyle21"/>
          <w:sz w:val="24"/>
          <w:szCs w:val="24"/>
        </w:rPr>
        <w:t xml:space="preserve"> — во 2-4 классах (34 учебные недели в каждом классе).</w:t>
      </w:r>
    </w:p>
    <w:p w:rsidR="00536938" w:rsidRPr="00536938" w:rsidRDefault="00536938" w:rsidP="00536938">
      <w:pPr>
        <w:shd w:val="clear" w:color="auto" w:fill="FFFFFF"/>
        <w:ind w:right="10"/>
        <w:rPr>
          <w:b/>
        </w:rPr>
      </w:pPr>
      <w:r w:rsidRPr="00536938">
        <w:rPr>
          <w:b/>
        </w:rPr>
        <w:t>Ценностные ориентиры содержания учебного предмета</w:t>
      </w:r>
      <w:r>
        <w:rPr>
          <w:b/>
        </w:rPr>
        <w:t xml:space="preserve"> «Технология».</w:t>
      </w:r>
    </w:p>
    <w:p w:rsidR="00536938" w:rsidRPr="00536938" w:rsidRDefault="00536938" w:rsidP="00536938">
      <w:pPr>
        <w:pStyle w:val="Style3"/>
        <w:widowControl/>
        <w:rPr>
          <w:rFonts w:ascii="Times New Roman" w:hAnsi="Times New Roman" w:cs="Times New Roman"/>
        </w:rPr>
      </w:pPr>
      <w:r w:rsidRPr="00536938">
        <w:rPr>
          <w:rFonts w:ascii="Times New Roman" w:hAnsi="Times New Roman" w:cs="Times New Roman"/>
          <w:b/>
          <w:bCs/>
        </w:rPr>
        <w:t xml:space="preserve">Ценность жизни </w:t>
      </w:r>
      <w:r w:rsidRPr="00536938">
        <w:rPr>
          <w:rFonts w:ascii="Times New Roman" w:hAnsi="Times New Roman" w:cs="Times New Roman"/>
        </w:rPr>
        <w:t>–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t>Ценность природы</w:t>
      </w:r>
      <w:r w:rsidRPr="00536938">
        <w:rPr>
          <w:rFonts w:ascii="Times New Roman" w:hAnsi="Times New Roman" w:cs="Times New Roman"/>
          <w:b/>
          <w:bCs/>
        </w:rPr>
        <w:t xml:space="preserve"> </w:t>
      </w:r>
      <w:r w:rsidRPr="00536938">
        <w:rPr>
          <w:rFonts w:ascii="Times New Roman" w:hAnsi="Times New Roman" w:cs="Times New Roman"/>
        </w:rPr>
        <w:t xml:space="preserve">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536938">
        <w:rPr>
          <w:rFonts w:ascii="Times New Roman" w:hAnsi="Times New Roman" w:cs="Times New Roman"/>
        </w:rPr>
        <w:t>означает</w:t>
      </w:r>
      <w:proofErr w:type="gramEnd"/>
      <w:r w:rsidRPr="00536938">
        <w:rPr>
          <w:rFonts w:ascii="Times New Roman" w:hAnsi="Times New Roman" w:cs="Times New Roman"/>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t>Ценность человека</w:t>
      </w:r>
      <w:r w:rsidRPr="00536938">
        <w:rPr>
          <w:rFonts w:ascii="Times New Roman" w:hAnsi="Times New Roman" w:cs="Times New Roman"/>
          <w:b/>
          <w:bCs/>
        </w:rPr>
        <w:t xml:space="preserve"> </w:t>
      </w:r>
      <w:r w:rsidRPr="00536938">
        <w:rPr>
          <w:rFonts w:ascii="Times New Roman" w:hAnsi="Times New Roman" w:cs="Times New Roman"/>
        </w:rPr>
        <w:t>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t>Ценность добра</w:t>
      </w:r>
      <w:r w:rsidRPr="00536938">
        <w:rPr>
          <w:rFonts w:ascii="Times New Roman" w:hAnsi="Times New Roman" w:cs="Times New Roman"/>
          <w:b/>
          <w:bCs/>
        </w:rPr>
        <w:t xml:space="preserve"> </w:t>
      </w:r>
      <w:r w:rsidRPr="00536938">
        <w:rPr>
          <w:rFonts w:ascii="Times New Roman" w:hAnsi="Times New Roman" w:cs="Times New Roman"/>
        </w:rPr>
        <w:t xml:space="preserve">– направленность человека на развитие и сохранение жизни, через сострадание и милосердие, стремление помочь </w:t>
      </w:r>
      <w:proofErr w:type="gramStart"/>
      <w:r w:rsidRPr="00536938">
        <w:rPr>
          <w:rFonts w:ascii="Times New Roman" w:hAnsi="Times New Roman" w:cs="Times New Roman"/>
        </w:rPr>
        <w:t>ближнему</w:t>
      </w:r>
      <w:proofErr w:type="gramEnd"/>
      <w:r w:rsidRPr="00536938">
        <w:rPr>
          <w:rFonts w:ascii="Times New Roman" w:hAnsi="Times New Roman" w:cs="Times New Roman"/>
        </w:rPr>
        <w:t>, как проявление высшей человеческой способности – любви.</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lastRenderedPageBreak/>
        <w:t>Ценность истины</w:t>
      </w:r>
      <w:r w:rsidRPr="00536938">
        <w:rPr>
          <w:rFonts w:ascii="Times New Roman" w:hAnsi="Times New Roman" w:cs="Times New Roman"/>
          <w:b/>
          <w:bCs/>
        </w:rPr>
        <w:t xml:space="preserve"> </w:t>
      </w:r>
      <w:r w:rsidRPr="00536938">
        <w:rPr>
          <w:rFonts w:ascii="Times New Roman" w:hAnsi="Times New Roman" w:cs="Times New Roman"/>
        </w:rPr>
        <w:t>– это ценность научного познания как части культуры человечества, разума, понимания сущности бытия, мироздания.</w:t>
      </w:r>
    </w:p>
    <w:p w:rsidR="00536938" w:rsidRPr="00536938" w:rsidRDefault="00536938" w:rsidP="00536938">
      <w:pPr>
        <w:pStyle w:val="Style3"/>
        <w:widowControl/>
        <w:rPr>
          <w:rFonts w:ascii="Times New Roman" w:hAnsi="Times New Roman" w:cs="Times New Roman"/>
        </w:rPr>
      </w:pPr>
      <w:r w:rsidRPr="00536938">
        <w:rPr>
          <w:rFonts w:ascii="Times New Roman" w:hAnsi="Times New Roman" w:cs="Times New Roman"/>
          <w:b/>
          <w:bCs/>
        </w:rPr>
        <w:t xml:space="preserve">Ценность семьи </w:t>
      </w:r>
      <w:r w:rsidRPr="00536938">
        <w:rPr>
          <w:rFonts w:ascii="Times New Roman" w:hAnsi="Times New Roman" w:cs="Times New Roman"/>
        </w:rPr>
        <w:t>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w:t>
      </w:r>
      <w:proofErr w:type="gramStart"/>
      <w:r w:rsidRPr="00536938">
        <w:rPr>
          <w:rFonts w:ascii="Times New Roman" w:hAnsi="Times New Roman" w:cs="Times New Roman"/>
        </w:rPr>
        <w:t>з-</w:t>
      </w:r>
      <w:proofErr w:type="gramEnd"/>
      <w:r w:rsidRPr="00536938">
        <w:rPr>
          <w:rFonts w:ascii="Times New Roman" w:hAnsi="Times New Roman" w:cs="Times New Roman"/>
        </w:rPr>
        <w:t xml:space="preserve"> неспособность российского общества.</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t>Ценность труда и творчества</w:t>
      </w:r>
      <w:r w:rsidRPr="00536938">
        <w:rPr>
          <w:rFonts w:ascii="Times New Roman" w:hAnsi="Times New Roman" w:cs="Times New Roman"/>
          <w:b/>
          <w:bCs/>
        </w:rPr>
        <w:t xml:space="preserve"> </w:t>
      </w:r>
      <w:r w:rsidRPr="00536938">
        <w:rPr>
          <w:rFonts w:ascii="Times New Roman" w:hAnsi="Times New Roman" w:cs="Times New Roman"/>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536938" w:rsidRPr="00536938" w:rsidRDefault="00536938" w:rsidP="00536938">
      <w:pPr>
        <w:pStyle w:val="Style3"/>
        <w:widowControl/>
        <w:rPr>
          <w:rFonts w:ascii="Times New Roman" w:hAnsi="Times New Roman" w:cs="Times New Roman"/>
        </w:rPr>
      </w:pPr>
      <w:r w:rsidRPr="00536938">
        <w:rPr>
          <w:rStyle w:val="submenu-table"/>
          <w:rFonts w:ascii="Times New Roman" w:hAnsi="Times New Roman" w:cs="Times New Roman"/>
          <w:b/>
          <w:bCs/>
        </w:rPr>
        <w:t>Ценность свободы</w:t>
      </w:r>
      <w:r w:rsidRPr="00536938">
        <w:rPr>
          <w:rFonts w:ascii="Times New Roman" w:hAnsi="Times New Roman" w:cs="Times New Roman"/>
          <w:b/>
          <w:bCs/>
        </w:rPr>
        <w:t xml:space="preserve"> </w:t>
      </w:r>
      <w:r w:rsidRPr="00536938">
        <w:rPr>
          <w:rFonts w:ascii="Times New Roman" w:hAnsi="Times New Roman" w:cs="Times New Roman"/>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536938" w:rsidRPr="00536938" w:rsidRDefault="00536938" w:rsidP="00536938">
      <w:pPr>
        <w:pStyle w:val="Style3"/>
        <w:widowControl/>
        <w:rPr>
          <w:rFonts w:ascii="Times New Roman" w:hAnsi="Times New Roman" w:cs="Times New Roman"/>
        </w:rPr>
      </w:pPr>
      <w:r w:rsidRPr="00536938">
        <w:rPr>
          <w:rFonts w:ascii="Times New Roman" w:hAnsi="Times New Roman" w:cs="Times New Roman"/>
          <w:b/>
          <w:bCs/>
        </w:rPr>
        <w:t xml:space="preserve">Ценность социальной солидарности </w:t>
      </w:r>
      <w:r w:rsidRPr="00536938">
        <w:rPr>
          <w:rFonts w:ascii="Times New Roman" w:hAnsi="Times New Roman" w:cs="Times New Roman"/>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536938" w:rsidRPr="00536938" w:rsidRDefault="00536938" w:rsidP="00536938">
      <w:pPr>
        <w:pStyle w:val="Style3"/>
        <w:widowControl/>
        <w:rPr>
          <w:rFonts w:ascii="Times New Roman" w:hAnsi="Times New Roman" w:cs="Times New Roman"/>
        </w:rPr>
      </w:pPr>
      <w:r w:rsidRPr="00536938">
        <w:rPr>
          <w:rFonts w:ascii="Times New Roman" w:hAnsi="Times New Roman" w:cs="Times New Roman"/>
          <w:b/>
          <w:bCs/>
        </w:rPr>
        <w:t xml:space="preserve">Ценность гражданственности </w:t>
      </w:r>
      <w:r w:rsidRPr="00536938">
        <w:rPr>
          <w:rFonts w:ascii="Times New Roman" w:hAnsi="Times New Roman" w:cs="Times New Roman"/>
        </w:rPr>
        <w:t>– осознание человеком себя как члена общества, народа, представителя страны и государства.</w:t>
      </w:r>
    </w:p>
    <w:p w:rsidR="00536938" w:rsidRPr="00536938" w:rsidRDefault="00536938" w:rsidP="00536938">
      <w:pPr>
        <w:pStyle w:val="Style3"/>
        <w:widowControl/>
        <w:rPr>
          <w:rStyle w:val="FontStyle22"/>
          <w:rFonts w:ascii="Times New Roman" w:hAnsi="Times New Roman" w:cs="Times New Roman"/>
          <w:sz w:val="24"/>
          <w:szCs w:val="24"/>
        </w:rPr>
      </w:pPr>
      <w:r w:rsidRPr="00536938">
        <w:rPr>
          <w:rFonts w:ascii="Times New Roman" w:hAnsi="Times New Roman" w:cs="Times New Roman"/>
          <w:b/>
          <w:bCs/>
        </w:rPr>
        <w:t xml:space="preserve">Ценность патриотизма </w:t>
      </w:r>
      <w:r w:rsidRPr="00536938">
        <w:rPr>
          <w:rFonts w:ascii="Times New Roman" w:hAnsi="Times New Roman" w:cs="Times New Roman"/>
        </w:rPr>
        <w:t>– одно из проявлений духовной зрелости человека, выражающееся в любви к России, народу, малой родине, в осознанном желании служить Отечеству.</w:t>
      </w:r>
      <w:r w:rsidRPr="00536938">
        <w:rPr>
          <w:rFonts w:ascii="Times New Roman" w:hAnsi="Times New Roman" w:cs="Times New Roman"/>
        </w:rPr>
        <w:br/>
      </w:r>
      <w:r w:rsidRPr="00536938">
        <w:rPr>
          <w:rFonts w:ascii="Times New Roman" w:hAnsi="Times New Roman" w:cs="Times New Roman"/>
          <w:b/>
          <w:bCs/>
        </w:rPr>
        <w:t xml:space="preserve">Ценность человечества </w:t>
      </w:r>
      <w:r w:rsidRPr="00536938">
        <w:rPr>
          <w:rFonts w:ascii="Times New Roman" w:hAnsi="Times New Roman" w:cs="Times New Roman"/>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536938" w:rsidRPr="00536938" w:rsidRDefault="00536938" w:rsidP="00536938">
      <w:pPr>
        <w:pStyle w:val="Style3"/>
        <w:widowControl/>
        <w:ind w:firstLine="709"/>
        <w:rPr>
          <w:rStyle w:val="FontStyle22"/>
          <w:rFonts w:ascii="Times New Roman" w:hAnsi="Times New Roman" w:cs="Times New Roman"/>
          <w:sz w:val="24"/>
          <w:szCs w:val="24"/>
        </w:rPr>
      </w:pPr>
    </w:p>
    <w:p w:rsidR="00536938" w:rsidRPr="00536938" w:rsidRDefault="00536938" w:rsidP="00536938">
      <w:pPr>
        <w:pStyle w:val="Style3"/>
        <w:widowControl/>
        <w:rPr>
          <w:rStyle w:val="FontStyle22"/>
          <w:rFonts w:ascii="Times New Roman" w:hAnsi="Times New Roman" w:cs="Times New Roman"/>
          <w:sz w:val="24"/>
          <w:szCs w:val="24"/>
        </w:rPr>
      </w:pPr>
      <w:r>
        <w:rPr>
          <w:rStyle w:val="FontStyle22"/>
          <w:rFonts w:ascii="Times New Roman" w:hAnsi="Times New Roman" w:cs="Times New Roman"/>
          <w:sz w:val="24"/>
          <w:szCs w:val="24"/>
        </w:rPr>
        <w:t>Личностные, метапредметные и предметные результаты освоения учебного предмета «Технология».</w:t>
      </w:r>
    </w:p>
    <w:p w:rsidR="00536938" w:rsidRPr="00536938" w:rsidRDefault="00536938" w:rsidP="00536938">
      <w:pPr>
        <w:pStyle w:val="Style4"/>
        <w:widowControl/>
        <w:spacing w:line="240" w:lineRule="auto"/>
        <w:rPr>
          <w:rStyle w:val="FontStyle21"/>
          <w:sz w:val="24"/>
          <w:szCs w:val="24"/>
        </w:rPr>
      </w:pPr>
      <w:r w:rsidRPr="00536938">
        <w:rPr>
          <w:rStyle w:val="FontStyle21"/>
          <w:sz w:val="24"/>
          <w:szCs w:val="24"/>
        </w:rPr>
        <w:t>Усвоение данной программы обеспечивает достижение следующих резуль</w:t>
      </w:r>
      <w:r w:rsidRPr="00536938">
        <w:rPr>
          <w:rStyle w:val="FontStyle21"/>
          <w:sz w:val="24"/>
          <w:szCs w:val="24"/>
        </w:rPr>
        <w:softHyphen/>
        <w:t>татов.</w:t>
      </w:r>
    </w:p>
    <w:p w:rsidR="00536938" w:rsidRPr="00536938" w:rsidRDefault="00536938" w:rsidP="00536938">
      <w:pPr>
        <w:pStyle w:val="Style3"/>
        <w:widowControl/>
        <w:ind w:firstLine="709"/>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Личностные результаты</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Воспитание патриотизма, чувства гордости за свою Родину, российс</w:t>
      </w:r>
      <w:r w:rsidRPr="00536938">
        <w:rPr>
          <w:rStyle w:val="FontStyle21"/>
          <w:sz w:val="24"/>
          <w:szCs w:val="24"/>
        </w:rPr>
        <w:softHyphen/>
        <w:t>кий народ и историю России.</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Формирование уважительного отношения к иному мнению, истории и культуре других народов.</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Принятие и освоение социальной роли обучающегося, развитие моти</w:t>
      </w:r>
      <w:r w:rsidRPr="00536938">
        <w:rPr>
          <w:rStyle w:val="FontStyle21"/>
          <w:sz w:val="24"/>
          <w:szCs w:val="24"/>
        </w:rPr>
        <w:softHyphen/>
        <w:t>вов учебной деятельности и формирование личностного смысла учения.</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Развитие самостоятельности и личной ответственности за свои поступ</w:t>
      </w:r>
      <w:r w:rsidRPr="00536938">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rsidR="00536938" w:rsidRPr="00536938" w:rsidRDefault="00536938" w:rsidP="00E603CC">
      <w:pPr>
        <w:pStyle w:val="Style16"/>
        <w:widowControl/>
        <w:numPr>
          <w:ilvl w:val="0"/>
          <w:numId w:val="62"/>
        </w:numPr>
        <w:tabs>
          <w:tab w:val="left" w:pos="557"/>
        </w:tabs>
        <w:spacing w:line="240" w:lineRule="auto"/>
        <w:ind w:firstLine="709"/>
        <w:rPr>
          <w:rStyle w:val="FontStyle21"/>
          <w:sz w:val="24"/>
          <w:szCs w:val="24"/>
        </w:rPr>
      </w:pPr>
      <w:r w:rsidRPr="00536938">
        <w:rPr>
          <w:rStyle w:val="FontStyle21"/>
          <w:sz w:val="24"/>
          <w:szCs w:val="24"/>
        </w:rPr>
        <w:t>Формирование эстетических потребностей, ценностей и чувств.</w:t>
      </w:r>
    </w:p>
    <w:p w:rsidR="00536938" w:rsidRPr="00536938" w:rsidRDefault="00536938" w:rsidP="00E603CC">
      <w:pPr>
        <w:pStyle w:val="Style16"/>
        <w:widowControl/>
        <w:numPr>
          <w:ilvl w:val="0"/>
          <w:numId w:val="62"/>
        </w:numPr>
        <w:tabs>
          <w:tab w:val="left" w:pos="552"/>
        </w:tabs>
        <w:spacing w:line="240" w:lineRule="auto"/>
        <w:ind w:firstLine="709"/>
        <w:rPr>
          <w:rStyle w:val="FontStyle21"/>
          <w:sz w:val="24"/>
          <w:szCs w:val="24"/>
        </w:rPr>
      </w:pPr>
      <w:r w:rsidRPr="00536938">
        <w:rPr>
          <w:rStyle w:val="FontStyle21"/>
          <w:sz w:val="24"/>
          <w:szCs w:val="24"/>
        </w:rPr>
        <w:t xml:space="preserve">Развитие навыков сотрудничества </w:t>
      </w:r>
      <w:proofErr w:type="gramStart"/>
      <w:r w:rsidRPr="00536938">
        <w:rPr>
          <w:rStyle w:val="FontStyle21"/>
          <w:sz w:val="24"/>
          <w:szCs w:val="24"/>
        </w:rPr>
        <w:t>со</w:t>
      </w:r>
      <w:proofErr w:type="gramEnd"/>
      <w:r w:rsidRPr="00536938">
        <w:rPr>
          <w:rStyle w:val="FontStyle21"/>
          <w:sz w:val="24"/>
          <w:szCs w:val="24"/>
        </w:rPr>
        <w:t xml:space="preserve"> взрослыми и сверстниками в раз</w:t>
      </w:r>
      <w:r w:rsidRPr="00536938">
        <w:rPr>
          <w:rStyle w:val="FontStyle21"/>
          <w:sz w:val="24"/>
          <w:szCs w:val="24"/>
        </w:rPr>
        <w:softHyphen/>
        <w:t>ных ситуациях, умений не создавать конфликтов и находить выходы из спорных ситуаций.</w:t>
      </w:r>
    </w:p>
    <w:p w:rsidR="00536938" w:rsidRPr="00536938" w:rsidRDefault="00536938" w:rsidP="00E603CC">
      <w:pPr>
        <w:pStyle w:val="Style16"/>
        <w:widowControl/>
        <w:numPr>
          <w:ilvl w:val="0"/>
          <w:numId w:val="62"/>
        </w:numPr>
        <w:tabs>
          <w:tab w:val="left" w:pos="557"/>
        </w:tabs>
        <w:spacing w:line="240" w:lineRule="auto"/>
        <w:ind w:firstLine="709"/>
        <w:rPr>
          <w:rStyle w:val="FontStyle22"/>
          <w:rFonts w:ascii="Times New Roman" w:hAnsi="Times New Roman" w:cs="Times New Roman"/>
          <w:sz w:val="24"/>
          <w:szCs w:val="24"/>
        </w:rPr>
      </w:pPr>
      <w:r w:rsidRPr="00536938">
        <w:rPr>
          <w:rStyle w:val="FontStyle21"/>
          <w:sz w:val="24"/>
          <w:szCs w:val="24"/>
        </w:rPr>
        <w:t>Формирование установки на безопасный и здоровый образ жизни.</w:t>
      </w:r>
    </w:p>
    <w:p w:rsidR="00536938" w:rsidRPr="00536938" w:rsidRDefault="00536938" w:rsidP="00536938">
      <w:pPr>
        <w:pStyle w:val="Style3"/>
        <w:widowControl/>
        <w:ind w:firstLine="709"/>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Метапредметные результаты</w:t>
      </w:r>
    </w:p>
    <w:p w:rsidR="00536938" w:rsidRPr="00536938" w:rsidRDefault="00536938" w:rsidP="00E603CC">
      <w:pPr>
        <w:pStyle w:val="Style16"/>
        <w:widowControl/>
        <w:numPr>
          <w:ilvl w:val="0"/>
          <w:numId w:val="63"/>
        </w:numPr>
        <w:tabs>
          <w:tab w:val="left" w:pos="552"/>
        </w:tabs>
        <w:spacing w:line="240" w:lineRule="auto"/>
        <w:ind w:right="10" w:firstLine="709"/>
        <w:rPr>
          <w:rStyle w:val="FontStyle21"/>
          <w:sz w:val="24"/>
          <w:szCs w:val="24"/>
        </w:rPr>
      </w:pPr>
      <w:r w:rsidRPr="00536938">
        <w:rPr>
          <w:rStyle w:val="FontStyle21"/>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536938" w:rsidRPr="00536938" w:rsidRDefault="00536938" w:rsidP="00E603CC">
      <w:pPr>
        <w:pStyle w:val="Style16"/>
        <w:widowControl/>
        <w:numPr>
          <w:ilvl w:val="0"/>
          <w:numId w:val="63"/>
        </w:numPr>
        <w:tabs>
          <w:tab w:val="left" w:pos="552"/>
        </w:tabs>
        <w:spacing w:line="240" w:lineRule="auto"/>
        <w:ind w:right="14" w:firstLine="709"/>
        <w:rPr>
          <w:rStyle w:val="FontStyle21"/>
          <w:sz w:val="24"/>
          <w:szCs w:val="24"/>
        </w:rPr>
      </w:pPr>
      <w:r w:rsidRPr="00536938">
        <w:rPr>
          <w:rStyle w:val="FontStyle21"/>
          <w:sz w:val="24"/>
          <w:szCs w:val="24"/>
        </w:rPr>
        <w:t>Освоение способов решения проблем творческого и поискового харак</w:t>
      </w:r>
      <w:r w:rsidRPr="00536938">
        <w:rPr>
          <w:rStyle w:val="FontStyle21"/>
          <w:sz w:val="24"/>
          <w:szCs w:val="24"/>
        </w:rPr>
        <w:softHyphen/>
        <w:t>тера.</w:t>
      </w:r>
    </w:p>
    <w:p w:rsidR="00536938" w:rsidRPr="00536938" w:rsidRDefault="00536938" w:rsidP="00E603CC">
      <w:pPr>
        <w:pStyle w:val="Style16"/>
        <w:widowControl/>
        <w:numPr>
          <w:ilvl w:val="0"/>
          <w:numId w:val="63"/>
        </w:numPr>
        <w:tabs>
          <w:tab w:val="left" w:pos="552"/>
        </w:tabs>
        <w:spacing w:line="240" w:lineRule="auto"/>
        <w:ind w:right="10" w:firstLine="709"/>
        <w:rPr>
          <w:rStyle w:val="FontStyle21"/>
          <w:sz w:val="24"/>
          <w:szCs w:val="24"/>
        </w:rPr>
      </w:pPr>
      <w:r w:rsidRPr="00536938">
        <w:rPr>
          <w:rStyle w:val="FontStyle21"/>
          <w:sz w:val="24"/>
          <w:szCs w:val="24"/>
        </w:rPr>
        <w:t>Формирование умений планировать, контролировать и оценивать учеб</w:t>
      </w:r>
      <w:r w:rsidRPr="00536938">
        <w:rPr>
          <w:rStyle w:val="FontStyle21"/>
          <w:sz w:val="24"/>
          <w:szCs w:val="24"/>
        </w:rPr>
        <w:softHyphen/>
        <w:t>ные действия в соответствии с поставленной задачей и условиями её реали</w:t>
      </w:r>
      <w:r w:rsidRPr="00536938">
        <w:rPr>
          <w:rStyle w:val="FontStyle21"/>
          <w:sz w:val="24"/>
          <w:szCs w:val="24"/>
        </w:rPr>
        <w:softHyphen/>
        <w:t>зации, определять наиболее эффективные способы достижения результата.</w:t>
      </w:r>
    </w:p>
    <w:p w:rsidR="00536938" w:rsidRPr="00536938" w:rsidRDefault="00536938" w:rsidP="00E603CC">
      <w:pPr>
        <w:pStyle w:val="Style16"/>
        <w:widowControl/>
        <w:numPr>
          <w:ilvl w:val="0"/>
          <w:numId w:val="63"/>
        </w:numPr>
        <w:tabs>
          <w:tab w:val="left" w:pos="552"/>
        </w:tabs>
        <w:spacing w:line="240" w:lineRule="auto"/>
        <w:ind w:right="10" w:firstLine="709"/>
        <w:rPr>
          <w:rStyle w:val="FontStyle21"/>
          <w:sz w:val="24"/>
          <w:szCs w:val="24"/>
        </w:rPr>
      </w:pPr>
      <w:r w:rsidRPr="00536938">
        <w:rPr>
          <w:rStyle w:val="FontStyle21"/>
          <w:sz w:val="24"/>
          <w:szCs w:val="24"/>
        </w:rPr>
        <w:lastRenderedPageBreak/>
        <w:t>Использование знаково-символических сре</w:t>
      </w:r>
      <w:proofErr w:type="gramStart"/>
      <w:r w:rsidRPr="00536938">
        <w:rPr>
          <w:rStyle w:val="FontStyle21"/>
          <w:sz w:val="24"/>
          <w:szCs w:val="24"/>
        </w:rPr>
        <w:t>дств пр</w:t>
      </w:r>
      <w:proofErr w:type="gramEnd"/>
      <w:r w:rsidRPr="00536938">
        <w:rPr>
          <w:rStyle w:val="FontStyle21"/>
          <w:sz w:val="24"/>
          <w:szCs w:val="24"/>
        </w:rPr>
        <w:t>едставления инфор</w:t>
      </w:r>
      <w:r w:rsidRPr="00536938">
        <w:rPr>
          <w:rStyle w:val="FontStyle21"/>
          <w:sz w:val="24"/>
          <w:szCs w:val="24"/>
        </w:rPr>
        <w:softHyphen/>
        <w:t>мации для создания моделей изучаемых объектов и процессов, схем реше</w:t>
      </w:r>
      <w:r w:rsidRPr="00536938">
        <w:rPr>
          <w:rStyle w:val="FontStyle21"/>
          <w:sz w:val="24"/>
          <w:szCs w:val="24"/>
        </w:rPr>
        <w:softHyphen/>
        <w:t>ния учебных и практических задач.</w:t>
      </w:r>
    </w:p>
    <w:p w:rsidR="00536938" w:rsidRPr="00536938" w:rsidRDefault="00536938" w:rsidP="00E603CC">
      <w:pPr>
        <w:pStyle w:val="Style16"/>
        <w:widowControl/>
        <w:numPr>
          <w:ilvl w:val="0"/>
          <w:numId w:val="63"/>
        </w:numPr>
        <w:tabs>
          <w:tab w:val="left" w:pos="552"/>
        </w:tabs>
        <w:spacing w:line="240" w:lineRule="auto"/>
        <w:ind w:firstLine="709"/>
        <w:rPr>
          <w:rStyle w:val="FontStyle21"/>
          <w:sz w:val="24"/>
          <w:szCs w:val="24"/>
        </w:rPr>
      </w:pPr>
      <w:proofErr w:type="gramStart"/>
      <w:r w:rsidRPr="00536938">
        <w:rPr>
          <w:rStyle w:val="FontStyle21"/>
          <w:sz w:val="24"/>
          <w:szCs w:val="24"/>
        </w:rPr>
        <w:t>Использование различных способов поиска (в справочных источниках и открытом учебном информационном пространстве Интернета), сбора, об</w:t>
      </w:r>
      <w:r w:rsidRPr="00536938">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536938">
        <w:rPr>
          <w:rStyle w:val="FontStyle21"/>
          <w:sz w:val="24"/>
          <w:szCs w:val="24"/>
        </w:rPr>
        <w:softHyphen/>
        <w:t>гиями учебного предмета, в том числе умений вводить текст с помощью кла</w:t>
      </w:r>
      <w:r w:rsidRPr="00536938">
        <w:rPr>
          <w:rStyle w:val="FontStyle21"/>
          <w:sz w:val="24"/>
          <w:szCs w:val="24"/>
        </w:rPr>
        <w:softHyphen/>
        <w:t>виатуры, фиксировать (записывать) в цифровой форме измеряемые величи</w:t>
      </w:r>
      <w:r w:rsidRPr="00536938">
        <w:rPr>
          <w:rStyle w:val="FontStyle21"/>
          <w:sz w:val="24"/>
          <w:szCs w:val="24"/>
        </w:rPr>
        <w:softHyphen/>
        <w:t>ны и анализировать изображения, звуки, готовить своё выступление и вы</w:t>
      </w:r>
      <w:r w:rsidRPr="00536938">
        <w:rPr>
          <w:rStyle w:val="FontStyle21"/>
          <w:sz w:val="24"/>
          <w:szCs w:val="24"/>
        </w:rPr>
        <w:softHyphen/>
        <w:t>ступать с аудио-, видео</w:t>
      </w:r>
      <w:proofErr w:type="gramEnd"/>
      <w:r w:rsidRPr="00536938">
        <w:rPr>
          <w:rStyle w:val="FontStyle21"/>
          <w:sz w:val="24"/>
          <w:szCs w:val="24"/>
        </w:rPr>
        <w:t>- и графическим сопровождением, соблюдать нормы информационной избирательности, этики и этикета.</w:t>
      </w:r>
    </w:p>
    <w:p w:rsidR="00536938" w:rsidRPr="00536938" w:rsidRDefault="00536938" w:rsidP="00E603CC">
      <w:pPr>
        <w:pStyle w:val="Style16"/>
        <w:widowControl/>
        <w:numPr>
          <w:ilvl w:val="0"/>
          <w:numId w:val="64"/>
        </w:numPr>
        <w:tabs>
          <w:tab w:val="left" w:pos="547"/>
        </w:tabs>
        <w:spacing w:line="240" w:lineRule="auto"/>
        <w:ind w:firstLine="709"/>
        <w:rPr>
          <w:rStyle w:val="FontStyle21"/>
          <w:sz w:val="24"/>
          <w:szCs w:val="24"/>
        </w:rPr>
      </w:pPr>
      <w:r w:rsidRPr="00536938">
        <w:rPr>
          <w:rStyle w:val="FontStyle2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w:t>
      </w:r>
      <w:r w:rsidRPr="00536938">
        <w:rPr>
          <w:rStyle w:val="FontStyle21"/>
          <w:sz w:val="24"/>
          <w:szCs w:val="24"/>
        </w:rPr>
        <w:softHyphen/>
        <w:t>сказывание в соответствии с задачами коммуникации и составлять тексты в устной и письменной форме.</w:t>
      </w:r>
    </w:p>
    <w:p w:rsidR="00536938" w:rsidRPr="00536938" w:rsidRDefault="00536938" w:rsidP="00E603CC">
      <w:pPr>
        <w:pStyle w:val="Style16"/>
        <w:widowControl/>
        <w:numPr>
          <w:ilvl w:val="0"/>
          <w:numId w:val="64"/>
        </w:numPr>
        <w:tabs>
          <w:tab w:val="left" w:pos="547"/>
        </w:tabs>
        <w:spacing w:line="240" w:lineRule="auto"/>
        <w:ind w:right="10" w:firstLine="709"/>
        <w:rPr>
          <w:rStyle w:val="FontStyle21"/>
          <w:sz w:val="24"/>
          <w:szCs w:val="24"/>
        </w:rPr>
      </w:pPr>
      <w:r w:rsidRPr="00536938">
        <w:rPr>
          <w:rStyle w:val="FontStyle21"/>
          <w:sz w:val="24"/>
          <w:szCs w:val="24"/>
        </w:rPr>
        <w:t>Овладение логическими действиями сравнения, анализа, синтеза, обоб</w:t>
      </w:r>
      <w:r w:rsidRPr="00536938">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536938">
        <w:rPr>
          <w:rStyle w:val="FontStyle21"/>
          <w:sz w:val="24"/>
          <w:szCs w:val="24"/>
        </w:rPr>
        <w:softHyphen/>
        <w:t>вестным понятиям.</w:t>
      </w:r>
    </w:p>
    <w:p w:rsidR="00536938" w:rsidRPr="00536938" w:rsidRDefault="00536938" w:rsidP="00E603CC">
      <w:pPr>
        <w:pStyle w:val="Style16"/>
        <w:widowControl/>
        <w:numPr>
          <w:ilvl w:val="0"/>
          <w:numId w:val="64"/>
        </w:numPr>
        <w:tabs>
          <w:tab w:val="left" w:pos="547"/>
        </w:tabs>
        <w:spacing w:line="240" w:lineRule="auto"/>
        <w:ind w:right="10" w:firstLine="709"/>
        <w:rPr>
          <w:rStyle w:val="FontStyle21"/>
          <w:sz w:val="24"/>
          <w:szCs w:val="24"/>
        </w:rPr>
      </w:pPr>
      <w:r w:rsidRPr="00536938">
        <w:rPr>
          <w:rStyle w:val="FontStyle21"/>
          <w:sz w:val="24"/>
          <w:szCs w:val="24"/>
        </w:rPr>
        <w:t>Готовность слушать собеседника и вести диалог, признавать возмож</w:t>
      </w:r>
      <w:r w:rsidRPr="00536938">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536938">
        <w:rPr>
          <w:rStyle w:val="FontStyle21"/>
          <w:sz w:val="24"/>
          <w:szCs w:val="24"/>
        </w:rPr>
        <w:softHyphen/>
        <w:t>тий.</w:t>
      </w:r>
    </w:p>
    <w:p w:rsidR="00536938" w:rsidRPr="00536938" w:rsidRDefault="00536938" w:rsidP="00E603CC">
      <w:pPr>
        <w:pStyle w:val="Style16"/>
        <w:widowControl/>
        <w:numPr>
          <w:ilvl w:val="0"/>
          <w:numId w:val="64"/>
        </w:numPr>
        <w:tabs>
          <w:tab w:val="left" w:pos="547"/>
        </w:tabs>
        <w:spacing w:line="240" w:lineRule="auto"/>
        <w:ind w:right="10" w:firstLine="709"/>
        <w:rPr>
          <w:rStyle w:val="FontStyle21"/>
          <w:sz w:val="24"/>
          <w:szCs w:val="24"/>
        </w:rPr>
      </w:pPr>
      <w:r w:rsidRPr="00536938">
        <w:rPr>
          <w:rStyle w:val="FontStyle21"/>
          <w:sz w:val="24"/>
          <w:szCs w:val="24"/>
        </w:rPr>
        <w:t>Овладение базовыми предметными и межпредметны</w:t>
      </w:r>
      <w:proofErr w:type="gramStart"/>
      <w:r w:rsidRPr="00536938">
        <w:rPr>
          <w:rStyle w:val="FontStyle21"/>
          <w:sz w:val="24"/>
          <w:szCs w:val="24"/>
        </w:rPr>
        <w:t>.м</w:t>
      </w:r>
      <w:proofErr w:type="gramEnd"/>
      <w:r w:rsidRPr="00536938">
        <w:rPr>
          <w:rStyle w:val="FontStyle21"/>
          <w:sz w:val="24"/>
          <w:szCs w:val="24"/>
        </w:rPr>
        <w:t>и понятиями, от</w:t>
      </w:r>
      <w:r w:rsidRPr="00536938">
        <w:rPr>
          <w:rStyle w:val="FontStyle21"/>
          <w:sz w:val="24"/>
          <w:szCs w:val="24"/>
        </w:rPr>
        <w:softHyphen/>
        <w:t>ражающими существенные связи и отношения между объектами и процес</w:t>
      </w:r>
      <w:r w:rsidRPr="00536938">
        <w:rPr>
          <w:rStyle w:val="FontStyle21"/>
          <w:sz w:val="24"/>
          <w:szCs w:val="24"/>
        </w:rPr>
        <w:softHyphen/>
        <w:t>сами.</w:t>
      </w:r>
    </w:p>
    <w:p w:rsidR="00536938" w:rsidRPr="00536938" w:rsidRDefault="00536938" w:rsidP="00536938">
      <w:pPr>
        <w:pStyle w:val="Style7"/>
        <w:widowControl/>
        <w:ind w:firstLine="709"/>
        <w:jc w:val="both"/>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Предметные результаты</w:t>
      </w:r>
    </w:p>
    <w:p w:rsidR="00536938" w:rsidRPr="00536938" w:rsidRDefault="00536938" w:rsidP="00E603CC">
      <w:pPr>
        <w:pStyle w:val="Style16"/>
        <w:widowControl/>
        <w:numPr>
          <w:ilvl w:val="0"/>
          <w:numId w:val="65"/>
        </w:numPr>
        <w:tabs>
          <w:tab w:val="left" w:pos="538"/>
        </w:tabs>
        <w:spacing w:line="240" w:lineRule="auto"/>
        <w:ind w:firstLine="709"/>
        <w:rPr>
          <w:rStyle w:val="FontStyle21"/>
          <w:sz w:val="24"/>
          <w:szCs w:val="24"/>
        </w:rPr>
      </w:pPr>
      <w:r w:rsidRPr="00536938">
        <w:rPr>
          <w:rStyle w:val="FontStyle21"/>
          <w:sz w:val="24"/>
          <w:szCs w:val="24"/>
        </w:rPr>
        <w:t>Получение первоначальных представлений о созидательном и нрав</w:t>
      </w:r>
      <w:r w:rsidRPr="00536938">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rsidR="00536938" w:rsidRPr="00536938" w:rsidRDefault="00536938" w:rsidP="00E603CC">
      <w:pPr>
        <w:pStyle w:val="Style16"/>
        <w:widowControl/>
        <w:numPr>
          <w:ilvl w:val="0"/>
          <w:numId w:val="65"/>
        </w:numPr>
        <w:tabs>
          <w:tab w:val="left" w:pos="538"/>
        </w:tabs>
        <w:spacing w:line="240" w:lineRule="auto"/>
        <w:ind w:firstLine="709"/>
        <w:rPr>
          <w:rStyle w:val="FontStyle21"/>
          <w:sz w:val="24"/>
          <w:szCs w:val="24"/>
        </w:rPr>
      </w:pPr>
      <w:r w:rsidRPr="00536938">
        <w:rPr>
          <w:rStyle w:val="FontStyle21"/>
          <w:sz w:val="24"/>
          <w:szCs w:val="24"/>
        </w:rPr>
        <w:t>Формирование первоначальныхпредстаапений о материальной культу</w:t>
      </w:r>
      <w:r w:rsidRPr="00536938">
        <w:rPr>
          <w:rStyle w:val="FontStyle21"/>
          <w:sz w:val="24"/>
          <w:szCs w:val="24"/>
        </w:rPr>
        <w:softHyphen/>
        <w:t>ре как продукте предметно-преобразующей деятельности человека.</w:t>
      </w:r>
    </w:p>
    <w:p w:rsidR="00536938" w:rsidRPr="00536938" w:rsidRDefault="00536938" w:rsidP="00E603CC">
      <w:pPr>
        <w:pStyle w:val="Style16"/>
        <w:widowControl/>
        <w:numPr>
          <w:ilvl w:val="0"/>
          <w:numId w:val="65"/>
        </w:numPr>
        <w:tabs>
          <w:tab w:val="left" w:pos="538"/>
        </w:tabs>
        <w:spacing w:line="240" w:lineRule="auto"/>
        <w:ind w:firstLine="709"/>
        <w:rPr>
          <w:rStyle w:val="FontStyle21"/>
          <w:sz w:val="24"/>
          <w:szCs w:val="24"/>
        </w:rPr>
      </w:pPr>
      <w:r w:rsidRPr="00536938">
        <w:rPr>
          <w:rStyle w:val="FontStyle21"/>
          <w:sz w:val="24"/>
          <w:szCs w:val="24"/>
        </w:rPr>
        <w:t>Приобретение навыков самообслуживания, овладение технологически</w:t>
      </w:r>
      <w:r w:rsidRPr="00536938">
        <w:rPr>
          <w:rStyle w:val="FontStyle21"/>
          <w:sz w:val="24"/>
          <w:szCs w:val="24"/>
        </w:rPr>
        <w:softHyphen/>
        <w:t>ми приёмами ручной обработки материалов, освоение правил техники безо</w:t>
      </w:r>
      <w:r w:rsidRPr="00536938">
        <w:rPr>
          <w:rStyle w:val="FontStyle21"/>
          <w:sz w:val="24"/>
          <w:szCs w:val="24"/>
        </w:rPr>
        <w:softHyphen/>
        <w:t>пасности.</w:t>
      </w:r>
    </w:p>
    <w:p w:rsidR="00536938" w:rsidRPr="00536938" w:rsidRDefault="00536938" w:rsidP="00E603CC">
      <w:pPr>
        <w:pStyle w:val="Style16"/>
        <w:widowControl/>
        <w:numPr>
          <w:ilvl w:val="0"/>
          <w:numId w:val="65"/>
        </w:numPr>
        <w:tabs>
          <w:tab w:val="left" w:pos="538"/>
        </w:tabs>
        <w:spacing w:line="240" w:lineRule="auto"/>
        <w:ind w:firstLine="709"/>
        <w:rPr>
          <w:rStyle w:val="FontStyle21"/>
          <w:sz w:val="24"/>
          <w:szCs w:val="24"/>
        </w:rPr>
      </w:pPr>
      <w:r w:rsidRPr="00536938">
        <w:rPr>
          <w:rStyle w:val="FontStyle21"/>
          <w:sz w:val="24"/>
          <w:szCs w:val="24"/>
        </w:rPr>
        <w:t>Использование приобретённых знаний и умений для творческого ре</w:t>
      </w:r>
      <w:r w:rsidRPr="00536938">
        <w:rPr>
          <w:rStyle w:val="FontStyle21"/>
          <w:sz w:val="24"/>
          <w:szCs w:val="24"/>
        </w:rPr>
        <w:softHyphen/>
        <w:t>шения несложных конструкторских, художественно-конструкторских (дизай</w:t>
      </w:r>
      <w:r w:rsidRPr="00536938">
        <w:rPr>
          <w:rStyle w:val="FontStyle21"/>
          <w:sz w:val="24"/>
          <w:szCs w:val="24"/>
        </w:rPr>
        <w:softHyphen/>
        <w:t>нерских), технологических и организационных задач.</w:t>
      </w:r>
    </w:p>
    <w:p w:rsidR="00536938" w:rsidRPr="00536938" w:rsidRDefault="00536938" w:rsidP="00E603CC">
      <w:pPr>
        <w:pStyle w:val="Style16"/>
        <w:widowControl/>
        <w:numPr>
          <w:ilvl w:val="0"/>
          <w:numId w:val="65"/>
        </w:numPr>
        <w:tabs>
          <w:tab w:val="left" w:pos="538"/>
        </w:tabs>
        <w:spacing w:line="240" w:lineRule="auto"/>
        <w:ind w:firstLine="709"/>
        <w:rPr>
          <w:rStyle w:val="FontStyle21"/>
          <w:sz w:val="24"/>
          <w:szCs w:val="24"/>
        </w:rPr>
      </w:pPr>
      <w:r w:rsidRPr="00536938">
        <w:rPr>
          <w:rStyle w:val="FontStyle21"/>
          <w:sz w:val="24"/>
          <w:szCs w:val="24"/>
        </w:rPr>
        <w:t>Приобретение первоначальных знаний о правилах создания предмет</w:t>
      </w:r>
      <w:r w:rsidRPr="00536938">
        <w:rPr>
          <w:rStyle w:val="FontStyle21"/>
          <w:sz w:val="24"/>
          <w:szCs w:val="24"/>
        </w:rPr>
        <w:softHyphen/>
        <w:t>ной и информационной среды и умения применять их для выполнения учеб</w:t>
      </w:r>
      <w:r w:rsidRPr="00536938">
        <w:rPr>
          <w:rStyle w:val="FontStyle21"/>
          <w:sz w:val="24"/>
          <w:szCs w:val="24"/>
        </w:rPr>
        <w:softHyphen/>
        <w:t>но-познавательных и проектных художественно-конструкторских задач.</w:t>
      </w:r>
    </w:p>
    <w:p w:rsidR="00536938" w:rsidRPr="00536938" w:rsidRDefault="00536938" w:rsidP="00536938">
      <w:pPr>
        <w:pStyle w:val="Style3"/>
        <w:widowControl/>
        <w:ind w:firstLine="709"/>
        <w:rPr>
          <w:rStyle w:val="FontStyle22"/>
          <w:rFonts w:ascii="Times New Roman" w:hAnsi="Times New Roman" w:cs="Times New Roman"/>
          <w:sz w:val="24"/>
          <w:szCs w:val="24"/>
        </w:rPr>
      </w:pPr>
    </w:p>
    <w:p w:rsidR="00536938" w:rsidRPr="00536938" w:rsidRDefault="00536938" w:rsidP="00536938">
      <w:pPr>
        <w:pStyle w:val="Style3"/>
        <w:widowControl/>
        <w:tabs>
          <w:tab w:val="left" w:pos="993"/>
        </w:tabs>
        <w:rPr>
          <w:rStyle w:val="FontStyle22"/>
          <w:rFonts w:ascii="Times New Roman" w:hAnsi="Times New Roman" w:cs="Times New Roman"/>
          <w:sz w:val="24"/>
          <w:szCs w:val="24"/>
        </w:rPr>
      </w:pPr>
      <w:r>
        <w:rPr>
          <w:rStyle w:val="FontStyle22"/>
          <w:rFonts w:ascii="Times New Roman" w:hAnsi="Times New Roman" w:cs="Times New Roman"/>
          <w:sz w:val="24"/>
          <w:szCs w:val="24"/>
        </w:rPr>
        <w:t>Содержание учебного предмета «Технология».</w:t>
      </w:r>
    </w:p>
    <w:p w:rsidR="00536938" w:rsidRPr="00536938" w:rsidRDefault="00536938" w:rsidP="00536938">
      <w:pPr>
        <w:pStyle w:val="Style7"/>
        <w:widowControl/>
        <w:ind w:firstLine="709"/>
        <w:jc w:val="both"/>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Общекультурные и общетрудовые компетенции (знания, умения и способы деятельности). Основы культуры труда, самообслуживания</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536938">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536938">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lastRenderedPageBreak/>
        <w:t>Анализ задания, организация рабочего места в зависимости от вида ра</w:t>
      </w:r>
      <w:r w:rsidRPr="00536938">
        <w:rPr>
          <w:rStyle w:val="FontStyle21"/>
          <w:sz w:val="24"/>
          <w:szCs w:val="24"/>
        </w:rPr>
        <w:softHyphen/>
        <w:t>боты, планирование трудового процесса. Рациональное размещение на рабо</w:t>
      </w:r>
      <w:r w:rsidRPr="00536938">
        <w:rPr>
          <w:rStyle w:val="FontStyle21"/>
          <w:sz w:val="24"/>
          <w:szCs w:val="24"/>
        </w:rPr>
        <w:softHyphen/>
        <w:t>чем месте материалов и инструментов, распределение рабочего времени. От</w:t>
      </w:r>
      <w:r w:rsidRPr="00536938">
        <w:rPr>
          <w:rStyle w:val="FontStyle21"/>
          <w:sz w:val="24"/>
          <w:szCs w:val="24"/>
        </w:rPr>
        <w:softHyphen/>
        <w:t>бор и анализ информации (из учебника и дидактических материалов), её ис</w:t>
      </w:r>
      <w:r w:rsidRPr="00536938">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536938">
        <w:rPr>
          <w:rStyle w:val="FontStyle21"/>
          <w:sz w:val="24"/>
          <w:szCs w:val="24"/>
        </w:rPr>
        <w:softHyphen/>
        <w:t>альных ролей (руководитель и подчинённый).</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536938">
        <w:rPr>
          <w:rStyle w:val="FontStyle21"/>
          <w:sz w:val="24"/>
          <w:szCs w:val="24"/>
        </w:rPr>
        <w:softHyphen/>
        <w:t>мление документации (целеполагание, планирование, выполнение, рефлек</w:t>
      </w:r>
      <w:r w:rsidRPr="00536938">
        <w:rPr>
          <w:rStyle w:val="FontStyle21"/>
          <w:sz w:val="24"/>
          <w:szCs w:val="24"/>
        </w:rPr>
        <w:softHyphen/>
        <w:t xml:space="preserve">сия, презентация, оценка). Система коллективных, групповых и </w:t>
      </w:r>
      <w:proofErr w:type="gramStart"/>
      <w:r w:rsidRPr="00536938">
        <w:rPr>
          <w:rStyle w:val="FontStyle21"/>
          <w:sz w:val="24"/>
          <w:szCs w:val="24"/>
        </w:rPr>
        <w:t>индивиду</w:t>
      </w:r>
      <w:r w:rsidRPr="00536938">
        <w:rPr>
          <w:rStyle w:val="FontStyle21"/>
          <w:sz w:val="24"/>
          <w:szCs w:val="24"/>
        </w:rPr>
        <w:softHyphen/>
        <w:t>альных проектов</w:t>
      </w:r>
      <w:proofErr w:type="gramEnd"/>
      <w:r w:rsidRPr="00536938">
        <w:rPr>
          <w:rStyle w:val="FontStyle21"/>
          <w:sz w:val="24"/>
          <w:szCs w:val="24"/>
        </w:rPr>
        <w:t>. Культура межличностных отношений в совместной дея</w:t>
      </w:r>
      <w:r w:rsidRPr="00536938">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536938">
        <w:rPr>
          <w:rStyle w:val="FontStyle21"/>
          <w:sz w:val="24"/>
          <w:szCs w:val="24"/>
        </w:rPr>
        <w:softHyphen/>
        <w:t>тениями.</w:t>
      </w:r>
    </w:p>
    <w:p w:rsidR="00536938" w:rsidRPr="00536938" w:rsidRDefault="00536938" w:rsidP="00536938">
      <w:pPr>
        <w:pStyle w:val="Style4"/>
        <w:widowControl/>
        <w:spacing w:line="240" w:lineRule="auto"/>
        <w:ind w:right="10" w:firstLine="709"/>
        <w:rPr>
          <w:rStyle w:val="FontStyle21"/>
          <w:sz w:val="24"/>
          <w:szCs w:val="24"/>
        </w:rPr>
      </w:pPr>
      <w:r w:rsidRPr="00536938">
        <w:rPr>
          <w:rStyle w:val="FontStyle21"/>
          <w:sz w:val="24"/>
          <w:szCs w:val="24"/>
        </w:rPr>
        <w:t>Выполнение элементарных расчётов стоимости изготавливаемого изделия.</w:t>
      </w:r>
    </w:p>
    <w:p w:rsidR="00536938" w:rsidRPr="00536938" w:rsidRDefault="00536938" w:rsidP="00536938">
      <w:pPr>
        <w:pStyle w:val="Style3"/>
        <w:widowControl/>
        <w:ind w:firstLine="709"/>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Технология ручной обработки материалов. Элементы графической грамоты</w:t>
      </w:r>
    </w:p>
    <w:p w:rsidR="00536938" w:rsidRPr="00536938" w:rsidRDefault="00536938" w:rsidP="00536938">
      <w:pPr>
        <w:pStyle w:val="Style4"/>
        <w:widowControl/>
        <w:spacing w:line="240" w:lineRule="auto"/>
        <w:ind w:right="10" w:firstLine="709"/>
        <w:rPr>
          <w:rStyle w:val="FontStyle21"/>
          <w:sz w:val="24"/>
          <w:szCs w:val="24"/>
        </w:rPr>
      </w:pPr>
      <w:r w:rsidRPr="00536938">
        <w:rPr>
          <w:rStyle w:val="FontStyle21"/>
          <w:sz w:val="24"/>
          <w:szCs w:val="24"/>
        </w:rPr>
        <w:t>Общее понятие о материалах, их происхождении. Исследование элемен</w:t>
      </w:r>
      <w:r w:rsidRPr="00536938">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536938">
        <w:rPr>
          <w:rStyle w:val="FontStyle21"/>
          <w:sz w:val="24"/>
          <w:szCs w:val="24"/>
        </w:rPr>
        <w:softHyphen/>
        <w:t>лов и их практическое применение в жизни.</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536938">
        <w:rPr>
          <w:rStyle w:val="FontStyle21"/>
          <w:sz w:val="24"/>
          <w:szCs w:val="24"/>
        </w:rPr>
        <w:softHyphen/>
        <w:t>ными и конструктивными свойствами, использование соответствующих спо</w:t>
      </w:r>
      <w:r w:rsidRPr="00536938">
        <w:rPr>
          <w:rStyle w:val="FontStyle21"/>
          <w:sz w:val="24"/>
          <w:szCs w:val="24"/>
        </w:rPr>
        <w:softHyphen/>
        <w:t>собов обработки материалов в зависимости от назначения изделия.</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Инструменты и приспособления для обработки материалов (знание на</w:t>
      </w:r>
      <w:r w:rsidRPr="00536938">
        <w:rPr>
          <w:rStyle w:val="FontStyle21"/>
          <w:sz w:val="24"/>
          <w:szCs w:val="24"/>
        </w:rPr>
        <w:softHyphen/>
        <w:t>званий используемых инструментов), соблюдение правил их рационального и безопасного использования.</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Общее представление о технологическом процессе, технологической до</w:t>
      </w:r>
      <w:r w:rsidRPr="00536938">
        <w:rPr>
          <w:rStyle w:val="FontStyle21"/>
          <w:sz w:val="24"/>
          <w:szCs w:val="24"/>
        </w:rPr>
        <w:softHyphen/>
        <w:t>кументации (технологическая карта, чертёж и др.); анализ устройства и на</w:t>
      </w:r>
      <w:r w:rsidRPr="00536938">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536938">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Start"/>
      <w:r w:rsidRPr="00536938">
        <w:rPr>
          <w:rStyle w:val="FontStyle21"/>
          <w:sz w:val="24"/>
          <w:szCs w:val="24"/>
        </w:rPr>
        <w:t>.о</w:t>
      </w:r>
      <w:proofErr w:type="gramEnd"/>
      <w:r w:rsidRPr="00536938">
        <w:rPr>
          <w:rStyle w:val="FontStyle21"/>
          <w:sz w:val="24"/>
          <w:szCs w:val="24"/>
        </w:rPr>
        <w:t>тделка изделия или его деталей (окрашивание, вышивка, апплика</w:t>
      </w:r>
      <w:r w:rsidRPr="00536938">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536938">
        <w:rPr>
          <w:rStyle w:val="FontStyle21"/>
          <w:sz w:val="24"/>
          <w:szCs w:val="24"/>
        </w:rPr>
        <w:t>растительный</w:t>
      </w:r>
      <w:proofErr w:type="gramEnd"/>
      <w:r w:rsidRPr="00536938">
        <w:rPr>
          <w:rStyle w:val="FontStyle21"/>
          <w:sz w:val="24"/>
          <w:szCs w:val="24"/>
        </w:rPr>
        <w:t>, геометрический и др.).</w:t>
      </w:r>
    </w:p>
    <w:p w:rsidR="00536938" w:rsidRPr="00536938" w:rsidRDefault="00536938" w:rsidP="00536938">
      <w:pPr>
        <w:pStyle w:val="Style4"/>
        <w:widowControl/>
        <w:spacing w:line="240" w:lineRule="auto"/>
        <w:ind w:right="10" w:firstLine="709"/>
        <w:rPr>
          <w:rStyle w:val="FontStyle21"/>
          <w:sz w:val="24"/>
          <w:szCs w:val="24"/>
        </w:rPr>
      </w:pPr>
      <w:r w:rsidRPr="00536938">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536938">
        <w:rPr>
          <w:rStyle w:val="FontStyle21"/>
          <w:sz w:val="24"/>
          <w:szCs w:val="24"/>
        </w:rPr>
        <w:softHyphen/>
        <w:t xml:space="preserve">киз, развёртка, схема (их узнавание). </w:t>
      </w:r>
      <w:proofErr w:type="gramStart"/>
      <w:r w:rsidRPr="00536938">
        <w:rPr>
          <w:rStyle w:val="FontStyle21"/>
          <w:sz w:val="24"/>
          <w:szCs w:val="24"/>
        </w:rPr>
        <w:t>Назначение линий чертежа (контур, линии надреза, сгиба, размерная, осевая, центровая, разрыва).</w:t>
      </w:r>
      <w:proofErr w:type="gramEnd"/>
      <w:r w:rsidRPr="00536938">
        <w:rPr>
          <w:rStyle w:val="FontStyle21"/>
          <w:sz w:val="24"/>
          <w:szCs w:val="24"/>
        </w:rPr>
        <w:t xml:space="preserve"> Чтение услов</w:t>
      </w:r>
      <w:r w:rsidRPr="00536938">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536938" w:rsidRPr="00536938" w:rsidRDefault="00536938" w:rsidP="00536938">
      <w:pPr>
        <w:pStyle w:val="Style3"/>
        <w:widowControl/>
        <w:ind w:firstLine="709"/>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Конструирование и моделирование</w:t>
      </w:r>
    </w:p>
    <w:p w:rsidR="00536938" w:rsidRPr="00536938" w:rsidRDefault="00536938" w:rsidP="00536938">
      <w:pPr>
        <w:pStyle w:val="Style4"/>
        <w:widowControl/>
        <w:spacing w:line="240" w:lineRule="auto"/>
        <w:ind w:right="5" w:firstLine="709"/>
        <w:rPr>
          <w:rStyle w:val="FontStyle21"/>
          <w:sz w:val="24"/>
          <w:szCs w:val="24"/>
        </w:rPr>
      </w:pPr>
      <w:r w:rsidRPr="00536938">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536938">
        <w:rPr>
          <w:rStyle w:val="FontStyle21"/>
          <w:sz w:val="24"/>
          <w:szCs w:val="24"/>
        </w:rPr>
        <w:softHyphen/>
        <w:t>ответствие материала, конструкции и внешнего оформления назначению из</w:t>
      </w:r>
      <w:r w:rsidRPr="00536938">
        <w:rPr>
          <w:rStyle w:val="FontStyle21"/>
          <w:sz w:val="24"/>
          <w:szCs w:val="24"/>
        </w:rPr>
        <w:softHyphen/>
        <w:t>делия).</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lastRenderedPageBreak/>
        <w:t>Конструирование и моделирование изделий из различных материалов по образцу, рисунку, простейшему чертежу или эскизу.</w:t>
      </w:r>
    </w:p>
    <w:p w:rsidR="00536938" w:rsidRPr="00536938" w:rsidRDefault="00536938" w:rsidP="00536938">
      <w:pPr>
        <w:pStyle w:val="Style3"/>
        <w:widowControl/>
        <w:ind w:firstLine="709"/>
        <w:rPr>
          <w:rStyle w:val="FontStyle22"/>
          <w:rFonts w:ascii="Times New Roman" w:hAnsi="Times New Roman" w:cs="Times New Roman"/>
          <w:sz w:val="24"/>
          <w:szCs w:val="24"/>
        </w:rPr>
      </w:pPr>
      <w:r w:rsidRPr="00536938">
        <w:rPr>
          <w:rStyle w:val="FontStyle22"/>
          <w:rFonts w:ascii="Times New Roman" w:hAnsi="Times New Roman" w:cs="Times New Roman"/>
          <w:sz w:val="24"/>
          <w:szCs w:val="24"/>
        </w:rPr>
        <w:t>Практика работы на компьютере</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Информация, её отбор, анализ и систематизация. Способы получения, хранения, переработки информации.</w:t>
      </w:r>
    </w:p>
    <w:p w:rsidR="00536938" w:rsidRPr="00536938" w:rsidRDefault="00536938" w:rsidP="00536938">
      <w:pPr>
        <w:pStyle w:val="Style4"/>
        <w:widowControl/>
        <w:spacing w:line="240" w:lineRule="auto"/>
        <w:ind w:firstLine="709"/>
        <w:rPr>
          <w:rStyle w:val="FontStyle21"/>
          <w:sz w:val="24"/>
          <w:szCs w:val="24"/>
        </w:rPr>
      </w:pPr>
      <w:r w:rsidRPr="00536938">
        <w:rPr>
          <w:rStyle w:val="FontStyle21"/>
          <w:sz w:val="24"/>
          <w:szCs w:val="24"/>
        </w:rPr>
        <w:t>Назначение основных устройств компьютера для ввода, вывода, обработ</w:t>
      </w:r>
      <w:r w:rsidRPr="00536938">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536938">
        <w:rPr>
          <w:rStyle w:val="FontStyle21"/>
          <w:sz w:val="24"/>
          <w:szCs w:val="24"/>
        </w:rPr>
        <w:softHyphen/>
        <w:t>го письма, пользование мышью, использование простейших средств тексто</w:t>
      </w:r>
      <w:r w:rsidRPr="00536938">
        <w:rPr>
          <w:rStyle w:val="FontStyle21"/>
          <w:sz w:val="24"/>
          <w:szCs w:val="24"/>
        </w:rPr>
        <w:softHyphen/>
        <w:t>вого редактора. Простейшие приёмы поиска информации: по ключевым сло</w:t>
      </w:r>
      <w:r w:rsidRPr="00536938">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536938">
        <w:rPr>
          <w:rStyle w:val="FontStyle21"/>
          <w:sz w:val="24"/>
          <w:szCs w:val="24"/>
        </w:rPr>
        <w:softHyphen/>
        <w:t>тронных носителях (</w:t>
      </w:r>
      <w:proofErr w:type="gramStart"/>
      <w:r w:rsidRPr="00536938">
        <w:rPr>
          <w:rStyle w:val="FontStyle21"/>
          <w:sz w:val="24"/>
          <w:szCs w:val="24"/>
        </w:rPr>
        <w:t>СО</w:t>
      </w:r>
      <w:proofErr w:type="gramEnd"/>
      <w:r w:rsidRPr="00536938">
        <w:rPr>
          <w:rStyle w:val="FontStyle21"/>
          <w:sz w:val="24"/>
          <w:szCs w:val="24"/>
        </w:rPr>
        <w:t>).</w:t>
      </w:r>
    </w:p>
    <w:p w:rsidR="00536938" w:rsidRPr="00536938" w:rsidRDefault="00536938" w:rsidP="00536938">
      <w:pPr>
        <w:pStyle w:val="Style4"/>
        <w:widowControl/>
        <w:spacing w:line="240" w:lineRule="auto"/>
        <w:ind w:firstLine="709"/>
        <w:rPr>
          <w:rStyle w:val="FontStyle21"/>
          <w:sz w:val="24"/>
          <w:szCs w:val="24"/>
        </w:rPr>
      </w:pPr>
      <w:proofErr w:type="gramStart"/>
      <w:r w:rsidRPr="00536938">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536938">
        <w:rPr>
          <w:rStyle w:val="FontStyle21"/>
          <w:sz w:val="24"/>
          <w:szCs w:val="24"/>
        </w:rPr>
        <w:t xml:space="preserve"> Создание не</w:t>
      </w:r>
      <w:r w:rsidRPr="00536938">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536938">
        <w:rPr>
          <w:rStyle w:val="FontStyle21"/>
          <w:sz w:val="24"/>
          <w:szCs w:val="24"/>
          <w:lang w:val="en-US"/>
        </w:rPr>
        <w:t>Word</w:t>
      </w:r>
      <w:r w:rsidRPr="00536938">
        <w:rPr>
          <w:rStyle w:val="FontStyle21"/>
          <w:sz w:val="24"/>
          <w:szCs w:val="24"/>
        </w:rPr>
        <w:t>.</w:t>
      </w:r>
    </w:p>
    <w:p w:rsidR="00536938" w:rsidRPr="00536938" w:rsidRDefault="00536938" w:rsidP="00536938">
      <w:pPr>
        <w:pStyle w:val="Style4"/>
        <w:widowControl/>
        <w:spacing w:line="240" w:lineRule="auto"/>
        <w:ind w:right="14" w:firstLine="709"/>
        <w:rPr>
          <w:rStyle w:val="FontStyle21"/>
          <w:b/>
          <w:sz w:val="24"/>
          <w:szCs w:val="24"/>
        </w:rPr>
      </w:pPr>
    </w:p>
    <w:p w:rsidR="00536938" w:rsidRPr="00536938" w:rsidRDefault="00536938" w:rsidP="00536938">
      <w:pPr>
        <w:shd w:val="clear" w:color="auto" w:fill="FFFFFF"/>
        <w:autoSpaceDE w:val="0"/>
        <w:autoSpaceDN w:val="0"/>
        <w:adjustRightInd w:val="0"/>
        <w:ind w:firstLine="709"/>
        <w:rPr>
          <w:b/>
        </w:rPr>
      </w:pPr>
    </w:p>
    <w:p w:rsidR="00536938" w:rsidRPr="00536938" w:rsidRDefault="00536938" w:rsidP="00536938">
      <w:pPr>
        <w:pStyle w:val="a4"/>
        <w:shd w:val="clear" w:color="auto" w:fill="FFFFFF"/>
        <w:autoSpaceDE w:val="0"/>
        <w:autoSpaceDN w:val="0"/>
        <w:adjustRightInd w:val="0"/>
        <w:ind w:left="0"/>
        <w:rPr>
          <w:b/>
        </w:rPr>
      </w:pPr>
      <w:r w:rsidRPr="00536938">
        <w:rPr>
          <w:b/>
        </w:rPr>
        <w:t>Описание материально-технического обеспечения образовательного процесса</w:t>
      </w:r>
    </w:p>
    <w:p w:rsidR="00536938" w:rsidRPr="00536938" w:rsidRDefault="00536938" w:rsidP="00536938">
      <w:pPr>
        <w:ind w:firstLine="709"/>
        <w:rPr>
          <w:b/>
        </w:rPr>
      </w:pPr>
    </w:p>
    <w:p w:rsidR="00536938" w:rsidRPr="00536938" w:rsidRDefault="00536938" w:rsidP="00536938">
      <w:pPr>
        <w:ind w:firstLine="709"/>
        <w:rPr>
          <w:b/>
        </w:rPr>
      </w:pPr>
      <w:r w:rsidRPr="00536938">
        <w:rPr>
          <w:b/>
        </w:rPr>
        <w:t>Книгопечатная продукция</w:t>
      </w:r>
    </w:p>
    <w:p w:rsidR="00536938" w:rsidRPr="00536938" w:rsidRDefault="00536938" w:rsidP="00536938">
      <w:pPr>
        <w:ind w:firstLine="709"/>
        <w:rPr>
          <w:b/>
          <w:bCs/>
        </w:rPr>
      </w:pPr>
      <w:r w:rsidRPr="00536938">
        <w:rPr>
          <w:b/>
          <w:bCs/>
        </w:rPr>
        <w:t>Учебники</w:t>
      </w:r>
    </w:p>
    <w:p w:rsidR="00536938" w:rsidRPr="00536938" w:rsidRDefault="00536938" w:rsidP="00536938">
      <w:pPr>
        <w:rPr>
          <w:b/>
        </w:rPr>
      </w:pPr>
      <w:r w:rsidRPr="00536938">
        <w:t xml:space="preserve">1. </w:t>
      </w:r>
      <w:r w:rsidR="001F0042">
        <w:t>Н.М.Конышева.</w:t>
      </w:r>
      <w:r w:rsidRPr="00536938">
        <w:t xml:space="preserve"> </w:t>
      </w:r>
      <w:r w:rsidRPr="00536938">
        <w:rPr>
          <w:b/>
        </w:rPr>
        <w:t>Технология.  1 класс</w:t>
      </w:r>
      <w:proofErr w:type="gramStart"/>
      <w:r w:rsidRPr="00536938">
        <w:rPr>
          <w:b/>
        </w:rPr>
        <w:t>.Ф</w:t>
      </w:r>
      <w:proofErr w:type="gramEnd"/>
      <w:r w:rsidRPr="00536938">
        <w:rPr>
          <w:b/>
        </w:rPr>
        <w:t>ГОС.</w:t>
      </w:r>
    </w:p>
    <w:p w:rsidR="00536938" w:rsidRPr="00536938" w:rsidRDefault="00536938" w:rsidP="00536938">
      <w:r w:rsidRPr="00536938">
        <w:t xml:space="preserve">2. </w:t>
      </w:r>
      <w:r w:rsidR="001F0042">
        <w:t>Н.М.Конышева.</w:t>
      </w:r>
      <w:r w:rsidR="001F0042" w:rsidRPr="00536938">
        <w:t xml:space="preserve"> </w:t>
      </w:r>
      <w:r w:rsidRPr="00536938">
        <w:rPr>
          <w:b/>
        </w:rPr>
        <w:t>Технология.  2 класс</w:t>
      </w:r>
      <w:proofErr w:type="gramStart"/>
      <w:r w:rsidRPr="00536938">
        <w:rPr>
          <w:b/>
        </w:rPr>
        <w:t>.Ф</w:t>
      </w:r>
      <w:proofErr w:type="gramEnd"/>
      <w:r w:rsidRPr="00536938">
        <w:rPr>
          <w:b/>
        </w:rPr>
        <w:t>ГОС.</w:t>
      </w:r>
    </w:p>
    <w:p w:rsidR="00536938" w:rsidRPr="00536938" w:rsidRDefault="00536938" w:rsidP="00536938">
      <w:pPr>
        <w:rPr>
          <w:b/>
        </w:rPr>
      </w:pPr>
      <w:r w:rsidRPr="00536938">
        <w:t xml:space="preserve">3. </w:t>
      </w:r>
      <w:r w:rsidR="001F0042">
        <w:t>Н.М.Конышева.</w:t>
      </w:r>
      <w:r w:rsidR="001F0042" w:rsidRPr="00536938">
        <w:t xml:space="preserve"> </w:t>
      </w:r>
      <w:r w:rsidRPr="00536938">
        <w:rPr>
          <w:b/>
        </w:rPr>
        <w:t>Технология.  3 класс</w:t>
      </w:r>
      <w:proofErr w:type="gramStart"/>
      <w:r w:rsidRPr="00536938">
        <w:rPr>
          <w:b/>
        </w:rPr>
        <w:t>.Ф</w:t>
      </w:r>
      <w:proofErr w:type="gramEnd"/>
      <w:r w:rsidRPr="00536938">
        <w:rPr>
          <w:b/>
        </w:rPr>
        <w:t>ГОС.</w:t>
      </w:r>
    </w:p>
    <w:p w:rsidR="00536938" w:rsidRPr="00536938" w:rsidRDefault="00536938" w:rsidP="00536938">
      <w:r w:rsidRPr="00536938">
        <w:t xml:space="preserve">4. </w:t>
      </w:r>
      <w:r w:rsidR="001F0042">
        <w:t>Н.М.Конышева.</w:t>
      </w:r>
      <w:r w:rsidR="001F0042" w:rsidRPr="00536938">
        <w:t xml:space="preserve"> </w:t>
      </w:r>
      <w:r w:rsidRPr="00536938">
        <w:rPr>
          <w:b/>
        </w:rPr>
        <w:t>Технология.  4 класс</w:t>
      </w:r>
      <w:proofErr w:type="gramStart"/>
      <w:r w:rsidRPr="00536938">
        <w:rPr>
          <w:b/>
        </w:rPr>
        <w:t>.Ф</w:t>
      </w:r>
      <w:proofErr w:type="gramEnd"/>
      <w:r w:rsidRPr="00536938">
        <w:rPr>
          <w:b/>
        </w:rPr>
        <w:t>ГОС.</w:t>
      </w:r>
    </w:p>
    <w:p w:rsidR="00536938" w:rsidRPr="00536938" w:rsidRDefault="00536938" w:rsidP="00536938"/>
    <w:p w:rsidR="00536938" w:rsidRPr="00536938" w:rsidRDefault="00536938" w:rsidP="00536938"/>
    <w:p w:rsidR="00536938" w:rsidRPr="00536938" w:rsidRDefault="00536938" w:rsidP="00536938">
      <w:pPr>
        <w:pStyle w:val="a8"/>
        <w:spacing w:line="240" w:lineRule="auto"/>
        <w:ind w:firstLine="0"/>
        <w:rPr>
          <w:b/>
          <w:i w:val="0"/>
          <w:sz w:val="24"/>
          <w:szCs w:val="24"/>
        </w:rPr>
      </w:pPr>
    </w:p>
    <w:p w:rsidR="00777660" w:rsidRDefault="00777660" w:rsidP="00777660">
      <w:pPr>
        <w:pStyle w:val="a8"/>
        <w:spacing w:line="240" w:lineRule="auto"/>
        <w:ind w:firstLine="0"/>
        <w:rPr>
          <w:b/>
          <w:i w:val="0"/>
          <w:sz w:val="32"/>
          <w:szCs w:val="32"/>
        </w:rPr>
      </w:pPr>
      <w:r w:rsidRPr="003E2164">
        <w:rPr>
          <w:b/>
          <w:i w:val="0"/>
          <w:sz w:val="32"/>
          <w:szCs w:val="32"/>
        </w:rPr>
        <w:t>2.2.2.10. Физическая культура</w:t>
      </w:r>
    </w:p>
    <w:p w:rsidR="00536938" w:rsidRDefault="00536938" w:rsidP="00777660">
      <w:pPr>
        <w:pStyle w:val="a8"/>
        <w:spacing w:line="240" w:lineRule="auto"/>
        <w:ind w:firstLine="0"/>
        <w:rPr>
          <w:b/>
          <w:i w:val="0"/>
          <w:sz w:val="32"/>
          <w:szCs w:val="32"/>
        </w:rPr>
      </w:pPr>
    </w:p>
    <w:p w:rsidR="00536938" w:rsidRDefault="00536938" w:rsidP="00777660">
      <w:pPr>
        <w:pStyle w:val="a8"/>
        <w:spacing w:line="240" w:lineRule="auto"/>
        <w:ind w:firstLine="0"/>
        <w:rPr>
          <w:b/>
          <w:i w:val="0"/>
          <w:sz w:val="32"/>
          <w:szCs w:val="32"/>
        </w:rPr>
      </w:pPr>
    </w:p>
    <w:p w:rsidR="00536938" w:rsidRPr="00E05613" w:rsidRDefault="00536938" w:rsidP="00536938">
      <w:pPr>
        <w:shd w:val="clear" w:color="auto" w:fill="FFFFFF"/>
        <w:autoSpaceDE w:val="0"/>
        <w:autoSpaceDN w:val="0"/>
        <w:adjustRightInd w:val="0"/>
      </w:pPr>
      <w:r>
        <w:rPr>
          <w:b/>
          <w:bCs/>
        </w:rPr>
        <w:t>Пояснительная записка</w:t>
      </w:r>
    </w:p>
    <w:p w:rsidR="00536938" w:rsidRPr="00E05613" w:rsidRDefault="00536938" w:rsidP="00536938">
      <w:pPr>
        <w:shd w:val="clear" w:color="auto" w:fill="FFFFFF"/>
        <w:autoSpaceDE w:val="0"/>
        <w:autoSpaceDN w:val="0"/>
        <w:adjustRightInd w:val="0"/>
        <w:jc w:val="both"/>
      </w:pPr>
      <w:r w:rsidRPr="00E05613">
        <w:t>Физическая культура — обязательный учебный курс в обще</w:t>
      </w:r>
      <w:r w:rsidRPr="00E05613">
        <w:softHyphen/>
        <w:t xml:space="preserve">образовательных учреждениях. Предмет «Физическая культура» является основой физического воспитания школьников. </w:t>
      </w:r>
      <w:proofErr w:type="gramStart"/>
      <w:r w:rsidRPr="00E05613">
        <w:t>В со</w:t>
      </w:r>
      <w:r w:rsidRPr="00E05613">
        <w:softHyphen/>
        <w:t>четании с другими формами обучения — физкультурно-оздоро</w:t>
      </w:r>
      <w:r w:rsidRPr="00E05613">
        <w:softHyphen/>
        <w:t>вительными мероприятиями в режиме учебного дня и второй половины дня (гимнастика до занятий, физкультурные минут</w:t>
      </w:r>
      <w:r w:rsidRPr="00E05613">
        <w:softHyphen/>
        <w:t>ки, физические упражнения и игры на удлинённых переменах и в группах продлённого дня), внеклассной работой по физиче</w:t>
      </w:r>
      <w:r w:rsidRPr="00E05613">
        <w:softHyphen/>
        <w:t>ской культуре (группы общефизической подготовки, спортивные секции), физкультурно-массовыми и спортивными мероприяти</w:t>
      </w:r>
      <w:r w:rsidRPr="00E05613">
        <w:softHyphen/>
        <w:t>ями (дни здоровья и спорта, подвижные игры и соревнования, спортивные праздники, спартакиады, туристические слёты</w:t>
      </w:r>
      <w:proofErr w:type="gramEnd"/>
      <w:r w:rsidRPr="00E05613">
        <w:t xml:space="preserve"> и походы) — достигается формирование физической культуры лич</w:t>
      </w:r>
      <w:r w:rsidRPr="00E05613">
        <w:softHyphen/>
        <w:t>ности. Она включает в себя мотивацию и потребность в систе</w:t>
      </w:r>
      <w:r w:rsidRPr="00E05613">
        <w:softHyphen/>
        <w:t>матических занятиях физической культурой и спортом, овладе</w:t>
      </w:r>
      <w:r w:rsidRPr="00E05613">
        <w:softHyphen/>
        <w:t>ние основными видами физкультурно-спортивной деятельности, разностороннюю физическую подготовленность.</w:t>
      </w:r>
    </w:p>
    <w:p w:rsidR="00536938" w:rsidRPr="00E05613" w:rsidRDefault="00536938" w:rsidP="00536938">
      <w:pPr>
        <w:shd w:val="clear" w:color="auto" w:fill="FFFFFF"/>
        <w:autoSpaceDE w:val="0"/>
        <w:autoSpaceDN w:val="0"/>
        <w:adjustRightInd w:val="0"/>
        <w:ind w:firstLine="567"/>
        <w:jc w:val="both"/>
      </w:pPr>
      <w:proofErr w:type="gramStart"/>
      <w:r w:rsidRPr="00E05613">
        <w:t>В Федеральном законе «О физической культуре и спорте» от 4 декабря 2007 г. № 329–Ф3 отмечено, что организация фи</w:t>
      </w:r>
      <w:r w:rsidRPr="00E05613">
        <w:softHyphen/>
        <w:t>зического воспитания и образования в образовательных учреж</w:t>
      </w:r>
      <w:r w:rsidRPr="00E05613">
        <w:softHyphen/>
        <w:t xml:space="preserve">дениях включает в себя проведение обязательных занятий по физической культуре в пределах </w:t>
      </w:r>
      <w:r w:rsidRPr="00E05613">
        <w:rPr>
          <w:b/>
          <w:bCs/>
        </w:rPr>
        <w:t xml:space="preserve">основных образовательных программ в объёме, </w:t>
      </w:r>
      <w:r w:rsidRPr="00E05613">
        <w:rPr>
          <w:b/>
          <w:bCs/>
        </w:rPr>
        <w:lastRenderedPageBreak/>
        <w:t>установленном государственными об</w:t>
      </w:r>
      <w:r w:rsidRPr="00E05613">
        <w:rPr>
          <w:b/>
          <w:bCs/>
        </w:rPr>
        <w:softHyphen/>
        <w:t xml:space="preserve">разовательными стандартами, </w:t>
      </w:r>
      <w:r w:rsidRPr="00E05613">
        <w:t>а также дополнительных (фа</w:t>
      </w:r>
      <w:r w:rsidRPr="00E05613">
        <w:softHyphen/>
        <w:t>культативных) занятий физическими упражнениями и спортом в пределах дополнительных образовательных программ.</w:t>
      </w:r>
      <w:proofErr w:type="gramEnd"/>
    </w:p>
    <w:p w:rsidR="00536938" w:rsidRPr="00E05613" w:rsidRDefault="00536938" w:rsidP="00536938">
      <w:pPr>
        <w:shd w:val="clear" w:color="auto" w:fill="FFFFFF"/>
        <w:autoSpaceDE w:val="0"/>
        <w:autoSpaceDN w:val="0"/>
        <w:adjustRightInd w:val="0"/>
        <w:ind w:firstLine="567"/>
        <w:jc w:val="both"/>
      </w:pPr>
      <w:r w:rsidRPr="00E05613">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E05613">
        <w:softHyphen/>
        <w:t>на создавать максимально благоприятные условия для раскры</w:t>
      </w:r>
      <w:r w:rsidRPr="00E05613">
        <w:softHyphen/>
        <w:t>тия и развития не только физических, но и духовных способ</w:t>
      </w:r>
      <w:r w:rsidRPr="00E05613">
        <w:softHyphen/>
        <w:t>ностей ребёнка, его самоопределения.</w:t>
      </w:r>
    </w:p>
    <w:p w:rsidR="00536938" w:rsidRPr="00E05613" w:rsidRDefault="00536938" w:rsidP="00536938">
      <w:pPr>
        <w:shd w:val="clear" w:color="auto" w:fill="FFFFFF"/>
        <w:autoSpaceDE w:val="0"/>
        <w:autoSpaceDN w:val="0"/>
        <w:adjustRightInd w:val="0"/>
        <w:ind w:firstLine="567"/>
        <w:jc w:val="both"/>
      </w:pPr>
      <w:r w:rsidRPr="00E05613">
        <w:rPr>
          <w:i/>
          <w:iCs/>
        </w:rPr>
        <w:t xml:space="preserve">Целью </w:t>
      </w:r>
      <w:r w:rsidRPr="00E05613">
        <w:t>школьного физического воспитания является форми</w:t>
      </w:r>
      <w:r w:rsidRPr="00E05613">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36938" w:rsidRPr="00E05613" w:rsidRDefault="00536938" w:rsidP="00536938">
      <w:pPr>
        <w:shd w:val="clear" w:color="auto" w:fill="FFFFFF"/>
        <w:autoSpaceDE w:val="0"/>
        <w:autoSpaceDN w:val="0"/>
        <w:adjustRightInd w:val="0"/>
        <w:ind w:firstLine="567"/>
        <w:jc w:val="both"/>
      </w:pPr>
      <w:r w:rsidRPr="00E05613">
        <w:t>Реализация цели учебной программы соотносится с реше</w:t>
      </w:r>
      <w:r w:rsidRPr="00E05613">
        <w:softHyphen/>
        <w:t xml:space="preserve">нием следующих образовательных </w:t>
      </w:r>
      <w:r w:rsidRPr="00E05613">
        <w:rPr>
          <w:i/>
          <w:iCs/>
        </w:rPr>
        <w:t>задач:</w:t>
      </w:r>
    </w:p>
    <w:p w:rsidR="00536938" w:rsidRPr="00E05613" w:rsidRDefault="00536938" w:rsidP="00536938">
      <w:pPr>
        <w:shd w:val="clear" w:color="auto" w:fill="FFFFFF"/>
        <w:autoSpaceDE w:val="0"/>
        <w:autoSpaceDN w:val="0"/>
        <w:adjustRightInd w:val="0"/>
        <w:ind w:firstLine="567"/>
        <w:jc w:val="both"/>
      </w:pPr>
      <w:r w:rsidRPr="00E05613">
        <w:t>• укрепление здоровья, улучшение осанки, профилактика плоскостопия, содействие гармоничному физическому, нрав</w:t>
      </w:r>
      <w:r w:rsidRPr="00E05613">
        <w:softHyphen/>
        <w:t>ственному и социальному развитию, успешному обучению;</w:t>
      </w:r>
    </w:p>
    <w:p w:rsidR="00536938" w:rsidRPr="00E05613" w:rsidRDefault="00536938" w:rsidP="00536938">
      <w:pPr>
        <w:shd w:val="clear" w:color="auto" w:fill="FFFFFF"/>
        <w:autoSpaceDE w:val="0"/>
        <w:autoSpaceDN w:val="0"/>
        <w:adjustRightInd w:val="0"/>
        <w:ind w:firstLine="567"/>
        <w:jc w:val="both"/>
      </w:pPr>
      <w:r w:rsidRPr="00E05613">
        <w:t>• формирование первоначальных умений саморегуляции средствами физической культуры;</w:t>
      </w:r>
    </w:p>
    <w:p w:rsidR="00536938" w:rsidRPr="00E05613" w:rsidRDefault="00536938" w:rsidP="00536938">
      <w:pPr>
        <w:shd w:val="clear" w:color="auto" w:fill="FFFFFF"/>
        <w:autoSpaceDE w:val="0"/>
        <w:autoSpaceDN w:val="0"/>
        <w:adjustRightInd w:val="0"/>
        <w:ind w:firstLine="567"/>
        <w:jc w:val="both"/>
      </w:pPr>
      <w:r w:rsidRPr="00E05613">
        <w:t>• овладение школой движений;</w:t>
      </w:r>
    </w:p>
    <w:p w:rsidR="00536938" w:rsidRPr="00E05613" w:rsidRDefault="00536938" w:rsidP="00536938">
      <w:pPr>
        <w:shd w:val="clear" w:color="auto" w:fill="FFFFFF"/>
        <w:autoSpaceDE w:val="0"/>
        <w:autoSpaceDN w:val="0"/>
        <w:adjustRightInd w:val="0"/>
        <w:ind w:firstLine="567"/>
        <w:jc w:val="both"/>
      </w:pPr>
      <w:proofErr w:type="gramStart"/>
      <w:r w:rsidRPr="00E05613">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E05613">
        <w:softHyphen/>
        <w:t>сти реагирования на сигналы, согласования движений, ориен</w:t>
      </w:r>
      <w:r w:rsidRPr="00E05613">
        <w:softHyphen/>
        <w:t>тирования в пространстве) и кондиционных (скоростных, скоростно-силовых, выносливости и гибкости) способностей;</w:t>
      </w:r>
      <w:proofErr w:type="gramEnd"/>
    </w:p>
    <w:p w:rsidR="00536938" w:rsidRPr="00E05613" w:rsidRDefault="00536938" w:rsidP="00536938">
      <w:pPr>
        <w:shd w:val="clear" w:color="auto" w:fill="FFFFFF"/>
        <w:autoSpaceDE w:val="0"/>
        <w:autoSpaceDN w:val="0"/>
        <w:adjustRightInd w:val="0"/>
        <w:ind w:firstLine="567"/>
        <w:jc w:val="both"/>
      </w:pPr>
      <w:r w:rsidRPr="00E05613">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E05613">
        <w:softHyphen/>
        <w:t>национных и кондиционных) способностей;</w:t>
      </w:r>
    </w:p>
    <w:p w:rsidR="00536938" w:rsidRPr="00E05613" w:rsidRDefault="00536938" w:rsidP="00536938">
      <w:pPr>
        <w:shd w:val="clear" w:color="auto" w:fill="FFFFFF"/>
        <w:autoSpaceDE w:val="0"/>
        <w:autoSpaceDN w:val="0"/>
        <w:adjustRightInd w:val="0"/>
        <w:ind w:firstLine="567"/>
        <w:jc w:val="both"/>
      </w:pPr>
      <w:r w:rsidRPr="00E05613">
        <w:t>• выработка представлений об основных видах спорта, сна</w:t>
      </w:r>
      <w:r w:rsidRPr="00E05613">
        <w:softHyphen/>
        <w:t>рядах и инвентаре, о соблюдении правил техники безопасности во время занятий;</w:t>
      </w:r>
    </w:p>
    <w:p w:rsidR="00536938" w:rsidRPr="00E05613" w:rsidRDefault="00536938" w:rsidP="00536938">
      <w:pPr>
        <w:shd w:val="clear" w:color="auto" w:fill="FFFFFF"/>
        <w:autoSpaceDE w:val="0"/>
        <w:autoSpaceDN w:val="0"/>
        <w:adjustRightInd w:val="0"/>
        <w:ind w:firstLine="567"/>
        <w:jc w:val="both"/>
      </w:pPr>
      <w:r w:rsidRPr="00E05613">
        <w:t>• формирование установки на сохранение и укрепление здо</w:t>
      </w:r>
      <w:r w:rsidRPr="00E05613">
        <w:softHyphen/>
        <w:t>ровья, навыков здорового и безопасного образа жизни;</w:t>
      </w:r>
    </w:p>
    <w:p w:rsidR="00536938" w:rsidRPr="00E05613" w:rsidRDefault="00536938" w:rsidP="00536938">
      <w:pPr>
        <w:shd w:val="clear" w:color="auto" w:fill="FFFFFF"/>
        <w:autoSpaceDE w:val="0"/>
        <w:autoSpaceDN w:val="0"/>
        <w:adjustRightInd w:val="0"/>
        <w:ind w:firstLine="567"/>
        <w:jc w:val="both"/>
      </w:pPr>
      <w:r w:rsidRPr="00E05613">
        <w:t>• приобщение к самостоятельным занятиям физическими упражнениями, подвижными играми, использование их в сво</w:t>
      </w:r>
      <w:r w:rsidRPr="00E05613">
        <w:softHyphen/>
        <w:t>бодное время на основе формирования интересов к определён</w:t>
      </w:r>
      <w:r w:rsidRPr="00E05613">
        <w:softHyphen/>
        <w:t>ным видам двигательной активности и выявления предраспо</w:t>
      </w:r>
      <w:r w:rsidRPr="00E05613">
        <w:softHyphen/>
        <w:t>ложенности к тем или иным видам спорта;</w:t>
      </w:r>
    </w:p>
    <w:p w:rsidR="00536938" w:rsidRPr="00E05613" w:rsidRDefault="00536938" w:rsidP="00536938">
      <w:pPr>
        <w:shd w:val="clear" w:color="auto" w:fill="FFFFFF"/>
        <w:autoSpaceDE w:val="0"/>
        <w:autoSpaceDN w:val="0"/>
        <w:adjustRightInd w:val="0"/>
        <w:ind w:firstLine="567"/>
        <w:jc w:val="both"/>
      </w:pPr>
      <w:r w:rsidRPr="00E05613">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E05613">
        <w:softHyphen/>
        <w:t>витию психических процессов (представления, памяти, мыш</w:t>
      </w:r>
      <w:r w:rsidRPr="00E05613">
        <w:softHyphen/>
        <w:t>ления и др.) в ходе двигательной деятельности.</w:t>
      </w:r>
    </w:p>
    <w:p w:rsidR="00536938" w:rsidRPr="00E05613" w:rsidRDefault="00536938" w:rsidP="00536938">
      <w:pPr>
        <w:shd w:val="clear" w:color="auto" w:fill="FFFFFF"/>
        <w:autoSpaceDE w:val="0"/>
        <w:autoSpaceDN w:val="0"/>
        <w:adjustRightInd w:val="0"/>
        <w:ind w:firstLine="567"/>
        <w:jc w:val="both"/>
      </w:pPr>
      <w:r w:rsidRPr="00E05613">
        <w:t>Принимая во внимание вышеперечисленные задачи образо</w:t>
      </w:r>
      <w:r w:rsidRPr="00E05613">
        <w:softHyphen/>
        <w:t>вания учащихся начальной школы в области физической культу</w:t>
      </w:r>
      <w:r w:rsidRPr="00E05613">
        <w:softHyphen/>
        <w:t>ры, основными принципами, идеями и подходами при форми</w:t>
      </w:r>
      <w:r w:rsidRPr="00E05613">
        <w:softHyphen/>
        <w:t>ровании данной программы были следующие: демократизация и гуманизация педагогического процесса, педагогика сотрудни</w:t>
      </w:r>
      <w:r w:rsidRPr="00E05613">
        <w:softHyphen/>
        <w:t>чества, деятельностный подход, интенсификация и оптимиза</w:t>
      </w:r>
      <w:r w:rsidRPr="00E05613">
        <w:softHyphen/>
        <w:t>ция, расширение межпредметных связей.</w:t>
      </w:r>
    </w:p>
    <w:p w:rsidR="00536938" w:rsidRPr="00E05613" w:rsidRDefault="00536938" w:rsidP="00536938">
      <w:pPr>
        <w:shd w:val="clear" w:color="auto" w:fill="FFFFFF"/>
        <w:autoSpaceDE w:val="0"/>
        <w:autoSpaceDN w:val="0"/>
        <w:adjustRightInd w:val="0"/>
        <w:ind w:firstLine="567"/>
        <w:jc w:val="both"/>
      </w:pPr>
      <w:proofErr w:type="gramStart"/>
      <w:r w:rsidRPr="00E05613">
        <w:rPr>
          <w:i/>
          <w:iCs/>
        </w:rPr>
        <w:t xml:space="preserve">Принцип демократизации </w:t>
      </w:r>
      <w:r w:rsidRPr="00E05613">
        <w:t>в педагогическом процессе вы</w:t>
      </w:r>
      <w:r w:rsidRPr="00E05613">
        <w:softHyphen/>
        <w:t>ражается в обеспечении всем и каждому ученику одинакового доступа к основам физической культуры, максимальном рас</w:t>
      </w:r>
      <w:r w:rsidRPr="00E05613">
        <w:softHyphen/>
        <w:t>крытии способностей детей, построении преподавания на ос</w:t>
      </w:r>
      <w:r w:rsidRPr="00E05613">
        <w:softHyphen/>
        <w:t>нове использования широких и гибких методов и средств обу</w:t>
      </w:r>
      <w:r w:rsidRPr="00E05613">
        <w:softHyphen/>
        <w:t>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roofErr w:type="gramEnd"/>
    </w:p>
    <w:p w:rsidR="00536938" w:rsidRPr="00E05613" w:rsidRDefault="00536938" w:rsidP="00536938">
      <w:pPr>
        <w:shd w:val="clear" w:color="auto" w:fill="FFFFFF"/>
        <w:autoSpaceDE w:val="0"/>
        <w:autoSpaceDN w:val="0"/>
        <w:adjustRightInd w:val="0"/>
        <w:ind w:firstLine="567"/>
        <w:jc w:val="both"/>
      </w:pPr>
      <w:r w:rsidRPr="00E05613">
        <w:rPr>
          <w:i/>
          <w:iCs/>
        </w:rPr>
        <w:lastRenderedPageBreak/>
        <w:t xml:space="preserve">Принцип гуманизации </w:t>
      </w:r>
      <w:r w:rsidRPr="00E05613">
        <w:t>педагогического процесса заключа</w:t>
      </w:r>
      <w:r w:rsidRPr="00E05613">
        <w:softHyphen/>
        <w:t>ется в учёте индивидуальных способностей личности каждо</w:t>
      </w:r>
      <w:r w:rsidRPr="00E05613">
        <w:softHyphen/>
        <w:t>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w:t>
      </w:r>
      <w:r w:rsidRPr="00E05613">
        <w:softHyphen/>
        <w:t>уровневый по сложности и субъективной трудности усвоения материал программы.</w:t>
      </w:r>
    </w:p>
    <w:p w:rsidR="00536938" w:rsidRPr="00E05613" w:rsidRDefault="00536938" w:rsidP="00536938">
      <w:pPr>
        <w:shd w:val="clear" w:color="auto" w:fill="FFFFFF"/>
        <w:autoSpaceDE w:val="0"/>
        <w:autoSpaceDN w:val="0"/>
        <w:adjustRightInd w:val="0"/>
        <w:ind w:firstLine="567"/>
        <w:jc w:val="both"/>
      </w:pPr>
      <w:r w:rsidRPr="00E05613">
        <w:t xml:space="preserve">Осуществление принципов демократизации и гуманизации в педагогическом процессе возможно на основе </w:t>
      </w:r>
      <w:r w:rsidRPr="00E05613">
        <w:rPr>
          <w:i/>
          <w:iCs/>
        </w:rPr>
        <w:t>педагогики со</w:t>
      </w:r>
      <w:r w:rsidRPr="00E05613">
        <w:rPr>
          <w:i/>
          <w:iCs/>
        </w:rPr>
        <w:softHyphen/>
        <w:t xml:space="preserve">трудничества </w:t>
      </w:r>
      <w:r w:rsidRPr="00E05613">
        <w:t>— идеи совместной развивающей деятельности детей и взрослых, в процессе которой они связаны взаимопони</w:t>
      </w:r>
      <w:r w:rsidRPr="00E05613">
        <w:softHyphen/>
        <w:t>манием и проникновением в духовный мир друг друга, совмест</w:t>
      </w:r>
      <w:r w:rsidRPr="00E05613">
        <w:softHyphen/>
        <w:t>ным желанием анализа хода и результатов этой деятельности.</w:t>
      </w:r>
    </w:p>
    <w:p w:rsidR="00536938" w:rsidRPr="00E05613" w:rsidRDefault="00536938" w:rsidP="00536938">
      <w:pPr>
        <w:shd w:val="clear" w:color="auto" w:fill="FFFFFF"/>
        <w:autoSpaceDE w:val="0"/>
        <w:autoSpaceDN w:val="0"/>
        <w:adjustRightInd w:val="0"/>
        <w:ind w:firstLine="567"/>
        <w:jc w:val="both"/>
      </w:pPr>
      <w:r w:rsidRPr="00E05613">
        <w:rPr>
          <w:i/>
          <w:iCs/>
        </w:rPr>
        <w:t xml:space="preserve">Деятельностный подход </w:t>
      </w:r>
      <w:r w:rsidRPr="00E05613">
        <w:t>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w:t>
      </w:r>
    </w:p>
    <w:p w:rsidR="00536938" w:rsidRPr="00E05613" w:rsidRDefault="00536938" w:rsidP="00536938">
      <w:pPr>
        <w:shd w:val="clear" w:color="auto" w:fill="FFFFFF"/>
        <w:autoSpaceDE w:val="0"/>
        <w:autoSpaceDN w:val="0"/>
        <w:adjustRightInd w:val="0"/>
        <w:ind w:firstLine="567"/>
        <w:jc w:val="both"/>
      </w:pPr>
      <w:proofErr w:type="gramStart"/>
      <w:r w:rsidRPr="00E05613">
        <w:rPr>
          <w:i/>
          <w:iCs/>
        </w:rPr>
        <w:t xml:space="preserve">Интенсификация и оптимизация </w:t>
      </w:r>
      <w:r w:rsidRPr="00E05613">
        <w:t>состоит в повышении целенаправленности обучения и усилении мотивации заня</w:t>
      </w:r>
      <w:r w:rsidRPr="00E05613">
        <w:softHyphen/>
        <w:t>тий физической культурой и спортом, применении активных и творческих методов и форм обучения (проблемные, исследо</w:t>
      </w:r>
      <w:r w:rsidRPr="00E05613">
        <w:softHyphen/>
        <w:t>вательские, сопряжённого развития кондиционных и коорди</w:t>
      </w:r>
      <w:r w:rsidRPr="00E05613">
        <w:softHyphen/>
        <w:t>национных способностей, акцентированного и всестороннего развития координационных способностей, методики програм</w:t>
      </w:r>
      <w:r w:rsidRPr="00E05613">
        <w:softHyphen/>
        <w:t>мно-алгоритмического типа, групповые и индивидуальные фор-</w:t>
      </w:r>
      <w:proofErr w:type="gramEnd"/>
    </w:p>
    <w:p w:rsidR="00536938" w:rsidRPr="00E05613" w:rsidRDefault="00536938" w:rsidP="00536938">
      <w:pPr>
        <w:shd w:val="clear" w:color="auto" w:fill="FFFFFF"/>
        <w:autoSpaceDE w:val="0"/>
        <w:autoSpaceDN w:val="0"/>
        <w:adjustRightInd w:val="0"/>
        <w:ind w:firstLine="567"/>
        <w:jc w:val="both"/>
      </w:pPr>
      <w:r w:rsidRPr="00E05613">
        <w:t>мы обучения, круговая тренировка и др.); в развитии навыков учебного труда; широком использовании компьютеров и других новых технических средств.</w:t>
      </w:r>
    </w:p>
    <w:p w:rsidR="00536938" w:rsidRPr="00E05613" w:rsidRDefault="00536938" w:rsidP="00536938">
      <w:pPr>
        <w:shd w:val="clear" w:color="auto" w:fill="FFFFFF"/>
        <w:autoSpaceDE w:val="0"/>
        <w:autoSpaceDN w:val="0"/>
        <w:adjustRightInd w:val="0"/>
        <w:ind w:firstLine="567"/>
        <w:jc w:val="both"/>
      </w:pPr>
      <w:r w:rsidRPr="00E05613">
        <w:t>Задачу формирования целостного мировоззрения учащихся, всестороннего раскрытия взаимосвязи и взаимообусловленно</w:t>
      </w:r>
      <w:r w:rsidRPr="00E05613">
        <w:softHyphen/>
        <w:t>сти изучаемых явлений и процессов в сфере физической куль</w:t>
      </w:r>
      <w:r w:rsidRPr="00E05613">
        <w:softHyphen/>
        <w:t xml:space="preserve">туры учитель реализует на основе </w:t>
      </w:r>
      <w:r w:rsidRPr="00E05613">
        <w:rPr>
          <w:i/>
          <w:iCs/>
        </w:rPr>
        <w:t>расширения межпредмет</w:t>
      </w:r>
      <w:r w:rsidRPr="00E05613">
        <w:rPr>
          <w:i/>
          <w:iCs/>
        </w:rPr>
        <w:softHyphen/>
        <w:t xml:space="preserve">ных связей </w:t>
      </w:r>
      <w:r w:rsidRPr="00E05613">
        <w:t>из области разных предметов: литературы, истории, математики, анатомии, физиологии, психологии и др.</w:t>
      </w:r>
    </w:p>
    <w:p w:rsidR="00536938" w:rsidRPr="00E05613" w:rsidRDefault="00536938" w:rsidP="00536938">
      <w:pPr>
        <w:shd w:val="clear" w:color="auto" w:fill="FFFFFF"/>
        <w:autoSpaceDE w:val="0"/>
        <w:autoSpaceDN w:val="0"/>
        <w:adjustRightInd w:val="0"/>
        <w:ind w:firstLine="567"/>
        <w:jc w:val="both"/>
      </w:pPr>
    </w:p>
    <w:p w:rsidR="00536938" w:rsidRPr="00E05613" w:rsidRDefault="00536938" w:rsidP="00536938">
      <w:pPr>
        <w:shd w:val="clear" w:color="auto" w:fill="FFFFFF"/>
        <w:autoSpaceDE w:val="0"/>
        <w:autoSpaceDN w:val="0"/>
        <w:adjustRightInd w:val="0"/>
      </w:pPr>
      <w:r>
        <w:rPr>
          <w:b/>
          <w:bCs/>
        </w:rPr>
        <w:t>Общая характеристика учебного предмета «Физическая культура».</w:t>
      </w:r>
    </w:p>
    <w:p w:rsidR="00536938" w:rsidRPr="00E05613" w:rsidRDefault="00536938" w:rsidP="00536938">
      <w:pPr>
        <w:shd w:val="clear" w:color="auto" w:fill="FFFFFF"/>
        <w:autoSpaceDE w:val="0"/>
        <w:autoSpaceDN w:val="0"/>
        <w:adjustRightInd w:val="0"/>
        <w:jc w:val="both"/>
      </w:pPr>
      <w:r w:rsidRPr="00E05613">
        <w:t>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E05613">
        <w:softHyphen/>
        <w:t>виваются мышление, творчество и самостоятельность.</w:t>
      </w:r>
    </w:p>
    <w:p w:rsidR="00536938" w:rsidRPr="00E05613" w:rsidRDefault="00536938" w:rsidP="00536938">
      <w:pPr>
        <w:shd w:val="clear" w:color="auto" w:fill="FFFFFF"/>
        <w:autoSpaceDE w:val="0"/>
        <w:autoSpaceDN w:val="0"/>
        <w:adjustRightInd w:val="0"/>
        <w:ind w:firstLine="567"/>
        <w:jc w:val="both"/>
      </w:pPr>
      <w:r w:rsidRPr="00E05613">
        <w:t>Важнейшим требованием проведения современного урока по физической культуре является обеспечение дифференциро</w:t>
      </w:r>
      <w:r w:rsidRPr="00E05613">
        <w:softHyphen/>
        <w:t>ванного и индивидуального подхода к учащимся с учетом со</w:t>
      </w:r>
      <w:r w:rsidRPr="00E05613">
        <w:softHyphen/>
        <w:t>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536938" w:rsidRPr="00E05613" w:rsidRDefault="00536938" w:rsidP="00536938">
      <w:pPr>
        <w:shd w:val="clear" w:color="auto" w:fill="FFFFFF"/>
        <w:autoSpaceDE w:val="0"/>
        <w:autoSpaceDN w:val="0"/>
        <w:adjustRightInd w:val="0"/>
        <w:ind w:firstLine="567"/>
        <w:jc w:val="both"/>
      </w:pPr>
      <w:proofErr w:type="gramStart"/>
      <w:r w:rsidRPr="00E05613">
        <w:t>Понятийная база и содержание курса основаны на поло</w:t>
      </w:r>
      <w:r w:rsidRPr="00E05613">
        <w:softHyphen/>
        <w:t>жениях нормативно-правовых актов Российской Федерации, в том числе:</w:t>
      </w:r>
      <w:proofErr w:type="gramEnd"/>
    </w:p>
    <w:p w:rsidR="00536938" w:rsidRPr="00E05613" w:rsidRDefault="00536938" w:rsidP="00536938">
      <w:pPr>
        <w:shd w:val="clear" w:color="auto" w:fill="FFFFFF"/>
        <w:autoSpaceDE w:val="0"/>
        <w:autoSpaceDN w:val="0"/>
        <w:adjustRightInd w:val="0"/>
        <w:ind w:firstLine="567"/>
        <w:jc w:val="both"/>
      </w:pPr>
      <w:r w:rsidRPr="00E05613">
        <w:t xml:space="preserve">• </w:t>
      </w:r>
      <w:proofErr w:type="gramStart"/>
      <w:r w:rsidRPr="00E05613">
        <w:t>требованиях</w:t>
      </w:r>
      <w:proofErr w:type="gramEnd"/>
      <w:r w:rsidRPr="00E05613">
        <w:t xml:space="preserve"> к результатам освоения образовательной про</w:t>
      </w:r>
      <w:r w:rsidRPr="00E05613">
        <w:softHyphen/>
        <w:t>граммы основного общего образования, представленной в Фе</w:t>
      </w:r>
      <w:r w:rsidRPr="00E05613">
        <w:softHyphen/>
        <w:t>деральном государственном стандарте начального общего об</w:t>
      </w:r>
      <w:r w:rsidRPr="00E05613">
        <w:softHyphen/>
        <w:t>разования;</w:t>
      </w:r>
    </w:p>
    <w:p w:rsidR="00536938" w:rsidRPr="00E05613" w:rsidRDefault="00536938" w:rsidP="00536938">
      <w:pPr>
        <w:shd w:val="clear" w:color="auto" w:fill="FFFFFF"/>
        <w:autoSpaceDE w:val="0"/>
        <w:autoSpaceDN w:val="0"/>
        <w:adjustRightInd w:val="0"/>
        <w:ind w:firstLine="567"/>
        <w:jc w:val="both"/>
      </w:pPr>
      <w:r w:rsidRPr="00E05613">
        <w:t>• Концепции духовно-нравственного развития и воспитания личности гражданина;</w:t>
      </w:r>
    </w:p>
    <w:p w:rsidR="00536938" w:rsidRPr="00E05613" w:rsidRDefault="00536938" w:rsidP="00536938">
      <w:pPr>
        <w:shd w:val="clear" w:color="auto" w:fill="FFFFFF"/>
        <w:autoSpaceDE w:val="0"/>
        <w:autoSpaceDN w:val="0"/>
        <w:adjustRightInd w:val="0"/>
        <w:ind w:firstLine="567"/>
        <w:jc w:val="both"/>
      </w:pPr>
      <w:r w:rsidRPr="00E05613">
        <w:t xml:space="preserve">• </w:t>
      </w:r>
      <w:proofErr w:type="gramStart"/>
      <w:r w:rsidRPr="00E05613">
        <w:t>Законе</w:t>
      </w:r>
      <w:proofErr w:type="gramEnd"/>
      <w:r w:rsidRPr="00E05613">
        <w:t xml:space="preserve"> «Об образовании»;</w:t>
      </w:r>
    </w:p>
    <w:p w:rsidR="00536938" w:rsidRPr="00E05613" w:rsidRDefault="00536938" w:rsidP="00536938">
      <w:pPr>
        <w:shd w:val="clear" w:color="auto" w:fill="FFFFFF"/>
        <w:autoSpaceDE w:val="0"/>
        <w:autoSpaceDN w:val="0"/>
        <w:adjustRightInd w:val="0"/>
        <w:ind w:firstLine="567"/>
        <w:jc w:val="both"/>
      </w:pPr>
      <w:r w:rsidRPr="00E05613">
        <w:rPr>
          <w:i/>
          <w:iCs/>
        </w:rPr>
        <w:t xml:space="preserve">• </w:t>
      </w:r>
      <w:r w:rsidRPr="00E05613">
        <w:t xml:space="preserve">Федеральном </w:t>
      </w:r>
      <w:proofErr w:type="gramStart"/>
      <w:r w:rsidRPr="00E05613">
        <w:t>законе</w:t>
      </w:r>
      <w:proofErr w:type="gramEnd"/>
      <w:r w:rsidRPr="00E05613">
        <w:t xml:space="preserve"> «О физической культуре и спорте»;</w:t>
      </w:r>
    </w:p>
    <w:p w:rsidR="00536938" w:rsidRPr="00E05613" w:rsidRDefault="00536938" w:rsidP="00536938">
      <w:pPr>
        <w:shd w:val="clear" w:color="auto" w:fill="FFFFFF"/>
        <w:autoSpaceDE w:val="0"/>
        <w:autoSpaceDN w:val="0"/>
        <w:adjustRightInd w:val="0"/>
        <w:ind w:firstLine="567"/>
        <w:jc w:val="both"/>
      </w:pPr>
      <w:r w:rsidRPr="00E05613">
        <w:t>• Стратегии национальной безопасности Российской Феде</w:t>
      </w:r>
      <w:r w:rsidRPr="00E05613">
        <w:softHyphen/>
        <w:t>рации до 2020 г.;</w:t>
      </w:r>
    </w:p>
    <w:p w:rsidR="00536938" w:rsidRPr="00E05613" w:rsidRDefault="00536938" w:rsidP="00536938">
      <w:pPr>
        <w:shd w:val="clear" w:color="auto" w:fill="FFFFFF"/>
        <w:autoSpaceDE w:val="0"/>
        <w:autoSpaceDN w:val="0"/>
        <w:adjustRightInd w:val="0"/>
        <w:ind w:firstLine="567"/>
        <w:jc w:val="both"/>
      </w:pPr>
      <w:r w:rsidRPr="00E05613">
        <w:t>• примерной программе начального общего образования;</w:t>
      </w:r>
    </w:p>
    <w:p w:rsidR="00536938" w:rsidRPr="00E05613" w:rsidRDefault="00536938" w:rsidP="00536938">
      <w:pPr>
        <w:ind w:firstLine="567"/>
        <w:jc w:val="both"/>
      </w:pPr>
      <w:r w:rsidRPr="00E05613">
        <w:t xml:space="preserve">• </w:t>
      </w:r>
      <w:proofErr w:type="gramStart"/>
      <w:r w:rsidRPr="00E05613">
        <w:t>приказе</w:t>
      </w:r>
      <w:proofErr w:type="gramEnd"/>
      <w:r w:rsidRPr="00E05613">
        <w:t xml:space="preserve"> Минобрнауки от 30 августа 2010 г. № 889.</w:t>
      </w:r>
    </w:p>
    <w:p w:rsidR="00536938" w:rsidRDefault="00536938" w:rsidP="00536938">
      <w:pPr>
        <w:shd w:val="clear" w:color="auto" w:fill="FFFFFF"/>
        <w:autoSpaceDE w:val="0"/>
        <w:autoSpaceDN w:val="0"/>
        <w:adjustRightInd w:val="0"/>
        <w:ind w:firstLine="567"/>
        <w:jc w:val="both"/>
        <w:rPr>
          <w:b/>
          <w:bCs/>
        </w:rPr>
      </w:pPr>
    </w:p>
    <w:p w:rsidR="00536938" w:rsidRPr="00E05613" w:rsidRDefault="00536938" w:rsidP="00536938">
      <w:pPr>
        <w:shd w:val="clear" w:color="auto" w:fill="FFFFFF"/>
        <w:autoSpaceDE w:val="0"/>
        <w:autoSpaceDN w:val="0"/>
        <w:adjustRightInd w:val="0"/>
        <w:ind w:firstLine="567"/>
        <w:jc w:val="both"/>
        <w:rPr>
          <w:b/>
          <w:bCs/>
        </w:rPr>
      </w:pPr>
    </w:p>
    <w:p w:rsidR="00536938" w:rsidRPr="00E05613" w:rsidRDefault="00536938" w:rsidP="00536938">
      <w:pPr>
        <w:shd w:val="clear" w:color="auto" w:fill="FFFFFF"/>
        <w:autoSpaceDE w:val="0"/>
        <w:autoSpaceDN w:val="0"/>
        <w:adjustRightInd w:val="0"/>
        <w:rPr>
          <w:b/>
          <w:bCs/>
        </w:rPr>
      </w:pPr>
      <w:r>
        <w:rPr>
          <w:b/>
          <w:bCs/>
        </w:rPr>
        <w:t>Место учебного предмета «Физическая культура» в учебном плане.</w:t>
      </w:r>
    </w:p>
    <w:p w:rsidR="00536938" w:rsidRPr="00E05613" w:rsidRDefault="00536938" w:rsidP="00536938">
      <w:pPr>
        <w:shd w:val="clear" w:color="auto" w:fill="FFFFFF"/>
        <w:autoSpaceDE w:val="0"/>
        <w:autoSpaceDN w:val="0"/>
        <w:adjustRightInd w:val="0"/>
        <w:jc w:val="both"/>
      </w:pPr>
      <w:proofErr w:type="gramStart"/>
      <w:r w:rsidRPr="00E05613">
        <w:t>Курс «Физическая культура» изучается с 1 по 4 класс из рас</w:t>
      </w:r>
      <w:r w:rsidRPr="00E05613">
        <w:softHyphen/>
        <w:t>чёта 3 ч в неделю (всего 405 ч): в 1 классе — 99 ч, во 2 классе — 102 ч, в 3 классе— 102 ч, в 4 классе— 102 ч. Третий час на препо</w:t>
      </w:r>
      <w:r w:rsidRPr="00E05613">
        <w:softHyphen/>
        <w:t>давание учебного предмета «Физическая культура» был введён приказом Минобрнауки от 30 августа 2010 г. № 889.</w:t>
      </w:r>
      <w:proofErr w:type="gramEnd"/>
      <w:r w:rsidRPr="00E05613">
        <w:t xml:space="preserve"> В прика</w:t>
      </w:r>
      <w:r w:rsidRPr="00E05613">
        <w:softHyphen/>
        <w:t>зе было указано: «Третий час учебного предмета «Физическая культура» использовать на увеличение двигательной активно</w:t>
      </w:r>
      <w:r w:rsidRPr="00E05613">
        <w:softHyphen/>
        <w:t>сти и развитие физических качеств обучающихся, внедрение современных систем физического воспитания».</w:t>
      </w:r>
    </w:p>
    <w:p w:rsidR="00536938" w:rsidRPr="00E05613" w:rsidRDefault="00536938" w:rsidP="00536938">
      <w:pPr>
        <w:shd w:val="clear" w:color="auto" w:fill="FFFFFF"/>
        <w:autoSpaceDE w:val="0"/>
        <w:autoSpaceDN w:val="0"/>
        <w:adjustRightInd w:val="0"/>
        <w:jc w:val="both"/>
      </w:pPr>
      <w:r w:rsidRPr="00E05613">
        <w:t>Рабочая программа рассчитана на 405 ч на четыре года обу</w:t>
      </w:r>
      <w:r w:rsidRPr="00E05613">
        <w:softHyphen/>
        <w:t>чения (по 3 ч в неделю).</w:t>
      </w:r>
    </w:p>
    <w:p w:rsidR="00536938" w:rsidRDefault="00536938" w:rsidP="00536938">
      <w:pPr>
        <w:shd w:val="clear" w:color="auto" w:fill="FFFFFF"/>
        <w:autoSpaceDE w:val="0"/>
        <w:autoSpaceDN w:val="0"/>
        <w:adjustRightInd w:val="0"/>
        <w:ind w:firstLine="567"/>
        <w:jc w:val="center"/>
        <w:rPr>
          <w:b/>
          <w:bCs/>
        </w:rPr>
      </w:pPr>
    </w:p>
    <w:p w:rsidR="00536938" w:rsidRDefault="00536938" w:rsidP="00536938">
      <w:pPr>
        <w:shd w:val="clear" w:color="auto" w:fill="FFFFFF"/>
        <w:autoSpaceDE w:val="0"/>
        <w:autoSpaceDN w:val="0"/>
        <w:adjustRightInd w:val="0"/>
        <w:ind w:firstLine="567"/>
        <w:jc w:val="center"/>
        <w:rPr>
          <w:b/>
          <w:bCs/>
        </w:rPr>
      </w:pPr>
    </w:p>
    <w:p w:rsidR="00536938" w:rsidRPr="00536938" w:rsidRDefault="00536938" w:rsidP="00536938">
      <w:pPr>
        <w:shd w:val="clear" w:color="auto" w:fill="FFFFFF"/>
        <w:autoSpaceDE w:val="0"/>
        <w:autoSpaceDN w:val="0"/>
        <w:adjustRightInd w:val="0"/>
      </w:pPr>
      <w:r>
        <w:rPr>
          <w:b/>
          <w:bCs/>
        </w:rPr>
        <w:t>Личностные, метапредметные и предметные результаты освоения учебного предмета «Физическая культура».</w:t>
      </w:r>
    </w:p>
    <w:p w:rsidR="00536938" w:rsidRPr="00E05613" w:rsidRDefault="00536938" w:rsidP="00536938">
      <w:pPr>
        <w:shd w:val="clear" w:color="auto" w:fill="FFFFFF"/>
        <w:autoSpaceDE w:val="0"/>
        <w:autoSpaceDN w:val="0"/>
        <w:adjustRightInd w:val="0"/>
        <w:jc w:val="both"/>
      </w:pPr>
      <w:r w:rsidRPr="00E05613">
        <w:t>В соответствии с требованиями к результатам освоения ос</w:t>
      </w:r>
      <w:r w:rsidRPr="00E05613">
        <w:softHyphen/>
        <w:t>новной образовательной программы начального общего об</w:t>
      </w:r>
      <w:r w:rsidRPr="00E05613">
        <w:softHyphen/>
        <w:t>разования Федерального государственного образовательного стандарта (Приказ Министерства образования и науки Рос</w:t>
      </w:r>
      <w:r w:rsidRPr="00E05613">
        <w:softHyphen/>
        <w:t>сийской Федерации от 6 октября 2009 г. №373) данная рабочая программа для 1—4 классов направлена на достижение учащи</w:t>
      </w:r>
      <w:r w:rsidRPr="00E05613">
        <w:softHyphen/>
        <w:t>мися личностных, метапредметных и предметных результатов по физической культуре.</w:t>
      </w:r>
    </w:p>
    <w:p w:rsidR="00536938" w:rsidRPr="00E05613" w:rsidRDefault="00536938" w:rsidP="00536938">
      <w:pPr>
        <w:shd w:val="clear" w:color="auto" w:fill="FFFFFF"/>
        <w:autoSpaceDE w:val="0"/>
        <w:autoSpaceDN w:val="0"/>
        <w:adjustRightInd w:val="0"/>
        <w:ind w:firstLine="567"/>
        <w:jc w:val="both"/>
      </w:pPr>
      <w:r w:rsidRPr="00E05613">
        <w:rPr>
          <w:b/>
          <w:bCs/>
        </w:rPr>
        <w:t>Личностные результаты</w:t>
      </w:r>
    </w:p>
    <w:p w:rsidR="00536938" w:rsidRPr="00E05613" w:rsidRDefault="00536938" w:rsidP="00536938">
      <w:pPr>
        <w:shd w:val="clear" w:color="auto" w:fill="FFFFFF"/>
        <w:autoSpaceDE w:val="0"/>
        <w:autoSpaceDN w:val="0"/>
        <w:adjustRightInd w:val="0"/>
        <w:ind w:firstLine="567"/>
        <w:jc w:val="both"/>
      </w:pPr>
      <w:r w:rsidRPr="00E05613">
        <w:t>• формирование чувства гордости за свою Родину, россий</w:t>
      </w:r>
      <w:r w:rsidRPr="00E05613">
        <w:softHyphen/>
        <w:t>ский народ и историю России, осознание своей этнической и национальной принадлежности;</w:t>
      </w:r>
    </w:p>
    <w:p w:rsidR="00536938" w:rsidRPr="00E05613" w:rsidRDefault="00536938" w:rsidP="00536938">
      <w:pPr>
        <w:shd w:val="clear" w:color="auto" w:fill="FFFFFF"/>
        <w:autoSpaceDE w:val="0"/>
        <w:autoSpaceDN w:val="0"/>
        <w:adjustRightInd w:val="0"/>
        <w:ind w:firstLine="567"/>
        <w:jc w:val="both"/>
      </w:pPr>
      <w:r w:rsidRPr="00E05613">
        <w:t>• формирование уважительного отношения к культуре дру</w:t>
      </w:r>
      <w:r w:rsidRPr="00E05613">
        <w:softHyphen/>
        <w:t>гих народов;</w:t>
      </w:r>
    </w:p>
    <w:p w:rsidR="00536938" w:rsidRPr="00E05613" w:rsidRDefault="00536938" w:rsidP="00536938">
      <w:pPr>
        <w:shd w:val="clear" w:color="auto" w:fill="FFFFFF"/>
        <w:autoSpaceDE w:val="0"/>
        <w:autoSpaceDN w:val="0"/>
        <w:adjustRightInd w:val="0"/>
        <w:ind w:firstLine="567"/>
        <w:jc w:val="both"/>
      </w:pPr>
      <w:r w:rsidRPr="00E05613">
        <w:t>• развитие мотивов учебной деятельности и личностный смысл учения, принятие и освоение социальной роли обуча</w:t>
      </w:r>
      <w:r w:rsidRPr="00E05613">
        <w:softHyphen/>
        <w:t>ющего;</w:t>
      </w:r>
    </w:p>
    <w:p w:rsidR="00536938" w:rsidRPr="00E05613" w:rsidRDefault="00536938" w:rsidP="00536938">
      <w:pPr>
        <w:shd w:val="clear" w:color="auto" w:fill="FFFFFF"/>
        <w:autoSpaceDE w:val="0"/>
        <w:autoSpaceDN w:val="0"/>
        <w:adjustRightInd w:val="0"/>
        <w:ind w:firstLine="567"/>
        <w:jc w:val="both"/>
      </w:pPr>
      <w:r w:rsidRPr="00E05613">
        <w:t>• развитие этических чувств, доброжелательно и эмоцио</w:t>
      </w:r>
      <w:r w:rsidRPr="00E05613">
        <w:softHyphen/>
        <w:t>нально-нравственной отзывчивости, понимания и сопережива</w:t>
      </w:r>
      <w:r w:rsidRPr="00E05613">
        <w:softHyphen/>
        <w:t>ния чувствам других людей;</w:t>
      </w:r>
    </w:p>
    <w:p w:rsidR="00536938" w:rsidRPr="00E05613" w:rsidRDefault="00536938" w:rsidP="00536938">
      <w:pPr>
        <w:shd w:val="clear" w:color="auto" w:fill="FFFFFF"/>
        <w:autoSpaceDE w:val="0"/>
        <w:autoSpaceDN w:val="0"/>
        <w:adjustRightInd w:val="0"/>
        <w:ind w:firstLine="567"/>
        <w:jc w:val="both"/>
      </w:pPr>
      <w:r w:rsidRPr="00E05613">
        <w:t>• развитие навыков сотрудничества со сверстниками и взрос</w:t>
      </w:r>
      <w:r w:rsidRPr="00E05613">
        <w:softHyphen/>
        <w:t>лыми в разных социальных ситуациях, умение не создавать конфликты и находить выходы из спорных ситуаций;</w:t>
      </w:r>
    </w:p>
    <w:p w:rsidR="00536938" w:rsidRPr="00E05613" w:rsidRDefault="00536938" w:rsidP="00536938">
      <w:pPr>
        <w:shd w:val="clear" w:color="auto" w:fill="FFFFFF"/>
        <w:autoSpaceDE w:val="0"/>
        <w:autoSpaceDN w:val="0"/>
        <w:adjustRightInd w:val="0"/>
        <w:ind w:firstLine="567"/>
        <w:jc w:val="both"/>
      </w:pPr>
      <w:r w:rsidRPr="00E05613">
        <w:t>• развитие самостоятельности и личной ответственности за свои поступки на основе представлений о нравственных нор</w:t>
      </w:r>
      <w:r w:rsidRPr="00E05613">
        <w:softHyphen/>
        <w:t>мах, социальной справедливости и свободе;</w:t>
      </w:r>
    </w:p>
    <w:p w:rsidR="00536938" w:rsidRPr="00E05613" w:rsidRDefault="00536938" w:rsidP="00536938">
      <w:pPr>
        <w:shd w:val="clear" w:color="auto" w:fill="FFFFFF"/>
        <w:autoSpaceDE w:val="0"/>
        <w:autoSpaceDN w:val="0"/>
        <w:adjustRightInd w:val="0"/>
        <w:ind w:firstLine="567"/>
        <w:jc w:val="both"/>
      </w:pPr>
      <w:r w:rsidRPr="00E05613">
        <w:t>• формирование эстетических потребностей, ценностей и чувств;</w:t>
      </w:r>
    </w:p>
    <w:p w:rsidR="00536938" w:rsidRPr="00E05613" w:rsidRDefault="00536938" w:rsidP="00536938">
      <w:pPr>
        <w:shd w:val="clear" w:color="auto" w:fill="FFFFFF"/>
        <w:autoSpaceDE w:val="0"/>
        <w:autoSpaceDN w:val="0"/>
        <w:adjustRightInd w:val="0"/>
        <w:ind w:firstLine="567"/>
        <w:jc w:val="both"/>
      </w:pPr>
      <w:r w:rsidRPr="00E05613">
        <w:t>• формирование установки на безопасный, здоровый образ жизни.</w:t>
      </w:r>
    </w:p>
    <w:p w:rsidR="00536938" w:rsidRPr="00E05613" w:rsidRDefault="00536938" w:rsidP="00536938">
      <w:pPr>
        <w:shd w:val="clear" w:color="auto" w:fill="FFFFFF"/>
        <w:autoSpaceDE w:val="0"/>
        <w:autoSpaceDN w:val="0"/>
        <w:adjustRightInd w:val="0"/>
        <w:ind w:firstLine="567"/>
        <w:jc w:val="both"/>
      </w:pPr>
      <w:r w:rsidRPr="00E05613">
        <w:rPr>
          <w:b/>
          <w:bCs/>
        </w:rPr>
        <w:t>Метапредметные результаты</w:t>
      </w:r>
    </w:p>
    <w:p w:rsidR="00536938" w:rsidRPr="00E05613" w:rsidRDefault="00536938" w:rsidP="00536938">
      <w:pPr>
        <w:shd w:val="clear" w:color="auto" w:fill="FFFFFF"/>
        <w:autoSpaceDE w:val="0"/>
        <w:autoSpaceDN w:val="0"/>
        <w:adjustRightInd w:val="0"/>
        <w:ind w:firstLine="567"/>
        <w:jc w:val="both"/>
      </w:pPr>
      <w:r w:rsidRPr="00E05613">
        <w:t>• овладение способностью принимать и сохранять цели и за</w:t>
      </w:r>
      <w:r w:rsidRPr="00E05613">
        <w:softHyphen/>
        <w:t>дачи учебной деятельности, поиска средств её осуществления;</w:t>
      </w:r>
    </w:p>
    <w:p w:rsidR="00536938" w:rsidRPr="00E05613" w:rsidRDefault="00536938" w:rsidP="00536938">
      <w:pPr>
        <w:shd w:val="clear" w:color="auto" w:fill="FFFFFF"/>
        <w:autoSpaceDE w:val="0"/>
        <w:autoSpaceDN w:val="0"/>
        <w:adjustRightInd w:val="0"/>
        <w:ind w:firstLine="567"/>
        <w:jc w:val="both"/>
      </w:pPr>
      <w:r w:rsidRPr="00E05613">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05613">
        <w:softHyphen/>
        <w:t>фективные способы достижения результата;</w:t>
      </w:r>
    </w:p>
    <w:p w:rsidR="00536938" w:rsidRPr="00E05613" w:rsidRDefault="00536938" w:rsidP="00536938">
      <w:pPr>
        <w:shd w:val="clear" w:color="auto" w:fill="FFFFFF"/>
        <w:autoSpaceDE w:val="0"/>
        <w:autoSpaceDN w:val="0"/>
        <w:adjustRightInd w:val="0"/>
        <w:ind w:firstLine="567"/>
        <w:jc w:val="both"/>
      </w:pPr>
      <w:r w:rsidRPr="00E05613">
        <w:t>• определение общей цели и путей её достижения; умение договариваться о распределении функций и ролей в совмест</w:t>
      </w:r>
      <w:r w:rsidRPr="00E05613">
        <w:softHyphen/>
        <w:t>ной деятельности; осуществлять взаимный контроль в совмест</w:t>
      </w:r>
      <w:r w:rsidRPr="00E05613">
        <w:softHyphen/>
        <w:t>ной деятельности, адекватно оценивать собственное поведение и поведение окружающих;</w:t>
      </w:r>
    </w:p>
    <w:p w:rsidR="00536938" w:rsidRPr="00E05613" w:rsidRDefault="00536938" w:rsidP="00536938">
      <w:pPr>
        <w:shd w:val="clear" w:color="auto" w:fill="FFFFFF"/>
        <w:autoSpaceDE w:val="0"/>
        <w:autoSpaceDN w:val="0"/>
        <w:adjustRightInd w:val="0"/>
        <w:ind w:firstLine="567"/>
        <w:jc w:val="both"/>
      </w:pPr>
      <w:r w:rsidRPr="00E05613">
        <w:t>• готовность конструктивно разрешать конфликты посред</w:t>
      </w:r>
      <w:r w:rsidRPr="00E05613">
        <w:softHyphen/>
        <w:t>ством учёта интересов сторон и сотрудничества;</w:t>
      </w:r>
    </w:p>
    <w:p w:rsidR="00536938" w:rsidRPr="00E05613" w:rsidRDefault="00536938" w:rsidP="00536938">
      <w:pPr>
        <w:shd w:val="clear" w:color="auto" w:fill="FFFFFF"/>
        <w:autoSpaceDE w:val="0"/>
        <w:autoSpaceDN w:val="0"/>
        <w:adjustRightInd w:val="0"/>
        <w:ind w:firstLine="567"/>
        <w:jc w:val="both"/>
      </w:pPr>
      <w:r w:rsidRPr="00E05613">
        <w:t>• овладение начальными сведениями о сущности и особен</w:t>
      </w:r>
      <w:r w:rsidRPr="00E05613">
        <w:softHyphen/>
        <w:t>ностях объектов, процессов и явлений действительности в со</w:t>
      </w:r>
      <w:r w:rsidRPr="00E05613">
        <w:softHyphen/>
        <w:t>ответствии с содержанием конкретного учебного предмета;</w:t>
      </w:r>
    </w:p>
    <w:p w:rsidR="00536938" w:rsidRPr="00E05613" w:rsidRDefault="00536938" w:rsidP="00536938">
      <w:pPr>
        <w:shd w:val="clear" w:color="auto" w:fill="FFFFFF"/>
        <w:autoSpaceDE w:val="0"/>
        <w:autoSpaceDN w:val="0"/>
        <w:adjustRightInd w:val="0"/>
        <w:ind w:firstLine="567"/>
        <w:jc w:val="both"/>
      </w:pPr>
      <w:r w:rsidRPr="00E05613">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536938" w:rsidRPr="00E05613" w:rsidRDefault="00536938" w:rsidP="00536938">
      <w:pPr>
        <w:shd w:val="clear" w:color="auto" w:fill="FFFFFF"/>
        <w:autoSpaceDE w:val="0"/>
        <w:autoSpaceDN w:val="0"/>
        <w:adjustRightInd w:val="0"/>
        <w:ind w:firstLine="567"/>
        <w:jc w:val="both"/>
      </w:pPr>
      <w:r w:rsidRPr="00E05613">
        <w:rPr>
          <w:b/>
          <w:bCs/>
        </w:rPr>
        <w:t>Предметные результаты</w:t>
      </w:r>
    </w:p>
    <w:p w:rsidR="00536938" w:rsidRPr="00E05613" w:rsidRDefault="00536938" w:rsidP="00536938">
      <w:pPr>
        <w:ind w:firstLine="567"/>
        <w:jc w:val="both"/>
      </w:pPr>
      <w:r w:rsidRPr="00E05613">
        <w:t>• формирование первоначальных представлений о значении физической культуры для укрепления здоровья человека (физи</w:t>
      </w:r>
      <w:r w:rsidRPr="00E05613">
        <w:softHyphen/>
        <w:t>ческого, социального и психического), о её позитивном влиянии на развитие человека (физическое, интеллектуальное, эмоци</w:t>
      </w:r>
      <w:r w:rsidRPr="00E05613">
        <w:softHyphen/>
        <w:t>ональное, социальное), о физической культуре и здоровье как факторах успешной учёбы и социализации;</w:t>
      </w:r>
    </w:p>
    <w:p w:rsidR="00536938" w:rsidRPr="00E05613" w:rsidRDefault="00536938" w:rsidP="00536938">
      <w:pPr>
        <w:shd w:val="clear" w:color="auto" w:fill="FFFFFF"/>
        <w:autoSpaceDE w:val="0"/>
        <w:autoSpaceDN w:val="0"/>
        <w:adjustRightInd w:val="0"/>
        <w:ind w:firstLine="567"/>
        <w:jc w:val="both"/>
      </w:pPr>
      <w:r w:rsidRPr="00E05613">
        <w:t>* овладение умениями организовывать здоровьесберегающую жизнедеятельность (режим дня, утренняя зарядка, оздо</w:t>
      </w:r>
      <w:r w:rsidRPr="00E05613">
        <w:softHyphen/>
        <w:t>ровительные мероприятия, подвижные игры и т.д.);</w:t>
      </w:r>
    </w:p>
    <w:p w:rsidR="00536938" w:rsidRPr="00E05613" w:rsidRDefault="00536938" w:rsidP="00536938">
      <w:pPr>
        <w:shd w:val="clear" w:color="auto" w:fill="FFFFFF"/>
        <w:autoSpaceDE w:val="0"/>
        <w:autoSpaceDN w:val="0"/>
        <w:adjustRightInd w:val="0"/>
        <w:ind w:firstLine="567"/>
        <w:jc w:val="both"/>
      </w:pPr>
      <w:r w:rsidRPr="00E05613">
        <w:t>• формирование навыка систематического наблюдения за своим физическим состоянием, величиной физических нагру</w:t>
      </w:r>
      <w:r w:rsidRPr="00E05613">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536938" w:rsidRPr="00E05613" w:rsidRDefault="00536938" w:rsidP="00536938">
      <w:pPr>
        <w:shd w:val="clear" w:color="auto" w:fill="FFFFFF"/>
        <w:autoSpaceDE w:val="0"/>
        <w:autoSpaceDN w:val="0"/>
        <w:adjustRightInd w:val="0"/>
        <w:ind w:firstLine="567"/>
        <w:jc w:val="both"/>
      </w:pPr>
    </w:p>
    <w:p w:rsidR="00536938" w:rsidRPr="00536938" w:rsidRDefault="00536938" w:rsidP="00536938">
      <w:pPr>
        <w:shd w:val="clear" w:color="auto" w:fill="FFFFFF"/>
        <w:autoSpaceDE w:val="0"/>
        <w:autoSpaceDN w:val="0"/>
        <w:adjustRightInd w:val="0"/>
        <w:rPr>
          <w:b/>
          <w:bCs/>
        </w:rPr>
      </w:pPr>
      <w:r>
        <w:rPr>
          <w:b/>
          <w:bCs/>
        </w:rPr>
        <w:t>Содержание учебного предмета «Физическая культура».</w:t>
      </w:r>
    </w:p>
    <w:p w:rsidR="00536938" w:rsidRPr="00E05613" w:rsidRDefault="00536938" w:rsidP="00536938">
      <w:pPr>
        <w:shd w:val="clear" w:color="auto" w:fill="FFFFFF"/>
        <w:autoSpaceDE w:val="0"/>
        <w:autoSpaceDN w:val="0"/>
        <w:adjustRightInd w:val="0"/>
        <w:jc w:val="both"/>
      </w:pPr>
      <w:r w:rsidRPr="00E05613">
        <w:rPr>
          <w:b/>
          <w:bCs/>
        </w:rPr>
        <w:t>Знания о физической культуре</w:t>
      </w:r>
    </w:p>
    <w:p w:rsidR="00536938" w:rsidRPr="00E05613" w:rsidRDefault="00536938" w:rsidP="00536938">
      <w:pPr>
        <w:shd w:val="clear" w:color="auto" w:fill="FFFFFF"/>
        <w:autoSpaceDE w:val="0"/>
        <w:autoSpaceDN w:val="0"/>
        <w:adjustRightInd w:val="0"/>
        <w:jc w:val="both"/>
      </w:pPr>
      <w:r w:rsidRPr="00E05613">
        <w:rPr>
          <w:b/>
          <w:bCs/>
        </w:rPr>
        <w:t xml:space="preserve">Физическая культура. </w:t>
      </w:r>
      <w:r w:rsidRPr="00E05613">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36938" w:rsidRPr="00E05613" w:rsidRDefault="00536938" w:rsidP="00536938">
      <w:pPr>
        <w:shd w:val="clear" w:color="auto" w:fill="FFFFFF"/>
        <w:autoSpaceDE w:val="0"/>
        <w:autoSpaceDN w:val="0"/>
        <w:adjustRightInd w:val="0"/>
        <w:ind w:firstLine="567"/>
        <w:jc w:val="both"/>
      </w:pPr>
      <w:r w:rsidRPr="00E05613">
        <w:t>Правила предупреждения травматизма во время занятий фи</w:t>
      </w:r>
      <w:r w:rsidRPr="00E05613">
        <w:softHyphen/>
        <w:t>зическими упражнениями: организация мест занятий, подбор одежды, обуви и инвентаря.</w:t>
      </w:r>
    </w:p>
    <w:p w:rsidR="00536938" w:rsidRPr="00E05613" w:rsidRDefault="00536938" w:rsidP="00536938">
      <w:pPr>
        <w:shd w:val="clear" w:color="auto" w:fill="FFFFFF"/>
        <w:autoSpaceDE w:val="0"/>
        <w:autoSpaceDN w:val="0"/>
        <w:adjustRightInd w:val="0"/>
        <w:ind w:firstLine="567"/>
        <w:jc w:val="both"/>
      </w:pPr>
      <w:r w:rsidRPr="00E05613">
        <w:rPr>
          <w:b/>
          <w:bCs/>
        </w:rPr>
        <w:t xml:space="preserve">Из истории физической культуры. </w:t>
      </w:r>
      <w:r w:rsidRPr="00E05613">
        <w:t>История развития фи</w:t>
      </w:r>
      <w:r w:rsidRPr="00E05613">
        <w:softHyphen/>
        <w:t>зической культуры и первых соревнований. Связь физической культуры с трудовой и военной деятельностью.</w:t>
      </w:r>
    </w:p>
    <w:p w:rsidR="00536938" w:rsidRPr="00E05613" w:rsidRDefault="00536938" w:rsidP="00536938">
      <w:pPr>
        <w:shd w:val="clear" w:color="auto" w:fill="FFFFFF"/>
        <w:autoSpaceDE w:val="0"/>
        <w:autoSpaceDN w:val="0"/>
        <w:adjustRightInd w:val="0"/>
        <w:ind w:firstLine="567"/>
        <w:jc w:val="both"/>
      </w:pPr>
      <w:r w:rsidRPr="00E05613">
        <w:rPr>
          <w:b/>
          <w:bCs/>
        </w:rPr>
        <w:t xml:space="preserve">Физические упражнения. </w:t>
      </w:r>
      <w:r w:rsidRPr="00E05613">
        <w:t>Физические упражнения, их вли</w:t>
      </w:r>
      <w:r w:rsidRPr="00E05613">
        <w:softHyphen/>
        <w:t>яние на физическое развитие и развитие физических качеств. Физическая подготовка и её связь с развитием основных физи</w:t>
      </w:r>
      <w:r w:rsidRPr="00E05613">
        <w:softHyphen/>
        <w:t>ческих качеств. Характеристика основных физических качеств: силы, быстроты, выносливости, гибкости и равновесия.</w:t>
      </w:r>
    </w:p>
    <w:p w:rsidR="00536938" w:rsidRPr="00E05613" w:rsidRDefault="00536938" w:rsidP="00536938">
      <w:pPr>
        <w:shd w:val="clear" w:color="auto" w:fill="FFFFFF"/>
        <w:autoSpaceDE w:val="0"/>
        <w:autoSpaceDN w:val="0"/>
        <w:adjustRightInd w:val="0"/>
        <w:ind w:firstLine="567"/>
        <w:jc w:val="both"/>
      </w:pPr>
      <w:r w:rsidRPr="00E05613">
        <w:t>Физическая нагрузка и её влияние на повышение частоты сердечных сокращений.</w:t>
      </w:r>
    </w:p>
    <w:p w:rsidR="00536938" w:rsidRPr="00E05613" w:rsidRDefault="00536938" w:rsidP="00536938">
      <w:pPr>
        <w:shd w:val="clear" w:color="auto" w:fill="FFFFFF"/>
        <w:autoSpaceDE w:val="0"/>
        <w:autoSpaceDN w:val="0"/>
        <w:adjustRightInd w:val="0"/>
        <w:ind w:firstLine="567"/>
        <w:jc w:val="both"/>
      </w:pPr>
      <w:r w:rsidRPr="00E05613">
        <w:rPr>
          <w:b/>
          <w:bCs/>
        </w:rPr>
        <w:t>Способы физкультурной деятельности</w:t>
      </w:r>
    </w:p>
    <w:p w:rsidR="00536938" w:rsidRPr="00E05613" w:rsidRDefault="00536938" w:rsidP="00536938">
      <w:pPr>
        <w:shd w:val="clear" w:color="auto" w:fill="FFFFFF"/>
        <w:autoSpaceDE w:val="0"/>
        <w:autoSpaceDN w:val="0"/>
        <w:adjustRightInd w:val="0"/>
        <w:ind w:firstLine="567"/>
        <w:jc w:val="both"/>
      </w:pPr>
      <w:r w:rsidRPr="00E05613">
        <w:rPr>
          <w:b/>
          <w:bCs/>
        </w:rPr>
        <w:t xml:space="preserve">Самостоятельные занятия. </w:t>
      </w:r>
      <w:r w:rsidRPr="00E05613">
        <w:t>Составление режима дня. Вы</w:t>
      </w:r>
      <w:r w:rsidRPr="00E05613">
        <w:softHyphen/>
        <w:t>полнение простейших закаливающих процедур, комплексов упражнений для формирования правильной осанки и разви</w:t>
      </w:r>
      <w:r w:rsidRPr="00E05613">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536938" w:rsidRPr="00E05613" w:rsidRDefault="00536938" w:rsidP="00536938">
      <w:pPr>
        <w:ind w:firstLine="567"/>
        <w:jc w:val="both"/>
      </w:pPr>
      <w:r w:rsidRPr="00E05613">
        <w:rPr>
          <w:b/>
          <w:bCs/>
        </w:rPr>
        <w:t xml:space="preserve">Самостоятельные наблюдения за физическим развитием и физической подготовленностью. </w:t>
      </w:r>
      <w:r w:rsidRPr="00E05613">
        <w:t>Измерение длины и мас</w:t>
      </w:r>
      <w:r w:rsidRPr="00E05613">
        <w:softHyphen/>
        <w:t>сы тела, показателей осанки и физических качеств. Измерение частоты сердечных сокращений во время выполнения физиче</w:t>
      </w:r>
      <w:r w:rsidRPr="00E05613">
        <w:softHyphen/>
        <w:t>ских упражнений.</w:t>
      </w:r>
    </w:p>
    <w:p w:rsidR="00536938" w:rsidRPr="00E05613" w:rsidRDefault="00536938" w:rsidP="00536938">
      <w:pPr>
        <w:shd w:val="clear" w:color="auto" w:fill="FFFFFF"/>
        <w:autoSpaceDE w:val="0"/>
        <w:autoSpaceDN w:val="0"/>
        <w:adjustRightInd w:val="0"/>
        <w:ind w:firstLine="567"/>
        <w:jc w:val="both"/>
      </w:pPr>
      <w:r w:rsidRPr="00E05613">
        <w:rPr>
          <w:b/>
          <w:bCs/>
        </w:rPr>
        <w:t xml:space="preserve">Самостоятельные игры и развлечения. </w:t>
      </w:r>
      <w:r w:rsidRPr="00E05613">
        <w:t>Организация и про</w:t>
      </w:r>
      <w:r w:rsidRPr="00E05613">
        <w:softHyphen/>
        <w:t>ведение подвижных игр (на спортивных площадках и в спор</w:t>
      </w:r>
      <w:r w:rsidRPr="00E05613">
        <w:softHyphen/>
        <w:t>тивных залах).</w:t>
      </w:r>
    </w:p>
    <w:p w:rsidR="00536938" w:rsidRPr="00E05613" w:rsidRDefault="00536938" w:rsidP="00536938">
      <w:pPr>
        <w:shd w:val="clear" w:color="auto" w:fill="FFFFFF"/>
        <w:autoSpaceDE w:val="0"/>
        <w:autoSpaceDN w:val="0"/>
        <w:adjustRightInd w:val="0"/>
        <w:ind w:firstLine="567"/>
        <w:jc w:val="both"/>
      </w:pPr>
      <w:r w:rsidRPr="00E05613">
        <w:rPr>
          <w:b/>
          <w:bCs/>
        </w:rPr>
        <w:t>Физическое совершенствование</w:t>
      </w:r>
    </w:p>
    <w:p w:rsidR="00536938" w:rsidRPr="00E05613" w:rsidRDefault="00536938" w:rsidP="00536938">
      <w:pPr>
        <w:shd w:val="clear" w:color="auto" w:fill="FFFFFF"/>
        <w:autoSpaceDE w:val="0"/>
        <w:autoSpaceDN w:val="0"/>
        <w:adjustRightInd w:val="0"/>
        <w:ind w:firstLine="567"/>
        <w:jc w:val="both"/>
      </w:pPr>
      <w:r w:rsidRPr="00E05613">
        <w:rPr>
          <w:b/>
          <w:bCs/>
        </w:rPr>
        <w:t>Физкультурно-оздоровительная деятельность</w:t>
      </w:r>
    </w:p>
    <w:p w:rsidR="00536938" w:rsidRPr="00E05613" w:rsidRDefault="00536938" w:rsidP="00536938">
      <w:pPr>
        <w:shd w:val="clear" w:color="auto" w:fill="FFFFFF"/>
        <w:autoSpaceDE w:val="0"/>
        <w:autoSpaceDN w:val="0"/>
        <w:adjustRightInd w:val="0"/>
        <w:ind w:firstLine="567"/>
        <w:jc w:val="both"/>
      </w:pPr>
      <w:r w:rsidRPr="00E05613">
        <w:t>Комплексы физических упражнений для утренней зарядки, физкультминуток, занятий по профилактике и коррекции на</w:t>
      </w:r>
      <w:r w:rsidRPr="00E05613">
        <w:softHyphen/>
        <w:t>рушений осанки.</w:t>
      </w:r>
    </w:p>
    <w:p w:rsidR="00536938" w:rsidRPr="00E05613" w:rsidRDefault="00536938" w:rsidP="00536938">
      <w:pPr>
        <w:shd w:val="clear" w:color="auto" w:fill="FFFFFF"/>
        <w:autoSpaceDE w:val="0"/>
        <w:autoSpaceDN w:val="0"/>
        <w:adjustRightInd w:val="0"/>
        <w:ind w:firstLine="567"/>
        <w:jc w:val="both"/>
      </w:pPr>
      <w:r w:rsidRPr="00E05613">
        <w:t>Комплексы упражнений на развитие физических качеств.</w:t>
      </w:r>
    </w:p>
    <w:p w:rsidR="00536938" w:rsidRPr="00E05613" w:rsidRDefault="00536938" w:rsidP="00536938">
      <w:pPr>
        <w:shd w:val="clear" w:color="auto" w:fill="FFFFFF"/>
        <w:autoSpaceDE w:val="0"/>
        <w:autoSpaceDN w:val="0"/>
        <w:adjustRightInd w:val="0"/>
        <w:ind w:firstLine="567"/>
        <w:jc w:val="both"/>
      </w:pPr>
      <w:r w:rsidRPr="00E05613">
        <w:t>Комплексы дыхательных упражнений. Гимнастика для глаз.</w:t>
      </w:r>
    </w:p>
    <w:p w:rsidR="00536938" w:rsidRPr="00E05613" w:rsidRDefault="00536938" w:rsidP="00536938">
      <w:pPr>
        <w:shd w:val="clear" w:color="auto" w:fill="FFFFFF"/>
        <w:autoSpaceDE w:val="0"/>
        <w:autoSpaceDN w:val="0"/>
        <w:adjustRightInd w:val="0"/>
        <w:ind w:firstLine="567"/>
        <w:jc w:val="both"/>
      </w:pPr>
      <w:r w:rsidRPr="00E05613">
        <w:rPr>
          <w:b/>
          <w:bCs/>
        </w:rPr>
        <w:t>Спортивно-оздоровительная деятельность</w:t>
      </w:r>
    </w:p>
    <w:p w:rsidR="00536938" w:rsidRPr="00E05613" w:rsidRDefault="00536938" w:rsidP="00536938">
      <w:pPr>
        <w:shd w:val="clear" w:color="auto" w:fill="FFFFFF"/>
        <w:autoSpaceDE w:val="0"/>
        <w:autoSpaceDN w:val="0"/>
        <w:adjustRightInd w:val="0"/>
        <w:ind w:firstLine="567"/>
        <w:jc w:val="both"/>
      </w:pPr>
      <w:r w:rsidRPr="00E05613">
        <w:rPr>
          <w:b/>
          <w:bCs/>
          <w:i/>
          <w:iCs/>
        </w:rPr>
        <w:t xml:space="preserve">Гимнастика с основами акробатики. </w:t>
      </w:r>
      <w:r w:rsidRPr="00E05613">
        <w:rPr>
          <w:i/>
          <w:iCs/>
        </w:rPr>
        <w:t>Организующие ко</w:t>
      </w:r>
      <w:r w:rsidRPr="00E05613">
        <w:rPr>
          <w:i/>
          <w:iCs/>
        </w:rPr>
        <w:softHyphen/>
        <w:t xml:space="preserve">манды и приемы. </w:t>
      </w:r>
      <w:r w:rsidRPr="00E05613">
        <w:t>Строевые действия в шеренге и колонне; вы</w:t>
      </w:r>
      <w:r w:rsidRPr="00E05613">
        <w:softHyphen/>
        <w:t>полнение строевых команд.</w:t>
      </w:r>
    </w:p>
    <w:p w:rsidR="00536938" w:rsidRPr="00E05613" w:rsidRDefault="00536938" w:rsidP="00536938">
      <w:pPr>
        <w:shd w:val="clear" w:color="auto" w:fill="FFFFFF"/>
        <w:autoSpaceDE w:val="0"/>
        <w:autoSpaceDN w:val="0"/>
        <w:adjustRightInd w:val="0"/>
        <w:ind w:firstLine="567"/>
        <w:jc w:val="both"/>
      </w:pPr>
      <w:r w:rsidRPr="00E05613">
        <w:rPr>
          <w:i/>
          <w:iCs/>
        </w:rPr>
        <w:t xml:space="preserve">Акробатические упражнения. </w:t>
      </w:r>
      <w:r w:rsidRPr="00E05613">
        <w:t>Упоры; седы; упражнения в группировке; перекаты; стойка на лопатках; кувырки вперёд и назад; гимнастический мост.</w:t>
      </w:r>
    </w:p>
    <w:p w:rsidR="00536938" w:rsidRPr="00E05613" w:rsidRDefault="00536938" w:rsidP="00536938">
      <w:pPr>
        <w:shd w:val="clear" w:color="auto" w:fill="FFFFFF"/>
        <w:autoSpaceDE w:val="0"/>
        <w:autoSpaceDN w:val="0"/>
        <w:adjustRightInd w:val="0"/>
        <w:ind w:firstLine="567"/>
        <w:jc w:val="both"/>
      </w:pPr>
      <w:r w:rsidRPr="00E05613">
        <w:rPr>
          <w:i/>
          <w:iCs/>
        </w:rPr>
        <w:lastRenderedPageBreak/>
        <w:t xml:space="preserve">Акробатические комбинации. </w:t>
      </w:r>
      <w:r w:rsidRPr="00E05613">
        <w:t xml:space="preserve">Например: 1) мост из </w:t>
      </w:r>
      <w:proofErr w:type="gramStart"/>
      <w:r w:rsidRPr="00E05613">
        <w:t>поло</w:t>
      </w:r>
      <w:r w:rsidRPr="00E05613">
        <w:softHyphen/>
        <w:t>жения</w:t>
      </w:r>
      <w:proofErr w:type="gramEnd"/>
      <w:r w:rsidRPr="00E05613">
        <w:t xml:space="preserve"> лёжа на спине, опуститься в исходное положение, пере</w:t>
      </w:r>
      <w:r w:rsidRPr="00E05613">
        <w:softHyphen/>
        <w:t>ворот в положение лёжа на животе, прыжок с опорой на руки в упор присев; 2) кувырок вперёд в упор присев, кувырок на</w:t>
      </w:r>
      <w:r w:rsidRPr="00E05613">
        <w:softHyphen/>
        <w:t>зад в упор присев, из упора присев кувырок назад до упора на коленях с опорой на руки, прыжком переход в упор присев, кувырок вперёд.</w:t>
      </w:r>
    </w:p>
    <w:p w:rsidR="00536938" w:rsidRPr="00E05613" w:rsidRDefault="00536938" w:rsidP="00536938">
      <w:pPr>
        <w:shd w:val="clear" w:color="auto" w:fill="FFFFFF"/>
        <w:autoSpaceDE w:val="0"/>
        <w:autoSpaceDN w:val="0"/>
        <w:adjustRightInd w:val="0"/>
        <w:ind w:firstLine="567"/>
        <w:jc w:val="both"/>
      </w:pPr>
      <w:r w:rsidRPr="00E05613">
        <w:rPr>
          <w:i/>
          <w:iCs/>
        </w:rPr>
        <w:t xml:space="preserve">Упражнения на низкой гимнастической перекладине: </w:t>
      </w:r>
      <w:r w:rsidRPr="00E05613">
        <w:t>висы, перемахи.</w:t>
      </w:r>
    </w:p>
    <w:p w:rsidR="00536938" w:rsidRPr="00E05613" w:rsidRDefault="00536938" w:rsidP="00536938">
      <w:pPr>
        <w:shd w:val="clear" w:color="auto" w:fill="FFFFFF"/>
        <w:autoSpaceDE w:val="0"/>
        <w:autoSpaceDN w:val="0"/>
        <w:adjustRightInd w:val="0"/>
        <w:ind w:firstLine="567"/>
        <w:jc w:val="both"/>
      </w:pPr>
      <w:r w:rsidRPr="00E05613">
        <w:rPr>
          <w:i/>
          <w:iCs/>
        </w:rPr>
        <w:t xml:space="preserve">Гимнастическая комбинация. </w:t>
      </w:r>
      <w:r w:rsidRPr="00E05613">
        <w:t>Например, из виса стоя при</w:t>
      </w:r>
      <w:r w:rsidRPr="00E05613">
        <w:softHyphen/>
        <w:t xml:space="preserve">сев толчком двумя ногами перемах, согнув ноги, в вис сзади согнувшись, опускание назад в </w:t>
      </w:r>
      <w:proofErr w:type="gramStart"/>
      <w:r w:rsidRPr="00E05613">
        <w:t>вис</w:t>
      </w:r>
      <w:proofErr w:type="gramEnd"/>
      <w:r w:rsidRPr="00E05613">
        <w:t xml:space="preserve"> стоя и обратное движение через вис сзади согнувшись со сходом вперёд ноги.</w:t>
      </w:r>
    </w:p>
    <w:p w:rsidR="00536938" w:rsidRPr="00E05613" w:rsidRDefault="00536938" w:rsidP="00536938">
      <w:pPr>
        <w:shd w:val="clear" w:color="auto" w:fill="FFFFFF"/>
        <w:autoSpaceDE w:val="0"/>
        <w:autoSpaceDN w:val="0"/>
        <w:adjustRightInd w:val="0"/>
        <w:ind w:firstLine="567"/>
        <w:jc w:val="both"/>
      </w:pPr>
      <w:r w:rsidRPr="00E05613">
        <w:rPr>
          <w:i/>
          <w:iCs/>
        </w:rPr>
        <w:t xml:space="preserve">Опорный прыжок: </w:t>
      </w:r>
      <w:r w:rsidRPr="00E05613">
        <w:t>с разбега через гимнастического козла.</w:t>
      </w:r>
    </w:p>
    <w:p w:rsidR="00536938" w:rsidRPr="00E05613" w:rsidRDefault="00536938" w:rsidP="00536938">
      <w:pPr>
        <w:shd w:val="clear" w:color="auto" w:fill="FFFFFF"/>
        <w:autoSpaceDE w:val="0"/>
        <w:autoSpaceDN w:val="0"/>
        <w:adjustRightInd w:val="0"/>
        <w:ind w:firstLine="567"/>
        <w:jc w:val="both"/>
      </w:pPr>
      <w:r w:rsidRPr="00E05613">
        <w:rPr>
          <w:i/>
          <w:iCs/>
        </w:rPr>
        <w:t xml:space="preserve">Гимнастические упражнения прикладного характера. </w:t>
      </w:r>
      <w:r w:rsidRPr="00E05613">
        <w:t>Прыжки со скакалкой. Передвижение по гимнастической стен</w:t>
      </w:r>
      <w:r w:rsidRPr="00E05613">
        <w:softHyphen/>
        <w:t>ке. Преодоление полосы препятствий с элементами лазанья и перелезания, переползания, передвижение по наклонной гим</w:t>
      </w:r>
      <w:r w:rsidRPr="00E05613">
        <w:softHyphen/>
        <w:t>настической скамейке.</w:t>
      </w:r>
    </w:p>
    <w:p w:rsidR="00536938" w:rsidRPr="00E05613" w:rsidRDefault="00536938" w:rsidP="00536938">
      <w:pPr>
        <w:shd w:val="clear" w:color="auto" w:fill="FFFFFF"/>
        <w:autoSpaceDE w:val="0"/>
        <w:autoSpaceDN w:val="0"/>
        <w:adjustRightInd w:val="0"/>
        <w:ind w:firstLine="567"/>
        <w:jc w:val="both"/>
      </w:pPr>
      <w:r w:rsidRPr="00E05613">
        <w:rPr>
          <w:b/>
          <w:bCs/>
          <w:i/>
          <w:iCs/>
        </w:rPr>
        <w:t xml:space="preserve">Лёгкая атлетика. </w:t>
      </w:r>
      <w:r w:rsidRPr="00E05613">
        <w:rPr>
          <w:i/>
          <w:iCs/>
        </w:rPr>
        <w:t xml:space="preserve">Беговые упражнения: </w:t>
      </w:r>
      <w:r w:rsidRPr="00E05613">
        <w:t>с высоким под</w:t>
      </w:r>
      <w:r w:rsidRPr="00E05613">
        <w:softHyphen/>
        <w:t>ниманием бедра, прыжками и с ускорением</w:t>
      </w:r>
      <w:proofErr w:type="gramStart"/>
      <w:r w:rsidRPr="00E05613">
        <w:rPr>
          <w:vertAlign w:val="subscript"/>
          <w:lang w:val="en-US"/>
        </w:rPr>
        <w:t>v</w:t>
      </w:r>
      <w:proofErr w:type="gramEnd"/>
      <w:r w:rsidRPr="00E05613">
        <w:t xml:space="preserve"> с изменяющимся направлением движения, из разных исходных положений; чел</w:t>
      </w:r>
      <w:r w:rsidRPr="00E05613">
        <w:softHyphen/>
        <w:t>ночный бег; высокий старт с последующим ускорением.</w:t>
      </w:r>
    </w:p>
    <w:p w:rsidR="00536938" w:rsidRPr="00E05613" w:rsidRDefault="00536938" w:rsidP="00536938">
      <w:pPr>
        <w:shd w:val="clear" w:color="auto" w:fill="FFFFFF"/>
        <w:autoSpaceDE w:val="0"/>
        <w:autoSpaceDN w:val="0"/>
        <w:adjustRightInd w:val="0"/>
        <w:ind w:firstLine="567"/>
        <w:jc w:val="both"/>
      </w:pPr>
      <w:r w:rsidRPr="00E05613">
        <w:rPr>
          <w:i/>
          <w:iCs/>
        </w:rPr>
        <w:t xml:space="preserve">Прыжковые упражнения: </w:t>
      </w:r>
      <w:r w:rsidRPr="00E05613">
        <w:t>на одной ноге и двух ногах на месте и с продвижением; в длину и высоту; спрыгивание и запрыгивание;</w:t>
      </w:r>
    </w:p>
    <w:p w:rsidR="00536938" w:rsidRPr="00E05613" w:rsidRDefault="00536938" w:rsidP="00536938">
      <w:pPr>
        <w:shd w:val="clear" w:color="auto" w:fill="FFFFFF"/>
        <w:autoSpaceDE w:val="0"/>
        <w:autoSpaceDN w:val="0"/>
        <w:adjustRightInd w:val="0"/>
        <w:ind w:firstLine="567"/>
        <w:jc w:val="both"/>
      </w:pPr>
      <w:r w:rsidRPr="00E05613">
        <w:rPr>
          <w:i/>
          <w:iCs/>
        </w:rPr>
        <w:t xml:space="preserve">Броски: </w:t>
      </w:r>
      <w:r w:rsidRPr="00E05613">
        <w:t>большого мяча (1кг) на дальность разными спосо</w:t>
      </w:r>
      <w:r w:rsidRPr="00E05613">
        <w:softHyphen/>
        <w:t>бами.</w:t>
      </w:r>
    </w:p>
    <w:p w:rsidR="00536938" w:rsidRPr="00E05613" w:rsidRDefault="00536938" w:rsidP="00536938">
      <w:pPr>
        <w:shd w:val="clear" w:color="auto" w:fill="FFFFFF"/>
        <w:autoSpaceDE w:val="0"/>
        <w:autoSpaceDN w:val="0"/>
        <w:adjustRightInd w:val="0"/>
        <w:ind w:firstLine="567"/>
        <w:jc w:val="both"/>
      </w:pPr>
      <w:r w:rsidRPr="00E05613">
        <w:rPr>
          <w:i/>
          <w:iCs/>
        </w:rPr>
        <w:t xml:space="preserve">Метание: </w:t>
      </w:r>
      <w:r w:rsidRPr="00E05613">
        <w:t>малого мяча в вертикальную цель и на дальность.</w:t>
      </w:r>
    </w:p>
    <w:p w:rsidR="00536938" w:rsidRPr="00E05613" w:rsidRDefault="00536938" w:rsidP="00536938">
      <w:pPr>
        <w:shd w:val="clear" w:color="auto" w:fill="FFFFFF"/>
        <w:autoSpaceDE w:val="0"/>
        <w:autoSpaceDN w:val="0"/>
        <w:adjustRightInd w:val="0"/>
        <w:ind w:firstLine="567"/>
        <w:jc w:val="both"/>
      </w:pPr>
      <w:r w:rsidRPr="00E05613">
        <w:rPr>
          <w:i/>
          <w:iCs/>
        </w:rPr>
        <w:t xml:space="preserve">Лыжные гонки. </w:t>
      </w:r>
      <w:r w:rsidRPr="00E05613">
        <w:t>Передвижение на лыжах; повороты; спу</w:t>
      </w:r>
      <w:r w:rsidRPr="00E05613">
        <w:softHyphen/>
        <w:t>ски; подъёмы; торможение.</w:t>
      </w:r>
    </w:p>
    <w:p w:rsidR="00536938" w:rsidRPr="00E05613" w:rsidRDefault="00536938" w:rsidP="00536938">
      <w:pPr>
        <w:shd w:val="clear" w:color="auto" w:fill="FFFFFF"/>
        <w:autoSpaceDE w:val="0"/>
        <w:autoSpaceDN w:val="0"/>
        <w:adjustRightInd w:val="0"/>
        <w:ind w:firstLine="567"/>
        <w:jc w:val="both"/>
      </w:pPr>
      <w:r w:rsidRPr="00E05613">
        <w:rPr>
          <w:b/>
          <w:bCs/>
          <w:i/>
          <w:iCs/>
        </w:rPr>
        <w:t xml:space="preserve">Плавание. </w:t>
      </w:r>
      <w:r w:rsidRPr="00E05613">
        <w:rPr>
          <w:i/>
          <w:iCs/>
        </w:rPr>
        <w:t xml:space="preserve">Подводящие упражнения: </w:t>
      </w:r>
      <w:r w:rsidRPr="00E05613">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E05613">
        <w:rPr>
          <w:i/>
          <w:iCs/>
        </w:rPr>
        <w:t xml:space="preserve">Проплывание учебных дистанций: </w:t>
      </w:r>
      <w:r w:rsidRPr="00E05613">
        <w:t>произвольным способом.</w:t>
      </w:r>
    </w:p>
    <w:p w:rsidR="00536938" w:rsidRPr="00E05613" w:rsidRDefault="00536938" w:rsidP="00536938">
      <w:pPr>
        <w:shd w:val="clear" w:color="auto" w:fill="FFFFFF"/>
        <w:autoSpaceDE w:val="0"/>
        <w:autoSpaceDN w:val="0"/>
        <w:adjustRightInd w:val="0"/>
        <w:ind w:firstLine="567"/>
        <w:jc w:val="both"/>
      </w:pPr>
      <w:r w:rsidRPr="00E05613">
        <w:rPr>
          <w:b/>
          <w:bCs/>
          <w:i/>
          <w:iCs/>
        </w:rPr>
        <w:t xml:space="preserve">Подвижные и спортивные игры. </w:t>
      </w:r>
      <w:r w:rsidRPr="00E05613">
        <w:rPr>
          <w:i/>
          <w:iCs/>
        </w:rPr>
        <w:t>На материале гимна</w:t>
      </w:r>
      <w:r w:rsidRPr="00E05613">
        <w:rPr>
          <w:i/>
          <w:iCs/>
        </w:rPr>
        <w:softHyphen/>
        <w:t xml:space="preserve">стики с основами акробатики: </w:t>
      </w:r>
      <w:r w:rsidRPr="00E05613">
        <w:t>игровые задания с использо</w:t>
      </w:r>
      <w:r w:rsidRPr="00E05613">
        <w:softHyphen/>
        <w:t>ванием строевых упражнений, упражнений на внимание, силу, ловкость и координацию.</w:t>
      </w:r>
    </w:p>
    <w:p w:rsidR="00536938" w:rsidRPr="00E05613" w:rsidRDefault="00536938" w:rsidP="00536938">
      <w:pPr>
        <w:shd w:val="clear" w:color="auto" w:fill="FFFFFF"/>
        <w:autoSpaceDE w:val="0"/>
        <w:autoSpaceDN w:val="0"/>
        <w:adjustRightInd w:val="0"/>
        <w:ind w:firstLine="567"/>
        <w:jc w:val="both"/>
      </w:pPr>
      <w:r w:rsidRPr="00E05613">
        <w:rPr>
          <w:i/>
          <w:iCs/>
        </w:rPr>
        <w:t xml:space="preserve">На материале легкой атлетики: </w:t>
      </w:r>
      <w:r w:rsidRPr="00E05613">
        <w:t>прыжки, бег, метания и броски; упражнения на координацию, выносливость и быстроту.</w:t>
      </w:r>
    </w:p>
    <w:p w:rsidR="00536938" w:rsidRPr="00E05613" w:rsidRDefault="00536938" w:rsidP="00536938">
      <w:pPr>
        <w:shd w:val="clear" w:color="auto" w:fill="FFFFFF"/>
        <w:autoSpaceDE w:val="0"/>
        <w:autoSpaceDN w:val="0"/>
        <w:adjustRightInd w:val="0"/>
        <w:ind w:firstLine="567"/>
        <w:jc w:val="both"/>
      </w:pPr>
      <w:r w:rsidRPr="00E05613">
        <w:rPr>
          <w:i/>
          <w:iCs/>
        </w:rPr>
        <w:t xml:space="preserve">На материале лыжной подготовки: </w:t>
      </w:r>
      <w:r w:rsidRPr="00E05613">
        <w:t>эстафеты в передви</w:t>
      </w:r>
      <w:r w:rsidRPr="00E05613">
        <w:softHyphen/>
        <w:t>жении на лыжах, упражнения на выносливость и координацию</w:t>
      </w:r>
      <w:proofErr w:type="gramStart"/>
      <w:r w:rsidRPr="00E05613">
        <w:t>..</w:t>
      </w:r>
      <w:proofErr w:type="gramEnd"/>
    </w:p>
    <w:p w:rsidR="00536938" w:rsidRPr="00E05613" w:rsidRDefault="00536938" w:rsidP="00536938">
      <w:pPr>
        <w:shd w:val="clear" w:color="auto" w:fill="FFFFFF"/>
        <w:autoSpaceDE w:val="0"/>
        <w:autoSpaceDN w:val="0"/>
        <w:adjustRightInd w:val="0"/>
        <w:ind w:firstLine="567"/>
        <w:jc w:val="both"/>
      </w:pPr>
      <w:r w:rsidRPr="00E05613">
        <w:rPr>
          <w:i/>
          <w:iCs/>
        </w:rPr>
        <w:t>На материале спортивных игр.</w:t>
      </w:r>
    </w:p>
    <w:p w:rsidR="00536938" w:rsidRPr="00E05613" w:rsidRDefault="00536938" w:rsidP="00536938">
      <w:pPr>
        <w:shd w:val="clear" w:color="auto" w:fill="FFFFFF"/>
        <w:autoSpaceDE w:val="0"/>
        <w:autoSpaceDN w:val="0"/>
        <w:adjustRightInd w:val="0"/>
        <w:ind w:firstLine="567"/>
        <w:jc w:val="both"/>
      </w:pPr>
      <w:r w:rsidRPr="00E05613">
        <w:rPr>
          <w:i/>
          <w:iCs/>
        </w:rPr>
        <w:t xml:space="preserve">Футбол: </w:t>
      </w:r>
      <w:r w:rsidRPr="00E05613">
        <w:t>удар по неподвижному и катящемуся мячу; оста</w:t>
      </w:r>
      <w:r w:rsidRPr="00E05613">
        <w:softHyphen/>
        <w:t>новка мяча; ведение мяча; подвижные игры на материале футбола.</w:t>
      </w:r>
    </w:p>
    <w:p w:rsidR="00536938" w:rsidRPr="00E05613" w:rsidRDefault="00536938" w:rsidP="00536938">
      <w:pPr>
        <w:shd w:val="clear" w:color="auto" w:fill="FFFFFF"/>
        <w:autoSpaceDE w:val="0"/>
        <w:autoSpaceDN w:val="0"/>
        <w:adjustRightInd w:val="0"/>
        <w:ind w:firstLine="567"/>
        <w:jc w:val="both"/>
      </w:pPr>
      <w:r w:rsidRPr="00E05613">
        <w:rPr>
          <w:i/>
          <w:iCs/>
        </w:rPr>
        <w:t xml:space="preserve">Баскетбол: </w:t>
      </w:r>
      <w:r w:rsidRPr="00E05613">
        <w:t>специальные передвижения без мяча; ведение мяча; броски мяча в корзину; подвижные игры на материале баскетбола.</w:t>
      </w:r>
    </w:p>
    <w:p w:rsidR="00536938" w:rsidRPr="00E05613" w:rsidRDefault="00536938" w:rsidP="00536938">
      <w:pPr>
        <w:shd w:val="clear" w:color="auto" w:fill="FFFFFF"/>
        <w:autoSpaceDE w:val="0"/>
        <w:autoSpaceDN w:val="0"/>
        <w:adjustRightInd w:val="0"/>
        <w:ind w:firstLine="567"/>
        <w:jc w:val="both"/>
      </w:pPr>
      <w:r w:rsidRPr="00E05613">
        <w:rPr>
          <w:i/>
          <w:iCs/>
        </w:rPr>
        <w:t xml:space="preserve">Волейбол: </w:t>
      </w:r>
      <w:r w:rsidRPr="00E05613">
        <w:t>подбрасывание мяча; подача мяча; приём и пере</w:t>
      </w:r>
      <w:r w:rsidRPr="00E05613">
        <w:softHyphen/>
        <w:t>дача мяча; подвижные игры на материале волейбола.</w:t>
      </w:r>
    </w:p>
    <w:p w:rsidR="00536938" w:rsidRPr="00E05613" w:rsidRDefault="00536938" w:rsidP="00536938">
      <w:pPr>
        <w:ind w:firstLine="567"/>
        <w:jc w:val="both"/>
      </w:pPr>
      <w:r w:rsidRPr="00E05613">
        <w:t>Ниже представлено тематическое планирование в соответ</w:t>
      </w:r>
      <w:r w:rsidRPr="00E05613">
        <w:softHyphen/>
        <w:t>ствии с учебником для общеобразовательных учреждений автора В. И. Ляха: «Физическая культура. 1—4 классы» (М.: Просвещение, 2011).</w:t>
      </w:r>
    </w:p>
    <w:p w:rsidR="007B2509" w:rsidRDefault="007B2509" w:rsidP="005958AD">
      <w:pPr>
        <w:shd w:val="clear" w:color="auto" w:fill="FFFFFF"/>
        <w:autoSpaceDE w:val="0"/>
        <w:autoSpaceDN w:val="0"/>
        <w:adjustRightInd w:val="0"/>
        <w:rPr>
          <w:b/>
        </w:rPr>
      </w:pPr>
    </w:p>
    <w:p w:rsidR="007B2509" w:rsidRDefault="007B2509" w:rsidP="007B2509">
      <w:r w:rsidRPr="005958AD">
        <w:rPr>
          <w:b/>
        </w:rPr>
        <w:t>Планируемые результаты изучения учебного предмета «Физическая культура»</w:t>
      </w:r>
      <w:r w:rsidRPr="005958AD">
        <w:t xml:space="preserve"> </w:t>
      </w:r>
      <w:r>
        <w:t xml:space="preserve"> </w:t>
      </w:r>
      <w:r w:rsidRPr="005958AD">
        <w:t xml:space="preserve">представлены в разделе 1.2. Планируемые результаты освоения </w:t>
      </w:r>
      <w:proofErr w:type="gramStart"/>
      <w:r w:rsidRPr="005958AD">
        <w:t>обучающимися</w:t>
      </w:r>
      <w:proofErr w:type="gramEnd"/>
      <w:r w:rsidRPr="005958AD">
        <w:t xml:space="preserve"> основной образовательной программы.</w:t>
      </w:r>
    </w:p>
    <w:p w:rsidR="007B2509" w:rsidRDefault="007B2509" w:rsidP="007B2509"/>
    <w:p w:rsidR="00AC79C6" w:rsidRPr="00E569B8" w:rsidRDefault="007B2509" w:rsidP="00E569B8">
      <w:pPr>
        <w:rPr>
          <w:b/>
        </w:rPr>
      </w:pPr>
      <w:r w:rsidRPr="005958AD">
        <w:rPr>
          <w:b/>
        </w:rPr>
        <w:t>Материально-техническое обеспечение образовательного процесса.</w:t>
      </w:r>
    </w:p>
    <w:p w:rsidR="00AC79C6" w:rsidRDefault="00AC79C6" w:rsidP="007B2509">
      <w:pPr>
        <w:outlineLvl w:val="0"/>
      </w:pPr>
    </w:p>
    <w:p w:rsidR="00AC79C6" w:rsidRDefault="00AC79C6" w:rsidP="007B2509">
      <w:pPr>
        <w:outlineLvl w:val="0"/>
      </w:pPr>
    </w:p>
    <w:p w:rsidR="00E569B8" w:rsidRDefault="00E569B8" w:rsidP="007B2509">
      <w:pPr>
        <w:outlineLvl w:val="0"/>
      </w:pPr>
    </w:p>
    <w:p w:rsidR="00AC79C6" w:rsidRPr="00AC79C6" w:rsidRDefault="00AC79C6" w:rsidP="00AC79C6">
      <w:pPr>
        <w:pStyle w:val="a6"/>
        <w:spacing w:line="240" w:lineRule="auto"/>
        <w:jc w:val="left"/>
        <w:rPr>
          <w:b/>
          <w:sz w:val="32"/>
          <w:szCs w:val="32"/>
        </w:rPr>
      </w:pPr>
      <w:r>
        <w:rPr>
          <w:b/>
          <w:sz w:val="32"/>
          <w:szCs w:val="32"/>
        </w:rPr>
        <w:lastRenderedPageBreak/>
        <w:t xml:space="preserve">               2.2.2.1</w:t>
      </w:r>
      <w:r w:rsidR="00BC0E78">
        <w:rPr>
          <w:b/>
          <w:sz w:val="32"/>
          <w:szCs w:val="32"/>
        </w:rPr>
        <w:t>1</w:t>
      </w:r>
      <w:r>
        <w:rPr>
          <w:b/>
          <w:sz w:val="32"/>
          <w:szCs w:val="32"/>
        </w:rPr>
        <w:t>.</w:t>
      </w:r>
      <w:r w:rsidRPr="003E2164">
        <w:rPr>
          <w:b/>
          <w:sz w:val="32"/>
          <w:szCs w:val="32"/>
        </w:rPr>
        <w:t>Детская риторика.</w:t>
      </w:r>
      <w:r>
        <w:rPr>
          <w:b/>
          <w:sz w:val="32"/>
          <w:szCs w:val="32"/>
        </w:rPr>
        <w:t xml:space="preserve">                  </w:t>
      </w:r>
    </w:p>
    <w:p w:rsidR="00AC79C6" w:rsidRPr="007F303F" w:rsidRDefault="00AC79C6" w:rsidP="00AC79C6">
      <w:pPr>
        <w:spacing w:before="100" w:beforeAutospacing="1" w:after="100" w:afterAutospacing="1"/>
      </w:pPr>
      <w:r>
        <w:rPr>
          <w:bCs/>
        </w:rPr>
        <w:t>Программа «Детская риторика»</w:t>
      </w:r>
      <w:r>
        <w:t xml:space="preserve"> Т.А. Ладыженской, Н.В. Ладыженской </w:t>
      </w:r>
      <w:r w:rsidRPr="007F303F">
        <w:t>разработана в соответствии с требованиями Федерального государственного образовательного стандарта начального общего образования и обеспечена УМК (учебники, методические рекомендации для учителя) авторского коллектива под руководством Т.А. Ладыженской.</w:t>
      </w:r>
    </w:p>
    <w:p w:rsidR="00AC79C6" w:rsidRPr="007A2E91" w:rsidRDefault="00AC79C6" w:rsidP="00AC79C6">
      <w:pPr>
        <w:ind w:left="-720"/>
        <w:rPr>
          <w:b/>
        </w:rPr>
      </w:pPr>
      <w:r>
        <w:rPr>
          <w:b/>
        </w:rPr>
        <w:t xml:space="preserve">            </w:t>
      </w:r>
      <w:r w:rsidRPr="007A2E91">
        <w:rPr>
          <w:b/>
        </w:rPr>
        <w:t>Пояснительная записка</w:t>
      </w:r>
    </w:p>
    <w:p w:rsidR="00AC79C6" w:rsidRPr="007F303F" w:rsidRDefault="00AC79C6" w:rsidP="00AC79C6">
      <w:r w:rsidRPr="007F303F">
        <w:t xml:space="preserve">Безусловно, изучение предмета «Риторика» важно с точки зрения реализации поставленных стандартом целей образования. </w:t>
      </w:r>
      <w:r w:rsidRPr="007F303F">
        <w:rPr>
          <w:b/>
          <w:bCs/>
        </w:rPr>
        <w:t xml:space="preserve">Цель </w:t>
      </w:r>
      <w:r w:rsidRPr="007A2E91">
        <w:rPr>
          <w:bCs/>
        </w:rPr>
        <w:t>риторики как предмета филологического цикла – научить речи</w:t>
      </w:r>
      <w:r w:rsidRPr="007A2E91">
        <w:t xml:space="preserve">, </w:t>
      </w:r>
      <w:r w:rsidRPr="007A2E91">
        <w:rPr>
          <w:bCs/>
        </w:rPr>
        <w:t>развивать коммуникативные умения, научить младших школьников эффективно общаться в разных ситуациях</w:t>
      </w:r>
      <w:r w:rsidRPr="007A2E91">
        <w:t xml:space="preserve">, </w:t>
      </w:r>
      <w:r w:rsidRPr="007A2E91">
        <w:rPr>
          <w:bCs/>
        </w:rPr>
        <w:t>решать различные коммуникативные задачи, которые ставит перед учениками сама жизнь.</w:t>
      </w:r>
      <w:r w:rsidRPr="007A2E91">
        <w:t xml:space="preserve"> Ни один из традиционных школьных предметов</w:t>
      </w:r>
      <w:r w:rsidRPr="007F303F">
        <w:t xml:space="preserve"> российского образования специально не учит речи. Риторика как учебный предмет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proofErr w:type="gramStart"/>
      <w:r w:rsidRPr="007F303F">
        <w:t>,з</w:t>
      </w:r>
      <w:proofErr w:type="gramEnd"/>
      <w:r w:rsidRPr="007F303F">
        <w:t xml:space="preserve">атрудняются общаться в разных ситуациях (в школе и вне школы). </w:t>
      </w:r>
    </w:p>
    <w:p w:rsidR="00AC79C6" w:rsidRDefault="00AC79C6" w:rsidP="00AC79C6">
      <w:r w:rsidRPr="007F303F">
        <w:t xml:space="preserve">В основе всякого обучения лежит коммуникация, общение, поэтому риторика как инновационный, практико-ориентированный предмет помогает решать задачи формирования универсальных действий на межпредметном уровне, этот предмет способствует развитию </w:t>
      </w:r>
      <w:r>
        <w:t>личности.</w:t>
      </w:r>
    </w:p>
    <w:p w:rsidR="00AC79C6" w:rsidRPr="007F303F" w:rsidRDefault="00AC79C6" w:rsidP="00AC79C6"/>
    <w:p w:rsidR="00AC79C6" w:rsidRPr="007A2E91" w:rsidRDefault="00AC79C6" w:rsidP="00AC79C6">
      <w:pPr>
        <w:ind w:left="-720"/>
        <w:rPr>
          <w:b/>
        </w:rPr>
      </w:pPr>
      <w:r>
        <w:rPr>
          <w:b/>
        </w:rPr>
        <w:t xml:space="preserve">            </w:t>
      </w:r>
      <w:r w:rsidRPr="007A2E91">
        <w:rPr>
          <w:b/>
        </w:rPr>
        <w:t>Общая характеристика учебного предмета</w:t>
      </w:r>
    </w:p>
    <w:p w:rsidR="00AC79C6" w:rsidRPr="007A2E91" w:rsidRDefault="00AC79C6" w:rsidP="00AC79C6">
      <w:r w:rsidRPr="007A2E91">
        <w:rPr>
          <w:bCs/>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AC79C6" w:rsidRPr="007F303F" w:rsidRDefault="00AC79C6" w:rsidP="00AC79C6">
      <w:r w:rsidRPr="007F303F">
        <w:t>В структуре курса риторики можно выделить два смысловых блока:</w:t>
      </w:r>
    </w:p>
    <w:p w:rsidR="00AC79C6" w:rsidRPr="007F303F" w:rsidRDefault="00AC79C6" w:rsidP="00AC79C6">
      <w:r w:rsidRPr="007F303F">
        <w:rPr>
          <w:i/>
          <w:iCs/>
        </w:rPr>
        <w:t xml:space="preserve">Первый блок – «Общение» </w:t>
      </w:r>
      <w:r w:rsidRPr="007F303F">
        <w:t>даёт представление о</w:t>
      </w:r>
    </w:p>
    <w:p w:rsidR="00AC79C6" w:rsidRPr="007F303F" w:rsidRDefault="00AC79C6" w:rsidP="00AC79C6">
      <w:r w:rsidRPr="007F303F">
        <w:t>– сущности того взаимодействия между людьми, которое называется общением; речевой (коммуникативной) ситуации;</w:t>
      </w:r>
    </w:p>
    <w:p w:rsidR="00AC79C6" w:rsidRPr="007F303F" w:rsidRDefault="00AC79C6" w:rsidP="00AC79C6">
      <w:proofErr w:type="gramStart"/>
      <w:r w:rsidRPr="007F303F">
        <w:t xml:space="preserve">– компонентах коммуникативной ситуации: </w:t>
      </w:r>
      <w:r w:rsidRPr="007F303F">
        <w:rPr>
          <w:b/>
          <w:bCs/>
          <w:i/>
          <w:iCs/>
        </w:rPr>
        <w:t>кто, кому, зачем, что, как, где, когда</w:t>
      </w:r>
      <w:r w:rsidRPr="007F303F">
        <w:t xml:space="preserve"> говорит (пишет).</w:t>
      </w:r>
      <w:proofErr w:type="gramEnd"/>
    </w:p>
    <w:p w:rsidR="00AC79C6" w:rsidRPr="007F303F" w:rsidRDefault="00AC79C6" w:rsidP="00AC79C6">
      <w:r w:rsidRPr="007F303F">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AC79C6" w:rsidRPr="007F303F" w:rsidRDefault="007C38D6" w:rsidP="00AC79C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pt;height:3.5pt"/>
        </w:pict>
      </w:r>
      <w:r w:rsidR="00AC79C6" w:rsidRPr="007F303F">
        <w:rPr>
          <w:i/>
          <w:iCs/>
        </w:rPr>
        <w:t>Второй блок – «Речевые жанры»</w:t>
      </w:r>
      <w:r w:rsidR="00AC79C6" w:rsidRPr="007F303F">
        <w:t xml:space="preserve"> – даёт сведения о</w:t>
      </w:r>
    </w:p>
    <w:p w:rsidR="00AC79C6" w:rsidRPr="007F303F" w:rsidRDefault="00AC79C6" w:rsidP="00AC79C6">
      <w:r w:rsidRPr="007F303F">
        <w:t xml:space="preserve">– </w:t>
      </w:r>
      <w:proofErr w:type="gramStart"/>
      <w:r w:rsidRPr="007F303F">
        <w:t>тексте</w:t>
      </w:r>
      <w:proofErr w:type="gramEnd"/>
      <w:r w:rsidRPr="007F303F">
        <w:t xml:space="preserve"> как продукте речевой (коммуникативной) деятельности, его признаках и особенностях;</w:t>
      </w:r>
    </w:p>
    <w:p w:rsidR="00AC79C6" w:rsidRPr="007F303F" w:rsidRDefault="00AC79C6" w:rsidP="00AC79C6">
      <w:r w:rsidRPr="007F303F">
        <w:t>– типологии текстов (повествовании, описании, рассуждении);</w:t>
      </w:r>
    </w:p>
    <w:p w:rsidR="00AC79C6" w:rsidRPr="007F303F" w:rsidRDefault="00AC79C6" w:rsidP="00AC79C6">
      <w:r w:rsidRPr="007F303F">
        <w:t xml:space="preserve">– речевых </w:t>
      </w:r>
      <w:proofErr w:type="gramStart"/>
      <w:r w:rsidRPr="007F303F">
        <w:t>жанрах</w:t>
      </w:r>
      <w:proofErr w:type="gramEnd"/>
      <w:r w:rsidRPr="007F303F">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AC79C6" w:rsidRPr="007F303F" w:rsidRDefault="00AC79C6" w:rsidP="00AC79C6">
      <w:r w:rsidRPr="007F303F">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w:t>
      </w:r>
    </w:p>
    <w:p w:rsidR="00AC79C6" w:rsidRDefault="00AC79C6" w:rsidP="00AC79C6"/>
    <w:p w:rsidR="00AC79C6" w:rsidRPr="007F303F" w:rsidRDefault="00AC79C6" w:rsidP="00AC79C6"/>
    <w:p w:rsidR="00AC79C6" w:rsidRPr="007A2E91" w:rsidRDefault="00AC79C6" w:rsidP="00AC79C6">
      <w:pPr>
        <w:ind w:left="-720"/>
        <w:rPr>
          <w:b/>
        </w:rPr>
      </w:pPr>
      <w:r>
        <w:rPr>
          <w:b/>
        </w:rPr>
        <w:t xml:space="preserve">           </w:t>
      </w:r>
      <w:r w:rsidRPr="007A2E91">
        <w:rPr>
          <w:b/>
        </w:rPr>
        <w:t xml:space="preserve">Описание места учебного предмета </w:t>
      </w:r>
      <w:r>
        <w:rPr>
          <w:b/>
        </w:rPr>
        <w:t xml:space="preserve"> «Детская риторика» </w:t>
      </w:r>
      <w:r w:rsidRPr="007A2E91">
        <w:rPr>
          <w:b/>
        </w:rPr>
        <w:t>в учебном плане</w:t>
      </w:r>
    </w:p>
    <w:p w:rsidR="00AC79C6" w:rsidRDefault="00AC79C6" w:rsidP="00AC79C6">
      <w:r w:rsidRPr="007F303F">
        <w:lastRenderedPageBreak/>
        <w:t>Преподавание риторики как предмета филологического цикла може</w:t>
      </w:r>
      <w:r>
        <w:t xml:space="preserve">т осуществляться за счёт часов из части, формируемой участниками образовательного процесса. </w:t>
      </w:r>
      <w:r w:rsidRPr="007F303F">
        <w:t>Объём учебного времени, отводимого на изучение риторики с</w:t>
      </w:r>
      <w:r>
        <w:t>о 2</w:t>
      </w:r>
      <w:r w:rsidRPr="007F303F">
        <w:t xml:space="preserve">-го по 4-й класс – 1 час в неделю, </w:t>
      </w:r>
    </w:p>
    <w:p w:rsidR="00AC79C6" w:rsidRPr="007F303F" w:rsidRDefault="00AC79C6" w:rsidP="00AC79C6">
      <w:r w:rsidRPr="007F303F">
        <w:t xml:space="preserve">34 часа для каждого класса, общий объём учебного времени составляет 136 часов. </w:t>
      </w:r>
      <w:proofErr w:type="gramStart"/>
      <w:r w:rsidRPr="007F303F">
        <w:t>Риторика даёт широкие возможности для проведения школьных праздников, конкурсов, внеклассных мероприятий, выставок достижений учащихся – письменных работ (альбомов, газет, фотовыставок) и т.д.</w:t>
      </w:r>
      <w:proofErr w:type="gramEnd"/>
    </w:p>
    <w:p w:rsidR="00AC79C6" w:rsidRDefault="00AC79C6" w:rsidP="00AC79C6">
      <w:r w:rsidRPr="007F303F">
        <w:t>Если в условиях данного учебного заведения нет возможности включать риторику в число базовых учебных предметов, то целесообразно организовать обучение ей во второй половине дня. Важность этого предмета для младших школьников подчеркивается тем, что «Риторика» рекомендована для внеурочной деятельности новым стандартом.</w:t>
      </w:r>
    </w:p>
    <w:p w:rsidR="00AC79C6" w:rsidRPr="007F303F" w:rsidRDefault="00AC79C6" w:rsidP="00AC79C6"/>
    <w:p w:rsidR="00AC79C6" w:rsidRPr="007A2E91" w:rsidRDefault="00AC79C6" w:rsidP="00AC79C6">
      <w:pPr>
        <w:ind w:left="-720"/>
        <w:rPr>
          <w:b/>
        </w:rPr>
      </w:pPr>
      <w:r>
        <w:rPr>
          <w:b/>
        </w:rPr>
        <w:t xml:space="preserve">            </w:t>
      </w:r>
      <w:r w:rsidRPr="007A2E91">
        <w:rPr>
          <w:b/>
        </w:rPr>
        <w:t>Описание ценностных ориентиров содержания учебного предмета</w:t>
      </w:r>
    </w:p>
    <w:p w:rsidR="00AC79C6" w:rsidRPr="007F303F" w:rsidRDefault="00AC79C6" w:rsidP="00AC79C6">
      <w:r w:rsidRPr="007F303F">
        <w:t>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w:t>
      </w:r>
    </w:p>
    <w:p w:rsidR="00AC79C6" w:rsidRPr="007F303F" w:rsidRDefault="00AC79C6" w:rsidP="00AC79C6">
      <w:r w:rsidRPr="007F303F">
        <w:rPr>
          <w:b/>
          <w:bCs/>
        </w:rPr>
        <w:t>Ценность жизни</w:t>
      </w:r>
      <w:r w:rsidRPr="007F303F">
        <w:t xml:space="preserve"> </w:t>
      </w:r>
      <w:r w:rsidRPr="007F303F">
        <w:rPr>
          <w:b/>
          <w:bCs/>
        </w:rPr>
        <w:t>и человека</w:t>
      </w:r>
      <w:r w:rsidRPr="007F303F">
        <w:t xml:space="preserve">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w:t>
      </w:r>
    </w:p>
    <w:p w:rsidR="00AC79C6" w:rsidRPr="007F303F" w:rsidRDefault="00AC79C6" w:rsidP="00AC79C6">
      <w:r w:rsidRPr="007F303F">
        <w:rPr>
          <w:b/>
          <w:bCs/>
        </w:rPr>
        <w:t xml:space="preserve">Ценность общения </w:t>
      </w:r>
      <w:r w:rsidRPr="007F303F">
        <w:t>– понимание важности общения как значимой составляющей жизни общества, как одного из основополагающих элементов культуры.</w:t>
      </w:r>
    </w:p>
    <w:p w:rsidR="00AC79C6" w:rsidRPr="007F303F" w:rsidRDefault="00AC79C6" w:rsidP="00AC79C6">
      <w:r w:rsidRPr="007F303F">
        <w:rPr>
          <w:b/>
          <w:bCs/>
        </w:rPr>
        <w:t>Ценность добра и истины</w:t>
      </w:r>
      <w:r w:rsidRPr="007F303F">
        <w:t xml:space="preserve"> – осознание себя как части мира, в котором люди соединены бесчисленными связями, основывается на признании постулатов нравственной жизни, выраженных в заповедях мировых религий и некоторыми атеистами (например, </w:t>
      </w:r>
      <w:r w:rsidRPr="007F303F">
        <w:rPr>
          <w:i/>
          <w:iCs/>
        </w:rPr>
        <w:t>поступай так, как ты бы хотел, чтобы поступали с тобой; не говори неправды; будь милосерден и т.д.</w:t>
      </w:r>
      <w:r w:rsidRPr="007F303F">
        <w:t>).</w:t>
      </w:r>
    </w:p>
    <w:p w:rsidR="00AC79C6" w:rsidRPr="007F303F" w:rsidRDefault="00AC79C6" w:rsidP="00AC79C6">
      <w:r w:rsidRPr="007F303F">
        <w:rPr>
          <w:b/>
          <w:bCs/>
        </w:rPr>
        <w:t xml:space="preserve">Ценность семьи – </w:t>
      </w:r>
      <w:r w:rsidRPr="007F303F">
        <w:t>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w:t>
      </w:r>
    </w:p>
    <w:p w:rsidR="00AC79C6" w:rsidRPr="007F303F" w:rsidRDefault="00AC79C6" w:rsidP="00AC79C6">
      <w:r w:rsidRPr="007F303F">
        <w:rPr>
          <w:b/>
          <w:bCs/>
        </w:rPr>
        <w:t>Ценность труда и творчества</w:t>
      </w:r>
      <w:r w:rsidRPr="007F303F">
        <w:t xml:space="preserve"> – признание труда как необходимой составляющей жизни человека, творчества как вершины, которая доступна любому человеку в своей области.</w:t>
      </w:r>
    </w:p>
    <w:p w:rsidR="00AC79C6" w:rsidRPr="007F303F" w:rsidRDefault="00AC79C6" w:rsidP="00AC79C6">
      <w:r w:rsidRPr="007F303F">
        <w:rPr>
          <w:b/>
          <w:bCs/>
        </w:rPr>
        <w:t xml:space="preserve">Ценность социальной солидарности – </w:t>
      </w:r>
      <w:r w:rsidRPr="007F303F">
        <w:t>обладание чувствами справедливости, милосердия, чести, достоинства по отношению к себе и к другим людям.</w:t>
      </w:r>
    </w:p>
    <w:p w:rsidR="00AC79C6" w:rsidRDefault="00AC79C6" w:rsidP="00AC79C6">
      <w:r w:rsidRPr="007F303F">
        <w:rPr>
          <w:b/>
          <w:bCs/>
        </w:rPr>
        <w:t xml:space="preserve">Ценность гражданственности и патриотизма </w:t>
      </w:r>
      <w:r w:rsidRPr="007F303F">
        <w:t>–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r>
        <w:t xml:space="preserve"> </w:t>
      </w:r>
    </w:p>
    <w:p w:rsidR="00AC79C6" w:rsidRPr="007F303F" w:rsidRDefault="00AC79C6" w:rsidP="00AC79C6"/>
    <w:p w:rsidR="00AC79C6" w:rsidRDefault="00AC79C6" w:rsidP="008204C7">
      <w:pPr>
        <w:ind w:left="-720"/>
        <w:rPr>
          <w:b/>
        </w:rPr>
      </w:pPr>
      <w:r>
        <w:rPr>
          <w:b/>
        </w:rPr>
        <w:t xml:space="preserve">            </w:t>
      </w:r>
      <w:r w:rsidRPr="007A2E91">
        <w:rPr>
          <w:b/>
        </w:rPr>
        <w:t xml:space="preserve">Личностные, метапредметные и предметные результаты освоения учебного </w:t>
      </w:r>
    </w:p>
    <w:p w:rsidR="008204C7" w:rsidRPr="007A2E91" w:rsidRDefault="008204C7" w:rsidP="008204C7">
      <w:pPr>
        <w:ind w:left="-720"/>
        <w:rPr>
          <w:b/>
        </w:rPr>
      </w:pPr>
      <w:r>
        <w:rPr>
          <w:b/>
        </w:rPr>
        <w:t xml:space="preserve">            предмета «Детская риторика».</w:t>
      </w:r>
    </w:p>
    <w:p w:rsidR="00AC79C6" w:rsidRPr="007F303F" w:rsidRDefault="00AC79C6" w:rsidP="00AC79C6">
      <w:r w:rsidRPr="007F303F">
        <w:t>Эти результаты в обобщенном виде можно охарактеризовать с точки зрения</w:t>
      </w:r>
      <w:r>
        <w:t xml:space="preserve"> </w:t>
      </w:r>
      <w:r w:rsidRPr="007F303F">
        <w:t>достижения установленных стандартом требований к результатам обучения учащихся:</w:t>
      </w:r>
    </w:p>
    <w:p w:rsidR="00AC79C6" w:rsidRPr="007A2E91" w:rsidRDefault="00AC79C6" w:rsidP="00AC79C6">
      <w:r w:rsidRPr="007A2E91">
        <w:t xml:space="preserve">– на уровне </w:t>
      </w:r>
      <w:r w:rsidRPr="007A2E91">
        <w:rPr>
          <w:bCs/>
        </w:rPr>
        <w:t>личностных результатов</w:t>
      </w:r>
      <w:r>
        <w:rPr>
          <w:bCs/>
        </w:rPr>
        <w:t xml:space="preserve"> </w:t>
      </w:r>
      <w:r>
        <w:t xml:space="preserve">  – </w:t>
      </w:r>
      <w:r w:rsidRPr="007A2E91">
        <w:t xml:space="preserve">овладение начальными навыками </w:t>
      </w:r>
      <w:r w:rsidRPr="007A2E91">
        <w:rPr>
          <w:bCs/>
          <w:iCs/>
        </w:rPr>
        <w:t>адаптации в динамично развивающемся мире</w:t>
      </w:r>
      <w:r>
        <w:t xml:space="preserve">, </w:t>
      </w:r>
      <w:r w:rsidRPr="007A2E91">
        <w:rPr>
          <w:bCs/>
          <w:iCs/>
        </w:rPr>
        <w:t xml:space="preserve">развитие самостоятельности и личной ответственности </w:t>
      </w:r>
      <w:r w:rsidRPr="007A2E91">
        <w:t>за свои поступки, в том числе в информационной деятельности, на основе представлений о нравственных нормах, соци</w:t>
      </w:r>
      <w:r>
        <w:t xml:space="preserve">альной справедливости и свободе; </w:t>
      </w:r>
      <w:r w:rsidRPr="007A2E91">
        <w:rPr>
          <w:bCs/>
          <w:iCs/>
        </w:rPr>
        <w:t>развитие этических чувств</w:t>
      </w:r>
      <w:r w:rsidRPr="007A2E91">
        <w:t xml:space="preserve">, </w:t>
      </w:r>
      <w:r w:rsidRPr="007A2E91">
        <w:rPr>
          <w:bCs/>
          <w:iCs/>
        </w:rPr>
        <w:t xml:space="preserve">доброжелательности и эмоционально-нравственной отзывчивости, </w:t>
      </w:r>
      <w:r w:rsidRPr="007A2E91">
        <w:t>понимания и сопереживания чувствам других людей</w:t>
      </w:r>
      <w:r>
        <w:t>;</w:t>
      </w:r>
    </w:p>
    <w:p w:rsidR="00AC79C6" w:rsidRPr="007A2E91" w:rsidRDefault="00AC79C6" w:rsidP="00AC79C6">
      <w:proofErr w:type="gramStart"/>
      <w:r w:rsidRPr="007A2E91">
        <w:t xml:space="preserve">– на уровне </w:t>
      </w:r>
      <w:r w:rsidRPr="007A2E91">
        <w:rPr>
          <w:bCs/>
        </w:rPr>
        <w:t>метапредметных результатов</w:t>
      </w:r>
      <w:r>
        <w:t xml:space="preserve"> – </w:t>
      </w:r>
      <w:r w:rsidRPr="007A2E91">
        <w:t xml:space="preserve">овладение навыками смыслового чтения </w:t>
      </w:r>
      <w:r w:rsidRPr="007A2E91">
        <w:rPr>
          <w:bCs/>
          <w:iCs/>
        </w:rPr>
        <w:t>текстов различных стилей и жанров</w:t>
      </w:r>
      <w:r w:rsidRPr="007A2E91">
        <w:t xml:space="preserve"> в соответствии с целями и задачами; </w:t>
      </w:r>
      <w:r w:rsidRPr="007A2E91">
        <w:rPr>
          <w:bCs/>
          <w:iCs/>
        </w:rPr>
        <w:t>осознанно строить речевое высказывание в соответствии с задачами коммуникации и составлять тексты в устной и письменной формах</w:t>
      </w:r>
      <w:r>
        <w:t xml:space="preserve">; </w:t>
      </w:r>
      <w:r w:rsidRPr="007A2E91">
        <w:t xml:space="preserve">овладение </w:t>
      </w:r>
      <w:r w:rsidRPr="007A2E91">
        <w:rPr>
          <w:bCs/>
          <w:iCs/>
        </w:rPr>
        <w:t>логическими действиями</w:t>
      </w:r>
      <w:r w:rsidRPr="007A2E91">
        <w:t xml:space="preserve"> сравнения, анализа, обобщения, классификац</w:t>
      </w:r>
      <w:r>
        <w:t xml:space="preserve">ии по родовидовым признакам,  построения </w:t>
      </w:r>
      <w:r>
        <w:lastRenderedPageBreak/>
        <w:t>рассуждений;</w:t>
      </w:r>
      <w:proofErr w:type="gramEnd"/>
      <w:r>
        <w:t xml:space="preserve"> </w:t>
      </w:r>
      <w:r w:rsidRPr="007A2E91">
        <w:rPr>
          <w:bCs/>
          <w:iCs/>
        </w:rPr>
        <w:t>готовность слушать собеседника и вести диалог</w:t>
      </w:r>
      <w:r w:rsidRPr="007A2E91">
        <w:t xml:space="preserve">, готовность признавать возможность существования различных точек зрения и права каждого иметь свою; излагать своё мнение и </w:t>
      </w:r>
      <w:r w:rsidRPr="007A2E91">
        <w:rPr>
          <w:bCs/>
          <w:iCs/>
        </w:rPr>
        <w:t>аргументировать свою точку зрения</w:t>
      </w:r>
      <w:r>
        <w:t xml:space="preserve"> и оценку событий; </w:t>
      </w:r>
      <w:r w:rsidRPr="007A2E91">
        <w:rPr>
          <w:bCs/>
          <w:iCs/>
        </w:rPr>
        <w:t xml:space="preserve">готовить своё выступление и выступать </w:t>
      </w:r>
      <w:r w:rsidRPr="007A2E91">
        <w:t>с аудио-, виде</w:t>
      </w:r>
      <w:proofErr w:type="gramStart"/>
      <w:r w:rsidRPr="007A2E91">
        <w:t>о-</w:t>
      </w:r>
      <w:proofErr w:type="gramEnd"/>
      <w:r w:rsidRPr="007A2E91">
        <w:t xml:space="preserve"> и графическим сопровождением; соблюдать нормы информационной и</w:t>
      </w:r>
      <w:r>
        <w:t xml:space="preserve">збирательности, этики и этикета; опираться на </w:t>
      </w:r>
      <w:r w:rsidRPr="007A2E91">
        <w:rPr>
          <w:bCs/>
          <w:iCs/>
        </w:rPr>
        <w:t xml:space="preserve">использование знаково-символических средств </w:t>
      </w:r>
      <w:r w:rsidRPr="007A2E91">
        <w:t>представления информации для &lt;…&gt; решения учебных и практических задач;</w:t>
      </w:r>
    </w:p>
    <w:p w:rsidR="00AC79C6" w:rsidRPr="007A2E91" w:rsidRDefault="00AC79C6" w:rsidP="00AC79C6">
      <w:r w:rsidRPr="007A2E91">
        <w:t xml:space="preserve">– на уровне </w:t>
      </w:r>
      <w:r w:rsidRPr="007A2E91">
        <w:rPr>
          <w:bCs/>
        </w:rPr>
        <w:t xml:space="preserve">результатов в предметной области «Филология» </w:t>
      </w:r>
      <w:r>
        <w:t xml:space="preserve">– </w:t>
      </w:r>
      <w:r w:rsidRPr="007A2E91">
        <w:t xml:space="preserve">овладение первоначальными представлениями о </w:t>
      </w:r>
      <w:r w:rsidRPr="007A2E91">
        <w:rPr>
          <w:bCs/>
          <w:iCs/>
        </w:rPr>
        <w:t xml:space="preserve">нормах </w:t>
      </w:r>
      <w:r w:rsidRPr="007A2E91">
        <w:t xml:space="preserve">русского и родного литературного языка (орфоэпических, лексических, грамматических) и правилах речевого этикета; </w:t>
      </w:r>
      <w:r w:rsidRPr="007A2E91">
        <w:rPr>
          <w:bCs/>
          <w:iCs/>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r w:rsidRPr="007A2E91">
        <w:t>.</w:t>
      </w:r>
    </w:p>
    <w:p w:rsidR="00AC79C6" w:rsidRDefault="00AC79C6" w:rsidP="00AC79C6">
      <w:r w:rsidRPr="007A2E91">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AC79C6" w:rsidRPr="007A2E91" w:rsidRDefault="00AC79C6" w:rsidP="00AC79C6"/>
    <w:p w:rsidR="00AC79C6" w:rsidRPr="007A2E91" w:rsidRDefault="00AC79C6" w:rsidP="00AC79C6">
      <w:pPr>
        <w:ind w:left="-720"/>
        <w:rPr>
          <w:b/>
        </w:rPr>
      </w:pPr>
      <w:r>
        <w:rPr>
          <w:b/>
        </w:rPr>
        <w:t xml:space="preserve">            </w:t>
      </w:r>
      <w:r w:rsidRPr="007A2E91">
        <w:rPr>
          <w:b/>
        </w:rPr>
        <w:t>Содержание учебного предмета</w:t>
      </w:r>
      <w:r>
        <w:rPr>
          <w:b/>
        </w:rPr>
        <w:t xml:space="preserve"> «Детская риторика».</w:t>
      </w:r>
    </w:p>
    <w:p w:rsidR="00AC79C6" w:rsidRPr="007F303F" w:rsidRDefault="00AC79C6" w:rsidP="00AC79C6">
      <w:r w:rsidRPr="007A2E91">
        <w:rPr>
          <w:b/>
          <w:bCs/>
        </w:rPr>
        <w:t>1</w:t>
      </w:r>
      <w:r w:rsidRPr="007F303F">
        <w:rPr>
          <w:b/>
          <w:bCs/>
        </w:rPr>
        <w:t xml:space="preserve"> класс (34 часа)</w:t>
      </w:r>
    </w:p>
    <w:p w:rsidR="00AC79C6" w:rsidRPr="007F303F" w:rsidRDefault="00AC79C6" w:rsidP="00AC79C6">
      <w:r w:rsidRPr="007F303F">
        <w:rPr>
          <w:b/>
          <w:bCs/>
        </w:rPr>
        <w:t>ОБЩЕНИЕ. Значение речи в жизни человека, общества.</w:t>
      </w:r>
    </w:p>
    <w:p w:rsidR="00AC79C6" w:rsidRPr="007F303F" w:rsidRDefault="00AC79C6" w:rsidP="00AC79C6">
      <w:r w:rsidRPr="007F303F">
        <w:t>Для чего люди общаются. Слово веселит, огорчает, утешает. С помощью слова люди могут договориться о выполнении совместной работы, организовать игру.</w:t>
      </w:r>
    </w:p>
    <w:p w:rsidR="00AC79C6" w:rsidRPr="007F303F" w:rsidRDefault="00AC79C6" w:rsidP="00AC79C6">
      <w:r w:rsidRPr="007F303F">
        <w:rPr>
          <w:b/>
          <w:bCs/>
        </w:rPr>
        <w:t>Виды общения</w:t>
      </w:r>
      <w:r w:rsidRPr="007F303F">
        <w:t>. Устное и письменное общение (чем различаются). Словесное и несловесное общение. Жесты, мимика, темп, громкость в устной речи.</w:t>
      </w:r>
    </w:p>
    <w:p w:rsidR="00AC79C6" w:rsidRPr="007F303F" w:rsidRDefault="00AC79C6" w:rsidP="00AC79C6">
      <w:r w:rsidRPr="007F303F">
        <w:rPr>
          <w:b/>
          <w:bCs/>
        </w:rPr>
        <w:t>Виды речевой деятельности.</w:t>
      </w:r>
    </w:p>
    <w:p w:rsidR="00AC79C6" w:rsidRPr="007F303F" w:rsidRDefault="00AC79C6" w:rsidP="00AC79C6">
      <w:r w:rsidRPr="007F303F">
        <w:rPr>
          <w:b/>
          <w:bCs/>
        </w:rPr>
        <w:t xml:space="preserve">Слушание. </w:t>
      </w:r>
      <w:r w:rsidRPr="007F303F">
        <w:t xml:space="preserve">Правила </w:t>
      </w:r>
      <w:proofErr w:type="gramStart"/>
      <w:r w:rsidRPr="007F303F">
        <w:t>для</w:t>
      </w:r>
      <w:proofErr w:type="gramEnd"/>
      <w:r w:rsidRPr="007F303F">
        <w:t xml:space="preserve"> слушающего.</w:t>
      </w:r>
    </w:p>
    <w:p w:rsidR="00AC79C6" w:rsidRPr="007F303F" w:rsidRDefault="00AC79C6" w:rsidP="00AC79C6">
      <w:r w:rsidRPr="007F303F">
        <w:rPr>
          <w:b/>
          <w:bCs/>
        </w:rPr>
        <w:t xml:space="preserve">Говорение. </w:t>
      </w:r>
      <w:r w:rsidRPr="007F303F">
        <w:t>Голос, его окраска, громкость, темп устной речи. Правила для собеседников. (Не говори долго; говори то, что хорошо знаешь и т.д.)</w:t>
      </w:r>
    </w:p>
    <w:p w:rsidR="00AC79C6" w:rsidRPr="007F303F" w:rsidRDefault="00AC79C6" w:rsidP="00AC79C6">
      <w:r w:rsidRPr="007F303F">
        <w:rPr>
          <w:b/>
          <w:bCs/>
        </w:rPr>
        <w:t>Письменная речь.</w:t>
      </w:r>
      <w:r w:rsidRPr="007F303F">
        <w:t xml:space="preserve"> Графическая структура письменного текста: шрифтовые выделения. (О чём нам говорят шрифт, иллюстрации.)</w:t>
      </w:r>
    </w:p>
    <w:p w:rsidR="00AC79C6" w:rsidRPr="007F303F" w:rsidRDefault="00AC79C6" w:rsidP="00AC79C6">
      <w:r w:rsidRPr="007F303F">
        <w:rPr>
          <w:b/>
          <w:bCs/>
        </w:rPr>
        <w:t>Словесная вежливость, речевой этикет.</w:t>
      </w:r>
      <w:r w:rsidRPr="007F303F">
        <w:t xml:space="preserve"> Способы выражения (этикетные формы) приветствия, прощания, благодарности, извинения. Правила разговора по телефону.</w:t>
      </w:r>
    </w:p>
    <w:p w:rsidR="00AC79C6" w:rsidRPr="007F303F" w:rsidRDefault="00AC79C6" w:rsidP="00AC79C6">
      <w:r w:rsidRPr="007F303F">
        <w:rPr>
          <w:b/>
          <w:bCs/>
        </w:rPr>
        <w:t>ТЕКСТ. РЕЧЕВЫЕ ЖАНРЫ.</w:t>
      </w:r>
    </w:p>
    <w:p w:rsidR="00AC79C6" w:rsidRPr="007F303F" w:rsidRDefault="00AC79C6" w:rsidP="00AC79C6">
      <w:r w:rsidRPr="007F303F">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w:t>
      </w:r>
    </w:p>
    <w:p w:rsidR="00AC79C6" w:rsidRPr="007F303F" w:rsidRDefault="00AC79C6" w:rsidP="00AC79C6">
      <w:r w:rsidRPr="007F303F">
        <w:t>Вывеска как информационный текст.</w:t>
      </w:r>
    </w:p>
    <w:p w:rsidR="00AC79C6" w:rsidRPr="007F303F" w:rsidRDefault="00AC79C6" w:rsidP="00AC79C6">
      <w:r w:rsidRPr="007F303F">
        <w:t>Приветствие, прощание, благодарность, извинение как разновидности текста (жанры). Этикетный диалог, его особенности (на примере разговора по телефону).</w:t>
      </w:r>
    </w:p>
    <w:p w:rsidR="00AC79C6" w:rsidRPr="007F303F" w:rsidRDefault="00AC79C6" w:rsidP="00AC79C6">
      <w:r w:rsidRPr="007F303F">
        <w:t>Разнообразие текстов, которые встречаются в жизни: скороговорки, чистоговорки, считалки, загадки; их произнесение с учётом особенностей этих текстов.</w:t>
      </w:r>
    </w:p>
    <w:p w:rsidR="00AC79C6" w:rsidRPr="007F303F" w:rsidRDefault="00AC79C6" w:rsidP="00AC79C6">
      <w:r w:rsidRPr="007F303F">
        <w:rPr>
          <w:b/>
          <w:bCs/>
        </w:rPr>
        <w:t>2 класс (34 часа)</w:t>
      </w:r>
    </w:p>
    <w:p w:rsidR="00AC79C6" w:rsidRPr="007F303F" w:rsidRDefault="00AC79C6" w:rsidP="00AC79C6">
      <w:r w:rsidRPr="007F303F">
        <w:rPr>
          <w:b/>
          <w:bCs/>
        </w:rPr>
        <w:t>ОБЩЕНИЕ.</w:t>
      </w:r>
      <w:r w:rsidRPr="007F303F">
        <w:t xml:space="preserve"> Чему учит риторика. Что такое успешное общение.</w:t>
      </w:r>
    </w:p>
    <w:p w:rsidR="00AC79C6" w:rsidRPr="007F303F" w:rsidRDefault="00AC79C6" w:rsidP="00AC79C6">
      <w:r w:rsidRPr="007F303F">
        <w:rPr>
          <w:b/>
          <w:bCs/>
        </w:rPr>
        <w:t>Речевая (коммуникативная) ситуация</w:t>
      </w:r>
      <w:r w:rsidRPr="007F303F">
        <w:t xml:space="preserve">. </w:t>
      </w:r>
      <w:r w:rsidRPr="007F303F">
        <w:rPr>
          <w:b/>
          <w:bCs/>
          <w:i/>
          <w:iCs/>
        </w:rPr>
        <w:t>Кто</w:t>
      </w:r>
      <w:r w:rsidRPr="007F303F">
        <w:t xml:space="preserve"> (адресант) говорит (пишет) – </w:t>
      </w:r>
      <w:r w:rsidRPr="007F303F">
        <w:rPr>
          <w:b/>
          <w:bCs/>
          <w:i/>
          <w:iCs/>
        </w:rPr>
        <w:t>кому</w:t>
      </w:r>
      <w:r w:rsidRPr="007F303F">
        <w:t xml:space="preserve"> (адресат) – </w:t>
      </w:r>
      <w:r w:rsidRPr="007F303F">
        <w:rPr>
          <w:b/>
          <w:bCs/>
          <w:i/>
          <w:iCs/>
        </w:rPr>
        <w:t>что</w:t>
      </w:r>
      <w:r w:rsidRPr="007F303F">
        <w:t xml:space="preserve"> – </w:t>
      </w:r>
      <w:r w:rsidRPr="007F303F">
        <w:rPr>
          <w:b/>
          <w:bCs/>
          <w:i/>
          <w:iCs/>
        </w:rPr>
        <w:t>с</w:t>
      </w:r>
      <w:r w:rsidRPr="007F303F">
        <w:t xml:space="preserve"> </w:t>
      </w:r>
      <w:r w:rsidRPr="007F303F">
        <w:rPr>
          <w:b/>
          <w:bCs/>
          <w:i/>
          <w:iCs/>
        </w:rPr>
        <w:t>какой целью.</w:t>
      </w:r>
      <w:r w:rsidRPr="007F303F">
        <w:rPr>
          <w:b/>
          <w:bCs/>
        </w:rPr>
        <w:t xml:space="preserve"> </w:t>
      </w:r>
      <w:r w:rsidRPr="007F303F">
        <w:t>Речевые роли (в семье, школе и т.д.).</w:t>
      </w:r>
    </w:p>
    <w:p w:rsidR="00AC79C6" w:rsidRPr="007F303F" w:rsidRDefault="00AC79C6" w:rsidP="00AC79C6">
      <w:r w:rsidRPr="007F303F">
        <w:rPr>
          <w:b/>
          <w:bCs/>
        </w:rPr>
        <w:t xml:space="preserve">Виды общения. </w:t>
      </w:r>
      <w:proofErr w:type="gramStart"/>
      <w:r w:rsidRPr="007F303F">
        <w:t>Общение в быту (обыденное – повседневное); общение личное: один – один (два – три).</w:t>
      </w:r>
      <w:proofErr w:type="gramEnd"/>
    </w:p>
    <w:p w:rsidR="00AC79C6" w:rsidRPr="007F303F" w:rsidRDefault="00AC79C6" w:rsidP="00AC79C6">
      <w:r w:rsidRPr="007F303F">
        <w:rPr>
          <w:b/>
          <w:bCs/>
        </w:rPr>
        <w:t xml:space="preserve">Речевая деятельность. </w:t>
      </w:r>
      <w:r w:rsidRPr="007F303F">
        <w:t>Четыре вида речевой деятельности. Говорить – слушать, их взаимосвязь. Писать – читать, их взаимосвязь.</w:t>
      </w:r>
    </w:p>
    <w:p w:rsidR="00AC79C6" w:rsidRPr="007F303F" w:rsidRDefault="00AC79C6" w:rsidP="00AC79C6">
      <w:r w:rsidRPr="007F303F">
        <w:rPr>
          <w:b/>
          <w:bCs/>
        </w:rPr>
        <w:t>Слушание.</w:t>
      </w:r>
      <w:r w:rsidRPr="007F303F">
        <w:t xml:space="preserve"> Приёмы слушания: фиксация темы (заголовка) высказывания и непонятных слов.</w:t>
      </w:r>
    </w:p>
    <w:p w:rsidR="00AC79C6" w:rsidRPr="007F303F" w:rsidRDefault="00AC79C6" w:rsidP="00AC79C6">
      <w:r w:rsidRPr="007F303F">
        <w:rPr>
          <w:b/>
          <w:bCs/>
        </w:rPr>
        <w:t>Говорение</w:t>
      </w:r>
      <w:r w:rsidRPr="007F303F">
        <w:t>. Основной тон, смысловое ударение, темп, громкость высказывания; их соответствие речевой задаче.</w:t>
      </w:r>
    </w:p>
    <w:p w:rsidR="00AC79C6" w:rsidRPr="007F303F" w:rsidRDefault="00AC79C6" w:rsidP="00AC79C6">
      <w:r w:rsidRPr="007F303F">
        <w:rPr>
          <w:b/>
          <w:bCs/>
        </w:rPr>
        <w:lastRenderedPageBreak/>
        <w:t xml:space="preserve">Чтение. </w:t>
      </w:r>
      <w:r w:rsidRPr="007F303F">
        <w:t>Изучающее чтение. Приёмы чтения учебного текста: постановка вопроса к заголовку и от заголовка, выделение ключевых слов (в связи с пересказом).</w:t>
      </w:r>
    </w:p>
    <w:p w:rsidR="00AC79C6" w:rsidRPr="007F303F" w:rsidRDefault="00AC79C6" w:rsidP="00AC79C6">
      <w:r w:rsidRPr="007F303F">
        <w:rPr>
          <w:b/>
          <w:bCs/>
        </w:rPr>
        <w:t>Письменная речь.</w:t>
      </w:r>
      <w:r w:rsidRPr="007F303F">
        <w:t xml:space="preserve"> Способы правки текста. Вычеркивание ненужного (лишнего), замена слов (словосочетаний и т.д.), вставка необходимого и т.д.</w:t>
      </w:r>
    </w:p>
    <w:p w:rsidR="00AC79C6" w:rsidRPr="007F303F" w:rsidRDefault="00AC79C6" w:rsidP="00AC79C6">
      <w:r w:rsidRPr="007F303F">
        <w:rPr>
          <w:b/>
          <w:bCs/>
        </w:rPr>
        <w:t xml:space="preserve">Правильная и хорошая эффективная речь. </w:t>
      </w:r>
      <w:r w:rsidRPr="007F303F">
        <w:t>Речь правильная и неправильная (с нарушением норм литературного языка). Речь хорошая (успешная, эффективная).</w:t>
      </w:r>
    </w:p>
    <w:p w:rsidR="00AC79C6" w:rsidRPr="007F303F" w:rsidRDefault="00AC79C6" w:rsidP="00AC79C6">
      <w:r w:rsidRPr="007F303F">
        <w:rPr>
          <w:b/>
          <w:bCs/>
        </w:rPr>
        <w:t xml:space="preserve">ТЕКСТ. РЕЧЕВЫЕ ЖАНРЫ. </w:t>
      </w:r>
      <w:r w:rsidRPr="007F303F">
        <w:t>Тематическое единство как признак текста. Типы заголовков. Основная мысль текста. Структурно-смысловые части в разных текстах.</w:t>
      </w:r>
    </w:p>
    <w:p w:rsidR="00AC79C6" w:rsidRPr="007F303F" w:rsidRDefault="00AC79C6" w:rsidP="00AC79C6">
      <w:r w:rsidRPr="007F303F">
        <w:rPr>
          <w:b/>
          <w:bCs/>
        </w:rPr>
        <w:t>Типы текстов.</w:t>
      </w:r>
    </w:p>
    <w:p w:rsidR="00AC79C6" w:rsidRPr="007F303F" w:rsidRDefault="00AC79C6" w:rsidP="00AC79C6">
      <w:r w:rsidRPr="007F303F">
        <w:rPr>
          <w:b/>
          <w:bCs/>
        </w:rPr>
        <w:t>Рассуждения</w:t>
      </w:r>
      <w:r w:rsidRPr="007F303F">
        <w:t xml:space="preserve"> с целью объяснения или доказательства. Основная мысль (тезис) в рассуждении. Смысловые части рассуждения. Пример и правило в рассуждении.</w:t>
      </w:r>
    </w:p>
    <w:p w:rsidR="00AC79C6" w:rsidRPr="007F303F" w:rsidRDefault="00AC79C6" w:rsidP="00AC79C6">
      <w:r w:rsidRPr="007F303F">
        <w:rPr>
          <w:b/>
          <w:bCs/>
        </w:rPr>
        <w:t>Описание</w:t>
      </w:r>
      <w:r w:rsidRPr="007F303F">
        <w:t xml:space="preserve"> в учебной речи, его цель, основные части. Описание в объявлении. Описание-загадка.</w:t>
      </w:r>
    </w:p>
    <w:p w:rsidR="00AC79C6" w:rsidRPr="007F303F" w:rsidRDefault="00AC79C6" w:rsidP="00AC79C6">
      <w:r w:rsidRPr="007F303F">
        <w:rPr>
          <w:b/>
          <w:bCs/>
        </w:rPr>
        <w:t>Невыдуманный рассказ</w:t>
      </w:r>
      <w:r w:rsidRPr="007F303F">
        <w:t xml:space="preserve"> (о себе).</w:t>
      </w:r>
    </w:p>
    <w:p w:rsidR="00AC79C6" w:rsidRPr="007F303F" w:rsidRDefault="00AC79C6" w:rsidP="00AC79C6">
      <w:r w:rsidRPr="007F303F">
        <w:rPr>
          <w:b/>
          <w:bCs/>
        </w:rPr>
        <w:t>Вторичные тексты.</w:t>
      </w:r>
    </w:p>
    <w:p w:rsidR="00AC79C6" w:rsidRPr="007F303F" w:rsidRDefault="00AC79C6" w:rsidP="00AC79C6">
      <w:r w:rsidRPr="007F303F">
        <w:t>Понятие о пересказе. Подробный пересказ (устный). Краткий пересказ (устный). Способы сжатия текста. Отзыв-отклик (экспромт) о книге, фильме, телепередаче.</w:t>
      </w:r>
    </w:p>
    <w:p w:rsidR="00AC79C6" w:rsidRPr="007F303F" w:rsidRDefault="00AC79C6" w:rsidP="00AC79C6">
      <w:r w:rsidRPr="007F303F">
        <w:rPr>
          <w:b/>
          <w:bCs/>
        </w:rPr>
        <w:t xml:space="preserve">Речевой этикет. </w:t>
      </w:r>
      <w:r w:rsidRPr="007F303F">
        <w:t>Способы выражения вежливой речи. Этикетные средства в устной и письменной речи.</w:t>
      </w:r>
    </w:p>
    <w:p w:rsidR="00AC79C6" w:rsidRPr="007F303F" w:rsidRDefault="00AC79C6" w:rsidP="00AC79C6">
      <w:r w:rsidRPr="007F303F">
        <w:rPr>
          <w:b/>
          <w:bCs/>
        </w:rPr>
        <w:t xml:space="preserve">Этикетные речевые жанры. </w:t>
      </w:r>
      <w:r w:rsidRPr="007F303F">
        <w:t>Просьба. Скрытая просьба. Приглашение. Согласие. Вежливый отказ.</w:t>
      </w:r>
    </w:p>
    <w:p w:rsidR="00AC79C6" w:rsidRPr="007F303F" w:rsidRDefault="00AC79C6" w:rsidP="00AC79C6">
      <w:r w:rsidRPr="007F303F">
        <w:rPr>
          <w:b/>
          <w:bCs/>
        </w:rPr>
        <w:t>3-й класс (34 часа)</w:t>
      </w:r>
    </w:p>
    <w:p w:rsidR="00AC79C6" w:rsidRPr="007F303F" w:rsidRDefault="00AC79C6" w:rsidP="00AC79C6">
      <w:r w:rsidRPr="007F303F">
        <w:rPr>
          <w:b/>
          <w:bCs/>
        </w:rPr>
        <w:t>ОБЩЕНИЕ.</w:t>
      </w:r>
    </w:p>
    <w:p w:rsidR="00AC79C6" w:rsidRPr="007F303F" w:rsidRDefault="00AC79C6" w:rsidP="00AC79C6">
      <w:r w:rsidRPr="007F303F">
        <w:rPr>
          <w:b/>
          <w:bCs/>
        </w:rPr>
        <w:t xml:space="preserve">Речевые (коммуникативные) задачи. </w:t>
      </w:r>
    </w:p>
    <w:p w:rsidR="00AC79C6" w:rsidRPr="007F303F" w:rsidRDefault="00AC79C6" w:rsidP="00AC79C6">
      <w:r w:rsidRPr="007F303F">
        <w:rPr>
          <w:b/>
          <w:bCs/>
        </w:rPr>
        <w:t>Речевая деятельность.</w:t>
      </w:r>
    </w:p>
    <w:p w:rsidR="00AC79C6" w:rsidRPr="007F303F" w:rsidRDefault="00AC79C6" w:rsidP="00AC79C6">
      <w:r w:rsidRPr="007F303F">
        <w:rPr>
          <w:b/>
          <w:bCs/>
        </w:rPr>
        <w:t xml:space="preserve">Говорение. </w:t>
      </w:r>
      <w:r w:rsidRPr="007F303F">
        <w:t>Неподготовленная и подготовленная устная речь. Особенности неподготовленной (спонтанной) речи. Приёмы подготовки.</w:t>
      </w:r>
    </w:p>
    <w:p w:rsidR="00AC79C6" w:rsidRPr="007F303F" w:rsidRDefault="00AC79C6" w:rsidP="00AC79C6">
      <w:r w:rsidRPr="007F303F">
        <w:rPr>
          <w:b/>
          <w:bCs/>
        </w:rPr>
        <w:t xml:space="preserve">Слушание. </w:t>
      </w:r>
      <w:r w:rsidRPr="007F303F">
        <w:t>Приёмы слушания: запись опорных (ключевых) слов, составление плана-схемы услышанного и т.д. Словесные и несловесные сигналы внимательного слушания (повторение).</w:t>
      </w:r>
    </w:p>
    <w:p w:rsidR="00AC79C6" w:rsidRPr="007F303F" w:rsidRDefault="00AC79C6" w:rsidP="00AC79C6">
      <w:r w:rsidRPr="007F303F">
        <w:rPr>
          <w:b/>
          <w:bCs/>
        </w:rPr>
        <w:t xml:space="preserve">Чтение учебного текста, </w:t>
      </w:r>
      <w:r w:rsidRPr="007F303F">
        <w:t>особенности восприятия этого текста. Абзацные отступы, шрифтовые, цветовые и др. выделения. Постановка вопросов к отдельным частям текста; к непонятным словам; составление плана как приём чтения.</w:t>
      </w:r>
    </w:p>
    <w:p w:rsidR="00AC79C6" w:rsidRPr="007F303F" w:rsidRDefault="00AC79C6" w:rsidP="00AC79C6">
      <w:r w:rsidRPr="007F303F">
        <w:rPr>
          <w:b/>
          <w:bCs/>
        </w:rPr>
        <w:t xml:space="preserve">Письменная речь. </w:t>
      </w:r>
      <w:r w:rsidRPr="007F303F">
        <w:t>Способы правки текста: замена слов, словосочетаний, предложений, изменение последовательности изложения, включение недостающего и т.д.</w:t>
      </w:r>
    </w:p>
    <w:p w:rsidR="00AC79C6" w:rsidRPr="007F303F" w:rsidRDefault="00AC79C6" w:rsidP="00AC79C6">
      <w:r w:rsidRPr="007F303F">
        <w:rPr>
          <w:b/>
          <w:bCs/>
        </w:rPr>
        <w:t xml:space="preserve">Речевой этикет. </w:t>
      </w:r>
      <w:r w:rsidRPr="007F303F">
        <w:t>Вежливая речь. Вежливо–невежливо–грубо. Добрые слова – добрые дела.</w:t>
      </w:r>
    </w:p>
    <w:p w:rsidR="00AC79C6" w:rsidRPr="007F303F" w:rsidRDefault="00AC79C6" w:rsidP="00AC79C6">
      <w:r w:rsidRPr="007F303F">
        <w:rPr>
          <w:b/>
          <w:bCs/>
        </w:rPr>
        <w:t xml:space="preserve">Правильная и хорошая (эффективная) речь. </w:t>
      </w:r>
      <w:r w:rsidRPr="007F303F">
        <w:t>Нормы – что это такое. Зачем они нужны. Нормы произносительные, орфоэпические, словоупотребления. Нормативные словари.</w:t>
      </w:r>
    </w:p>
    <w:p w:rsidR="00AC79C6" w:rsidRPr="007F303F" w:rsidRDefault="00AC79C6" w:rsidP="00AC79C6">
      <w:r w:rsidRPr="007F303F">
        <w:rPr>
          <w:b/>
          <w:bCs/>
        </w:rPr>
        <w:t>ТЕКСТ. РЕЧЕВЫЕ ЖАНРЫ.</w:t>
      </w:r>
      <w:r w:rsidRPr="007F303F">
        <w:t xml:space="preserve"> Разнообразие текстов, реализуемых людьми в общении.</w:t>
      </w:r>
    </w:p>
    <w:p w:rsidR="00AC79C6" w:rsidRPr="007F303F" w:rsidRDefault="00AC79C6" w:rsidP="00AC79C6">
      <w:r w:rsidRPr="007F303F">
        <w:t>Диалог и монолог как разновидности текста, их особенности.</w:t>
      </w:r>
    </w:p>
    <w:p w:rsidR="00AC79C6" w:rsidRPr="007F303F" w:rsidRDefault="00AC79C6" w:rsidP="00AC79C6">
      <w:r w:rsidRPr="007F303F">
        <w:rPr>
          <w:b/>
          <w:bCs/>
        </w:rPr>
        <w:t xml:space="preserve">Этикетные жанры: </w:t>
      </w:r>
      <w:r w:rsidRPr="007F303F">
        <w:t>похвала (комплимент), поздравление (устное и письменное).</w:t>
      </w:r>
    </w:p>
    <w:p w:rsidR="00AC79C6" w:rsidRPr="007F303F" w:rsidRDefault="00AC79C6" w:rsidP="00AC79C6">
      <w:r w:rsidRPr="007F303F">
        <w:t>Структура поздравления. Средства выражения поздравления в устной и письменной речи.</w:t>
      </w:r>
    </w:p>
    <w:p w:rsidR="00AC79C6" w:rsidRPr="007F303F" w:rsidRDefault="00AC79C6" w:rsidP="00AC79C6">
      <w:r w:rsidRPr="007F303F">
        <w:rPr>
          <w:b/>
          <w:bCs/>
        </w:rPr>
        <w:t xml:space="preserve">Вторичные речевые жанры. </w:t>
      </w:r>
    </w:p>
    <w:p w:rsidR="00AC79C6" w:rsidRPr="007F303F" w:rsidRDefault="00AC79C6" w:rsidP="00AC79C6">
      <w:r w:rsidRPr="007F303F">
        <w:rPr>
          <w:b/>
          <w:bCs/>
        </w:rPr>
        <w:t>Сжатый</w:t>
      </w:r>
      <w:r w:rsidRPr="007F303F">
        <w:t xml:space="preserve"> (краткий) </w:t>
      </w:r>
      <w:r w:rsidRPr="007F303F">
        <w:rPr>
          <w:b/>
          <w:bCs/>
        </w:rPr>
        <w:t>пересказ,</w:t>
      </w:r>
      <w:r w:rsidRPr="007F303F">
        <w:t xml:space="preserve"> два способа сжатия исходного текста. (Повторение.) Правила пересказа. </w:t>
      </w:r>
      <w:r w:rsidRPr="007F303F">
        <w:rPr>
          <w:b/>
          <w:bCs/>
        </w:rPr>
        <w:t>Выборочный пересказ</w:t>
      </w:r>
      <w:r w:rsidRPr="007F303F">
        <w:t xml:space="preserve"> как текст, созданный на основе выборки нужного материала из исходного текста.</w:t>
      </w:r>
    </w:p>
    <w:p w:rsidR="00AC79C6" w:rsidRPr="007F303F" w:rsidRDefault="00AC79C6" w:rsidP="00AC79C6">
      <w:r w:rsidRPr="007F303F">
        <w:t>Цитата в пересказах, её роль.</w:t>
      </w:r>
    </w:p>
    <w:p w:rsidR="00AC79C6" w:rsidRPr="007F303F" w:rsidRDefault="00AC79C6" w:rsidP="00AC79C6">
      <w:r w:rsidRPr="007F303F">
        <w:rPr>
          <w:b/>
          <w:bCs/>
        </w:rPr>
        <w:t xml:space="preserve">Аннотация. </w:t>
      </w:r>
      <w:r w:rsidRPr="007F303F">
        <w:t>Сжатое изложение содержания книги в аннотации.</w:t>
      </w:r>
    </w:p>
    <w:p w:rsidR="00AC79C6" w:rsidRPr="007F303F" w:rsidRDefault="00AC79C6" w:rsidP="00AC79C6">
      <w:r w:rsidRPr="007F303F">
        <w:rPr>
          <w:b/>
          <w:bCs/>
        </w:rPr>
        <w:t>Типы текстов.</w:t>
      </w:r>
    </w:p>
    <w:p w:rsidR="00AC79C6" w:rsidRPr="007F303F" w:rsidRDefault="00AC79C6" w:rsidP="00AC79C6">
      <w:r w:rsidRPr="007F303F">
        <w:rPr>
          <w:b/>
          <w:bCs/>
        </w:rPr>
        <w:t>Рассуждение, его структура, вывод в рассуждении. Правило в доказательстве (объяснении). Цитата в доказательстве (объяснении).</w:t>
      </w:r>
    </w:p>
    <w:p w:rsidR="00AC79C6" w:rsidRPr="007F303F" w:rsidRDefault="00AC79C6" w:rsidP="00AC79C6">
      <w:r w:rsidRPr="007F303F">
        <w:rPr>
          <w:b/>
          <w:bCs/>
        </w:rPr>
        <w:lastRenderedPageBreak/>
        <w:t>Сравнительное описание с задачей различения и сходства. Правила сравнения.</w:t>
      </w:r>
    </w:p>
    <w:p w:rsidR="00AC79C6" w:rsidRPr="007F303F" w:rsidRDefault="00AC79C6" w:rsidP="00AC79C6">
      <w:r w:rsidRPr="007F303F">
        <w:t>Сравнительное высказывание, два способа его построения. Сравнительное описание как завязка (начало) в развитии действия в сказках, рассказах и т.д.</w:t>
      </w:r>
    </w:p>
    <w:p w:rsidR="00AC79C6" w:rsidRPr="007F303F" w:rsidRDefault="00AC79C6" w:rsidP="00AC79C6">
      <w:r w:rsidRPr="007F303F">
        <w:rPr>
          <w:b/>
          <w:bCs/>
        </w:rPr>
        <w:t>Рассказ по сюжетным рисункам.</w:t>
      </w:r>
    </w:p>
    <w:p w:rsidR="00AC79C6" w:rsidRPr="007F303F" w:rsidRDefault="00AC79C6" w:rsidP="00AC79C6">
      <w:r w:rsidRPr="007F303F">
        <w:rPr>
          <w:b/>
          <w:bCs/>
        </w:rPr>
        <w:t>4 класс (34 часа)</w:t>
      </w:r>
    </w:p>
    <w:p w:rsidR="00AC79C6" w:rsidRPr="007F303F" w:rsidRDefault="00AC79C6" w:rsidP="00AC79C6">
      <w:r w:rsidRPr="007F303F">
        <w:rPr>
          <w:b/>
          <w:bCs/>
        </w:rPr>
        <w:t xml:space="preserve">ОБЩЕНИЕ. </w:t>
      </w:r>
    </w:p>
    <w:p w:rsidR="00AC79C6" w:rsidRPr="007F303F" w:rsidRDefault="00AC79C6" w:rsidP="00AC79C6">
      <w:r w:rsidRPr="007F303F">
        <w:rPr>
          <w:b/>
          <w:bCs/>
        </w:rPr>
        <w:t xml:space="preserve">Разнообразие речевых ситуаций. </w:t>
      </w:r>
      <w:r w:rsidRPr="007F303F">
        <w:t>Важность учёта речевой (коммуникативной) ситуации для успешного общения. (Повторение и обобщение.)</w:t>
      </w:r>
    </w:p>
    <w:p w:rsidR="00AC79C6" w:rsidRPr="007F303F" w:rsidRDefault="00AC79C6" w:rsidP="00AC79C6">
      <w:r w:rsidRPr="007F303F">
        <w:rPr>
          <w:b/>
          <w:bCs/>
        </w:rPr>
        <w:t xml:space="preserve">Виды общения. </w:t>
      </w:r>
      <w:r w:rsidRPr="007F303F">
        <w:t>Общение для контакта и общение для получения информации.</w:t>
      </w:r>
    </w:p>
    <w:p w:rsidR="00AC79C6" w:rsidRPr="007F303F" w:rsidRDefault="00AC79C6" w:rsidP="00AC79C6">
      <w:r w:rsidRPr="007F303F">
        <w:t>Особенности употребления несловесных средств.</w:t>
      </w:r>
    </w:p>
    <w:p w:rsidR="00AC79C6" w:rsidRPr="007F303F" w:rsidRDefault="00AC79C6" w:rsidP="00AC79C6">
      <w:r w:rsidRPr="007F303F">
        <w:rPr>
          <w:b/>
          <w:bCs/>
        </w:rPr>
        <w:t xml:space="preserve">Речевая деятельность. </w:t>
      </w:r>
      <w:r w:rsidRPr="007F303F">
        <w:t>Основные виды речевой деятельности. Их связь.</w:t>
      </w:r>
    </w:p>
    <w:p w:rsidR="00AC79C6" w:rsidRPr="007F303F" w:rsidRDefault="00AC79C6" w:rsidP="00AC79C6">
      <w:r w:rsidRPr="007F303F">
        <w:rPr>
          <w:b/>
          <w:bCs/>
        </w:rPr>
        <w:t xml:space="preserve">Слушание. </w:t>
      </w:r>
      <w:r w:rsidRPr="007F303F">
        <w:t>Опорный конспект как кодирование услышанного и прочитанного с использованием рисунков, символов.</w:t>
      </w:r>
    </w:p>
    <w:p w:rsidR="00AC79C6" w:rsidRPr="007F303F" w:rsidRDefault="00AC79C6" w:rsidP="00AC79C6">
      <w:r w:rsidRPr="007F303F">
        <w:rPr>
          <w:b/>
          <w:bCs/>
        </w:rPr>
        <w:t xml:space="preserve">Говорение. </w:t>
      </w:r>
      <w:r w:rsidRPr="007F303F">
        <w:t>Особенности неподготовленной (спонтанной) речи.</w:t>
      </w:r>
    </w:p>
    <w:p w:rsidR="00AC79C6" w:rsidRPr="007F303F" w:rsidRDefault="00AC79C6" w:rsidP="00AC79C6">
      <w:r w:rsidRPr="007F303F">
        <w:rPr>
          <w:b/>
          <w:bCs/>
        </w:rPr>
        <w:t xml:space="preserve">Письменная речь. </w:t>
      </w:r>
      <w:r w:rsidRPr="007F303F">
        <w:t>Редактирование и взаиморедактирование.</w:t>
      </w:r>
    </w:p>
    <w:p w:rsidR="00AC79C6" w:rsidRPr="007F303F" w:rsidRDefault="00AC79C6" w:rsidP="00AC79C6">
      <w:r w:rsidRPr="007F303F">
        <w:rPr>
          <w:b/>
          <w:bCs/>
        </w:rPr>
        <w:t xml:space="preserve">Речь правильная и хорошая (успешная, эффективная). </w:t>
      </w:r>
      <w:r w:rsidRPr="007F303F">
        <w:t>Толковый словарь. Словарь синонимов. Словарь языка писателей. Словарь эпитетов и др.</w:t>
      </w:r>
    </w:p>
    <w:p w:rsidR="00AC79C6" w:rsidRPr="007F303F" w:rsidRDefault="00AC79C6" w:rsidP="00AC79C6">
      <w:r w:rsidRPr="007F303F">
        <w:rPr>
          <w:b/>
          <w:bCs/>
        </w:rPr>
        <w:t xml:space="preserve">Речевой этикет. </w:t>
      </w:r>
      <w:r w:rsidRPr="007F303F">
        <w:t>Вежливая речь (повторение). Речевые привычки. Способы выражения вежливой оценки, утешения.</w:t>
      </w:r>
    </w:p>
    <w:p w:rsidR="00AC79C6" w:rsidRPr="007F303F" w:rsidRDefault="00AC79C6" w:rsidP="00AC79C6">
      <w:r w:rsidRPr="007F303F">
        <w:rPr>
          <w:b/>
          <w:bCs/>
        </w:rPr>
        <w:t>ТЕКСТ. РЕЧЕВЫЕ ЖАНРЫ.</w:t>
      </w:r>
    </w:p>
    <w:p w:rsidR="00AC79C6" w:rsidRPr="007F303F" w:rsidRDefault="00AC79C6" w:rsidP="00AC79C6">
      <w:r w:rsidRPr="007F303F">
        <w:rPr>
          <w:b/>
          <w:bCs/>
        </w:rPr>
        <w:t xml:space="preserve">Основные признаки текста. </w:t>
      </w:r>
      <w:r w:rsidRPr="007F303F">
        <w:t>Смысловая цельность и связность текста.</w:t>
      </w:r>
    </w:p>
    <w:p w:rsidR="00AC79C6" w:rsidRPr="007F303F" w:rsidRDefault="00AC79C6" w:rsidP="00AC79C6">
      <w:r w:rsidRPr="007F303F">
        <w:rPr>
          <w:b/>
          <w:bCs/>
        </w:rPr>
        <w:t xml:space="preserve">Сжатый пересказ </w:t>
      </w:r>
      <w:r w:rsidRPr="007F303F">
        <w:t>сказанного собеседником в процессе обсуждения (темы, проблемы).</w:t>
      </w:r>
    </w:p>
    <w:p w:rsidR="00AC79C6" w:rsidRPr="007F303F" w:rsidRDefault="00AC79C6" w:rsidP="00AC79C6">
      <w:r w:rsidRPr="007F303F">
        <w:rPr>
          <w:b/>
          <w:bCs/>
        </w:rPr>
        <w:t>Этикетные речевые жанры</w:t>
      </w:r>
      <w:r w:rsidRPr="007F303F">
        <w:t xml:space="preserve">. </w:t>
      </w:r>
      <w:r w:rsidRPr="007F303F">
        <w:rPr>
          <w:b/>
          <w:bCs/>
        </w:rPr>
        <w:t>Вежливая оценка. Утешение.</w:t>
      </w:r>
    </w:p>
    <w:p w:rsidR="00AC79C6" w:rsidRPr="007F303F" w:rsidRDefault="00AC79C6" w:rsidP="00AC79C6">
      <w:r w:rsidRPr="007F303F">
        <w:rPr>
          <w:b/>
          <w:bCs/>
        </w:rPr>
        <w:t>Типы текстов.</w:t>
      </w:r>
    </w:p>
    <w:p w:rsidR="00AC79C6" w:rsidRPr="007F303F" w:rsidRDefault="00AC79C6" w:rsidP="00AC79C6">
      <w:r w:rsidRPr="007F303F">
        <w:rPr>
          <w:b/>
          <w:bCs/>
        </w:rPr>
        <w:t>Рассуждение</w:t>
      </w:r>
      <w:r w:rsidRPr="007F303F">
        <w:t>: тезис и вывод. Вступление и заключение, их роль. Доказательства</w:t>
      </w:r>
      <w:proofErr w:type="gramStart"/>
      <w:r w:rsidRPr="007F303F">
        <w:t>:ф</w:t>
      </w:r>
      <w:proofErr w:type="gramEnd"/>
      <w:r w:rsidRPr="007F303F">
        <w:t>акты (научные, житейские), ссылка на авторитеты. Несколько доказательств в рассуждении.</w:t>
      </w:r>
    </w:p>
    <w:p w:rsidR="00AC79C6" w:rsidRPr="007F303F" w:rsidRDefault="00AC79C6" w:rsidP="00AC79C6">
      <w:r w:rsidRPr="007F303F">
        <w:rPr>
          <w:b/>
          <w:bCs/>
        </w:rPr>
        <w:t xml:space="preserve">Описание деловое (научное); </w:t>
      </w:r>
      <w:r w:rsidRPr="007F303F">
        <w:t>описание в разговорном стиле с элементами художественного стиля.</w:t>
      </w:r>
    </w:p>
    <w:p w:rsidR="00AC79C6" w:rsidRPr="007F303F" w:rsidRDefault="00AC79C6" w:rsidP="00AC79C6">
      <w:r w:rsidRPr="007F303F">
        <w:rPr>
          <w:b/>
          <w:bCs/>
        </w:rPr>
        <w:t xml:space="preserve">Словарные статьи </w:t>
      </w:r>
      <w:r w:rsidRPr="007F303F">
        <w:t xml:space="preserve">в </w:t>
      </w:r>
      <w:proofErr w:type="gramStart"/>
      <w:r w:rsidRPr="007F303F">
        <w:t>толковом</w:t>
      </w:r>
      <w:proofErr w:type="gramEnd"/>
      <w:r w:rsidRPr="007F303F">
        <w:t xml:space="preserve"> и в других словарях. Особенности словарных статей как разновидностей текста.</w:t>
      </w:r>
    </w:p>
    <w:p w:rsidR="00AC79C6" w:rsidRPr="007F303F" w:rsidRDefault="00AC79C6" w:rsidP="00AC79C6">
      <w:r w:rsidRPr="007F303F">
        <w:rPr>
          <w:b/>
          <w:bCs/>
        </w:rPr>
        <w:t xml:space="preserve">Рассказ как речевой жанр, его структура, особенности. </w:t>
      </w:r>
      <w:r w:rsidRPr="007F303F">
        <w:t>Рассказ о памятных событиях своей жизни.</w:t>
      </w:r>
    </w:p>
    <w:p w:rsidR="00AC79C6" w:rsidRPr="007F303F" w:rsidRDefault="00AC79C6" w:rsidP="00AC79C6">
      <w:r w:rsidRPr="007F303F">
        <w:rPr>
          <w:b/>
          <w:bCs/>
        </w:rPr>
        <w:t xml:space="preserve">Газетные информационные жанры. </w:t>
      </w:r>
    </w:p>
    <w:p w:rsidR="00AC79C6" w:rsidRPr="007F303F" w:rsidRDefault="00AC79C6" w:rsidP="00AC79C6">
      <w:r w:rsidRPr="007F303F">
        <w:rPr>
          <w:b/>
          <w:bCs/>
        </w:rPr>
        <w:t xml:space="preserve">Хроника. Фотография в газетном тексте, подпись к фотографии. </w:t>
      </w:r>
    </w:p>
    <w:p w:rsidR="00AC79C6" w:rsidRDefault="00AC79C6" w:rsidP="00AC79C6">
      <w:pPr>
        <w:rPr>
          <w:b/>
          <w:bCs/>
        </w:rPr>
      </w:pPr>
      <w:r w:rsidRPr="007F303F">
        <w:rPr>
          <w:b/>
          <w:bCs/>
        </w:rPr>
        <w:t>Информационная заметка.</w:t>
      </w:r>
    </w:p>
    <w:p w:rsidR="00AC79C6" w:rsidRPr="007F303F" w:rsidRDefault="00AC79C6" w:rsidP="00AC79C6"/>
    <w:p w:rsidR="00AC79C6" w:rsidRPr="007A2E91" w:rsidRDefault="00AC79C6" w:rsidP="00AC79C6">
      <w:pPr>
        <w:ind w:left="-720"/>
        <w:rPr>
          <w:b/>
        </w:rPr>
      </w:pPr>
      <w:r>
        <w:rPr>
          <w:b/>
        </w:rPr>
        <w:t xml:space="preserve">            Тематическое планирование учебного предмета «Детская риторика».</w:t>
      </w:r>
    </w:p>
    <w:p w:rsidR="00AC79C6" w:rsidRPr="007F303F" w:rsidRDefault="00AC79C6" w:rsidP="00AC79C6">
      <w:r>
        <w:rPr>
          <w:b/>
          <w:bCs/>
        </w:rPr>
        <w:t xml:space="preserve">                                                               </w:t>
      </w:r>
      <w:r w:rsidRPr="007F303F">
        <w:rPr>
          <w:b/>
          <w:bCs/>
        </w:rPr>
        <w:t xml:space="preserve">1 класс </w:t>
      </w:r>
    </w:p>
    <w:p w:rsidR="00AC79C6" w:rsidRPr="007F303F" w:rsidRDefault="00AC79C6" w:rsidP="00AC79C6">
      <w:r>
        <w:rPr>
          <w:b/>
          <w:bCs/>
        </w:rPr>
        <w:t xml:space="preserve">                                </w:t>
      </w:r>
      <w:r w:rsidRPr="007F303F">
        <w:rPr>
          <w:b/>
          <w:bCs/>
        </w:rPr>
        <w:t>(34 часа из расчёта 1 час в неделю)</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1215"/>
        <w:gridCol w:w="120"/>
        <w:gridCol w:w="180"/>
        <w:gridCol w:w="5220"/>
      </w:tblGrid>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Тема урока</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 xml:space="preserve">Количество часов </w:t>
            </w:r>
          </w:p>
        </w:tc>
        <w:tc>
          <w:tcPr>
            <w:tcW w:w="5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Основные виды учебной деятельности учащихся: (Н) – на необходимом уровне, (П) – на программном уровне</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ОБЩЕНИЕ (I часть – 17 часов)</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Речь в жизни человека.</w:t>
            </w:r>
          </w:p>
          <w:p w:rsidR="00AC79C6" w:rsidRPr="007F303F" w:rsidRDefault="00AC79C6" w:rsidP="00724785">
            <w:r w:rsidRPr="007F303F">
              <w:t>Знакомство с учебной тетрадью.</w:t>
            </w:r>
          </w:p>
        </w:tc>
        <w:tc>
          <w:tcPr>
            <w:tcW w:w="121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5520" w:type="dxa"/>
            <w:gridSpan w:val="3"/>
            <w:vMerge w:val="restart"/>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Объяснять </w:t>
            </w:r>
            <w:r w:rsidRPr="007F303F">
              <w:t>значение речи, общения в жизни людей (Н).</w:t>
            </w:r>
          </w:p>
          <w:p w:rsidR="00AC79C6" w:rsidRPr="007F303F" w:rsidRDefault="00AC79C6" w:rsidP="00724785">
            <w:r w:rsidRPr="007F303F">
              <w:rPr>
                <w:u w:val="single"/>
              </w:rPr>
              <w:t>Познакомиться</w:t>
            </w:r>
            <w:r w:rsidRPr="007F303F">
              <w:t xml:space="preserve"> с учебником (Н).</w:t>
            </w:r>
          </w:p>
          <w:p w:rsidR="00AC79C6" w:rsidRPr="007F303F" w:rsidRDefault="00AC79C6" w:rsidP="00724785">
            <w:r w:rsidRPr="007F303F">
              <w:rPr>
                <w:u w:val="single"/>
              </w:rPr>
              <w:t>Оценивать</w:t>
            </w:r>
            <w:r w:rsidRPr="007F303F">
              <w:t xml:space="preserve"> уместность использования словесных и несловесных форм приветствия в разных ситуациях (П).</w:t>
            </w:r>
          </w:p>
          <w:p w:rsidR="00AC79C6" w:rsidRPr="007F303F" w:rsidRDefault="00AC79C6" w:rsidP="00724785">
            <w:r w:rsidRPr="007F303F">
              <w:rPr>
                <w:u w:val="single"/>
              </w:rPr>
              <w:t>Моделировать</w:t>
            </w:r>
            <w:r w:rsidRPr="007F303F">
              <w:t xml:space="preserve"> своё речевое поведение в ситуации приветствия в зависимости от условий общения (П).</w:t>
            </w:r>
          </w:p>
          <w:p w:rsidR="00AC79C6" w:rsidRPr="007F303F" w:rsidRDefault="00AC79C6" w:rsidP="00724785">
            <w:r w:rsidRPr="007F303F">
              <w:rPr>
                <w:u w:val="single"/>
              </w:rPr>
              <w:t xml:space="preserve">Объяснять, </w:t>
            </w:r>
            <w:r w:rsidRPr="007F303F">
              <w:t>зачем нужны вывески (Н).</w:t>
            </w:r>
          </w:p>
          <w:p w:rsidR="00AC79C6" w:rsidRPr="007F303F" w:rsidRDefault="00AC79C6" w:rsidP="00724785">
            <w:r w:rsidRPr="007F303F">
              <w:rPr>
                <w:u w:val="single"/>
              </w:rPr>
              <w:lastRenderedPageBreak/>
              <w:t>Различать</w:t>
            </w:r>
            <w:r w:rsidRPr="007F303F">
              <w:t xml:space="preserve"> вывески – слова и вывески-рисунки (Н).</w:t>
            </w:r>
          </w:p>
          <w:p w:rsidR="00AC79C6" w:rsidRPr="007F303F" w:rsidRDefault="00AC79C6" w:rsidP="00724785">
            <w:r w:rsidRPr="007F303F">
              <w:rPr>
                <w:u w:val="single"/>
              </w:rPr>
              <w:t>Обозначать</w:t>
            </w:r>
            <w:r w:rsidRPr="007F303F">
              <w:t xml:space="preserve"> вывески некоторых магазинов, кафе и т.д. (Н).</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Учимся вежливости. Приветствуем в зависимости от адресата, ситуации общения.</w:t>
            </w:r>
          </w:p>
        </w:tc>
        <w:tc>
          <w:tcPr>
            <w:tcW w:w="121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Вывески, их информационная роль.</w:t>
            </w:r>
          </w:p>
        </w:tc>
        <w:tc>
          <w:tcPr>
            <w:tcW w:w="121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gridSpan w:val="3"/>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РЕЧЬ КАК СРЕДСТВО ВОЗДЕЙСТВИЯ НА МЫСЛИ, ЧУВСТВА</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Слово веселит. Слово огорчает. Слово утешает. Удивляемся, радуемся, огорчаемся.</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5400" w:type="dxa"/>
            <w:gridSpan w:val="2"/>
            <w:vMerge w:val="restart"/>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Анализировать </w:t>
            </w:r>
            <w:r w:rsidRPr="007F303F">
              <w:t>примеры общения, когда слово по-разному влияет на людей, их мысли, чувства (Н).</w:t>
            </w:r>
          </w:p>
          <w:p w:rsidR="00AC79C6" w:rsidRPr="007F303F" w:rsidRDefault="00AC79C6" w:rsidP="00724785">
            <w:r w:rsidRPr="007F303F">
              <w:rPr>
                <w:u w:val="single"/>
              </w:rPr>
              <w:t>Объяснять,</w:t>
            </w:r>
            <w:r w:rsidRPr="007F303F">
              <w:t xml:space="preserve"> что словом можно влиять на людей – поднять настроение, огорчить, утешить (Н).</w:t>
            </w:r>
          </w:p>
          <w:p w:rsidR="00AC79C6" w:rsidRPr="007F303F" w:rsidRDefault="00AC79C6" w:rsidP="00724785">
            <w:r w:rsidRPr="007F303F">
              <w:rPr>
                <w:u w:val="single"/>
              </w:rPr>
              <w:t>Объяснять</w:t>
            </w:r>
            <w:r w:rsidRPr="007F303F">
              <w:t>, что с помощью слова можно договариваться об организации игры, совместной работы.</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Давайте договоримся</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РЕЧЬ: УСТНАЯ И ПИСЬМЕННАЯ</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Говорим – слушаем, читаем – пишем.</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5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Называть </w:t>
            </w:r>
            <w:r w:rsidRPr="007F303F">
              <w:t>виды речевой деятельности (Н).</w:t>
            </w:r>
          </w:p>
          <w:p w:rsidR="00AC79C6" w:rsidRPr="007F303F" w:rsidRDefault="00AC79C6" w:rsidP="00724785">
            <w:r w:rsidRPr="007F303F">
              <w:rPr>
                <w:u w:val="single"/>
              </w:rPr>
              <w:t>Различать</w:t>
            </w:r>
            <w:r w:rsidRPr="007F303F">
              <w:t xml:space="preserve"> устную и письменную речь (П).</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 xml:space="preserve">Устная речь. </w:t>
            </w:r>
            <w:proofErr w:type="gramStart"/>
            <w:r w:rsidRPr="007F303F">
              <w:t>Громко–тихо</w:t>
            </w:r>
            <w:proofErr w:type="gramEnd"/>
            <w:r w:rsidRPr="007F303F">
              <w:t>.</w:t>
            </w:r>
          </w:p>
          <w:p w:rsidR="00AC79C6" w:rsidRPr="007F303F" w:rsidRDefault="00AC79C6" w:rsidP="00724785">
            <w:proofErr w:type="gramStart"/>
            <w:r w:rsidRPr="007F303F">
              <w:t>Быстро–медленно</w:t>
            </w:r>
            <w:proofErr w:type="gramEnd"/>
            <w:r w:rsidRPr="007F303F">
              <w:t>.</w:t>
            </w:r>
          </w:p>
          <w:p w:rsidR="00AC79C6" w:rsidRPr="007F303F" w:rsidRDefault="00AC79C6" w:rsidP="00724785">
            <w:r w:rsidRPr="007F303F">
              <w:t>Узнай по голосу.</w:t>
            </w:r>
          </w:p>
          <w:p w:rsidR="00AC79C6" w:rsidRPr="007F303F" w:rsidRDefault="00AC79C6" w:rsidP="00724785">
            <w:r w:rsidRPr="007F303F">
              <w:t>Правила разговора по телефону.</w:t>
            </w:r>
          </w:p>
          <w:p w:rsidR="00AC79C6" w:rsidRPr="007F303F" w:rsidRDefault="00AC79C6" w:rsidP="00724785">
            <w:r w:rsidRPr="007F303F">
              <w:t>Несловесные средства устного общения: мимика и жесты.</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p w:rsidR="00AC79C6" w:rsidRPr="007F303F" w:rsidRDefault="00AC79C6" w:rsidP="00724785">
            <w:pPr>
              <w:jc w:val="center"/>
            </w:pPr>
            <w:r w:rsidRPr="007F303F">
              <w:t>1</w:t>
            </w:r>
          </w:p>
          <w:p w:rsidR="00AC79C6" w:rsidRPr="007F303F" w:rsidRDefault="00AC79C6" w:rsidP="00724785">
            <w:pPr>
              <w:jc w:val="center"/>
            </w:pPr>
            <w:r w:rsidRPr="007F303F">
              <w:t>2</w:t>
            </w:r>
          </w:p>
        </w:tc>
        <w:tc>
          <w:tcPr>
            <w:tcW w:w="5400" w:type="dxa"/>
            <w:gridSpan w:val="2"/>
            <w:vMerge w:val="restart"/>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Оценивать</w:t>
            </w:r>
            <w:r w:rsidRPr="007F303F">
              <w:t xml:space="preserve"> уместность использования громкости, темпа устной речи в разных ситуациях (Н).</w:t>
            </w:r>
          </w:p>
          <w:p w:rsidR="00AC79C6" w:rsidRPr="007F303F" w:rsidRDefault="00AC79C6" w:rsidP="00724785">
            <w:r w:rsidRPr="007F303F">
              <w:rPr>
                <w:u w:val="single"/>
              </w:rPr>
              <w:t>Демонстрировать</w:t>
            </w:r>
            <w:r w:rsidRPr="007F303F">
              <w:t xml:space="preserve"> уместное использование громкости, темпа в некоторых высказываниях: скороговорках, чистоговорках, считалках и т.д. (Н).</w:t>
            </w:r>
          </w:p>
          <w:p w:rsidR="00AC79C6" w:rsidRPr="007F303F" w:rsidRDefault="00AC79C6" w:rsidP="00724785">
            <w:r w:rsidRPr="007F303F">
              <w:rPr>
                <w:u w:val="single"/>
              </w:rPr>
              <w:t>Оценивать</w:t>
            </w:r>
            <w:r w:rsidRPr="007F303F">
              <w:t xml:space="preserve"> использование этикетных формул при телефонном разговоре (Н).</w:t>
            </w:r>
          </w:p>
          <w:p w:rsidR="00AC79C6" w:rsidRPr="007F303F" w:rsidRDefault="00AC79C6" w:rsidP="00724785">
            <w:r w:rsidRPr="007F303F">
              <w:rPr>
                <w:u w:val="single"/>
              </w:rPr>
              <w:t>Моделировать</w:t>
            </w:r>
            <w:r w:rsidRPr="007F303F">
              <w:t xml:space="preserve"> телефонный разговор в соответствии с условиями общения (Н).</w:t>
            </w:r>
          </w:p>
          <w:p w:rsidR="00AC79C6" w:rsidRPr="007F303F" w:rsidRDefault="00AC79C6" w:rsidP="00724785">
            <w:r w:rsidRPr="007F303F">
              <w:rPr>
                <w:u w:val="single"/>
              </w:rPr>
              <w:t>Называть</w:t>
            </w:r>
            <w:r w:rsidRPr="007F303F">
              <w:t xml:space="preserve"> средства несловесного общения (Н), </w:t>
            </w:r>
            <w:r w:rsidRPr="007F303F">
              <w:rPr>
                <w:u w:val="single"/>
              </w:rPr>
              <w:t xml:space="preserve">объяснять </w:t>
            </w:r>
            <w:r w:rsidRPr="007F303F">
              <w:t>их значение при устном общении (Н).</w:t>
            </w:r>
          </w:p>
          <w:p w:rsidR="00AC79C6" w:rsidRPr="007F303F" w:rsidRDefault="00AC79C6" w:rsidP="00724785">
            <w:r w:rsidRPr="007F303F">
              <w:rPr>
                <w:u w:val="single"/>
              </w:rPr>
              <w:t>Демонстрировать</w:t>
            </w:r>
            <w:r w:rsidRPr="007F303F">
              <w:t xml:space="preserve"> уместное использовани</w:t>
            </w:r>
            <w:r>
              <w:t>е изученных несловесных сре</w:t>
            </w:r>
            <w:proofErr w:type="gramStart"/>
            <w:r>
              <w:t xml:space="preserve">дств </w:t>
            </w:r>
            <w:r w:rsidRPr="007F303F">
              <w:t>пр</w:t>
            </w:r>
            <w:proofErr w:type="gramEnd"/>
            <w:r w:rsidRPr="007F303F">
              <w:t>и решении риторических задач (Н).</w:t>
            </w:r>
          </w:p>
          <w:p w:rsidR="00AC79C6" w:rsidRPr="007F303F" w:rsidRDefault="00AC79C6" w:rsidP="00724785">
            <w:r w:rsidRPr="007F303F">
              <w:rPr>
                <w:u w:val="single"/>
              </w:rPr>
              <w:t>Оценивать</w:t>
            </w:r>
            <w:r w:rsidRPr="007F303F">
              <w:t xml:space="preserve"> уместность использования словесных и несловесных форм прощания в разных ситуациях (П).</w:t>
            </w:r>
          </w:p>
          <w:p w:rsidR="00AC79C6" w:rsidRPr="007F303F" w:rsidRDefault="00AC79C6" w:rsidP="00724785">
            <w:r w:rsidRPr="007F303F">
              <w:rPr>
                <w:u w:val="single"/>
              </w:rPr>
              <w:t>Моделировать</w:t>
            </w:r>
            <w:r w:rsidRPr="007F303F">
              <w:t xml:space="preserve"> своё речевое поведение в ситуации прощания в зависимости от условий общения (П).</w:t>
            </w:r>
          </w:p>
          <w:p w:rsidR="00AC79C6" w:rsidRPr="007F303F" w:rsidRDefault="00AC79C6" w:rsidP="00724785">
            <w:r w:rsidRPr="007F303F">
              <w:rPr>
                <w:u w:val="single"/>
              </w:rPr>
              <w:t>Оценивать</w:t>
            </w:r>
            <w:r w:rsidRPr="007F303F">
              <w:t xml:space="preserve"> степень вежливости собеседника при разговоре (Н).</w:t>
            </w:r>
          </w:p>
          <w:p w:rsidR="00AC79C6" w:rsidRPr="007F303F" w:rsidRDefault="00AC79C6" w:rsidP="00724785">
            <w:r w:rsidRPr="007F303F">
              <w:rPr>
                <w:u w:val="single"/>
              </w:rPr>
              <w:t xml:space="preserve">Называть </w:t>
            </w:r>
            <w:r w:rsidRPr="007F303F">
              <w:t>правила вежливости при разговоре (Н).</w:t>
            </w:r>
          </w:p>
          <w:p w:rsidR="00AC79C6" w:rsidRPr="007F303F" w:rsidRDefault="00AC79C6" w:rsidP="00724785">
            <w:r w:rsidRPr="007F303F">
              <w:rPr>
                <w:u w:val="single"/>
              </w:rPr>
              <w:t>Объяснять</w:t>
            </w:r>
            <w:r w:rsidRPr="007F303F">
              <w:t>, почему их следует соблюдать (Н).</w:t>
            </w:r>
          </w:p>
          <w:p w:rsidR="00AC79C6" w:rsidRPr="007F303F" w:rsidRDefault="00AC79C6" w:rsidP="00724785">
            <w:r w:rsidRPr="007F303F">
              <w:rPr>
                <w:u w:val="single"/>
              </w:rPr>
              <w:t>Оценивать</w:t>
            </w:r>
            <w:r w:rsidRPr="007F303F">
              <w:t xml:space="preserve"> уместность использования словесных и несловесных форм благодарности в разных ситуациях (П).</w:t>
            </w:r>
          </w:p>
          <w:p w:rsidR="00AC79C6" w:rsidRPr="007F303F" w:rsidRDefault="00AC79C6" w:rsidP="00724785">
            <w:r w:rsidRPr="007F303F">
              <w:rPr>
                <w:u w:val="single"/>
              </w:rPr>
              <w:t>Моделировать</w:t>
            </w:r>
            <w:r w:rsidRPr="007F303F">
              <w:t xml:space="preserve"> вежливое речевое поведение как ответ на подарок, помощь и т.д. в зависимости от условий общения (П).</w:t>
            </w:r>
          </w:p>
          <w:p w:rsidR="00AC79C6" w:rsidRPr="007F303F" w:rsidRDefault="00AC79C6" w:rsidP="00724785">
            <w:r w:rsidRPr="007F303F">
              <w:rPr>
                <w:u w:val="single"/>
              </w:rPr>
              <w:t>Составлять</w:t>
            </w:r>
            <w:r w:rsidRPr="007F303F">
              <w:t xml:space="preserve"> рассказы и сказочные истории по картинкам.</w:t>
            </w:r>
          </w:p>
          <w:p w:rsidR="00AC79C6" w:rsidRPr="007F303F" w:rsidRDefault="00AC79C6" w:rsidP="00724785">
            <w:r w:rsidRPr="007F303F">
              <w:rPr>
                <w:u w:val="single"/>
              </w:rPr>
              <w:t xml:space="preserve">Исполнять </w:t>
            </w:r>
            <w:r w:rsidRPr="007F303F">
              <w:t>эти речевые произведения, используя полученные сведения о речи, этикетных жанрах, несловесных средствах и т.д.</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Прощаемся в разных ситуациях общения.</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Правила вежливого поведения во время разговора.</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Благодарим за подарок, услугу.</w:t>
            </w:r>
          </w:p>
          <w:p w:rsidR="00AC79C6" w:rsidRPr="007F303F" w:rsidRDefault="00AC79C6" w:rsidP="00724785">
            <w:r w:rsidRPr="007F303F">
              <w:t>Повторение и обобщение.</w:t>
            </w:r>
          </w:p>
        </w:tc>
        <w:tc>
          <w:tcPr>
            <w:tcW w:w="133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p w:rsidR="00AC79C6" w:rsidRPr="007F303F" w:rsidRDefault="00AC79C6" w:rsidP="00724785">
            <w:pPr>
              <w:jc w:val="center"/>
            </w:pPr>
            <w:r w:rsidRPr="007F303F">
              <w:t>1</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ТЕКСТ (II часть – 17 часов)</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 xml:space="preserve">Текст – что это такое? О ком? О чём? (Тема </w:t>
            </w:r>
            <w:r w:rsidRPr="007F303F">
              <w:lastRenderedPageBreak/>
              <w:t>текста). Заголовок. Разные заголовки.</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lastRenderedPageBreak/>
              <w:t>4</w:t>
            </w:r>
          </w:p>
        </w:tc>
        <w:tc>
          <w:tcPr>
            <w:tcW w:w="5220" w:type="dxa"/>
            <w:vMerge w:val="restart"/>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Различать</w:t>
            </w:r>
            <w:r w:rsidRPr="007F303F">
              <w:t xml:space="preserve"> текст и набор предложений (Н).</w:t>
            </w:r>
          </w:p>
          <w:p w:rsidR="00AC79C6" w:rsidRPr="007F303F" w:rsidRDefault="00AC79C6" w:rsidP="00724785">
            <w:r w:rsidRPr="007F303F">
              <w:rPr>
                <w:u w:val="single"/>
              </w:rPr>
              <w:t xml:space="preserve">Определять </w:t>
            </w:r>
            <w:r w:rsidRPr="007F303F">
              <w:t>тему текста (Н).</w:t>
            </w:r>
          </w:p>
          <w:p w:rsidR="00AC79C6" w:rsidRPr="007F303F" w:rsidRDefault="00AC79C6" w:rsidP="00724785">
            <w:r w:rsidRPr="007F303F">
              <w:rPr>
                <w:u w:val="single"/>
              </w:rPr>
              <w:lastRenderedPageBreak/>
              <w:t>Объяснять роль</w:t>
            </w:r>
            <w:r w:rsidRPr="007F303F">
              <w:t xml:space="preserve"> заголовка (Н).</w:t>
            </w:r>
          </w:p>
          <w:p w:rsidR="00AC79C6" w:rsidRPr="007F303F" w:rsidRDefault="00AC79C6" w:rsidP="00724785">
            <w:r w:rsidRPr="007F303F">
              <w:rPr>
                <w:u w:val="single"/>
              </w:rPr>
              <w:t>Озаглавливать текст</w:t>
            </w:r>
            <w:r w:rsidRPr="007F303F">
              <w:t xml:space="preserve"> (Н).</w:t>
            </w:r>
          </w:p>
          <w:p w:rsidR="00AC79C6" w:rsidRPr="007F303F" w:rsidRDefault="00AC79C6" w:rsidP="00724785">
            <w:r w:rsidRPr="007F303F">
              <w:rPr>
                <w:u w:val="single"/>
              </w:rPr>
              <w:t>Оценивать</w:t>
            </w:r>
            <w:r w:rsidRPr="007F303F">
              <w:t xml:space="preserve"> уместность использования словесных и несловесных форм извинения в разных случаях (П).</w:t>
            </w:r>
          </w:p>
          <w:p w:rsidR="00AC79C6" w:rsidRPr="007F303F" w:rsidRDefault="00AC79C6" w:rsidP="00724785">
            <w:r w:rsidRPr="007F303F">
              <w:rPr>
                <w:u w:val="single"/>
              </w:rPr>
              <w:t>Моделировать</w:t>
            </w:r>
            <w:r w:rsidRPr="007F303F">
              <w:t xml:space="preserve"> своё речевое поведение в зависимости от ситуации извинения (П).</w:t>
            </w:r>
          </w:p>
          <w:p w:rsidR="00AC79C6" w:rsidRPr="007F303F" w:rsidRDefault="00AC79C6" w:rsidP="00724785">
            <w:r w:rsidRPr="007F303F">
              <w:rPr>
                <w:u w:val="single"/>
              </w:rPr>
              <w:t xml:space="preserve">Определять </w:t>
            </w:r>
            <w:r w:rsidRPr="007F303F">
              <w:t xml:space="preserve">по ключевым словам, о чём говорится в тексте (Н). </w:t>
            </w:r>
            <w:r w:rsidRPr="007F303F">
              <w:rPr>
                <w:u w:val="single"/>
              </w:rPr>
              <w:t>Называть</w:t>
            </w:r>
            <w:r w:rsidRPr="007F303F">
              <w:t xml:space="preserve"> ключевые слова в сказках, сказочных историях (Н).</w:t>
            </w:r>
          </w:p>
          <w:p w:rsidR="00AC79C6" w:rsidRPr="007F303F" w:rsidRDefault="00AC79C6" w:rsidP="00724785">
            <w:r w:rsidRPr="007F303F">
              <w:rPr>
                <w:u w:val="single"/>
              </w:rPr>
              <w:t>Выделять</w:t>
            </w:r>
            <w:r w:rsidRPr="007F303F">
              <w:t xml:space="preserve"> незнакомые слова в тексте (Н).</w:t>
            </w:r>
          </w:p>
          <w:p w:rsidR="00AC79C6" w:rsidRPr="007F303F" w:rsidRDefault="00AC79C6" w:rsidP="00724785">
            <w:r w:rsidRPr="007F303F">
              <w:rPr>
                <w:u w:val="single"/>
              </w:rPr>
              <w:t>Выяснять</w:t>
            </w:r>
            <w:r w:rsidRPr="007F303F">
              <w:t xml:space="preserve"> значение непонятных слов (Н).</w:t>
            </w:r>
          </w:p>
          <w:p w:rsidR="00AC79C6" w:rsidRPr="007F303F" w:rsidRDefault="00AC79C6" w:rsidP="00724785">
            <w:r w:rsidRPr="007F303F">
              <w:rPr>
                <w:u w:val="single"/>
              </w:rPr>
              <w:t>Определять</w:t>
            </w:r>
            <w:r w:rsidRPr="007F303F">
              <w:t xml:space="preserve"> основную мысль текста (Н).</w:t>
            </w:r>
          </w:p>
          <w:p w:rsidR="00AC79C6" w:rsidRPr="007F303F" w:rsidRDefault="00AC79C6" w:rsidP="00724785">
            <w:r w:rsidRPr="007F303F">
              <w:rPr>
                <w:u w:val="single"/>
              </w:rPr>
              <w:t>Объяснять</w:t>
            </w:r>
            <w:r w:rsidRPr="007F303F">
              <w:t xml:space="preserve"> роль знаков препинания, абзацев в тексте (Н).</w:t>
            </w:r>
          </w:p>
          <w:p w:rsidR="00AC79C6" w:rsidRPr="007F303F" w:rsidRDefault="00AC79C6" w:rsidP="00724785">
            <w:r w:rsidRPr="007F303F">
              <w:rPr>
                <w:u w:val="single"/>
              </w:rPr>
              <w:t>Выделять</w:t>
            </w:r>
            <w:r w:rsidRPr="007F303F">
              <w:t xml:space="preserve"> начало, основную часть, конец текста (Н).</w:t>
            </w:r>
          </w:p>
          <w:p w:rsidR="00AC79C6" w:rsidRPr="007F303F" w:rsidRDefault="00AC79C6" w:rsidP="00724785">
            <w:r w:rsidRPr="007F303F">
              <w:rPr>
                <w:u w:val="single"/>
              </w:rPr>
              <w:t>Оценивать</w:t>
            </w:r>
            <w:r w:rsidRPr="007F303F">
              <w:t xml:space="preserve"> уместность речевых средств обращения в разных ситуациях (Н).</w:t>
            </w:r>
          </w:p>
          <w:p w:rsidR="00AC79C6" w:rsidRPr="007F303F" w:rsidRDefault="00AC79C6" w:rsidP="00724785">
            <w:r w:rsidRPr="007F303F">
              <w:rPr>
                <w:u w:val="single"/>
              </w:rPr>
              <w:t>Моделировать</w:t>
            </w:r>
            <w:r w:rsidRPr="007F303F">
              <w:t xml:space="preserve"> уместные средства обращения при решении риторических задач (П).</w:t>
            </w:r>
          </w:p>
          <w:p w:rsidR="00AC79C6" w:rsidRPr="007F303F" w:rsidRDefault="00AC79C6" w:rsidP="00724785">
            <w:r w:rsidRPr="007F303F">
              <w:rPr>
                <w:u w:val="single"/>
              </w:rPr>
              <w:t>Называть</w:t>
            </w:r>
            <w:r w:rsidRPr="007F303F">
              <w:t xml:space="preserve"> изученные признаки текста (Н).</w:t>
            </w:r>
          </w:p>
          <w:p w:rsidR="00AC79C6" w:rsidRPr="007F303F" w:rsidRDefault="00AC79C6" w:rsidP="00724785">
            <w:r w:rsidRPr="007F303F">
              <w:rPr>
                <w:u w:val="single"/>
              </w:rPr>
              <w:t xml:space="preserve">Различать </w:t>
            </w:r>
            <w:r w:rsidRPr="007F303F">
              <w:t>разновидности текстов, с которыми ученики познакомились в течение года (Н).</w:t>
            </w:r>
          </w:p>
          <w:p w:rsidR="00AC79C6" w:rsidRPr="007F303F" w:rsidRDefault="00AC79C6" w:rsidP="00724785">
            <w:r w:rsidRPr="007F303F">
              <w:rPr>
                <w:u w:val="single"/>
              </w:rPr>
              <w:t>Объяснять</w:t>
            </w:r>
            <w:r w:rsidRPr="007F303F">
              <w:t xml:space="preserve"> роль речи, вежливого общения в жизни людей</w:t>
            </w:r>
          </w:p>
          <w:p w:rsidR="00AC79C6" w:rsidRPr="007F303F" w:rsidRDefault="00AC79C6" w:rsidP="00724785">
            <w:r w:rsidRPr="007F303F">
              <w:t>(Н).</w:t>
            </w:r>
          </w:p>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lastRenderedPageBreak/>
              <w:t>Извинение.</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Очень важные слова.</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Знакомые незнакомцы.</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Ключ к тексту (основная мысль текста).</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Оформление текста на письме. Знаки в тексте.</w:t>
            </w:r>
          </w:p>
          <w:p w:rsidR="00AC79C6" w:rsidRPr="007F303F" w:rsidRDefault="00AC79C6" w:rsidP="00724785">
            <w:r w:rsidRPr="007F303F">
              <w:t>Абзацы.</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Как построен текст.</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Обращение.</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Повторение и обобщение.</w:t>
            </w:r>
          </w:p>
        </w:tc>
        <w:tc>
          <w:tcPr>
            <w:tcW w:w="151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2</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62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21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2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8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522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r>
    </w:tbl>
    <w:p w:rsidR="00AC79C6" w:rsidRPr="007F303F" w:rsidRDefault="00AC79C6" w:rsidP="00E603CC">
      <w:pPr>
        <w:numPr>
          <w:ilvl w:val="0"/>
          <w:numId w:val="43"/>
        </w:numPr>
      </w:pPr>
      <w:r w:rsidRPr="007F303F">
        <w:rPr>
          <w:b/>
          <w:bCs/>
        </w:rPr>
        <w:t xml:space="preserve">класс </w:t>
      </w:r>
    </w:p>
    <w:p w:rsidR="00AC79C6" w:rsidRPr="007F303F" w:rsidRDefault="00AC79C6" w:rsidP="00AC79C6">
      <w:r>
        <w:rPr>
          <w:b/>
          <w:bCs/>
        </w:rPr>
        <w:t xml:space="preserve">                                          </w:t>
      </w:r>
      <w:r w:rsidRPr="007F303F">
        <w:rPr>
          <w:b/>
          <w:bCs/>
        </w:rPr>
        <w:t>(34 часа из расчёта 1 час в неделю)</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5"/>
        <w:gridCol w:w="75"/>
        <w:gridCol w:w="2033"/>
        <w:gridCol w:w="185"/>
        <w:gridCol w:w="151"/>
        <w:gridCol w:w="4325"/>
      </w:tblGrid>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Тема урока</w:t>
            </w:r>
          </w:p>
        </w:tc>
        <w:tc>
          <w:tcPr>
            <w:tcW w:w="201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 xml:space="preserve">Количество часов </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Основные виды учебной деятельности учащихся: (Н) – на необходимом уровне, (П) – на программном уровне</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ОБЩЕНИЕ (I часть – 17 часов)</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 xml:space="preserve">Проверь себя. </w:t>
            </w:r>
            <w:proofErr w:type="gramStart"/>
            <w:r w:rsidRPr="007F303F">
              <w:t>(Повторение</w:t>
            </w:r>
            <w:proofErr w:type="gramEnd"/>
          </w:p>
          <w:p w:rsidR="00AC79C6" w:rsidRPr="007F303F" w:rsidRDefault="00AC79C6" w:rsidP="00724785">
            <w:proofErr w:type="gramStart"/>
            <w:r w:rsidRPr="007F303F">
              <w:t>изученного</w:t>
            </w:r>
            <w:proofErr w:type="gramEnd"/>
            <w:r w:rsidRPr="007F303F">
              <w:t xml:space="preserve"> в 1-м классе.)</w:t>
            </w:r>
          </w:p>
        </w:tc>
        <w:tc>
          <w:tcPr>
            <w:tcW w:w="183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504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Приводить примеры</w:t>
            </w:r>
            <w:r w:rsidRPr="007F303F">
              <w:t xml:space="preserve"> важности общения в жизни людей (Н).</w:t>
            </w:r>
          </w:p>
          <w:p w:rsidR="00AC79C6" w:rsidRPr="007F303F" w:rsidRDefault="00AC79C6" w:rsidP="00724785">
            <w:r w:rsidRPr="007F303F">
              <w:rPr>
                <w:u w:val="single"/>
              </w:rPr>
              <w:t>Разыгрывать</w:t>
            </w:r>
            <w:r w:rsidRPr="007F303F">
              <w:t xml:space="preserve"> этикетные диалоги приветствия, прощания, благодарности, извинения (П).</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ЧЕМУ УЧИТ РИТОРИКА</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 xml:space="preserve">Наука риторика. Компоненты речевой ситуации: </w:t>
            </w:r>
            <w:r w:rsidRPr="007F303F">
              <w:rPr>
                <w:b/>
                <w:bCs/>
                <w:i/>
                <w:iCs/>
              </w:rPr>
              <w:t xml:space="preserve">кто </w:t>
            </w:r>
            <w:r w:rsidRPr="007F303F">
              <w:t xml:space="preserve">(адресант) – </w:t>
            </w:r>
            <w:r w:rsidRPr="007F303F">
              <w:rPr>
                <w:b/>
                <w:bCs/>
                <w:i/>
                <w:iCs/>
              </w:rPr>
              <w:t>кому</w:t>
            </w:r>
            <w:r w:rsidRPr="007F303F">
              <w:t xml:space="preserve"> (адресат) </w:t>
            </w:r>
            <w:r w:rsidRPr="007F303F">
              <w:rPr>
                <w:b/>
                <w:bCs/>
                <w:i/>
                <w:iCs/>
              </w:rPr>
              <w:t xml:space="preserve">что </w:t>
            </w:r>
            <w:r w:rsidRPr="007F303F">
              <w:t>(содержание высказывания)</w:t>
            </w:r>
          </w:p>
          <w:p w:rsidR="00AC79C6" w:rsidRPr="007F303F" w:rsidRDefault="00AC79C6" w:rsidP="00724785">
            <w:r w:rsidRPr="007F303F">
              <w:t>Говорит–пишет.</w:t>
            </w:r>
          </w:p>
          <w:p w:rsidR="00AC79C6" w:rsidRPr="007F303F" w:rsidRDefault="00AC79C6" w:rsidP="00724785">
            <w:r w:rsidRPr="007F303F">
              <w:t>Твои речевые роли.</w:t>
            </w:r>
          </w:p>
        </w:tc>
        <w:tc>
          <w:tcPr>
            <w:tcW w:w="201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Давать определение</w:t>
            </w:r>
            <w:r w:rsidRPr="007F303F">
              <w:t xml:space="preserve"> риторики как науки, которая учит успешному общению (Н).</w:t>
            </w:r>
          </w:p>
          <w:p w:rsidR="00AC79C6" w:rsidRPr="007F303F" w:rsidRDefault="00AC79C6" w:rsidP="00724785">
            <w:r w:rsidRPr="007F303F">
              <w:rPr>
                <w:u w:val="single"/>
              </w:rPr>
              <w:t>Называть</w:t>
            </w:r>
            <w:r w:rsidRPr="007F303F">
              <w:t xml:space="preserve"> адресанта, адресата высказывания (Н).</w:t>
            </w:r>
          </w:p>
          <w:p w:rsidR="00AC79C6" w:rsidRPr="007F303F" w:rsidRDefault="00AC79C6" w:rsidP="00724785">
            <w:r w:rsidRPr="007F303F">
              <w:rPr>
                <w:u w:val="single"/>
              </w:rPr>
              <w:t xml:space="preserve">Характеризовать </w:t>
            </w:r>
            <w:r w:rsidRPr="007F303F">
              <w:t>успешность высказывания (с точки зрения достижения задачи взаимодействия) (Н).</w:t>
            </w:r>
          </w:p>
          <w:p w:rsidR="00AC79C6" w:rsidRPr="007F303F" w:rsidRDefault="00AC79C6" w:rsidP="00724785">
            <w:r w:rsidRPr="007F303F">
              <w:rPr>
                <w:u w:val="single"/>
              </w:rPr>
              <w:t>Оценивать</w:t>
            </w:r>
            <w:r w:rsidRPr="007F303F">
              <w:t xml:space="preserve"> уместность использования словесных и несловесных сре</w:t>
            </w:r>
            <w:proofErr w:type="gramStart"/>
            <w:r w:rsidRPr="007F303F">
              <w:t>дств в р</w:t>
            </w:r>
            <w:proofErr w:type="gramEnd"/>
            <w:r w:rsidRPr="007F303F">
              <w:t>иторических заданиях (Н).</w:t>
            </w:r>
          </w:p>
          <w:p w:rsidR="00AC79C6" w:rsidRPr="007F303F" w:rsidRDefault="00AC79C6" w:rsidP="00724785">
            <w:r w:rsidRPr="007F303F">
              <w:rPr>
                <w:u w:val="single"/>
              </w:rPr>
              <w:t>Называть</w:t>
            </w:r>
            <w:r w:rsidRPr="007F303F">
              <w:t xml:space="preserve"> свои речевые роли в разных ситуациях общения (П).</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КАК МЫ ГОВОРИМ</w:t>
            </w:r>
          </w:p>
        </w:tc>
      </w:tr>
      <w:tr w:rsidR="00AC79C6" w:rsidRPr="007F303F">
        <w:trPr>
          <w:tblCellSpacing w:w="0" w:type="dxa"/>
        </w:trPr>
        <w:tc>
          <w:tcPr>
            <w:tcW w:w="2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Темп. Громкость. (Повторение.)</w:t>
            </w:r>
          </w:p>
          <w:p w:rsidR="00AC79C6" w:rsidRPr="007F303F" w:rsidRDefault="00AC79C6" w:rsidP="00724785">
            <w:r w:rsidRPr="007F303F">
              <w:t>То же слово, да не так бы молвить (тон речи).</w:t>
            </w:r>
          </w:p>
          <w:p w:rsidR="00AC79C6" w:rsidRPr="007F303F" w:rsidRDefault="00AC79C6" w:rsidP="00724785">
            <w:r w:rsidRPr="007F303F">
              <w:t>Настроение, чувства и тон говорящего. Мимика, жесты, поза. Говорящий взгляд.</w:t>
            </w:r>
          </w:p>
        </w:tc>
        <w:tc>
          <w:tcPr>
            <w:tcW w:w="208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4</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Называть </w:t>
            </w:r>
            <w:r w:rsidRPr="007F303F">
              <w:t>несловесные средства общения (Н).</w:t>
            </w:r>
          </w:p>
          <w:p w:rsidR="00AC79C6" w:rsidRPr="007F303F" w:rsidRDefault="00AC79C6" w:rsidP="00724785">
            <w:r w:rsidRPr="007F303F">
              <w:rPr>
                <w:u w:val="single"/>
              </w:rPr>
              <w:t>Оценивать</w:t>
            </w:r>
            <w:r w:rsidRPr="007F303F">
              <w:t xml:space="preserve"> уместность использования несловесных средств общения: громкости, темпа тона, мимики, взгляда, жестов, позы в разных ситуациях (Н).</w:t>
            </w:r>
          </w:p>
          <w:p w:rsidR="00AC79C6" w:rsidRPr="007F303F" w:rsidRDefault="00AC79C6" w:rsidP="00724785">
            <w:r w:rsidRPr="007F303F">
              <w:rPr>
                <w:u w:val="single"/>
              </w:rPr>
              <w:t>Демонстрировать</w:t>
            </w:r>
            <w:r w:rsidRPr="007F303F">
              <w:t xml:space="preserve"> уместное использование изученных несловесных сре</w:t>
            </w:r>
            <w:proofErr w:type="gramStart"/>
            <w:r w:rsidRPr="007F303F">
              <w:t>дств пр</w:t>
            </w:r>
            <w:proofErr w:type="gramEnd"/>
            <w:r w:rsidRPr="007F303F">
              <w:t>и решении риторических задач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УЧУСЬ СЛУШАТЬ</w:t>
            </w:r>
          </w:p>
        </w:tc>
      </w:tr>
      <w:tr w:rsidR="00AC79C6" w:rsidRPr="007F303F">
        <w:trPr>
          <w:tblCellSpacing w:w="0" w:type="dxa"/>
        </w:trPr>
        <w:tc>
          <w:tcPr>
            <w:tcW w:w="2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Мы слушаем – нас слушают.</w:t>
            </w:r>
          </w:p>
          <w:p w:rsidR="00AC79C6" w:rsidRPr="007F303F" w:rsidRDefault="00AC79C6" w:rsidP="00724785">
            <w:r w:rsidRPr="007F303F">
              <w:t>Сигнал принят, слушаю!</w:t>
            </w:r>
          </w:p>
          <w:p w:rsidR="00AC79C6" w:rsidRPr="007F303F" w:rsidRDefault="00AC79C6" w:rsidP="00724785">
            <w:r w:rsidRPr="007F303F">
              <w:t>Слушаем и стараемся понять, выделяем непонятное.</w:t>
            </w:r>
          </w:p>
          <w:p w:rsidR="00AC79C6" w:rsidRPr="007F303F" w:rsidRDefault="00AC79C6" w:rsidP="00724785">
            <w:r w:rsidRPr="007F303F">
              <w:t>Слушаем, как говорят. Слушаем на уроке, слушаем целый день!</w:t>
            </w:r>
          </w:p>
        </w:tc>
        <w:tc>
          <w:tcPr>
            <w:tcW w:w="208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5</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xml:space="preserve"> важность слушания в разных ситуациях общения (Н).</w:t>
            </w:r>
          </w:p>
          <w:p w:rsidR="00AC79C6" w:rsidRPr="007F303F" w:rsidRDefault="00AC79C6" w:rsidP="00724785">
            <w:r w:rsidRPr="007F303F">
              <w:rPr>
                <w:u w:val="single"/>
              </w:rPr>
              <w:t>Называть</w:t>
            </w:r>
            <w:r w:rsidRPr="007F303F">
              <w:t xml:space="preserve"> словесные и несловесные сигналы (средства), которые показывают собеседнику, что его внимательно слушают (Н).</w:t>
            </w:r>
          </w:p>
          <w:p w:rsidR="00AC79C6" w:rsidRPr="007F303F" w:rsidRDefault="00AC79C6" w:rsidP="00724785">
            <w:r w:rsidRPr="007F303F">
              <w:rPr>
                <w:u w:val="single"/>
              </w:rPr>
              <w:t>Моделировать</w:t>
            </w:r>
            <w:r w:rsidRPr="007F303F">
              <w:t xml:space="preserve"> использование этих сре</w:t>
            </w:r>
            <w:proofErr w:type="gramStart"/>
            <w:r w:rsidRPr="007F303F">
              <w:t>дств в р</w:t>
            </w:r>
            <w:proofErr w:type="gramEnd"/>
            <w:r w:rsidRPr="007F303F">
              <w:t>азных ситуациях общения (Н).</w:t>
            </w:r>
          </w:p>
          <w:p w:rsidR="00AC79C6" w:rsidRPr="007F303F" w:rsidRDefault="00AC79C6" w:rsidP="00724785">
            <w:r w:rsidRPr="007F303F">
              <w:rPr>
                <w:u w:val="single"/>
              </w:rPr>
              <w:t>Выделять</w:t>
            </w:r>
            <w:r w:rsidRPr="007F303F">
              <w:t xml:space="preserve"> непонятное при слушании, </w:t>
            </w:r>
            <w:r w:rsidRPr="007F303F">
              <w:rPr>
                <w:u w:val="single"/>
              </w:rPr>
              <w:t>спрашивать</w:t>
            </w:r>
            <w:r w:rsidRPr="007F303F">
              <w:t xml:space="preserve"> о незнакомых словах, выражения</w:t>
            </w:r>
            <w:proofErr w:type="gramStart"/>
            <w:r w:rsidRPr="007F303F">
              <w:t>х(</w:t>
            </w:r>
            <w:proofErr w:type="gramEnd"/>
            <w:r w:rsidRPr="007F303F">
              <w:t>Н).</w:t>
            </w:r>
          </w:p>
          <w:p w:rsidR="00AC79C6" w:rsidRPr="007F303F" w:rsidRDefault="00AC79C6" w:rsidP="00724785">
            <w:r w:rsidRPr="007F303F">
              <w:rPr>
                <w:u w:val="single"/>
              </w:rPr>
              <w:t>Демонстрировать</w:t>
            </w:r>
            <w:r w:rsidRPr="007F303F">
              <w:t xml:space="preserve"> использование приёмов, помогающих понять звучащий текст (Н).</w:t>
            </w:r>
          </w:p>
          <w:p w:rsidR="00AC79C6" w:rsidRPr="007F303F" w:rsidRDefault="00AC79C6" w:rsidP="00724785">
            <w:r w:rsidRPr="007F303F">
              <w:rPr>
                <w:u w:val="single"/>
              </w:rPr>
              <w:t xml:space="preserve">Анализировать </w:t>
            </w:r>
            <w:r w:rsidRPr="007F303F">
              <w:t xml:space="preserve">несловесные средства, используемые </w:t>
            </w:r>
            <w:proofErr w:type="gramStart"/>
            <w:r w:rsidRPr="007F303F">
              <w:t>говорящим</w:t>
            </w:r>
            <w:proofErr w:type="gramEnd"/>
            <w:r w:rsidRPr="007F303F">
              <w:t xml:space="preserve"> (Н).</w:t>
            </w:r>
          </w:p>
          <w:p w:rsidR="00AC79C6" w:rsidRPr="007F303F" w:rsidRDefault="00AC79C6" w:rsidP="00724785">
            <w:r w:rsidRPr="007F303F">
              <w:rPr>
                <w:u w:val="single"/>
              </w:rPr>
              <w:t>Оценивать</w:t>
            </w:r>
            <w:r w:rsidRPr="007F303F">
              <w:t xml:space="preserve"> себя как слушателя в учебной и внеучебной деятельности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ВЕЖЛИВАЯ ПРОСЬБА</w:t>
            </w:r>
          </w:p>
        </w:tc>
      </w:tr>
      <w:tr w:rsidR="00AC79C6" w:rsidRPr="007F303F">
        <w:trPr>
          <w:tblCellSpacing w:w="0" w:type="dxa"/>
        </w:trPr>
        <w:tc>
          <w:tcPr>
            <w:tcW w:w="2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Вежливая просьба.</w:t>
            </w:r>
          </w:p>
          <w:p w:rsidR="00AC79C6" w:rsidRPr="007F303F" w:rsidRDefault="00AC79C6" w:rsidP="00724785">
            <w:r w:rsidRPr="007F303F">
              <w:t>Скрытая просьба.</w:t>
            </w:r>
          </w:p>
        </w:tc>
        <w:tc>
          <w:tcPr>
            <w:tcW w:w="208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какими правилами можно пользоваться, чтобы просьбу выполнили (П).</w:t>
            </w:r>
          </w:p>
          <w:p w:rsidR="00AC79C6" w:rsidRPr="007F303F" w:rsidRDefault="00AC79C6" w:rsidP="00724785">
            <w:r w:rsidRPr="007F303F">
              <w:rPr>
                <w:u w:val="single"/>
              </w:rPr>
              <w:t>Называть</w:t>
            </w:r>
            <w:r w:rsidRPr="007F303F">
              <w:t xml:space="preserve"> речевые формулы вежливой просьбы (П).</w:t>
            </w:r>
          </w:p>
          <w:p w:rsidR="00AC79C6" w:rsidRPr="007F303F" w:rsidRDefault="00AC79C6" w:rsidP="00724785">
            <w:r w:rsidRPr="007F303F">
              <w:rPr>
                <w:u w:val="single"/>
              </w:rPr>
              <w:t>Характеризовать</w:t>
            </w:r>
            <w:r w:rsidRPr="007F303F">
              <w:t xml:space="preserve"> особенности скрытой просьбы (П).</w:t>
            </w:r>
          </w:p>
          <w:p w:rsidR="00AC79C6" w:rsidRPr="007F303F" w:rsidRDefault="00AC79C6" w:rsidP="00724785">
            <w:r w:rsidRPr="007F303F">
              <w:rPr>
                <w:u w:val="single"/>
              </w:rPr>
              <w:t>Моделировать</w:t>
            </w:r>
            <w:r w:rsidRPr="007F303F">
              <w:t xml:space="preserve"> просьбу (и скрытую просьбу) в различных ситуациях общения (П).</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УЧУСЬ ЧИТАТЬ И ПИСАТЬ</w:t>
            </w:r>
          </w:p>
        </w:tc>
      </w:tr>
      <w:tr w:rsidR="00AC79C6" w:rsidRPr="007F303F">
        <w:trPr>
          <w:tblCellSpacing w:w="0" w:type="dxa"/>
        </w:trPr>
        <w:tc>
          <w:tcPr>
            <w:tcW w:w="2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 чём нам говорит шрифт.</w:t>
            </w:r>
          </w:p>
          <w:p w:rsidR="00AC79C6" w:rsidRPr="007F303F" w:rsidRDefault="00AC79C6" w:rsidP="00724785">
            <w:r w:rsidRPr="007F303F">
              <w:t>Рисунки, иллюстрации,</w:t>
            </w:r>
          </w:p>
          <w:p w:rsidR="00AC79C6" w:rsidRPr="007F303F" w:rsidRDefault="00AC79C6" w:rsidP="00724785">
            <w:r w:rsidRPr="007F303F">
              <w:t>таблицы, схемы…</w:t>
            </w:r>
          </w:p>
        </w:tc>
        <w:tc>
          <w:tcPr>
            <w:tcW w:w="208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48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xml:space="preserve"> роль шрифтовых выделений в учебных текстах (Н).</w:t>
            </w:r>
          </w:p>
          <w:p w:rsidR="00AC79C6" w:rsidRPr="007F303F" w:rsidRDefault="00AC79C6" w:rsidP="00724785">
            <w:r w:rsidRPr="007F303F">
              <w:rPr>
                <w:u w:val="single"/>
              </w:rPr>
              <w:t xml:space="preserve">Анализировать </w:t>
            </w:r>
            <w:r w:rsidRPr="007F303F">
              <w:t>информацию, представленную на рисунках, схемах и т.д. (Н).</w:t>
            </w:r>
          </w:p>
          <w:p w:rsidR="00AC79C6" w:rsidRPr="007F303F" w:rsidRDefault="00AC79C6" w:rsidP="00724785">
            <w:r w:rsidRPr="007F303F">
              <w:rPr>
                <w:u w:val="single"/>
              </w:rPr>
              <w:t>Приводить примеры</w:t>
            </w:r>
            <w:r w:rsidRPr="007F303F">
              <w:t xml:space="preserve"> удачных рисунков, иллюстраций, схем, таблиц, помогающих понять текст (из разных учебников для 2-го класса)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ТЕКСТ (</w:t>
            </w:r>
            <w:proofErr w:type="gramStart"/>
            <w:r w:rsidRPr="007F303F">
              <w:rPr>
                <w:b/>
                <w:bCs/>
              </w:rPr>
              <w:t>II</w:t>
            </w:r>
            <w:proofErr w:type="gramEnd"/>
            <w:r w:rsidRPr="007F303F">
              <w:rPr>
                <w:b/>
                <w:bCs/>
              </w:rPr>
              <w:t>часть – 17 часов)</w:t>
            </w:r>
          </w:p>
          <w:p w:rsidR="00AC79C6" w:rsidRPr="007F303F" w:rsidRDefault="007C38D6" w:rsidP="00724785">
            <w:pPr>
              <w:jc w:val="center"/>
            </w:pPr>
            <w:r>
              <w:pict>
                <v:shape id="_x0000_i1026" type="#_x0000_t75" alt="" style="width:469.5pt;height:1.5pt"/>
              </w:pict>
            </w:r>
          </w:p>
          <w:p w:rsidR="00AC79C6" w:rsidRPr="007F303F" w:rsidRDefault="00AC79C6" w:rsidP="00724785">
            <w:r w:rsidRPr="007F303F">
              <w:lastRenderedPageBreak/>
              <w:br w:type="textWrapping" w:clear="all"/>
            </w:r>
          </w:p>
          <w:p w:rsidR="00AC79C6" w:rsidRPr="007F303F" w:rsidRDefault="00AC79C6" w:rsidP="00724785">
            <w:pPr>
              <w:jc w:val="center"/>
            </w:pPr>
            <w:r w:rsidRPr="007F303F">
              <w:rPr>
                <w:b/>
                <w:bCs/>
              </w:rPr>
              <w:t>ТЕМА И ОСНОВНАЯ МЫСЛЬ</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lastRenderedPageBreak/>
              <w:t>Тема, основная мысль, заголовок. (Повторение.) Опорные слова.</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3</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Определять </w:t>
            </w:r>
            <w:r w:rsidRPr="007F303F">
              <w:t>тему и основную мысль текста (Н).</w:t>
            </w:r>
          </w:p>
          <w:p w:rsidR="00AC79C6" w:rsidRPr="007F303F" w:rsidRDefault="00AC79C6" w:rsidP="00724785">
            <w:r w:rsidRPr="007F303F">
              <w:rPr>
                <w:u w:val="single"/>
              </w:rPr>
              <w:t xml:space="preserve">Озаглавливать </w:t>
            </w:r>
            <w:r w:rsidRPr="007F303F">
              <w:t>текст (Н).</w:t>
            </w:r>
          </w:p>
          <w:p w:rsidR="00AC79C6" w:rsidRPr="007F303F" w:rsidRDefault="00AC79C6" w:rsidP="00724785">
            <w:r w:rsidRPr="007F303F">
              <w:rPr>
                <w:u w:val="single"/>
              </w:rPr>
              <w:t>Выделять</w:t>
            </w:r>
            <w:r w:rsidRPr="007F303F">
              <w:t xml:space="preserve"> опорные слова в тексте (Н).</w:t>
            </w:r>
          </w:p>
          <w:p w:rsidR="00AC79C6" w:rsidRPr="007F303F" w:rsidRDefault="00AC79C6" w:rsidP="00724785">
            <w:r w:rsidRPr="007F303F">
              <w:rPr>
                <w:u w:val="single"/>
              </w:rPr>
              <w:t xml:space="preserve">Моделировать </w:t>
            </w:r>
            <w:r w:rsidRPr="007F303F">
              <w:t>текст (устный ответ) по записанным ранее опорным словам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ПЕРЕСКАЗ</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Подробный пересказ.</w:t>
            </w:r>
          </w:p>
          <w:p w:rsidR="00AC79C6" w:rsidRPr="007F303F" w:rsidRDefault="00AC79C6" w:rsidP="00724785">
            <w:r w:rsidRPr="007F303F">
              <w:t>Краткий пересказ.</w:t>
            </w:r>
          </w:p>
          <w:p w:rsidR="00AC79C6" w:rsidRPr="007F303F" w:rsidRDefault="00AC79C6" w:rsidP="00724785">
            <w:r w:rsidRPr="007F303F">
              <w:t>План.</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3</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Различать </w:t>
            </w:r>
            <w:r w:rsidRPr="007F303F">
              <w:t>подробный и краткий пересказ (П).</w:t>
            </w:r>
          </w:p>
          <w:p w:rsidR="00AC79C6" w:rsidRPr="007F303F" w:rsidRDefault="00AC79C6" w:rsidP="00724785">
            <w:r w:rsidRPr="007F303F">
              <w:rPr>
                <w:u w:val="single"/>
              </w:rPr>
              <w:t>Пересказывать</w:t>
            </w:r>
            <w:r w:rsidRPr="007F303F">
              <w:t xml:space="preserve"> текст подробно (Н).</w:t>
            </w:r>
          </w:p>
          <w:p w:rsidR="00AC79C6" w:rsidRPr="007F303F" w:rsidRDefault="00AC79C6" w:rsidP="00724785">
            <w:r w:rsidRPr="007F303F">
              <w:rPr>
                <w:u w:val="single"/>
              </w:rPr>
              <w:t>Реализовывать</w:t>
            </w:r>
            <w:r w:rsidRPr="007F303F">
              <w:t xml:space="preserve"> краткий пересказ, пользуясь правилами сокращения исходного текста (Н).</w:t>
            </w:r>
          </w:p>
          <w:p w:rsidR="00AC79C6" w:rsidRPr="007F303F" w:rsidRDefault="00AC79C6" w:rsidP="00724785">
            <w:r w:rsidRPr="007F303F">
              <w:rPr>
                <w:u w:val="single"/>
              </w:rPr>
              <w:t>Объяснять,</w:t>
            </w:r>
            <w:r w:rsidRPr="007F303F">
              <w:t xml:space="preserve"> почему план можно сравнить с кратким пересказом текста (Н).</w:t>
            </w:r>
          </w:p>
          <w:p w:rsidR="00AC79C6" w:rsidRPr="007F303F" w:rsidRDefault="00AC79C6" w:rsidP="00724785">
            <w:r w:rsidRPr="007F303F">
              <w:rPr>
                <w:u w:val="single"/>
              </w:rPr>
              <w:t>Составлять</w:t>
            </w:r>
            <w:r w:rsidRPr="007F303F">
              <w:t xml:space="preserve"> план текста (сказки, рассказа) по сюжетным картинкам (Н).</w:t>
            </w:r>
          </w:p>
          <w:p w:rsidR="00AC79C6" w:rsidRPr="007F303F" w:rsidRDefault="00AC79C6" w:rsidP="00724785">
            <w:r w:rsidRPr="007F303F">
              <w:rPr>
                <w:u w:val="single"/>
              </w:rPr>
              <w:t>Составлять</w:t>
            </w:r>
            <w:r w:rsidRPr="007F303F">
              <w:t xml:space="preserve"> план текста для пересказа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ВЕЖЛИВЫЙ ОТКАЗ</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Согласие или отказ.</w:t>
            </w:r>
          </w:p>
          <w:p w:rsidR="00AC79C6" w:rsidRPr="007F303F" w:rsidRDefault="00AC79C6" w:rsidP="00724785">
            <w:r w:rsidRPr="007F303F">
              <w:t>Отказывай, не обижая.</w:t>
            </w:r>
          </w:p>
          <w:p w:rsidR="00AC79C6" w:rsidRPr="007F303F" w:rsidRDefault="00AC79C6" w:rsidP="00724785">
            <w:r w:rsidRPr="007F303F">
              <w:t>Ответы на отказ.</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Приводить примеры</w:t>
            </w:r>
            <w:r w:rsidRPr="007F303F">
              <w:t xml:space="preserve"> ситуаций, в которых можно согласиться или отказать в выполнении просьбы (Н).</w:t>
            </w:r>
          </w:p>
          <w:p w:rsidR="00AC79C6" w:rsidRPr="007F303F" w:rsidRDefault="00AC79C6" w:rsidP="00724785">
            <w:r w:rsidRPr="007F303F">
              <w:rPr>
                <w:u w:val="single"/>
              </w:rPr>
              <w:t xml:space="preserve">Называть </w:t>
            </w:r>
            <w:r w:rsidRPr="007F303F">
              <w:t>слова, которыми можно выразить согласие или отказ (П).</w:t>
            </w:r>
          </w:p>
          <w:p w:rsidR="00AC79C6" w:rsidRPr="007F303F" w:rsidRDefault="00AC79C6" w:rsidP="00724785">
            <w:r w:rsidRPr="007F303F">
              <w:rPr>
                <w:u w:val="single"/>
              </w:rPr>
              <w:t>Называть</w:t>
            </w:r>
            <w:r w:rsidRPr="007F303F">
              <w:t xml:space="preserve"> словесные и несловесные средства, смягчающие отказ (П).</w:t>
            </w:r>
          </w:p>
          <w:p w:rsidR="00AC79C6" w:rsidRPr="007F303F" w:rsidRDefault="00AC79C6" w:rsidP="00724785">
            <w:r w:rsidRPr="007F303F">
              <w:rPr>
                <w:u w:val="single"/>
              </w:rPr>
              <w:t>Оценивать</w:t>
            </w:r>
            <w:r w:rsidRPr="007F303F">
              <w:t xml:space="preserve"> степень вежливости отказа (П).</w:t>
            </w:r>
          </w:p>
          <w:p w:rsidR="00AC79C6" w:rsidRPr="007F303F" w:rsidRDefault="00AC79C6" w:rsidP="00724785">
            <w:r w:rsidRPr="007F303F">
              <w:rPr>
                <w:u w:val="single"/>
              </w:rPr>
              <w:t>Моделировать</w:t>
            </w:r>
            <w:r w:rsidRPr="007F303F">
              <w:t xml:space="preserve"> этикетный диалог: просьба–согласие–ответ на согласие (Н).</w:t>
            </w:r>
          </w:p>
          <w:p w:rsidR="00AC79C6" w:rsidRPr="007F303F" w:rsidRDefault="00AC79C6" w:rsidP="00724785">
            <w:r w:rsidRPr="007F303F">
              <w:rPr>
                <w:u w:val="single"/>
              </w:rPr>
              <w:t>Моделировать</w:t>
            </w:r>
            <w:r w:rsidRPr="007F303F">
              <w:t xml:space="preserve"> этикетный диалог: просьба–отказ–ответ на отказ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ТИПЫ ТЕКСТОВ</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Типы текстов</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Различать</w:t>
            </w:r>
            <w:r w:rsidRPr="007F303F">
              <w:t xml:space="preserve"> повествование, описание, рассуждение (П).</w:t>
            </w:r>
          </w:p>
          <w:p w:rsidR="00AC79C6" w:rsidRPr="007F303F" w:rsidRDefault="00AC79C6" w:rsidP="00724785">
            <w:r w:rsidRPr="007F303F">
              <w:rPr>
                <w:u w:val="single"/>
              </w:rPr>
              <w:t>Объяснять</w:t>
            </w:r>
            <w:r w:rsidRPr="007F303F">
              <w:t>, чем они отличаются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РАССУЖДЕНИЕ</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Рассуждение.</w:t>
            </w:r>
          </w:p>
          <w:p w:rsidR="00AC79C6" w:rsidRPr="007F303F" w:rsidRDefault="00AC79C6" w:rsidP="00724785">
            <w:r w:rsidRPr="007F303F">
              <w:t>Примеры в рассуждении.</w:t>
            </w:r>
          </w:p>
          <w:p w:rsidR="00AC79C6" w:rsidRPr="007F303F" w:rsidRDefault="00AC79C6" w:rsidP="00724785">
            <w:r w:rsidRPr="007F303F">
              <w:t>Ссылка на правило, закон.</w:t>
            </w:r>
          </w:p>
          <w:p w:rsidR="00AC79C6" w:rsidRPr="007F303F" w:rsidRDefault="00AC79C6" w:rsidP="00724785">
            <w:r w:rsidRPr="007F303F">
              <w:t>Точные и неточные объяснения.</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Определять </w:t>
            </w:r>
            <w:r w:rsidRPr="007F303F">
              <w:t>задачу рассуждения: объяснить, доказать (П).</w:t>
            </w:r>
          </w:p>
          <w:p w:rsidR="00AC79C6" w:rsidRPr="007F303F" w:rsidRDefault="00AC79C6" w:rsidP="00724785">
            <w:r w:rsidRPr="007F303F">
              <w:rPr>
                <w:u w:val="single"/>
              </w:rPr>
              <w:t>Называть</w:t>
            </w:r>
            <w:r w:rsidRPr="007F303F">
              <w:t xml:space="preserve"> части рассуждения (Н).</w:t>
            </w:r>
          </w:p>
          <w:p w:rsidR="00AC79C6" w:rsidRPr="007F303F" w:rsidRDefault="00AC79C6" w:rsidP="00724785">
            <w:r w:rsidRPr="007F303F">
              <w:rPr>
                <w:u w:val="single"/>
              </w:rPr>
              <w:t>Вводить</w:t>
            </w:r>
            <w:r w:rsidRPr="007F303F">
              <w:t xml:space="preserve"> в рассуждение убеждающие примеры (Н).</w:t>
            </w:r>
          </w:p>
          <w:p w:rsidR="00AC79C6" w:rsidRPr="007F303F" w:rsidRDefault="00AC79C6" w:rsidP="00724785">
            <w:r w:rsidRPr="007F303F">
              <w:rPr>
                <w:u w:val="single"/>
              </w:rPr>
              <w:t>Вводить</w:t>
            </w:r>
            <w:r w:rsidRPr="007F303F">
              <w:t xml:space="preserve"> в рассуждение ссылку на правило, закон (Н).</w:t>
            </w:r>
          </w:p>
          <w:p w:rsidR="00AC79C6" w:rsidRPr="007F303F" w:rsidRDefault="00AC79C6" w:rsidP="00724785">
            <w:r w:rsidRPr="007F303F">
              <w:rPr>
                <w:u w:val="single"/>
              </w:rPr>
              <w:t xml:space="preserve">Моделировать </w:t>
            </w:r>
            <w:r w:rsidRPr="007F303F">
              <w:t>текст рассуждения на темы, связанные с учебной и внеучебной деятельностью учеников (Н).</w:t>
            </w:r>
          </w:p>
          <w:p w:rsidR="00AC79C6" w:rsidRPr="007F303F" w:rsidRDefault="00AC79C6" w:rsidP="00724785">
            <w:r w:rsidRPr="007F303F">
              <w:rPr>
                <w:u w:val="single"/>
              </w:rPr>
              <w:lastRenderedPageBreak/>
              <w:t>Различать</w:t>
            </w:r>
            <w:r w:rsidRPr="007F303F">
              <w:t xml:space="preserve"> точные и неточные рассуждения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ОПИСАНИЕ</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Описание, признаки предмета.</w:t>
            </w:r>
          </w:p>
          <w:p w:rsidR="00AC79C6" w:rsidRPr="007F303F" w:rsidRDefault="00AC79C6" w:rsidP="00724785">
            <w:r w:rsidRPr="007F303F">
              <w:t>Описание в объявлении,</w:t>
            </w:r>
          </w:p>
          <w:p w:rsidR="00AC79C6" w:rsidRPr="007F303F" w:rsidRDefault="00AC79C6" w:rsidP="00724785">
            <w:r w:rsidRPr="007F303F">
              <w:t>загадки-описания, сочини</w:t>
            </w:r>
          </w:p>
          <w:p w:rsidR="00AC79C6" w:rsidRPr="007F303F" w:rsidRDefault="00AC79C6" w:rsidP="00724785">
            <w:r w:rsidRPr="007F303F">
              <w:t>загадку.</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Определять </w:t>
            </w:r>
            <w:r w:rsidRPr="007F303F">
              <w:t>тему, основную мысль описания (Н).</w:t>
            </w:r>
          </w:p>
          <w:p w:rsidR="00AC79C6" w:rsidRPr="007F303F" w:rsidRDefault="00AC79C6" w:rsidP="00724785">
            <w:r w:rsidRPr="007F303F">
              <w:rPr>
                <w:u w:val="single"/>
              </w:rPr>
              <w:t>Описывать</w:t>
            </w:r>
            <w:r w:rsidRPr="007F303F">
              <w:t xml:space="preserve"> хорошо знакомый предмет, животное, подчиняя описание его основной мысли (Н).</w:t>
            </w:r>
          </w:p>
          <w:p w:rsidR="00AC79C6" w:rsidRPr="007F303F" w:rsidRDefault="00AC79C6" w:rsidP="00724785">
            <w:r w:rsidRPr="007F303F">
              <w:rPr>
                <w:u w:val="single"/>
              </w:rPr>
              <w:t>Определять</w:t>
            </w:r>
            <w:r w:rsidRPr="007F303F">
              <w:t xml:space="preserve"> в тексте его описательный фрагмент (Н).</w:t>
            </w:r>
          </w:p>
          <w:p w:rsidR="00AC79C6" w:rsidRPr="007F303F" w:rsidRDefault="00AC79C6" w:rsidP="00724785">
            <w:r w:rsidRPr="007F303F">
              <w:rPr>
                <w:u w:val="single"/>
              </w:rPr>
              <w:t xml:space="preserve">Сочинять </w:t>
            </w:r>
            <w:r w:rsidRPr="007F303F">
              <w:t>загадку, в основе которой лежит описание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НЕВЫДУМАННЫЙ РАССКАЗ</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Было или придумано,</w:t>
            </w:r>
          </w:p>
          <w:p w:rsidR="00AC79C6" w:rsidRPr="007F303F" w:rsidRDefault="00AC79C6" w:rsidP="00724785">
            <w:r w:rsidRPr="007F303F">
              <w:t>части рассказа.</w:t>
            </w:r>
          </w:p>
          <w:p w:rsidR="00AC79C6" w:rsidRPr="007F303F" w:rsidRDefault="00AC79C6" w:rsidP="00724785">
            <w:r w:rsidRPr="007F303F">
              <w:t>Хочу вам рассказать.</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невыдуманный рассказ о случае, который произошёл с рассказчиком (Н).</w:t>
            </w:r>
          </w:p>
          <w:p w:rsidR="00AC79C6" w:rsidRPr="007F303F" w:rsidRDefault="00AC79C6" w:rsidP="00724785">
            <w:r w:rsidRPr="007F303F">
              <w:rPr>
                <w:u w:val="single"/>
              </w:rPr>
              <w:t>Определять</w:t>
            </w:r>
            <w:r w:rsidRPr="007F303F">
              <w:t xml:space="preserve"> части рассказа, соответствие его содержания и речевого оформления речевой задаче рассказчика (Н).</w:t>
            </w:r>
          </w:p>
          <w:p w:rsidR="00AC79C6" w:rsidRPr="007F303F" w:rsidRDefault="00AC79C6" w:rsidP="00724785">
            <w:r w:rsidRPr="007F303F">
              <w:rPr>
                <w:u w:val="single"/>
              </w:rPr>
              <w:t>Реализовывать</w:t>
            </w:r>
            <w:r w:rsidRPr="007F303F">
              <w:t xml:space="preserve"> рассказ о случае из своей жизни (Н).</w:t>
            </w:r>
          </w:p>
        </w:tc>
      </w:tr>
      <w:tr w:rsidR="00AC79C6" w:rsidRPr="007F303F">
        <w:trPr>
          <w:tblCellSpacing w:w="0" w:type="dxa"/>
        </w:trPr>
        <w:tc>
          <w:tcPr>
            <w:tcW w:w="9360" w:type="dxa"/>
            <w:gridSpan w:val="6"/>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ПОВТОРЕНИЕ И ОБОБЩЕНИЕ</w:t>
            </w:r>
          </w:p>
        </w:tc>
      </w:tr>
      <w:tr w:rsidR="00AC79C6" w:rsidRPr="007F303F">
        <w:trPr>
          <w:tblCellSpacing w:w="0" w:type="dxa"/>
        </w:trPr>
        <w:tc>
          <w:tcPr>
            <w:tcW w:w="24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 xml:space="preserve">Чему мы научились </w:t>
            </w:r>
            <w:proofErr w:type="gramStart"/>
            <w:r w:rsidRPr="007F303F">
              <w:t>на</w:t>
            </w:r>
            <w:proofErr w:type="gramEnd"/>
          </w:p>
          <w:p w:rsidR="00AC79C6" w:rsidRPr="007F303F" w:rsidRDefault="00AC79C6" w:rsidP="00724785">
            <w:proofErr w:type="gramStart"/>
            <w:r w:rsidRPr="007F303F">
              <w:t>уроках</w:t>
            </w:r>
            <w:proofErr w:type="gramEnd"/>
            <w:r w:rsidRPr="007F303F">
              <w:t xml:space="preserve"> риторики?</w:t>
            </w:r>
          </w:p>
        </w:tc>
        <w:tc>
          <w:tcPr>
            <w:tcW w:w="219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469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Реализовывать</w:t>
            </w:r>
            <w:r w:rsidRPr="007F303F">
              <w:t xml:space="preserve"> изученные типы текстов, речевые жанры (П).</w:t>
            </w:r>
          </w:p>
          <w:p w:rsidR="00AC79C6" w:rsidRPr="007F303F" w:rsidRDefault="00AC79C6" w:rsidP="00724785">
            <w:r w:rsidRPr="007F303F">
              <w:rPr>
                <w:u w:val="single"/>
              </w:rPr>
              <w:t>Разыгрывать</w:t>
            </w:r>
            <w:r w:rsidRPr="007F303F">
              <w:t xml:space="preserve"> риторические игры (П).</w:t>
            </w:r>
          </w:p>
        </w:tc>
      </w:tr>
      <w:tr w:rsidR="00AC79C6" w:rsidRPr="007F303F">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7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83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8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6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469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r>
    </w:tbl>
    <w:p w:rsidR="00AC79C6" w:rsidRPr="007F303F" w:rsidRDefault="00AC79C6" w:rsidP="00E603CC">
      <w:pPr>
        <w:numPr>
          <w:ilvl w:val="0"/>
          <w:numId w:val="43"/>
        </w:numPr>
      </w:pPr>
      <w:r w:rsidRPr="007F303F">
        <w:rPr>
          <w:b/>
          <w:bCs/>
        </w:rPr>
        <w:t xml:space="preserve">класс </w:t>
      </w:r>
    </w:p>
    <w:p w:rsidR="00AC79C6" w:rsidRPr="007F303F" w:rsidRDefault="00AC79C6" w:rsidP="00AC79C6">
      <w:r>
        <w:rPr>
          <w:b/>
          <w:bCs/>
        </w:rPr>
        <w:t xml:space="preserve">                                          </w:t>
      </w:r>
      <w:r w:rsidRPr="007F303F">
        <w:rPr>
          <w:b/>
          <w:bCs/>
        </w:rPr>
        <w:t>(34 часа из расчёта 1 час в неделю)</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94"/>
        <w:gridCol w:w="261"/>
        <w:gridCol w:w="77"/>
        <w:gridCol w:w="1797"/>
        <w:gridCol w:w="4755"/>
      </w:tblGrid>
      <w:tr w:rsidR="00AC79C6" w:rsidRPr="007F303F">
        <w:trPr>
          <w:tblCellSpacing w:w="0" w:type="dxa"/>
        </w:trPr>
        <w:tc>
          <w:tcPr>
            <w:tcW w:w="247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Тема урока</w:t>
            </w:r>
          </w:p>
        </w:tc>
        <w:tc>
          <w:tcPr>
            <w:tcW w:w="148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 xml:space="preserve">Количество часов </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Основные виды учебной деятельности учащихся: (Н) – на необходимом уровне, (П) – на программном уровне</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ОБЩЕНИЕ (I часть – 17 часов)</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НАУКА РИТОРИКА</w:t>
            </w:r>
          </w:p>
        </w:tc>
      </w:tr>
      <w:tr w:rsidR="00AC79C6" w:rsidRPr="007F303F">
        <w:trPr>
          <w:tblCellSpacing w:w="0" w:type="dxa"/>
        </w:trPr>
        <w:tc>
          <w:tcPr>
            <w:tcW w:w="247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Проверь себя. Что мы помним о речевой ситуации. Твои речевые роли. (Повторение.)</w:t>
            </w:r>
          </w:p>
          <w:p w:rsidR="00AC79C6" w:rsidRPr="007F303F" w:rsidRDefault="00AC79C6" w:rsidP="00724785">
            <w:r w:rsidRPr="007F303F">
              <w:t>С какой целью? Зачем?</w:t>
            </w:r>
          </w:p>
          <w:p w:rsidR="00AC79C6" w:rsidRPr="007F303F" w:rsidRDefault="00AC79C6" w:rsidP="00724785">
            <w:r w:rsidRPr="007F303F">
              <w:t>(Задачи общения.)</w:t>
            </w:r>
          </w:p>
        </w:tc>
        <w:tc>
          <w:tcPr>
            <w:tcW w:w="148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4</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Рассказывать</w:t>
            </w:r>
            <w:r w:rsidRPr="007F303F">
              <w:t xml:space="preserve"> о науке риторике, её задачах, значении в жизни людей и т.д. (П).</w:t>
            </w:r>
          </w:p>
          <w:p w:rsidR="00AC79C6" w:rsidRPr="007F303F" w:rsidRDefault="00AC79C6" w:rsidP="00724785">
            <w:r w:rsidRPr="007F303F">
              <w:rPr>
                <w:u w:val="single"/>
              </w:rPr>
              <w:t>Называть</w:t>
            </w:r>
            <w:r w:rsidRPr="007F303F">
              <w:t xml:space="preserve"> свои речевые роли в разных ситуациях общения (П).</w:t>
            </w:r>
          </w:p>
          <w:p w:rsidR="00AC79C6" w:rsidRPr="007F303F" w:rsidRDefault="00AC79C6" w:rsidP="00724785">
            <w:r w:rsidRPr="007F303F">
              <w:rPr>
                <w:u w:val="single"/>
              </w:rPr>
              <w:t>Приводить примеры</w:t>
            </w:r>
            <w:r w:rsidRPr="007F303F">
              <w:t xml:space="preserve"> успешного общения в жизни людей и в литературных произведениях (П).</w:t>
            </w:r>
          </w:p>
          <w:p w:rsidR="00AC79C6" w:rsidRPr="007F303F" w:rsidRDefault="00AC79C6" w:rsidP="00724785">
            <w:r w:rsidRPr="007F303F">
              <w:rPr>
                <w:u w:val="single"/>
              </w:rPr>
              <w:t xml:space="preserve">Анализировать </w:t>
            </w:r>
            <w:r w:rsidRPr="007F303F">
              <w:t>свою и чужую речь (в летний период) с помощью анкеты (П).</w:t>
            </w:r>
          </w:p>
          <w:p w:rsidR="00AC79C6" w:rsidRPr="007F303F" w:rsidRDefault="00AC79C6" w:rsidP="00724785">
            <w:r w:rsidRPr="007F303F">
              <w:rPr>
                <w:u w:val="single"/>
              </w:rPr>
              <w:t xml:space="preserve">Называть </w:t>
            </w:r>
            <w:r w:rsidRPr="007F303F">
              <w:t>задачи общения (Н).</w:t>
            </w:r>
          </w:p>
          <w:p w:rsidR="00AC79C6" w:rsidRPr="007F303F" w:rsidRDefault="00AC79C6" w:rsidP="00724785">
            <w:r w:rsidRPr="007F303F">
              <w:rPr>
                <w:u w:val="single"/>
              </w:rPr>
              <w:t xml:space="preserve">Называть </w:t>
            </w:r>
            <w:r w:rsidRPr="007F303F">
              <w:t>некоторые коммуникативные профессии (Н).</w:t>
            </w:r>
          </w:p>
          <w:p w:rsidR="00AC79C6" w:rsidRPr="007F303F" w:rsidRDefault="00AC79C6" w:rsidP="00724785">
            <w:r w:rsidRPr="007F303F">
              <w:rPr>
                <w:u w:val="single"/>
              </w:rPr>
              <w:t>Анализировать</w:t>
            </w:r>
            <w:r w:rsidRPr="007F303F">
              <w:t xml:space="preserve"> высказывание с точки зрения его соответствия речевой задаче (Н).</w:t>
            </w:r>
          </w:p>
          <w:p w:rsidR="00AC79C6" w:rsidRPr="007F303F" w:rsidRDefault="00AC79C6" w:rsidP="00724785">
            <w:r w:rsidRPr="007F303F">
              <w:rPr>
                <w:u w:val="single"/>
              </w:rPr>
              <w:t>Реализовывать</w:t>
            </w:r>
            <w:r w:rsidRPr="007F303F">
              <w:t xml:space="preserve"> высказывание с учётом коммуникативной задачи (Н).</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УЧИМСЯ ГОВОРИТЬ</w:t>
            </w:r>
          </w:p>
        </w:tc>
      </w:tr>
      <w:tr w:rsidR="00AC79C6" w:rsidRPr="007F303F">
        <w:trPr>
          <w:tblCellSpacing w:w="0" w:type="dxa"/>
        </w:trPr>
        <w:tc>
          <w:tcPr>
            <w:tcW w:w="2475"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Неподготовленная речь. Подготовленная речь.</w:t>
            </w:r>
          </w:p>
          <w:p w:rsidR="00AC79C6" w:rsidRPr="007F303F" w:rsidRDefault="00AC79C6" w:rsidP="00724785">
            <w:r w:rsidRPr="007F303F">
              <w:lastRenderedPageBreak/>
              <w:t>Приёмы подготовки. Говорим подробно, кратко.</w:t>
            </w:r>
          </w:p>
        </w:tc>
        <w:tc>
          <w:tcPr>
            <w:tcW w:w="148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lastRenderedPageBreak/>
              <w:t>5</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Различать </w:t>
            </w:r>
            <w:r w:rsidRPr="007F303F">
              <w:t>подготовленную и неподготовленную речь (П).</w:t>
            </w:r>
          </w:p>
          <w:p w:rsidR="00AC79C6" w:rsidRPr="007F303F" w:rsidRDefault="00AC79C6" w:rsidP="00724785">
            <w:r w:rsidRPr="007F303F">
              <w:rPr>
                <w:u w:val="single"/>
              </w:rPr>
              <w:lastRenderedPageBreak/>
              <w:t xml:space="preserve">Анализировать </w:t>
            </w:r>
            <w:r w:rsidRPr="007F303F">
              <w:t>примеры неподготовленной речи (Н).</w:t>
            </w:r>
          </w:p>
          <w:p w:rsidR="00AC79C6" w:rsidRPr="007F303F" w:rsidRDefault="00AC79C6" w:rsidP="00724785">
            <w:r w:rsidRPr="007F303F">
              <w:rPr>
                <w:u w:val="single"/>
              </w:rPr>
              <w:t xml:space="preserve">Называть </w:t>
            </w:r>
            <w:r w:rsidRPr="007F303F">
              <w:t>приёмы подготовки устного высказывания (П).</w:t>
            </w:r>
          </w:p>
          <w:p w:rsidR="00AC79C6" w:rsidRPr="007F303F" w:rsidRDefault="00AC79C6" w:rsidP="00724785">
            <w:r w:rsidRPr="007F303F">
              <w:rPr>
                <w:u w:val="single"/>
              </w:rPr>
              <w:t>Демонстрировать</w:t>
            </w:r>
            <w:r w:rsidRPr="007F303F">
              <w:t xml:space="preserve"> уместное использование приёмов подготовки, которые важны с точки зрения достижения задачи высказывания (Н).</w:t>
            </w:r>
          </w:p>
          <w:p w:rsidR="00AC79C6" w:rsidRPr="007F303F" w:rsidRDefault="00AC79C6" w:rsidP="00724785">
            <w:r w:rsidRPr="007F303F">
              <w:rPr>
                <w:u w:val="single"/>
              </w:rPr>
              <w:t>Приводить примеры</w:t>
            </w:r>
            <w:r w:rsidRPr="007F303F">
              <w:t xml:space="preserve"> ситуаций, когда следует говорить подробно, а когда – кратко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ПОХВАЛА (КОМПЛИМЕНТ)</w:t>
            </w:r>
          </w:p>
        </w:tc>
      </w:tr>
      <w:tr w:rsidR="00AC79C6" w:rsidRPr="007F303F">
        <w:trPr>
          <w:tblCellSpacing w:w="0" w:type="dxa"/>
        </w:trPr>
        <w:tc>
          <w:tcPr>
            <w:tcW w:w="2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Похвала (комплимент).</w:t>
            </w:r>
          </w:p>
        </w:tc>
        <w:tc>
          <w:tcPr>
            <w:tcW w:w="15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Оценивать</w:t>
            </w:r>
            <w:r w:rsidRPr="007F303F">
              <w:t xml:space="preserve"> похвалу с точки зрения её правдивости и отобранных средств выражения (П).</w:t>
            </w:r>
          </w:p>
          <w:p w:rsidR="00AC79C6" w:rsidRPr="007F303F" w:rsidRDefault="00AC79C6" w:rsidP="00724785">
            <w:proofErr w:type="gramStart"/>
            <w:r w:rsidRPr="007F303F">
              <w:rPr>
                <w:u w:val="single"/>
              </w:rPr>
              <w:t>Выразить</w:t>
            </w:r>
            <w:r w:rsidRPr="007F303F">
              <w:t xml:space="preserve"> похвалу</w:t>
            </w:r>
            <w:proofErr w:type="gramEnd"/>
            <w:r w:rsidRPr="007F303F">
              <w:t xml:space="preserve"> и </w:t>
            </w:r>
            <w:r w:rsidRPr="007F303F">
              <w:rPr>
                <w:u w:val="single"/>
              </w:rPr>
              <w:t>ответить</w:t>
            </w:r>
            <w:r w:rsidRPr="007F303F">
              <w:t xml:space="preserve"> на неё в соответствии с коммуникативной ситуацией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СЛУШАЕМ, ВДУМЫВАЕМСЯ</w:t>
            </w:r>
          </w:p>
        </w:tc>
      </w:tr>
      <w:tr w:rsidR="00AC79C6" w:rsidRPr="007F303F">
        <w:trPr>
          <w:tblCellSpacing w:w="0" w:type="dxa"/>
        </w:trPr>
        <w:tc>
          <w:tcPr>
            <w:tcW w:w="2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Слушаем, вдумываемся.</w:t>
            </w:r>
          </w:p>
          <w:p w:rsidR="00AC79C6" w:rsidRPr="007F303F" w:rsidRDefault="00AC79C6" w:rsidP="00724785">
            <w:r w:rsidRPr="007F303F">
              <w:t>Слушаем по-разному.</w:t>
            </w:r>
          </w:p>
        </w:tc>
        <w:tc>
          <w:tcPr>
            <w:tcW w:w="15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Называть</w:t>
            </w:r>
            <w:r w:rsidRPr="007F303F">
              <w:t xml:space="preserve"> задачи слушания (П).</w:t>
            </w:r>
          </w:p>
          <w:p w:rsidR="00AC79C6" w:rsidRPr="007F303F" w:rsidRDefault="00AC79C6" w:rsidP="00724785">
            <w:r w:rsidRPr="007F303F">
              <w:rPr>
                <w:u w:val="single"/>
              </w:rPr>
              <w:t>Формулировать</w:t>
            </w:r>
            <w:r w:rsidRPr="007F303F">
              <w:t xml:space="preserve"> свою задачу как слушателя в конкретной ситуации (П).</w:t>
            </w:r>
          </w:p>
          <w:p w:rsidR="00AC79C6" w:rsidRPr="007F303F" w:rsidRDefault="00AC79C6" w:rsidP="00724785">
            <w:r w:rsidRPr="007F303F">
              <w:rPr>
                <w:u w:val="single"/>
              </w:rPr>
              <w:t xml:space="preserve">Демонстрировать </w:t>
            </w:r>
            <w:r w:rsidRPr="007F303F">
              <w:t>уместное использование сигналов внимательного слушателя (П).</w:t>
            </w:r>
          </w:p>
          <w:p w:rsidR="00AC79C6" w:rsidRPr="007F303F" w:rsidRDefault="00AC79C6" w:rsidP="00724785">
            <w:r w:rsidRPr="007F303F">
              <w:rPr>
                <w:u w:val="single"/>
              </w:rPr>
              <w:t>Демонстрировать</w:t>
            </w:r>
            <w:r w:rsidRPr="007F303F">
              <w:t xml:space="preserve"> использование приёмов слушания, эффективных в предложенных риторических задачах (Н).</w:t>
            </w:r>
          </w:p>
          <w:p w:rsidR="00AC79C6" w:rsidRPr="007F303F" w:rsidRDefault="00AC79C6" w:rsidP="00724785">
            <w:r w:rsidRPr="007F303F">
              <w:rPr>
                <w:u w:val="single"/>
              </w:rPr>
              <w:t>Оценивать</w:t>
            </w:r>
            <w:r w:rsidRPr="007F303F">
              <w:t xml:space="preserve"> свои особенности как слушателя (Н).</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УЧИМСЯ ЧИТАТЬ, ПИСАТЬ</w:t>
            </w:r>
          </w:p>
        </w:tc>
      </w:tr>
      <w:tr w:rsidR="00AC79C6" w:rsidRPr="007F303F">
        <w:trPr>
          <w:tblCellSpacing w:w="0" w:type="dxa"/>
        </w:trPr>
        <w:tc>
          <w:tcPr>
            <w:tcW w:w="2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Читаем учебные тексты.</w:t>
            </w:r>
          </w:p>
          <w:p w:rsidR="00AC79C6" w:rsidRPr="007F303F" w:rsidRDefault="00AC79C6" w:rsidP="00724785">
            <w:r w:rsidRPr="007F303F">
              <w:t>Учимся писать, редактировать.</w:t>
            </w:r>
          </w:p>
          <w:p w:rsidR="00AC79C6" w:rsidRPr="007F303F" w:rsidRDefault="00AC79C6" w:rsidP="00724785">
            <w:r w:rsidRPr="007F303F">
              <w:t>Как исправить текст?</w:t>
            </w:r>
          </w:p>
          <w:p w:rsidR="00AC79C6" w:rsidRPr="007F303F" w:rsidRDefault="00AC79C6" w:rsidP="00724785">
            <w:r w:rsidRPr="007F303F">
              <w:t>(Правка текста.)</w:t>
            </w:r>
          </w:p>
        </w:tc>
        <w:tc>
          <w:tcPr>
            <w:tcW w:w="15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роль различных выделений в учебных текстах (П).</w:t>
            </w:r>
          </w:p>
          <w:p w:rsidR="00AC79C6" w:rsidRPr="007F303F" w:rsidRDefault="00AC79C6" w:rsidP="00724785">
            <w:r w:rsidRPr="007F303F">
              <w:rPr>
                <w:u w:val="single"/>
              </w:rPr>
              <w:t>Перерабатывать</w:t>
            </w:r>
            <w:r w:rsidRPr="007F303F">
              <w:t xml:space="preserve"> прочитанный учебный текст, определяя его тему, основную мысль, составляя план (П).</w:t>
            </w:r>
          </w:p>
          <w:p w:rsidR="00AC79C6" w:rsidRPr="007F303F" w:rsidRDefault="00AC79C6" w:rsidP="00724785">
            <w:r w:rsidRPr="007F303F">
              <w:rPr>
                <w:u w:val="single"/>
              </w:rPr>
              <w:t>Объяснять</w:t>
            </w:r>
            <w:r w:rsidRPr="007F303F">
              <w:t>, зачем нужно исправлять текст (П).</w:t>
            </w:r>
          </w:p>
          <w:p w:rsidR="00AC79C6" w:rsidRPr="007F303F" w:rsidRDefault="00AC79C6" w:rsidP="00724785">
            <w:r w:rsidRPr="007F303F">
              <w:rPr>
                <w:u w:val="single"/>
              </w:rPr>
              <w:t>Называть</w:t>
            </w:r>
            <w:r w:rsidRPr="007F303F">
              <w:t xml:space="preserve"> некоторые приёмы редактирования (вставка; замена слова, словосочетания и т.д.; исключение ненужного и т.д.).</w:t>
            </w:r>
          </w:p>
          <w:p w:rsidR="00AC79C6" w:rsidRPr="007F303F" w:rsidRDefault="00AC79C6" w:rsidP="00724785">
            <w:r w:rsidRPr="007F303F">
              <w:rPr>
                <w:u w:val="single"/>
              </w:rPr>
              <w:t>Вносить правку</w:t>
            </w:r>
            <w:r w:rsidRPr="007F303F">
              <w:t xml:space="preserve"> в свой и чужой текст, пользуясь изученными приёмами (Н).</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ВЕЖЛИВОЕ</w:t>
            </w:r>
            <w:r w:rsidRPr="007F303F">
              <w:t xml:space="preserve"> </w:t>
            </w:r>
            <w:r w:rsidRPr="007F303F">
              <w:rPr>
                <w:b/>
                <w:bCs/>
              </w:rPr>
              <w:t>ОБЩЕНИЕ</w:t>
            </w:r>
          </w:p>
        </w:tc>
      </w:tr>
      <w:tr w:rsidR="00AC79C6" w:rsidRPr="007F303F">
        <w:trPr>
          <w:tblCellSpacing w:w="0" w:type="dxa"/>
        </w:trPr>
        <w:tc>
          <w:tcPr>
            <w:tcW w:w="240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Что такое вежливость.</w:t>
            </w:r>
          </w:p>
          <w:p w:rsidR="00AC79C6" w:rsidRPr="007F303F" w:rsidRDefault="00AC79C6" w:rsidP="00724785">
            <w:r w:rsidRPr="007F303F">
              <w:t>Добрые дела – добрые слова.</w:t>
            </w:r>
          </w:p>
        </w:tc>
        <w:tc>
          <w:tcPr>
            <w:tcW w:w="156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Давать определение</w:t>
            </w:r>
            <w:r w:rsidRPr="007F303F">
              <w:t xml:space="preserve"> вежливости (П).</w:t>
            </w:r>
          </w:p>
          <w:p w:rsidR="00AC79C6" w:rsidRPr="007F303F" w:rsidRDefault="00AC79C6" w:rsidP="00724785">
            <w:r w:rsidRPr="007F303F">
              <w:rPr>
                <w:u w:val="single"/>
              </w:rPr>
              <w:t>Анализировать</w:t>
            </w:r>
            <w:r w:rsidRPr="007F303F">
              <w:t xml:space="preserve"> свою и чужую степень вежливости (вежливо–невежливо–грубо) в разных ситуациях (П).</w:t>
            </w:r>
          </w:p>
          <w:p w:rsidR="00AC79C6" w:rsidRPr="007F303F" w:rsidRDefault="00AC79C6" w:rsidP="00724785">
            <w:r w:rsidRPr="007F303F">
              <w:rPr>
                <w:u w:val="single"/>
              </w:rPr>
              <w:t>Оценивать</w:t>
            </w:r>
            <w:r w:rsidRPr="007F303F">
              <w:t xml:space="preserve"> соответствие вежливых слов добрым делам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ТЕКСТ (</w:t>
            </w:r>
            <w:proofErr w:type="gramStart"/>
            <w:r w:rsidRPr="007F303F">
              <w:rPr>
                <w:b/>
                <w:bCs/>
              </w:rPr>
              <w:t>II</w:t>
            </w:r>
            <w:proofErr w:type="gramEnd"/>
            <w:r w:rsidRPr="007F303F">
              <w:rPr>
                <w:b/>
                <w:bCs/>
              </w:rPr>
              <w:t>часть – 17 часов)</w:t>
            </w:r>
          </w:p>
          <w:p w:rsidR="00AC79C6" w:rsidRPr="007F303F" w:rsidRDefault="007C38D6" w:rsidP="00724785">
            <w:pPr>
              <w:jc w:val="center"/>
            </w:pPr>
            <w:r>
              <w:pict>
                <v:shape id="_x0000_i1027" type="#_x0000_t75" alt="" style="width:469.5pt;height:2pt"/>
              </w:pict>
            </w:r>
          </w:p>
          <w:p w:rsidR="00AC79C6" w:rsidRPr="007F303F" w:rsidRDefault="00AC79C6" w:rsidP="00724785">
            <w:r w:rsidRPr="007F303F">
              <w:br w:type="textWrapping" w:clear="all"/>
            </w:r>
          </w:p>
          <w:p w:rsidR="00AC79C6" w:rsidRPr="007F303F" w:rsidRDefault="00AC79C6" w:rsidP="00724785">
            <w:pPr>
              <w:jc w:val="center"/>
            </w:pPr>
            <w:r w:rsidRPr="007F303F">
              <w:rPr>
                <w:b/>
                <w:bCs/>
              </w:rPr>
              <w:lastRenderedPageBreak/>
              <w:t>РАЗНЫЕ ТЕКСТЫ</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lastRenderedPageBreak/>
              <w:t>Проверь себя. Тексты разные нужны.</w:t>
            </w:r>
          </w:p>
          <w:p w:rsidR="00AC79C6" w:rsidRPr="007F303F" w:rsidRDefault="00AC79C6" w:rsidP="00724785">
            <w:r w:rsidRPr="007F303F">
              <w:t>Диалог и монолог.</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2</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Называть</w:t>
            </w:r>
            <w:r w:rsidRPr="007F303F">
              <w:t xml:space="preserve"> признаки текста, типы текстов (Н).</w:t>
            </w:r>
          </w:p>
          <w:p w:rsidR="00AC79C6" w:rsidRPr="007F303F" w:rsidRDefault="00AC79C6" w:rsidP="00724785">
            <w:r w:rsidRPr="007F303F">
              <w:rPr>
                <w:u w:val="single"/>
              </w:rPr>
              <w:t>Объяснять</w:t>
            </w:r>
            <w:r w:rsidRPr="007F303F">
              <w:t>, чем отличаются устные и письменные тексты (П).</w:t>
            </w:r>
          </w:p>
          <w:p w:rsidR="00AC79C6" w:rsidRPr="007F303F" w:rsidRDefault="00AC79C6" w:rsidP="00724785">
            <w:r w:rsidRPr="007F303F">
              <w:rPr>
                <w:u w:val="single"/>
              </w:rPr>
              <w:t xml:space="preserve">Характеризовать </w:t>
            </w:r>
            <w:r w:rsidRPr="007F303F">
              <w:t>разные тексты с точки зрения их коммуникативных задач, сферы употребления (Н).</w:t>
            </w:r>
          </w:p>
          <w:p w:rsidR="00AC79C6" w:rsidRPr="007F303F" w:rsidRDefault="00AC79C6" w:rsidP="00724785">
            <w:r w:rsidRPr="007F303F">
              <w:rPr>
                <w:u w:val="single"/>
              </w:rPr>
              <w:t>Различать</w:t>
            </w:r>
            <w:r w:rsidRPr="007F303F">
              <w:t xml:space="preserve"> диалог и монолог (П).</w:t>
            </w:r>
          </w:p>
          <w:p w:rsidR="00AC79C6" w:rsidRPr="007F303F" w:rsidRDefault="00AC79C6" w:rsidP="00724785">
            <w:r w:rsidRPr="007F303F">
              <w:rPr>
                <w:u w:val="single"/>
              </w:rPr>
              <w:t>Анализировать</w:t>
            </w:r>
            <w:r w:rsidRPr="007F303F">
              <w:t xml:space="preserve"> диалог и монолог с точки зрения речевого поведения коммуникантов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ПРАВИЛЬНАЯ РЕЧЬ</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Пиши правильно!</w:t>
            </w:r>
          </w:p>
          <w:p w:rsidR="00AC79C6" w:rsidRPr="007F303F" w:rsidRDefault="00AC79C6" w:rsidP="00724785">
            <w:r w:rsidRPr="007F303F">
              <w:t>Произноси правильно!</w:t>
            </w:r>
          </w:p>
          <w:p w:rsidR="00AC79C6" w:rsidRPr="007F303F" w:rsidRDefault="00AC79C6" w:rsidP="00724785">
            <w:r w:rsidRPr="007F303F">
              <w:t>Употребляй слова правильно!</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3</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как нарушение норм мешает взаимопониманию, успешному общению (П).</w:t>
            </w:r>
          </w:p>
          <w:p w:rsidR="00AC79C6" w:rsidRPr="007F303F" w:rsidRDefault="00AC79C6" w:rsidP="00724785">
            <w:r w:rsidRPr="007F303F">
              <w:rPr>
                <w:u w:val="single"/>
              </w:rPr>
              <w:t>Определять</w:t>
            </w:r>
            <w:r w:rsidRPr="007F303F">
              <w:t xml:space="preserve">, как нарушение норм характеризует </w:t>
            </w:r>
            <w:proofErr w:type="gramStart"/>
            <w:r w:rsidRPr="007F303F">
              <w:t>говорящего</w:t>
            </w:r>
            <w:proofErr w:type="gramEnd"/>
            <w:r w:rsidRPr="007F303F">
              <w:t xml:space="preserve"> или пишущего (Н).</w:t>
            </w:r>
          </w:p>
          <w:p w:rsidR="00AC79C6" w:rsidRPr="007F303F" w:rsidRDefault="00AC79C6" w:rsidP="00724785">
            <w:r w:rsidRPr="007F303F">
              <w:rPr>
                <w:u w:val="single"/>
              </w:rPr>
              <w:t>Демонстрировать</w:t>
            </w:r>
            <w:r w:rsidRPr="007F303F">
              <w:t xml:space="preserve"> умение пользоваться орфографическим, орфоэпическим и толковым словарём (Н).</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ПРАВИЛА УСПЕШНОГО ПЕРЕСКАЗА</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Пересказ.</w:t>
            </w:r>
          </w:p>
          <w:p w:rsidR="00AC79C6" w:rsidRPr="007F303F" w:rsidRDefault="00AC79C6" w:rsidP="00724785">
            <w:r w:rsidRPr="007F303F">
              <w:t>Выбери нужное. (Выборочный пересказ.)</w:t>
            </w:r>
          </w:p>
          <w:p w:rsidR="00AC79C6" w:rsidRPr="007F303F" w:rsidRDefault="00AC79C6" w:rsidP="00724785">
            <w:r w:rsidRPr="007F303F">
              <w:t>Цитата в пересказе. Кратко о книге (аннотация).</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4</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Определять </w:t>
            </w:r>
            <w:r w:rsidRPr="007F303F">
              <w:t xml:space="preserve">способы сжатия текста при сравнении с </w:t>
            </w:r>
            <w:proofErr w:type="gramStart"/>
            <w:r w:rsidRPr="007F303F">
              <w:t>исходным</w:t>
            </w:r>
            <w:proofErr w:type="gramEnd"/>
            <w:r w:rsidRPr="007F303F">
              <w:t>: способ исключения подробностей и способ обобщённого изложения текста (П).</w:t>
            </w:r>
            <w:r w:rsidRPr="007F303F">
              <w:br/>
            </w:r>
            <w:r w:rsidRPr="007F303F">
              <w:rPr>
                <w:u w:val="single"/>
              </w:rPr>
              <w:t xml:space="preserve">Реализовывать </w:t>
            </w:r>
            <w:r w:rsidRPr="007F303F">
              <w:t>сжатый текст, пользуясь способом исключения подробностей и способом обобщения (П).</w:t>
            </w:r>
          </w:p>
          <w:p w:rsidR="00AC79C6" w:rsidRPr="007F303F" w:rsidRDefault="00AC79C6" w:rsidP="00724785">
            <w:r w:rsidRPr="007F303F">
              <w:rPr>
                <w:u w:val="single"/>
              </w:rPr>
              <w:t xml:space="preserve">Выделять </w:t>
            </w:r>
            <w:r w:rsidRPr="007F303F">
              <w:t>в исходном тексте материал, относящийся к теме выборочного пересказа (П).</w:t>
            </w:r>
            <w:r w:rsidRPr="007F303F">
              <w:br/>
            </w:r>
            <w:r w:rsidRPr="007F303F">
              <w:rPr>
                <w:u w:val="single"/>
              </w:rPr>
              <w:t xml:space="preserve">Реализовывать </w:t>
            </w:r>
            <w:r w:rsidRPr="007F303F">
              <w:t>выборочный (подробный и сжатый) пересказ на основе произведённой выборки частей текста (П).</w:t>
            </w:r>
          </w:p>
          <w:p w:rsidR="00AC79C6" w:rsidRPr="007F303F" w:rsidRDefault="00AC79C6" w:rsidP="00724785">
            <w:r w:rsidRPr="007F303F">
              <w:rPr>
                <w:u w:val="single"/>
              </w:rPr>
              <w:t>Определять</w:t>
            </w:r>
            <w:r w:rsidRPr="007F303F">
              <w:t xml:space="preserve"> необходимость и уместность использования цитаты в пересказе (П).</w:t>
            </w:r>
          </w:p>
          <w:p w:rsidR="00AC79C6" w:rsidRPr="007F303F" w:rsidRDefault="00AC79C6" w:rsidP="00724785">
            <w:r w:rsidRPr="007F303F">
              <w:rPr>
                <w:u w:val="single"/>
              </w:rPr>
              <w:t>Вводить</w:t>
            </w:r>
            <w:r w:rsidRPr="007F303F">
              <w:t xml:space="preserve"> в пересказ эффективные цитаты (Н).</w:t>
            </w:r>
          </w:p>
          <w:p w:rsidR="00AC79C6" w:rsidRPr="007F303F" w:rsidRDefault="00AC79C6" w:rsidP="00724785">
            <w:r w:rsidRPr="007F303F">
              <w:rPr>
                <w:u w:val="single"/>
              </w:rPr>
              <w:t>Определять</w:t>
            </w:r>
            <w:r w:rsidRPr="007F303F">
              <w:t xml:space="preserve"> в аннотации те части, в которых </w:t>
            </w:r>
            <w:proofErr w:type="gramStart"/>
            <w:r w:rsidRPr="007F303F">
              <w:t>сжато</w:t>
            </w:r>
            <w:proofErr w:type="gramEnd"/>
            <w:r w:rsidRPr="007F303F">
              <w:t xml:space="preserve"> говорится об авторе, событиях, героях книги (Н).</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ПОЗДРАВЛЯЮ</w:t>
            </w:r>
            <w:r w:rsidRPr="007F303F">
              <w:t xml:space="preserve"> </w:t>
            </w:r>
            <w:proofErr w:type="gramStart"/>
            <w:r w:rsidRPr="007F303F">
              <w:rPr>
                <w:b/>
                <w:bCs/>
              </w:rPr>
              <w:t>ТЕБЯ</w:t>
            </w:r>
            <w:proofErr w:type="gramEnd"/>
            <w:r w:rsidRPr="007F303F">
              <w:rPr>
                <w:b/>
                <w:bCs/>
              </w:rPr>
              <w:t xml:space="preserve"> … ВАС…</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Поздравляю кого?</w:t>
            </w:r>
          </w:p>
          <w:p w:rsidR="00AC79C6" w:rsidRPr="007F303F" w:rsidRDefault="00AC79C6" w:rsidP="00724785">
            <w:r w:rsidRPr="007F303F">
              <w:t>С чем? Как? Желаю кому? Чего? Как?</w:t>
            </w:r>
          </w:p>
          <w:p w:rsidR="00AC79C6" w:rsidRPr="007F303F" w:rsidRDefault="00AC79C6" w:rsidP="00724785">
            <w:r w:rsidRPr="007F303F">
              <w:t>С днём рождения!</w:t>
            </w:r>
          </w:p>
          <w:p w:rsidR="00AC79C6" w:rsidRPr="007F303F" w:rsidRDefault="00AC79C6" w:rsidP="00724785">
            <w:r w:rsidRPr="007F303F">
              <w:t>С Новым годом!</w:t>
            </w:r>
          </w:p>
          <w:p w:rsidR="00AC79C6" w:rsidRPr="007F303F" w:rsidRDefault="00AC79C6" w:rsidP="00724785">
            <w:r w:rsidRPr="007F303F">
              <w:t>С праздником 8 Марта!</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структуру поздравления – устного и письменного (П).</w:t>
            </w:r>
          </w:p>
          <w:p w:rsidR="00AC79C6" w:rsidRPr="007F303F" w:rsidRDefault="00AC79C6" w:rsidP="00724785">
            <w:r w:rsidRPr="007F303F">
              <w:rPr>
                <w:u w:val="single"/>
              </w:rPr>
              <w:t xml:space="preserve">Оценить </w:t>
            </w:r>
            <w:r w:rsidRPr="007F303F">
              <w:t>поздравление с точки зрения его соответствия речевой ситуации (П).</w:t>
            </w:r>
            <w:r w:rsidRPr="007F303F">
              <w:br/>
            </w:r>
            <w:r w:rsidRPr="007F303F">
              <w:rPr>
                <w:u w:val="single"/>
              </w:rPr>
              <w:t xml:space="preserve">Реализовывать </w:t>
            </w:r>
            <w:r w:rsidRPr="007F303F">
              <w:t>поздравление в устной и письменной форме с праздником (с днём рождения, успехом и т.д.) и отвечать на устное поздравление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УЧИСЬ ОБЪЯСНЯТЬ И ДОКАЗЫВАТЬ</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Рассуждение,</w:t>
            </w:r>
          </w:p>
          <w:p w:rsidR="00AC79C6" w:rsidRPr="007F303F" w:rsidRDefault="00AC79C6" w:rsidP="00724785">
            <w:r w:rsidRPr="007F303F">
              <w:lastRenderedPageBreak/>
              <w:t>вывод в рассуждении.</w:t>
            </w:r>
          </w:p>
          <w:p w:rsidR="00AC79C6" w:rsidRPr="007F303F" w:rsidRDefault="00AC79C6" w:rsidP="00724785">
            <w:r w:rsidRPr="007F303F">
              <w:t>Правило и цитата в доказательстве.</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lastRenderedPageBreak/>
              <w:t>2</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известные структуры </w:t>
            </w:r>
            <w:r w:rsidRPr="007F303F">
              <w:lastRenderedPageBreak/>
              <w:t>рассуждений, в том числе рассуждение с выводом (П).</w:t>
            </w:r>
          </w:p>
          <w:p w:rsidR="00AC79C6" w:rsidRPr="007F303F" w:rsidRDefault="00AC79C6" w:rsidP="00724785">
            <w:r w:rsidRPr="007F303F">
              <w:rPr>
                <w:u w:val="single"/>
              </w:rPr>
              <w:t>Объяснять</w:t>
            </w:r>
            <w:r w:rsidRPr="007F303F">
              <w:t xml:space="preserve"> роль правила и цитаты в рассуждении (П).</w:t>
            </w:r>
          </w:p>
          <w:p w:rsidR="00AC79C6" w:rsidRPr="007F303F" w:rsidRDefault="00AC79C6" w:rsidP="00724785">
            <w:r w:rsidRPr="007F303F">
              <w:rPr>
                <w:u w:val="single"/>
              </w:rPr>
              <w:t>Моделировать</w:t>
            </w:r>
            <w:r w:rsidRPr="007F303F">
              <w:t xml:space="preserve"> рассуждения, пользуясь правилами и цитатами как доказательствами (П).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 xml:space="preserve">ЧТО ОБЩЕГО </w:t>
            </w:r>
            <w:r w:rsidRPr="007F303F">
              <w:t xml:space="preserve">– </w:t>
            </w:r>
            <w:r w:rsidRPr="007F303F">
              <w:rPr>
                <w:b/>
                <w:bCs/>
              </w:rPr>
              <w:t>ЧЕМ ОТЛИЧАЮТСЯ</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Сравни и скажи. Правила сравнения. Как строятся сравнительные тексты.</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сравнительные описания, их структуру (Н).</w:t>
            </w:r>
          </w:p>
          <w:p w:rsidR="00AC79C6" w:rsidRPr="007F303F" w:rsidRDefault="00AC79C6" w:rsidP="00724785">
            <w:r w:rsidRPr="007F303F">
              <w:rPr>
                <w:u w:val="single"/>
              </w:rPr>
              <w:t>Называть</w:t>
            </w:r>
            <w:r w:rsidRPr="007F303F">
              <w:t xml:space="preserve"> правила сравнения (П).</w:t>
            </w:r>
          </w:p>
          <w:p w:rsidR="00AC79C6" w:rsidRPr="007F303F" w:rsidRDefault="00AC79C6" w:rsidP="00724785">
            <w:r w:rsidRPr="007F303F">
              <w:rPr>
                <w:u w:val="single"/>
              </w:rPr>
              <w:t>Реализовывать</w:t>
            </w:r>
            <w:r w:rsidRPr="007F303F">
              <w:t xml:space="preserve"> сравнительные описания сходных предметов, понятий с учётом задачи сравнения (П).</w:t>
            </w:r>
          </w:p>
          <w:p w:rsidR="00AC79C6" w:rsidRPr="007F303F" w:rsidRDefault="00AC79C6" w:rsidP="00724785">
            <w:r w:rsidRPr="007F303F">
              <w:rPr>
                <w:u w:val="single"/>
              </w:rPr>
              <w:t>Определять</w:t>
            </w:r>
            <w:r w:rsidRPr="007F303F">
              <w:t xml:space="preserve"> способ построения сравнительного описания: последовательное или параллельное сравнение (П).</w:t>
            </w:r>
          </w:p>
          <w:p w:rsidR="00AC79C6" w:rsidRPr="007F303F" w:rsidRDefault="00AC79C6" w:rsidP="00724785">
            <w:r w:rsidRPr="007F303F">
              <w:rPr>
                <w:u w:val="single"/>
              </w:rPr>
              <w:t>Реализовывать</w:t>
            </w:r>
            <w:r w:rsidRPr="007F303F">
              <w:t xml:space="preserve"> сравнительное описание разными способами</w:t>
            </w:r>
          </w:p>
          <w:p w:rsidR="00AC79C6" w:rsidRPr="007F303F" w:rsidRDefault="00AC79C6" w:rsidP="00724785">
            <w:r w:rsidRPr="007F303F">
              <w:t>(П).</w:t>
            </w:r>
          </w:p>
        </w:tc>
      </w:tr>
      <w:tr w:rsidR="00AC79C6" w:rsidRPr="007F303F">
        <w:trPr>
          <w:tblCellSpacing w:w="0" w:type="dxa"/>
        </w:trPr>
        <w:tc>
          <w:tcPr>
            <w:tcW w:w="9360" w:type="dxa"/>
            <w:gridSpan w:val="5"/>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ПОДВЕДЁМ ИТОГИ</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Риторический праздник.</w:t>
            </w:r>
          </w:p>
        </w:tc>
        <w:tc>
          <w:tcPr>
            <w:tcW w:w="1920" w:type="dxa"/>
            <w:gridSpan w:val="3"/>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1</w:t>
            </w:r>
          </w:p>
        </w:tc>
        <w:tc>
          <w:tcPr>
            <w:tcW w:w="5400"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Реализовывать</w:t>
            </w:r>
            <w:r w:rsidRPr="007F303F">
              <w:t xml:space="preserve"> изученные типы текстов, речевые жанры (П).</w:t>
            </w:r>
          </w:p>
          <w:p w:rsidR="00AC79C6" w:rsidRPr="007F303F" w:rsidRDefault="00AC79C6" w:rsidP="00724785">
            <w:r w:rsidRPr="007F303F">
              <w:rPr>
                <w:u w:val="single"/>
              </w:rPr>
              <w:t>Разыгрывать</w:t>
            </w:r>
            <w:r w:rsidRPr="007F303F">
              <w:t xml:space="preserve"> риторические игры (П).</w:t>
            </w:r>
          </w:p>
        </w:tc>
      </w:tr>
      <w:tr w:rsidR="00AC79C6" w:rsidRPr="007F303F">
        <w:trPr>
          <w:tblCellSpacing w:w="0" w:type="dxa"/>
        </w:trPr>
        <w:tc>
          <w:tcPr>
            <w:tcW w:w="204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36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7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1485"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c>
          <w:tcPr>
            <w:tcW w:w="5400" w:type="dxa"/>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pPr>
              <w:rPr>
                <w:sz w:val="1"/>
              </w:rPr>
            </w:pPr>
          </w:p>
        </w:tc>
      </w:tr>
    </w:tbl>
    <w:p w:rsidR="00AC79C6" w:rsidRPr="007F303F" w:rsidRDefault="00AC79C6" w:rsidP="00E603CC">
      <w:pPr>
        <w:numPr>
          <w:ilvl w:val="0"/>
          <w:numId w:val="43"/>
        </w:numPr>
      </w:pPr>
      <w:r w:rsidRPr="007F303F">
        <w:rPr>
          <w:b/>
          <w:bCs/>
        </w:rPr>
        <w:t xml:space="preserve">класс </w:t>
      </w:r>
    </w:p>
    <w:p w:rsidR="00AC79C6" w:rsidRPr="007F303F" w:rsidRDefault="00AC79C6" w:rsidP="00AC79C6">
      <w:r>
        <w:rPr>
          <w:b/>
          <w:bCs/>
        </w:rPr>
        <w:t xml:space="preserve">                                           </w:t>
      </w:r>
      <w:r w:rsidRPr="007F303F">
        <w:rPr>
          <w:b/>
          <w:bCs/>
        </w:rPr>
        <w:t>(34 часа из расчёта 1 час в неделю)</w:t>
      </w:r>
    </w:p>
    <w:tbl>
      <w:tblPr>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15"/>
        <w:gridCol w:w="960"/>
        <w:gridCol w:w="6105"/>
      </w:tblGrid>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Тема урока</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proofErr w:type="gramStart"/>
            <w:r w:rsidRPr="007F303F">
              <w:rPr>
                <w:b/>
                <w:bCs/>
              </w:rPr>
              <w:t>Коли-чество</w:t>
            </w:r>
            <w:proofErr w:type="gramEnd"/>
            <w:r w:rsidRPr="007F303F">
              <w:rPr>
                <w:b/>
                <w:bCs/>
              </w:rPr>
              <w:t xml:space="preserve"> часов </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Основные виды учебной деятельности учащихся: (Н) – на необходимом уровне, (П) – на программном уровне</w:t>
            </w:r>
          </w:p>
        </w:tc>
      </w:tr>
      <w:tr w:rsidR="00AC79C6" w:rsidRPr="007F303F">
        <w:trPr>
          <w:tblCellSpacing w:w="0" w:type="dxa"/>
        </w:trPr>
        <w:tc>
          <w:tcPr>
            <w:tcW w:w="9345" w:type="dxa"/>
            <w:gridSpan w:val="4"/>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 xml:space="preserve">ОБЩЕНИЕ </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Речевая ситуация. Учитывай, с кем, почему, для чего …ты общаешься.</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Называть</w:t>
            </w:r>
            <w:r w:rsidRPr="007F303F">
              <w:t xml:space="preserve"> компоненты речевой ситуации (П).</w:t>
            </w:r>
          </w:p>
          <w:p w:rsidR="00AC79C6" w:rsidRPr="007F303F" w:rsidRDefault="00AC79C6" w:rsidP="00724785">
            <w:r w:rsidRPr="007F303F">
              <w:rPr>
                <w:u w:val="single"/>
              </w:rPr>
              <w:t>Объяснять,</w:t>
            </w:r>
            <w:r w:rsidRPr="007F303F">
              <w:t xml:space="preserve"> почему их нужно учитывать для того, чтобы общение было успешным (П).</w:t>
            </w:r>
          </w:p>
          <w:p w:rsidR="00AC79C6" w:rsidRPr="007F303F" w:rsidRDefault="00AC79C6" w:rsidP="00724785">
            <w:r w:rsidRPr="007F303F">
              <w:rPr>
                <w:u w:val="single"/>
              </w:rPr>
              <w:t>Анализировать и оценивать</w:t>
            </w:r>
            <w:r w:rsidRPr="007F303F">
              <w:t xml:space="preserve"> свои и чужие успехи и неудачи в общении (П).</w:t>
            </w:r>
          </w:p>
          <w:p w:rsidR="00AC79C6" w:rsidRPr="007F303F" w:rsidRDefault="00AC79C6" w:rsidP="00724785">
            <w:r w:rsidRPr="007F303F">
              <w:rPr>
                <w:u w:val="single"/>
              </w:rPr>
              <w:t>Определять</w:t>
            </w:r>
            <w:r w:rsidRPr="007F303F">
              <w:t xml:space="preserve"> вид общения по его основной задаче: сообщить, запросить информацию, обменяться информацией; поддержать контакт и т.д.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Улыбнись улыбкою своею (улыбка как важное несловесное средство общения).</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w:t>
            </w:r>
          </w:p>
          <w:p w:rsidR="00AC79C6" w:rsidRPr="007F303F" w:rsidRDefault="00AC79C6" w:rsidP="00724785">
            <w:r w:rsidRPr="007F303F">
              <w:rPr>
                <w:u w:val="single"/>
              </w:rPr>
              <w:t>Демонстрировать</w:t>
            </w:r>
            <w:r w:rsidRPr="007F303F">
              <w:t xml:space="preserve"> уместное использование улыбки в разных ситуациях общения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Особенности говорения</w:t>
            </w:r>
            <w:r w:rsidRPr="007F303F">
              <w:rPr>
                <w:b/>
                <w:bCs/>
              </w:rPr>
              <w:t>.</w:t>
            </w:r>
          </w:p>
          <w:p w:rsidR="00AC79C6" w:rsidRPr="007F303F" w:rsidRDefault="00AC79C6" w:rsidP="00724785">
            <w:r w:rsidRPr="007F303F">
              <w:t>Речевые отрезки и паузы.</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Называть</w:t>
            </w:r>
            <w:r w:rsidRPr="007F303F">
              <w:t xml:space="preserve"> словесные и несловесные средства устной речи (П).</w:t>
            </w:r>
          </w:p>
          <w:p w:rsidR="00AC79C6" w:rsidRPr="007F303F" w:rsidRDefault="00AC79C6" w:rsidP="00724785">
            <w:r w:rsidRPr="007F303F">
              <w:rPr>
                <w:u w:val="single"/>
              </w:rPr>
              <w:t>Объяснять</w:t>
            </w:r>
            <w:r w:rsidRPr="007F303F">
              <w:t xml:space="preserve"> роль пауз, логических ударений (П).</w:t>
            </w:r>
          </w:p>
          <w:p w:rsidR="00AC79C6" w:rsidRPr="007F303F" w:rsidRDefault="00AC79C6" w:rsidP="00724785">
            <w:r w:rsidRPr="007F303F">
              <w:rPr>
                <w:u w:val="single"/>
              </w:rPr>
              <w:t>Определять</w:t>
            </w:r>
            <w:r w:rsidRPr="007F303F">
              <w:t xml:space="preserve"> уместность употребления несловесных сре</w:t>
            </w:r>
            <w:proofErr w:type="gramStart"/>
            <w:r w:rsidRPr="007F303F">
              <w:t>дств пр</w:t>
            </w:r>
            <w:proofErr w:type="gramEnd"/>
            <w:r w:rsidRPr="007F303F">
              <w:t>и устном общении (П).</w:t>
            </w:r>
          </w:p>
          <w:p w:rsidR="00AC79C6" w:rsidRPr="007F303F" w:rsidRDefault="00AC79C6" w:rsidP="00724785">
            <w:r w:rsidRPr="007F303F">
              <w:rPr>
                <w:u w:val="single"/>
              </w:rPr>
              <w:t>Демонстрировать</w:t>
            </w:r>
            <w:r w:rsidRPr="007F303F">
              <w:t xml:space="preserve"> уместное употребление несловесных средств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lastRenderedPageBreak/>
              <w:t>Успокоить, утешить словом.</w:t>
            </w:r>
          </w:p>
          <w:p w:rsidR="00AC79C6" w:rsidRPr="007F303F" w:rsidRDefault="00AC79C6" w:rsidP="00724785">
            <w:r w:rsidRPr="007F303F">
              <w:t>Утешить – помочь, утешить – поддержать.</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Называть</w:t>
            </w:r>
            <w:r w:rsidRPr="007F303F">
              <w:t xml:space="preserve"> этикетные формулы утешения (П).</w:t>
            </w:r>
          </w:p>
          <w:p w:rsidR="00AC79C6" w:rsidRPr="007F303F" w:rsidRDefault="00AC79C6" w:rsidP="00724785">
            <w:r w:rsidRPr="007F303F">
              <w:rPr>
                <w:u w:val="single"/>
              </w:rPr>
              <w:t xml:space="preserve">Реализовывать </w:t>
            </w:r>
            <w:r w:rsidRPr="007F303F">
              <w:t>этикетный жанр утешения в зависимости от речевой ситуации (П).</w:t>
            </w:r>
          </w:p>
          <w:p w:rsidR="00AC79C6" w:rsidRPr="007F303F" w:rsidRDefault="00AC79C6" w:rsidP="00724785">
            <w:r w:rsidRPr="007F303F">
              <w:rPr>
                <w:u w:val="single"/>
              </w:rPr>
              <w:t>Определять</w:t>
            </w:r>
            <w:r w:rsidRPr="007F303F">
              <w:t xml:space="preserve"> ситуации, необходимость и возможности утешения не только словом, но и делом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Какой я слушатель.</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Оценивать</w:t>
            </w:r>
            <w:r w:rsidRPr="007F303F">
              <w:t xml:space="preserve"> себя как слушателя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Я – читатель.</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Оценивать</w:t>
            </w:r>
            <w:r w:rsidRPr="007F303F">
              <w:t xml:space="preserve"> себя как читателя (П).</w:t>
            </w:r>
          </w:p>
        </w:tc>
      </w:tr>
      <w:tr w:rsidR="00AC79C6" w:rsidRPr="007F303F">
        <w:trPr>
          <w:tblCellSpacing w:w="0" w:type="dxa"/>
        </w:trPr>
        <w:tc>
          <w:tcPr>
            <w:tcW w:w="9345" w:type="dxa"/>
            <w:gridSpan w:val="4"/>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ТЕКСТ</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Типы текстов.</w:t>
            </w:r>
          </w:p>
          <w:p w:rsidR="00AC79C6" w:rsidRPr="007F303F" w:rsidRDefault="00AC79C6" w:rsidP="00724785">
            <w:r w:rsidRPr="007F303F">
              <w:t>Яркие признаки текста.</w:t>
            </w:r>
          </w:p>
          <w:p w:rsidR="00AC79C6" w:rsidRPr="007F303F" w:rsidRDefault="00AC79C6" w:rsidP="00724785">
            <w:r w:rsidRPr="007F303F">
              <w:t>Абзацные отступы, завершающий абзац.</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Моделировать</w:t>
            </w:r>
            <w:r w:rsidRPr="007F303F">
              <w:t xml:space="preserve"> рассуждение, повествование, описание на одну и ту же тему в зависимости от предложенных начальных и конечных предложений – абзацев (П).</w:t>
            </w:r>
          </w:p>
          <w:p w:rsidR="00AC79C6" w:rsidRPr="007F303F" w:rsidRDefault="00AC79C6" w:rsidP="00724785">
            <w:r w:rsidRPr="007F303F">
              <w:rPr>
                <w:u w:val="single"/>
              </w:rPr>
              <w:t xml:space="preserve">Называть </w:t>
            </w:r>
            <w:r w:rsidRPr="007F303F">
              <w:t>признаки текста (П).</w:t>
            </w:r>
          </w:p>
          <w:p w:rsidR="00AC79C6" w:rsidRPr="007F303F" w:rsidRDefault="00AC79C6" w:rsidP="00724785">
            <w:r w:rsidRPr="007F303F">
              <w:rPr>
                <w:u w:val="single"/>
              </w:rPr>
              <w:t>Подбирать</w:t>
            </w:r>
            <w:r w:rsidRPr="007F303F">
              <w:t xml:space="preserve"> завершающие предложения (абзацы) к незавершённым текстам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Запрет-предостережение, запрет – строгий и мягкий.</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жанр запрета, его соответствие речевой ситуации (П).</w:t>
            </w:r>
          </w:p>
          <w:p w:rsidR="00AC79C6" w:rsidRPr="007F303F" w:rsidRDefault="00AC79C6" w:rsidP="00724785">
            <w:r w:rsidRPr="007F303F">
              <w:rPr>
                <w:u w:val="single"/>
              </w:rPr>
              <w:t xml:space="preserve">Реализовывать </w:t>
            </w:r>
            <w:r w:rsidRPr="007F303F">
              <w:t>жанр строгого и мягкого запрета в зависимости от ситуации общения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Знаки вокруг нас, дорожные знаки.</w:t>
            </w:r>
          </w:p>
          <w:p w:rsidR="00AC79C6" w:rsidRPr="007F303F" w:rsidRDefault="00AC79C6" w:rsidP="00724785">
            <w:r w:rsidRPr="007F303F">
              <w:t>Знаки-символы и знаки-копии.</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vMerge w:val="restart"/>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Объяснять</w:t>
            </w:r>
            <w:r w:rsidRPr="007F303F">
              <w:t xml:space="preserve"> значение известных школьникам знаков, роль знаков в современной жизни (П).</w:t>
            </w:r>
          </w:p>
          <w:p w:rsidR="00AC79C6" w:rsidRPr="007F303F" w:rsidRDefault="00AC79C6" w:rsidP="00724785">
            <w:r w:rsidRPr="007F303F">
              <w:rPr>
                <w:u w:val="single"/>
              </w:rPr>
              <w:t>Различать</w:t>
            </w:r>
            <w:r w:rsidRPr="007F303F">
              <w:t xml:space="preserve"> знаки-символы и знаки-копии (П).</w:t>
            </w:r>
          </w:p>
          <w:p w:rsidR="00AC79C6" w:rsidRPr="007F303F" w:rsidRDefault="00AC79C6" w:rsidP="00724785">
            <w:r w:rsidRPr="007F303F">
              <w:rPr>
                <w:u w:val="single"/>
              </w:rPr>
              <w:t>Называть</w:t>
            </w:r>
            <w:r w:rsidRPr="007F303F">
              <w:t xml:space="preserve"> языковые знаки (П).</w:t>
            </w:r>
          </w:p>
          <w:p w:rsidR="00AC79C6" w:rsidRPr="007F303F" w:rsidRDefault="00AC79C6" w:rsidP="00724785">
            <w:r w:rsidRPr="007F303F">
              <w:rPr>
                <w:u w:val="single"/>
              </w:rPr>
              <w:t>Составлять</w:t>
            </w:r>
            <w:r w:rsidRPr="007F303F">
              <w:t xml:space="preserve"> опорный конспект услышанного и прочитанного в форме таблицы, схемы; с использованием принятых и придуманных символов, рисунков (Н).</w:t>
            </w:r>
          </w:p>
          <w:p w:rsidR="00AC79C6" w:rsidRPr="007F303F" w:rsidRDefault="00AC79C6" w:rsidP="00724785">
            <w:r w:rsidRPr="007F303F">
              <w:rPr>
                <w:u w:val="single"/>
              </w:rPr>
              <w:t>Воспроизводить</w:t>
            </w:r>
            <w:r w:rsidRPr="007F303F">
              <w:t xml:space="preserve"> по опорному конспекту </w:t>
            </w:r>
            <w:proofErr w:type="gramStart"/>
            <w:r w:rsidRPr="007F303F">
              <w:t>услышанное</w:t>
            </w:r>
            <w:proofErr w:type="gramEnd"/>
            <w:r w:rsidRPr="007F303F">
              <w:t xml:space="preserve"> и прочитанное (Н).</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Опорные конспекты.</w:t>
            </w:r>
          </w:p>
          <w:p w:rsidR="00AC79C6" w:rsidRPr="007F303F" w:rsidRDefault="00AC79C6" w:rsidP="00724785">
            <w:r w:rsidRPr="007F303F">
              <w:t>Составляем опорный конспект.</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0" w:type="auto"/>
            <w:vMerge/>
            <w:tcBorders>
              <w:top w:val="outset" w:sz="6" w:space="0" w:color="auto"/>
              <w:left w:val="outset" w:sz="6" w:space="0" w:color="auto"/>
              <w:bottom w:val="outset" w:sz="6" w:space="0" w:color="auto"/>
              <w:right w:val="outset" w:sz="6" w:space="0" w:color="auto"/>
            </w:tcBorders>
            <w:vAlign w:val="center"/>
          </w:tcPr>
          <w:p w:rsidR="00AC79C6" w:rsidRPr="007F303F" w:rsidRDefault="00AC79C6" w:rsidP="00724785"/>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Описание – деловое и</w:t>
            </w:r>
          </w:p>
          <w:p w:rsidR="00AC79C6" w:rsidRPr="007F303F" w:rsidRDefault="00AC79C6" w:rsidP="00724785">
            <w:r w:rsidRPr="007F303F">
              <w:t>художественное.</w:t>
            </w:r>
          </w:p>
          <w:p w:rsidR="00AC79C6" w:rsidRPr="007F303F" w:rsidRDefault="00AC79C6" w:rsidP="00724785">
            <w:r w:rsidRPr="007F303F">
              <w:t>Вежливая оценка.</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1</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 xml:space="preserve">Различать </w:t>
            </w:r>
            <w:r w:rsidRPr="007F303F">
              <w:t>описания разных стилей (П).</w:t>
            </w:r>
            <w:r w:rsidRPr="007F303F">
              <w:br/>
            </w:r>
            <w:r w:rsidRPr="007F303F">
              <w:rPr>
                <w:u w:val="single"/>
              </w:rPr>
              <w:t>Реализовывать</w:t>
            </w:r>
            <w:r w:rsidRPr="007F303F">
              <w:t xml:space="preserve"> описания двух разных стилей (П).</w:t>
            </w:r>
          </w:p>
          <w:p w:rsidR="00AC79C6" w:rsidRPr="007F303F" w:rsidRDefault="00AC79C6" w:rsidP="00724785">
            <w:r w:rsidRPr="007F303F">
              <w:rPr>
                <w:u w:val="single"/>
              </w:rPr>
              <w:t>Анализировать</w:t>
            </w:r>
            <w:r w:rsidRPr="007F303F">
              <w:t xml:space="preserve"> оценочное высказывание с точки зрения его убедительности и вежливости (П).</w:t>
            </w:r>
          </w:p>
          <w:p w:rsidR="00AC79C6" w:rsidRPr="007F303F" w:rsidRDefault="00AC79C6" w:rsidP="00724785">
            <w:r w:rsidRPr="007F303F">
              <w:t xml:space="preserve">Вежливо и убедительно </w:t>
            </w:r>
            <w:r w:rsidRPr="007F303F">
              <w:rPr>
                <w:u w:val="single"/>
              </w:rPr>
              <w:t>оценивать</w:t>
            </w:r>
            <w:r w:rsidRPr="007F303F">
              <w:t xml:space="preserve"> чужую работу, характер и т.д.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Скажи мне, почему; аргументы (рассуждение).</w:t>
            </w:r>
          </w:p>
          <w:p w:rsidR="00AC79C6" w:rsidRPr="007F303F" w:rsidRDefault="00AC79C6" w:rsidP="00724785">
            <w:r w:rsidRPr="007F303F">
              <w:t>Во-первых, во-вторых, в-третьих …</w:t>
            </w:r>
          </w:p>
          <w:p w:rsidR="00AC79C6" w:rsidRPr="007F303F" w:rsidRDefault="00AC79C6" w:rsidP="00724785">
            <w:r w:rsidRPr="007F303F">
              <w:t>Вступление и заключение.</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3</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Выделять</w:t>
            </w:r>
            <w:r w:rsidRPr="007F303F">
              <w:t xml:space="preserve"> вступление, тезис, доказательства, вывод, заключение (если все эти части есть) в рассуждении (П).</w:t>
            </w:r>
            <w:r w:rsidRPr="007F303F">
              <w:br/>
            </w:r>
            <w:r w:rsidRPr="007F303F">
              <w:rPr>
                <w:u w:val="single"/>
              </w:rPr>
              <w:t>Анализировать</w:t>
            </w:r>
            <w:r w:rsidRPr="007F303F">
              <w:t xml:space="preserve"> факты и вывод в рассуждении, убедительность доказательств (П).</w:t>
            </w:r>
            <w:r w:rsidRPr="007F303F">
              <w:br/>
            </w:r>
            <w:r w:rsidRPr="007F303F">
              <w:rPr>
                <w:u w:val="single"/>
              </w:rPr>
              <w:t>Реализовывать</w:t>
            </w:r>
            <w:r w:rsidRPr="007F303F">
              <w:t xml:space="preserve"> рассуждение с несколькими доказательствами (П).</w:t>
            </w:r>
          </w:p>
        </w:tc>
      </w:tr>
      <w:tr w:rsidR="00AC79C6" w:rsidRPr="007F303F">
        <w:trPr>
          <w:tblCellSpacing w:w="0" w:type="dxa"/>
        </w:trPr>
        <w:tc>
          <w:tcPr>
            <w:tcW w:w="9345" w:type="dxa"/>
            <w:gridSpan w:val="4"/>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t>РЕЧЕВЫЕ ЖАНРЫ</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Словарная статья.</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словарную статью (П).</w:t>
            </w:r>
          </w:p>
          <w:p w:rsidR="00AC79C6" w:rsidRPr="007F303F" w:rsidRDefault="00AC79C6" w:rsidP="00724785">
            <w:r w:rsidRPr="007F303F">
              <w:rPr>
                <w:u w:val="single"/>
              </w:rPr>
              <w:t xml:space="preserve">Реализовывать </w:t>
            </w:r>
            <w:r w:rsidRPr="007F303F">
              <w:t>словарную статью к новым словам (Н).</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Рассказ.</w:t>
            </w:r>
          </w:p>
          <w:p w:rsidR="00AC79C6" w:rsidRPr="007F303F" w:rsidRDefault="00AC79C6" w:rsidP="00724785">
            <w:r w:rsidRPr="007F303F">
              <w:t>Хочу рассказать.</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2</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Анализировать</w:t>
            </w:r>
            <w:r w:rsidRPr="007F303F">
              <w:t xml:space="preserve"> типичную структуру рассказа (П).</w:t>
            </w:r>
          </w:p>
          <w:p w:rsidR="00AC79C6" w:rsidRPr="007F303F" w:rsidRDefault="00AC79C6" w:rsidP="00724785">
            <w:r w:rsidRPr="007F303F">
              <w:rPr>
                <w:u w:val="single"/>
              </w:rPr>
              <w:t>Рассказывать</w:t>
            </w:r>
            <w:r w:rsidRPr="007F303F">
              <w:t xml:space="preserve"> (устно и письменно) о памятных событиях жизни (П).</w:t>
            </w:r>
          </w:p>
        </w:tc>
      </w:tr>
      <w:tr w:rsidR="00AC79C6" w:rsidRPr="007F303F">
        <w:trPr>
          <w:tblCellSpacing w:w="0" w:type="dxa"/>
        </w:trPr>
        <w:tc>
          <w:tcPr>
            <w:tcW w:w="2280"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Служба новостей, что такое информация.</w:t>
            </w:r>
          </w:p>
          <w:p w:rsidR="00AC79C6" w:rsidRPr="007F303F" w:rsidRDefault="00AC79C6" w:rsidP="00724785">
            <w:r w:rsidRPr="007F303F">
              <w:t xml:space="preserve">Газетная информация, факты, события и отношение </w:t>
            </w:r>
            <w:r w:rsidRPr="007F303F">
              <w:lastRenderedPageBreak/>
              <w:t>к ним.</w:t>
            </w:r>
          </w:p>
          <w:p w:rsidR="00AC79C6" w:rsidRPr="007F303F" w:rsidRDefault="00AC79C6" w:rsidP="00724785">
            <w:r w:rsidRPr="007F303F">
              <w:t>Информационные жанры: хроника, заметка.</w:t>
            </w:r>
          </w:p>
          <w:p w:rsidR="00AC79C6" w:rsidRPr="007F303F" w:rsidRDefault="00AC79C6" w:rsidP="00724785">
            <w:r w:rsidRPr="007F303F">
              <w:t>Подпись под фотографией.</w:t>
            </w:r>
          </w:p>
        </w:tc>
        <w:tc>
          <w:tcPr>
            <w:tcW w:w="960" w:type="dxa"/>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lastRenderedPageBreak/>
              <w:t>4</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Отделять</w:t>
            </w:r>
            <w:r w:rsidRPr="007F303F">
              <w:t xml:space="preserve"> информацию о самом событии и отношение автора к событию (П).</w:t>
            </w:r>
            <w:r w:rsidRPr="007F303F">
              <w:br/>
            </w:r>
            <w:r w:rsidRPr="007F303F">
              <w:rPr>
                <w:u w:val="single"/>
              </w:rPr>
              <w:t>Называть</w:t>
            </w:r>
            <w:r w:rsidRPr="007F303F">
              <w:t xml:space="preserve"> особенности содержания и речевого оформления информационных жанров (П).</w:t>
            </w:r>
            <w:r w:rsidRPr="007F303F">
              <w:br/>
            </w:r>
            <w:r w:rsidRPr="007F303F">
              <w:rPr>
                <w:u w:val="single"/>
              </w:rPr>
              <w:t>Анализировать</w:t>
            </w:r>
            <w:r w:rsidRPr="007F303F">
              <w:t xml:space="preserve"> информационные жанры, их соответствие </w:t>
            </w:r>
            <w:r w:rsidRPr="007F303F">
              <w:lastRenderedPageBreak/>
              <w:t>речевой задаче и жанровым особенностям (П).</w:t>
            </w:r>
            <w:r w:rsidRPr="007F303F">
              <w:br/>
            </w:r>
            <w:r w:rsidRPr="007F303F">
              <w:rPr>
                <w:u w:val="single"/>
              </w:rPr>
              <w:t>Реализовывать</w:t>
            </w:r>
            <w:r w:rsidRPr="007F303F">
              <w:t xml:space="preserve"> хронику, информационную заметку в газету, подпись под фотографией в зависимости от коммуникативной задачи, адресата и т.д. (П).</w:t>
            </w:r>
          </w:p>
        </w:tc>
      </w:tr>
      <w:tr w:rsidR="00AC79C6" w:rsidRPr="007F303F">
        <w:trPr>
          <w:tblCellSpacing w:w="0" w:type="dxa"/>
        </w:trPr>
        <w:tc>
          <w:tcPr>
            <w:tcW w:w="9345" w:type="dxa"/>
            <w:gridSpan w:val="4"/>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rPr>
                <w:b/>
                <w:bCs/>
              </w:rPr>
              <w:lastRenderedPageBreak/>
              <w:t>ОБОБЩЕНИЕ</w:t>
            </w:r>
          </w:p>
        </w:tc>
      </w:tr>
      <w:tr w:rsidR="00AC79C6" w:rsidRPr="007F303F">
        <w:trPr>
          <w:tblCellSpacing w:w="0" w:type="dxa"/>
        </w:trPr>
        <w:tc>
          <w:tcPr>
            <w:tcW w:w="226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t>Говорю, пишу, читаю, слушаю.</w:t>
            </w:r>
          </w:p>
          <w:p w:rsidR="00AC79C6" w:rsidRPr="007F303F" w:rsidRDefault="00AC79C6" w:rsidP="00724785">
            <w:r w:rsidRPr="007F303F">
              <w:t>Речевые жанры.</w:t>
            </w:r>
          </w:p>
          <w:p w:rsidR="00AC79C6" w:rsidRPr="007F303F" w:rsidRDefault="00AC79C6" w:rsidP="00724785">
            <w:r w:rsidRPr="007F303F">
              <w:t>Этикетные жанры и слова вежливости.</w:t>
            </w:r>
          </w:p>
          <w:p w:rsidR="00AC79C6" w:rsidRPr="007F303F" w:rsidRDefault="00AC79C6" w:rsidP="00724785">
            <w:r w:rsidRPr="007F303F">
              <w:t>Этикетные диалоги, речевые привычки.</w:t>
            </w:r>
          </w:p>
        </w:tc>
        <w:tc>
          <w:tcPr>
            <w:tcW w:w="975" w:type="dxa"/>
            <w:gridSpan w:val="2"/>
            <w:tcBorders>
              <w:top w:val="outset" w:sz="6" w:space="0" w:color="auto"/>
              <w:left w:val="outset" w:sz="6" w:space="0" w:color="auto"/>
              <w:bottom w:val="outset" w:sz="6" w:space="0" w:color="auto"/>
              <w:right w:val="outset" w:sz="6" w:space="0" w:color="auto"/>
            </w:tcBorders>
          </w:tcPr>
          <w:p w:rsidR="00AC79C6" w:rsidRPr="007F303F" w:rsidRDefault="00AC79C6" w:rsidP="00724785">
            <w:pPr>
              <w:jc w:val="center"/>
            </w:pPr>
            <w:r w:rsidRPr="007F303F">
              <w:t>4</w:t>
            </w:r>
          </w:p>
        </w:tc>
        <w:tc>
          <w:tcPr>
            <w:tcW w:w="6105" w:type="dxa"/>
            <w:tcBorders>
              <w:top w:val="outset" w:sz="6" w:space="0" w:color="auto"/>
              <w:left w:val="outset" w:sz="6" w:space="0" w:color="auto"/>
              <w:bottom w:val="outset" w:sz="6" w:space="0" w:color="auto"/>
              <w:right w:val="outset" w:sz="6" w:space="0" w:color="auto"/>
            </w:tcBorders>
          </w:tcPr>
          <w:p w:rsidR="00AC79C6" w:rsidRPr="007F303F" w:rsidRDefault="00AC79C6" w:rsidP="00724785">
            <w:r w:rsidRPr="007F303F">
              <w:rPr>
                <w:u w:val="single"/>
              </w:rPr>
              <w:t>Приводить примеры</w:t>
            </w:r>
            <w:r w:rsidRPr="007F303F">
              <w:t xml:space="preserve"> связи используемых людьми видов речевой деятельности (П).</w:t>
            </w:r>
          </w:p>
          <w:p w:rsidR="00AC79C6" w:rsidRPr="007F303F" w:rsidRDefault="00AC79C6" w:rsidP="00724785">
            <w:r w:rsidRPr="007F303F">
              <w:rPr>
                <w:u w:val="single"/>
              </w:rPr>
              <w:t xml:space="preserve">Называть </w:t>
            </w:r>
            <w:r w:rsidRPr="007F303F">
              <w:t>изученные речевые жанры (П).</w:t>
            </w:r>
          </w:p>
          <w:p w:rsidR="00AC79C6" w:rsidRPr="007F303F" w:rsidRDefault="00AC79C6" w:rsidP="00724785">
            <w:r w:rsidRPr="007F303F">
              <w:rPr>
                <w:u w:val="single"/>
              </w:rPr>
              <w:t>Приводить</w:t>
            </w:r>
            <w:r w:rsidRPr="007F303F">
              <w:t xml:space="preserve"> примеры жанров и ситуаций, в которых они используются (П).</w:t>
            </w:r>
          </w:p>
          <w:p w:rsidR="00AC79C6" w:rsidRPr="007F303F" w:rsidRDefault="00AC79C6" w:rsidP="00724785">
            <w:r w:rsidRPr="007F303F">
              <w:rPr>
                <w:u w:val="single"/>
              </w:rPr>
              <w:t>Называть</w:t>
            </w:r>
            <w:r w:rsidRPr="007F303F">
              <w:t xml:space="preserve"> этикетные речевые жанры (П).</w:t>
            </w:r>
          </w:p>
          <w:p w:rsidR="00AC79C6" w:rsidRPr="007F303F" w:rsidRDefault="00AC79C6" w:rsidP="00724785">
            <w:r w:rsidRPr="007F303F">
              <w:rPr>
                <w:u w:val="single"/>
              </w:rPr>
              <w:t>Разыгрывать</w:t>
            </w:r>
            <w:r w:rsidRPr="007F303F">
              <w:t xml:space="preserve"> этикетные диалоги по всем изученным в 1–4-м классах жанрам (П).</w:t>
            </w:r>
          </w:p>
          <w:p w:rsidR="00AC79C6" w:rsidRPr="007F303F" w:rsidRDefault="00AC79C6" w:rsidP="00724785">
            <w:r w:rsidRPr="007F303F">
              <w:rPr>
                <w:u w:val="single"/>
              </w:rPr>
              <w:t xml:space="preserve">Оценивать </w:t>
            </w:r>
            <w:r w:rsidRPr="007F303F">
              <w:t>свои речевые привычки (П).</w:t>
            </w:r>
          </w:p>
          <w:p w:rsidR="00AC79C6" w:rsidRPr="007F303F" w:rsidRDefault="00AC79C6" w:rsidP="00724785">
            <w:r w:rsidRPr="007F303F">
              <w:rPr>
                <w:u w:val="single"/>
              </w:rPr>
              <w:t>Формулировать</w:t>
            </w:r>
            <w:r w:rsidRPr="007F303F">
              <w:t xml:space="preserve"> правила эффективного общения (П).</w:t>
            </w:r>
          </w:p>
          <w:p w:rsidR="00AC79C6" w:rsidRPr="007F303F" w:rsidRDefault="00AC79C6" w:rsidP="00724785">
            <w:r w:rsidRPr="007F303F">
              <w:rPr>
                <w:u w:val="single"/>
              </w:rPr>
              <w:t>Объяснять</w:t>
            </w:r>
            <w:r w:rsidRPr="007F303F">
              <w:t xml:space="preserve"> роль вежливого, тактичного взаимодействия для решения коммуникативных задач (П).</w:t>
            </w:r>
          </w:p>
        </w:tc>
      </w:tr>
    </w:tbl>
    <w:p w:rsidR="00AC79C6" w:rsidRPr="007A2E91" w:rsidRDefault="00AC79C6" w:rsidP="00AC79C6">
      <w:pPr>
        <w:ind w:left="3589"/>
      </w:pPr>
    </w:p>
    <w:p w:rsidR="00AC79C6" w:rsidRDefault="00AC79C6" w:rsidP="00AC79C6"/>
    <w:p w:rsidR="00AC79C6" w:rsidRPr="00E25756" w:rsidRDefault="00AC79C6" w:rsidP="00AC79C6">
      <w:pPr>
        <w:pStyle w:val="aff6"/>
        <w:spacing w:after="0"/>
        <w:ind w:left="0"/>
        <w:rPr>
          <w:b/>
        </w:rPr>
      </w:pPr>
      <w:r>
        <w:rPr>
          <w:b/>
        </w:rPr>
        <w:t>Материально-техническое обеспечение учебного предмета «Детская риторика</w:t>
      </w:r>
      <w:r w:rsidRPr="00E25756">
        <w:rPr>
          <w:b/>
        </w:rPr>
        <w:t>»</w:t>
      </w:r>
      <w:r>
        <w:rPr>
          <w:b/>
        </w:rPr>
        <w:t>.</w:t>
      </w:r>
    </w:p>
    <w:p w:rsidR="00AC79C6" w:rsidRPr="00E25756" w:rsidRDefault="00AC79C6" w:rsidP="00AC79C6">
      <w:pPr>
        <w:pStyle w:val="aff6"/>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5406"/>
        <w:gridCol w:w="1559"/>
        <w:gridCol w:w="1809"/>
      </w:tblGrid>
      <w:tr w:rsidR="00AC79C6" w:rsidRPr="00E25756">
        <w:tc>
          <w:tcPr>
            <w:tcW w:w="514" w:type="dxa"/>
          </w:tcPr>
          <w:p w:rsidR="00AC79C6" w:rsidRPr="00844D7A" w:rsidRDefault="00AC79C6" w:rsidP="00724785">
            <w:pPr>
              <w:rPr>
                <w:smallCaps/>
              </w:rPr>
            </w:pPr>
          </w:p>
        </w:tc>
        <w:tc>
          <w:tcPr>
            <w:tcW w:w="5406" w:type="dxa"/>
          </w:tcPr>
          <w:p w:rsidR="00AC79C6" w:rsidRPr="00844D7A" w:rsidRDefault="00AC79C6" w:rsidP="00724785">
            <w:pPr>
              <w:rPr>
                <w:b/>
                <w:smallCaps/>
              </w:rPr>
            </w:pPr>
            <w:r w:rsidRPr="00844D7A">
              <w:rPr>
                <w:smallCaps/>
              </w:rPr>
              <w:t xml:space="preserve">     </w:t>
            </w:r>
            <w:r w:rsidRPr="00844D7A">
              <w:rPr>
                <w:b/>
                <w:smallCaps/>
              </w:rPr>
              <w:t xml:space="preserve">Наименование  объектов и  средств   материально-технического  обеспечения </w:t>
            </w:r>
          </w:p>
          <w:p w:rsidR="00AC79C6" w:rsidRPr="00844D7A" w:rsidRDefault="00AC79C6" w:rsidP="00724785">
            <w:pPr>
              <w:rPr>
                <w:smallCaps/>
              </w:rPr>
            </w:pPr>
          </w:p>
        </w:tc>
        <w:tc>
          <w:tcPr>
            <w:tcW w:w="1559" w:type="dxa"/>
          </w:tcPr>
          <w:p w:rsidR="00AC79C6" w:rsidRPr="00844D7A" w:rsidRDefault="00AC79C6" w:rsidP="00724785">
            <w:pPr>
              <w:rPr>
                <w:b/>
                <w:smallCaps/>
              </w:rPr>
            </w:pPr>
            <w:r w:rsidRPr="00844D7A">
              <w:rPr>
                <w:smallCaps/>
              </w:rPr>
              <w:t xml:space="preserve"> </w:t>
            </w:r>
            <w:r w:rsidRPr="00844D7A">
              <w:rPr>
                <w:b/>
                <w:smallCaps/>
              </w:rPr>
              <w:t>В наличии</w:t>
            </w:r>
          </w:p>
        </w:tc>
        <w:tc>
          <w:tcPr>
            <w:tcW w:w="1809" w:type="dxa"/>
          </w:tcPr>
          <w:p w:rsidR="00AC79C6" w:rsidRPr="00844D7A" w:rsidRDefault="00AC79C6" w:rsidP="00724785">
            <w:pPr>
              <w:rPr>
                <w:b/>
                <w:smallCaps/>
              </w:rPr>
            </w:pPr>
            <w:r w:rsidRPr="00844D7A">
              <w:rPr>
                <w:b/>
                <w:smallCaps/>
              </w:rPr>
              <w:t>Примечания</w:t>
            </w:r>
          </w:p>
        </w:tc>
      </w:tr>
      <w:tr w:rsidR="00AC79C6" w:rsidRPr="00E25756">
        <w:tc>
          <w:tcPr>
            <w:tcW w:w="514" w:type="dxa"/>
          </w:tcPr>
          <w:p w:rsidR="00AC79C6" w:rsidRPr="00844D7A" w:rsidRDefault="00AC79C6" w:rsidP="00724785">
            <w:pPr>
              <w:rPr>
                <w:smallCaps/>
              </w:rPr>
            </w:pPr>
            <w:r w:rsidRPr="00844D7A">
              <w:rPr>
                <w:smallCaps/>
              </w:rPr>
              <w:t xml:space="preserve"> 1.</w:t>
            </w:r>
          </w:p>
        </w:tc>
        <w:tc>
          <w:tcPr>
            <w:tcW w:w="5406" w:type="dxa"/>
          </w:tcPr>
          <w:p w:rsidR="00AC79C6" w:rsidRPr="00844D7A" w:rsidRDefault="00AC79C6" w:rsidP="00724785">
            <w:pPr>
              <w:rPr>
                <w:smallCaps/>
                <w:sz w:val="20"/>
                <w:szCs w:val="20"/>
              </w:rPr>
            </w:pPr>
            <w:r w:rsidRPr="00844D7A">
              <w:rPr>
                <w:smallCaps/>
              </w:rPr>
              <w:t xml:space="preserve">        </w:t>
            </w:r>
            <w:r w:rsidRPr="00844D7A">
              <w:rPr>
                <w:smallCaps/>
                <w:sz w:val="20"/>
                <w:szCs w:val="20"/>
              </w:rPr>
              <w:t>Учебно-методические комплекты (УМК) по риторике (учебники, рабочие тетради, дидактические  материалы)</w:t>
            </w:r>
          </w:p>
          <w:p w:rsidR="00AC79C6" w:rsidRPr="00844D7A" w:rsidRDefault="00AC79C6" w:rsidP="00844D7A">
            <w:pPr>
              <w:ind w:firstLine="284"/>
              <w:jc w:val="both"/>
              <w:rPr>
                <w:sz w:val="20"/>
                <w:szCs w:val="20"/>
              </w:rPr>
            </w:pPr>
            <w:r w:rsidRPr="00844D7A">
              <w:rPr>
                <w:smallCaps/>
                <w:sz w:val="20"/>
                <w:szCs w:val="20"/>
              </w:rPr>
              <w:t xml:space="preserve">        </w:t>
            </w:r>
          </w:p>
          <w:p w:rsidR="00AC79C6" w:rsidRPr="00844D7A" w:rsidRDefault="00AC79C6" w:rsidP="00724785">
            <w:pPr>
              <w:rPr>
                <w:smallCaps/>
              </w:rPr>
            </w:pPr>
            <w:r w:rsidRPr="00844D7A">
              <w:rPr>
                <w:smallCaps/>
                <w:sz w:val="20"/>
                <w:szCs w:val="20"/>
              </w:rPr>
              <w:t xml:space="preserve">        Программно-методические   материалы: Программы по риторике; методические пособия (рекомендации к</w:t>
            </w:r>
            <w:r w:rsidRPr="00844D7A">
              <w:rPr>
                <w:smallCaps/>
              </w:rPr>
              <w:t xml:space="preserve"> проведению уроков риторики).</w:t>
            </w:r>
          </w:p>
          <w:p w:rsidR="00AC79C6" w:rsidRPr="00844D7A" w:rsidRDefault="00AC79C6" w:rsidP="00724785">
            <w:pPr>
              <w:rPr>
                <w:smallCaps/>
              </w:rPr>
            </w:pPr>
            <w:r w:rsidRPr="00844D7A">
              <w:rPr>
                <w:smallCaps/>
              </w:rPr>
              <w:t xml:space="preserve">        </w:t>
            </w:r>
          </w:p>
          <w:p w:rsidR="00AC79C6" w:rsidRPr="00844D7A" w:rsidRDefault="00AC79C6" w:rsidP="00724785">
            <w:pPr>
              <w:rPr>
                <w:smallCaps/>
                <w:sz w:val="20"/>
                <w:szCs w:val="20"/>
              </w:rPr>
            </w:pPr>
            <w:r w:rsidRPr="00844D7A">
              <w:rPr>
                <w:smallCaps/>
                <w:sz w:val="20"/>
                <w:szCs w:val="20"/>
              </w:rPr>
              <w:t xml:space="preserve">    Стандарт начального  общего  образования  по образовательной  области «Риторика».</w:t>
            </w:r>
          </w:p>
          <w:p w:rsidR="00AC79C6" w:rsidRPr="00844D7A" w:rsidRDefault="00AC79C6" w:rsidP="00724785">
            <w:pPr>
              <w:rPr>
                <w:smallCaps/>
                <w:sz w:val="20"/>
                <w:szCs w:val="20"/>
              </w:rPr>
            </w:pPr>
          </w:p>
          <w:p w:rsidR="00AC79C6" w:rsidRPr="00844D7A" w:rsidRDefault="00AC79C6" w:rsidP="00844D7A">
            <w:pPr>
              <w:ind w:firstLine="284"/>
              <w:jc w:val="both"/>
              <w:rPr>
                <w:smallCaps/>
              </w:rPr>
            </w:pPr>
            <w:r w:rsidRPr="00844D7A">
              <w:rPr>
                <w:smallCaps/>
                <w:sz w:val="20"/>
                <w:szCs w:val="20"/>
              </w:rPr>
              <w:t>Учебно-наглядные  пособия.</w:t>
            </w:r>
          </w:p>
        </w:tc>
        <w:tc>
          <w:tcPr>
            <w:tcW w:w="1559" w:type="dxa"/>
          </w:tcPr>
          <w:p w:rsidR="00AC79C6" w:rsidRPr="00844D7A" w:rsidRDefault="00AC79C6" w:rsidP="00724785">
            <w:pPr>
              <w:rPr>
                <w:smallCaps/>
              </w:rPr>
            </w:pPr>
          </w:p>
        </w:tc>
        <w:tc>
          <w:tcPr>
            <w:tcW w:w="1809" w:type="dxa"/>
          </w:tcPr>
          <w:p w:rsidR="00AC79C6" w:rsidRPr="00844D7A" w:rsidRDefault="00AC79C6" w:rsidP="00724785">
            <w:pPr>
              <w:rPr>
                <w:smallCaps/>
                <w:sz w:val="20"/>
                <w:szCs w:val="20"/>
              </w:rPr>
            </w:pPr>
            <w:r w:rsidRPr="00844D7A">
              <w:rPr>
                <w:smallCaps/>
                <w:sz w:val="20"/>
                <w:szCs w:val="20"/>
              </w:rPr>
              <w:t xml:space="preserve">В первую очередь  </w:t>
            </w:r>
            <w:proofErr w:type="gramStart"/>
            <w:r w:rsidRPr="00844D7A">
              <w:rPr>
                <w:smallCaps/>
                <w:sz w:val="20"/>
                <w:szCs w:val="20"/>
              </w:rPr>
              <w:t>утвержденные</w:t>
            </w:r>
            <w:proofErr w:type="gramEnd"/>
            <w:r w:rsidRPr="00844D7A">
              <w:rPr>
                <w:smallCaps/>
                <w:sz w:val="20"/>
                <w:szCs w:val="20"/>
              </w:rPr>
              <w:t xml:space="preserve"> </w:t>
            </w:r>
          </w:p>
          <w:p w:rsidR="00AC79C6" w:rsidRPr="00844D7A" w:rsidRDefault="00AC79C6" w:rsidP="00724785">
            <w:pPr>
              <w:rPr>
                <w:smallCaps/>
              </w:rPr>
            </w:pPr>
            <w:r w:rsidRPr="00844D7A">
              <w:rPr>
                <w:smallCaps/>
                <w:sz w:val="20"/>
                <w:szCs w:val="20"/>
              </w:rPr>
              <w:t>МОН  РФ</w:t>
            </w:r>
          </w:p>
        </w:tc>
      </w:tr>
      <w:tr w:rsidR="00AC79C6" w:rsidRPr="00E25756">
        <w:trPr>
          <w:trHeight w:val="269"/>
        </w:trPr>
        <w:tc>
          <w:tcPr>
            <w:tcW w:w="514" w:type="dxa"/>
          </w:tcPr>
          <w:p w:rsidR="00AC79C6" w:rsidRPr="00844D7A" w:rsidRDefault="00AC79C6" w:rsidP="00724785">
            <w:pPr>
              <w:rPr>
                <w:smallCaps/>
              </w:rPr>
            </w:pPr>
          </w:p>
        </w:tc>
        <w:tc>
          <w:tcPr>
            <w:tcW w:w="5406" w:type="dxa"/>
          </w:tcPr>
          <w:p w:rsidR="00AC79C6" w:rsidRPr="00844D7A" w:rsidRDefault="00AC79C6" w:rsidP="00724785">
            <w:pPr>
              <w:rPr>
                <w:smallCaps/>
              </w:rPr>
            </w:pPr>
            <w:r w:rsidRPr="00844D7A">
              <w:rPr>
                <w:b/>
                <w:smallCaps/>
              </w:rPr>
              <w:t xml:space="preserve">                            Печатные  пособия</w:t>
            </w:r>
          </w:p>
        </w:tc>
        <w:tc>
          <w:tcPr>
            <w:tcW w:w="1559" w:type="dxa"/>
          </w:tcPr>
          <w:p w:rsidR="00AC79C6" w:rsidRPr="00844D7A" w:rsidRDefault="00AC79C6" w:rsidP="00724785">
            <w:pPr>
              <w:rPr>
                <w:smallCaps/>
              </w:rPr>
            </w:pPr>
          </w:p>
        </w:tc>
        <w:tc>
          <w:tcPr>
            <w:tcW w:w="1809" w:type="dxa"/>
          </w:tcPr>
          <w:p w:rsidR="00AC79C6" w:rsidRPr="00844D7A" w:rsidRDefault="00AC79C6" w:rsidP="00724785">
            <w:pPr>
              <w:rPr>
                <w:smallCaps/>
              </w:rPr>
            </w:pPr>
          </w:p>
        </w:tc>
      </w:tr>
      <w:tr w:rsidR="00AC79C6" w:rsidRPr="00E25756">
        <w:trPr>
          <w:trHeight w:val="285"/>
        </w:trPr>
        <w:tc>
          <w:tcPr>
            <w:tcW w:w="514" w:type="dxa"/>
          </w:tcPr>
          <w:p w:rsidR="00AC79C6" w:rsidRPr="00844D7A" w:rsidRDefault="00AC79C6" w:rsidP="00724785">
            <w:pPr>
              <w:rPr>
                <w:smallCaps/>
              </w:rPr>
            </w:pPr>
            <w:r w:rsidRPr="00844D7A">
              <w:rPr>
                <w:smallCaps/>
              </w:rPr>
              <w:t xml:space="preserve">  2.</w:t>
            </w:r>
          </w:p>
        </w:tc>
        <w:tc>
          <w:tcPr>
            <w:tcW w:w="5406" w:type="dxa"/>
          </w:tcPr>
          <w:p w:rsidR="00AC79C6" w:rsidRPr="00844D7A" w:rsidRDefault="00AC79C6" w:rsidP="00844D7A">
            <w:pPr>
              <w:jc w:val="both"/>
              <w:rPr>
                <w:b/>
                <w:smallCaps/>
              </w:rPr>
            </w:pPr>
            <w:r w:rsidRPr="00844D7A">
              <w:rPr>
                <w:b/>
                <w:smallCaps/>
              </w:rPr>
              <w:t>Таблицы.</w:t>
            </w:r>
            <w:r w:rsidRPr="005C200F">
              <w:t xml:space="preserve">   </w:t>
            </w:r>
          </w:p>
        </w:tc>
        <w:tc>
          <w:tcPr>
            <w:tcW w:w="1559" w:type="dxa"/>
          </w:tcPr>
          <w:p w:rsidR="00AC79C6" w:rsidRPr="00844D7A" w:rsidRDefault="00AC79C6" w:rsidP="00724785">
            <w:pPr>
              <w:rPr>
                <w:b/>
                <w:smallCaps/>
              </w:rPr>
            </w:pPr>
            <w:r w:rsidRPr="00844D7A">
              <w:rPr>
                <w:b/>
                <w:smallCaps/>
              </w:rPr>
              <w:t xml:space="preserve">   </w:t>
            </w:r>
          </w:p>
        </w:tc>
        <w:tc>
          <w:tcPr>
            <w:tcW w:w="1809" w:type="dxa"/>
          </w:tcPr>
          <w:p w:rsidR="00AC79C6" w:rsidRPr="00844D7A" w:rsidRDefault="00AC79C6" w:rsidP="00724785">
            <w:pPr>
              <w:rPr>
                <w:smallCaps/>
                <w:sz w:val="20"/>
                <w:szCs w:val="20"/>
              </w:rPr>
            </w:pPr>
            <w:r w:rsidRPr="00844D7A">
              <w:rPr>
                <w:smallCaps/>
                <w:sz w:val="20"/>
                <w:szCs w:val="20"/>
              </w:rPr>
              <w:t xml:space="preserve"> комплекты</w:t>
            </w:r>
          </w:p>
          <w:p w:rsidR="00AC79C6" w:rsidRPr="00844D7A" w:rsidRDefault="00AC79C6" w:rsidP="00724785">
            <w:pPr>
              <w:rPr>
                <w:smallCaps/>
                <w:sz w:val="20"/>
                <w:szCs w:val="20"/>
              </w:rPr>
            </w:pPr>
            <w:r w:rsidRPr="00844D7A">
              <w:rPr>
                <w:smallCaps/>
                <w:sz w:val="20"/>
                <w:szCs w:val="20"/>
              </w:rPr>
              <w:t xml:space="preserve"> </w:t>
            </w:r>
          </w:p>
          <w:p w:rsidR="00AC79C6" w:rsidRPr="00844D7A" w:rsidRDefault="00AC79C6" w:rsidP="00724785">
            <w:pPr>
              <w:rPr>
                <w:smallCaps/>
                <w:sz w:val="20"/>
                <w:szCs w:val="20"/>
              </w:rPr>
            </w:pPr>
          </w:p>
          <w:p w:rsidR="00AC79C6" w:rsidRPr="00844D7A" w:rsidRDefault="00AC79C6" w:rsidP="00724785">
            <w:pPr>
              <w:rPr>
                <w:smallCaps/>
                <w:sz w:val="20"/>
                <w:szCs w:val="20"/>
              </w:rPr>
            </w:pPr>
          </w:p>
        </w:tc>
      </w:tr>
      <w:tr w:rsidR="00AC79C6" w:rsidRPr="00E25756">
        <w:trPr>
          <w:trHeight w:val="364"/>
        </w:trPr>
        <w:tc>
          <w:tcPr>
            <w:tcW w:w="514" w:type="dxa"/>
          </w:tcPr>
          <w:p w:rsidR="00AC79C6" w:rsidRPr="00844D7A" w:rsidRDefault="00AC79C6" w:rsidP="00724785">
            <w:pPr>
              <w:rPr>
                <w:smallCaps/>
              </w:rPr>
            </w:pPr>
            <w:r w:rsidRPr="00844D7A">
              <w:rPr>
                <w:smallCaps/>
              </w:rPr>
              <w:t xml:space="preserve">  </w:t>
            </w:r>
          </w:p>
        </w:tc>
        <w:tc>
          <w:tcPr>
            <w:tcW w:w="5406" w:type="dxa"/>
          </w:tcPr>
          <w:p w:rsidR="00AC79C6" w:rsidRPr="00844D7A" w:rsidRDefault="00AC79C6" w:rsidP="00724785">
            <w:pPr>
              <w:rPr>
                <w:b/>
                <w:smallCaps/>
              </w:rPr>
            </w:pPr>
            <w:r w:rsidRPr="00844D7A">
              <w:rPr>
                <w:b/>
                <w:smallCaps/>
              </w:rPr>
              <w:t xml:space="preserve">      Информационно-коммуникативные   средства</w:t>
            </w:r>
          </w:p>
          <w:p w:rsidR="00AC79C6" w:rsidRPr="00844D7A" w:rsidRDefault="00AC79C6" w:rsidP="00724785">
            <w:pPr>
              <w:rPr>
                <w:smallCaps/>
              </w:rPr>
            </w:pPr>
          </w:p>
        </w:tc>
        <w:tc>
          <w:tcPr>
            <w:tcW w:w="1559" w:type="dxa"/>
          </w:tcPr>
          <w:p w:rsidR="00AC79C6" w:rsidRPr="00844D7A" w:rsidRDefault="00AC79C6" w:rsidP="00724785">
            <w:pPr>
              <w:rPr>
                <w:b/>
                <w:smallCaps/>
              </w:rPr>
            </w:pPr>
          </w:p>
        </w:tc>
        <w:tc>
          <w:tcPr>
            <w:tcW w:w="1809" w:type="dxa"/>
          </w:tcPr>
          <w:p w:rsidR="00AC79C6" w:rsidRPr="00844D7A" w:rsidRDefault="00AC79C6" w:rsidP="00724785">
            <w:pPr>
              <w:rPr>
                <w:smallCaps/>
                <w:sz w:val="20"/>
                <w:szCs w:val="20"/>
              </w:rPr>
            </w:pPr>
          </w:p>
        </w:tc>
      </w:tr>
      <w:tr w:rsidR="00AC79C6" w:rsidRPr="00E25756">
        <w:trPr>
          <w:trHeight w:val="1108"/>
        </w:trPr>
        <w:tc>
          <w:tcPr>
            <w:tcW w:w="514" w:type="dxa"/>
          </w:tcPr>
          <w:p w:rsidR="00AC79C6" w:rsidRPr="00844D7A" w:rsidRDefault="00AC79C6" w:rsidP="00724785">
            <w:pPr>
              <w:rPr>
                <w:smallCaps/>
              </w:rPr>
            </w:pPr>
            <w:r w:rsidRPr="00844D7A">
              <w:rPr>
                <w:smallCaps/>
              </w:rPr>
              <w:t xml:space="preserve">  3.</w:t>
            </w:r>
          </w:p>
        </w:tc>
        <w:tc>
          <w:tcPr>
            <w:tcW w:w="5406" w:type="dxa"/>
          </w:tcPr>
          <w:p w:rsidR="00AC79C6" w:rsidRPr="00844D7A" w:rsidRDefault="00AC79C6" w:rsidP="00724785">
            <w:pPr>
              <w:rPr>
                <w:smallCaps/>
              </w:rPr>
            </w:pPr>
            <w:r w:rsidRPr="00844D7A">
              <w:rPr>
                <w:smallCaps/>
              </w:rPr>
              <w:t>Мультимедийные  обучающие    программы.</w:t>
            </w:r>
          </w:p>
          <w:p w:rsidR="00AC79C6" w:rsidRPr="00844D7A" w:rsidRDefault="00AC79C6" w:rsidP="00724785">
            <w:pPr>
              <w:rPr>
                <w:smallCaps/>
              </w:rPr>
            </w:pPr>
            <w:r w:rsidRPr="00844D7A">
              <w:rPr>
                <w:smallCaps/>
              </w:rPr>
              <w:t>Игровые    компьютерные   программы</w:t>
            </w:r>
          </w:p>
          <w:p w:rsidR="00AC79C6" w:rsidRPr="00E25756" w:rsidRDefault="00AC79C6" w:rsidP="00844D7A">
            <w:pPr>
              <w:jc w:val="both"/>
            </w:pPr>
            <w:r w:rsidRPr="00E25756">
              <w:t>Материал на информационном носител</w:t>
            </w:r>
            <w:proofErr w:type="gramStart"/>
            <w:r w:rsidRPr="00E25756">
              <w:t>е(</w:t>
            </w:r>
            <w:proofErr w:type="gramEnd"/>
            <w:r w:rsidRPr="00E25756">
              <w:t>флэш-карта)</w:t>
            </w:r>
          </w:p>
          <w:p w:rsidR="00AC79C6" w:rsidRPr="00844D7A" w:rsidRDefault="00AC79C6" w:rsidP="00724785">
            <w:pPr>
              <w:rPr>
                <w:b/>
                <w:smallCaps/>
              </w:rPr>
            </w:pPr>
          </w:p>
        </w:tc>
        <w:tc>
          <w:tcPr>
            <w:tcW w:w="1559" w:type="dxa"/>
          </w:tcPr>
          <w:p w:rsidR="00AC79C6" w:rsidRPr="00844D7A" w:rsidRDefault="00AC79C6" w:rsidP="00724785">
            <w:pPr>
              <w:rPr>
                <w:b/>
                <w:smallCaps/>
              </w:rPr>
            </w:pPr>
            <w:r w:rsidRPr="00844D7A">
              <w:rPr>
                <w:b/>
                <w:smallCaps/>
              </w:rPr>
              <w:t xml:space="preserve">      </w:t>
            </w:r>
          </w:p>
          <w:p w:rsidR="00AC79C6" w:rsidRPr="00844D7A" w:rsidRDefault="00AC79C6" w:rsidP="00724785">
            <w:pPr>
              <w:rPr>
                <w:b/>
                <w:smallCaps/>
              </w:rPr>
            </w:pPr>
          </w:p>
        </w:tc>
        <w:tc>
          <w:tcPr>
            <w:tcW w:w="1809" w:type="dxa"/>
          </w:tcPr>
          <w:p w:rsidR="00AC79C6" w:rsidRPr="00844D7A" w:rsidRDefault="00AC79C6" w:rsidP="00724785">
            <w:pPr>
              <w:rPr>
                <w:smallCaps/>
                <w:sz w:val="20"/>
                <w:szCs w:val="20"/>
              </w:rPr>
            </w:pPr>
            <w:r w:rsidRPr="00844D7A">
              <w:rPr>
                <w:smallCaps/>
                <w:sz w:val="20"/>
                <w:szCs w:val="20"/>
              </w:rPr>
              <w:t xml:space="preserve"> в перспективе</w:t>
            </w:r>
          </w:p>
        </w:tc>
      </w:tr>
      <w:tr w:rsidR="00AC79C6" w:rsidRPr="00E25756">
        <w:trPr>
          <w:trHeight w:val="219"/>
        </w:trPr>
        <w:tc>
          <w:tcPr>
            <w:tcW w:w="514" w:type="dxa"/>
          </w:tcPr>
          <w:p w:rsidR="00AC79C6" w:rsidRPr="00844D7A" w:rsidRDefault="00AC79C6" w:rsidP="00724785">
            <w:pPr>
              <w:rPr>
                <w:smallCaps/>
              </w:rPr>
            </w:pPr>
          </w:p>
        </w:tc>
        <w:tc>
          <w:tcPr>
            <w:tcW w:w="5406" w:type="dxa"/>
          </w:tcPr>
          <w:p w:rsidR="00AC79C6" w:rsidRPr="00844D7A" w:rsidRDefault="00AC79C6" w:rsidP="00724785">
            <w:pPr>
              <w:rPr>
                <w:b/>
                <w:smallCaps/>
              </w:rPr>
            </w:pPr>
            <w:r w:rsidRPr="00844D7A">
              <w:rPr>
                <w:smallCaps/>
              </w:rPr>
              <w:t xml:space="preserve">        </w:t>
            </w:r>
            <w:r w:rsidRPr="00844D7A">
              <w:rPr>
                <w:b/>
                <w:smallCaps/>
              </w:rPr>
              <w:t>Технические  средства  обучения</w:t>
            </w:r>
          </w:p>
        </w:tc>
        <w:tc>
          <w:tcPr>
            <w:tcW w:w="1559" w:type="dxa"/>
          </w:tcPr>
          <w:p w:rsidR="00AC79C6" w:rsidRPr="00844D7A" w:rsidRDefault="00AC79C6" w:rsidP="00724785">
            <w:pPr>
              <w:rPr>
                <w:smallCaps/>
              </w:rPr>
            </w:pPr>
          </w:p>
        </w:tc>
        <w:tc>
          <w:tcPr>
            <w:tcW w:w="1809" w:type="dxa"/>
          </w:tcPr>
          <w:p w:rsidR="00AC79C6" w:rsidRPr="00844D7A" w:rsidRDefault="00AC79C6" w:rsidP="00724785">
            <w:pPr>
              <w:rPr>
                <w:smallCaps/>
                <w:sz w:val="20"/>
                <w:szCs w:val="20"/>
              </w:rPr>
            </w:pPr>
          </w:p>
        </w:tc>
      </w:tr>
      <w:tr w:rsidR="00AC79C6" w:rsidRPr="00E25756">
        <w:trPr>
          <w:trHeight w:val="2801"/>
        </w:trPr>
        <w:tc>
          <w:tcPr>
            <w:tcW w:w="514" w:type="dxa"/>
          </w:tcPr>
          <w:p w:rsidR="00AC79C6" w:rsidRPr="00844D7A" w:rsidRDefault="00AC79C6" w:rsidP="00724785">
            <w:pPr>
              <w:rPr>
                <w:smallCaps/>
              </w:rPr>
            </w:pPr>
            <w:r w:rsidRPr="00844D7A">
              <w:rPr>
                <w:smallCaps/>
              </w:rPr>
              <w:lastRenderedPageBreak/>
              <w:t xml:space="preserve">  4.</w:t>
            </w:r>
          </w:p>
        </w:tc>
        <w:tc>
          <w:tcPr>
            <w:tcW w:w="5406" w:type="dxa"/>
          </w:tcPr>
          <w:p w:rsidR="00AC79C6" w:rsidRPr="00844D7A" w:rsidRDefault="00AC79C6" w:rsidP="00844D7A">
            <w:pPr>
              <w:autoSpaceDE w:val="0"/>
              <w:autoSpaceDN w:val="0"/>
              <w:adjustRightInd w:val="0"/>
              <w:rPr>
                <w:rFonts w:eastAsia="TimesNewRomanPSMT"/>
                <w:color w:val="000000"/>
              </w:rPr>
            </w:pPr>
            <w:r w:rsidRPr="00844D7A">
              <w:rPr>
                <w:rFonts w:eastAsia="TimesNewRomanPSMT"/>
                <w:color w:val="000000"/>
              </w:rPr>
              <w:t xml:space="preserve"> Классная доска с набором приспособлений для   крепления таблиц.</w:t>
            </w:r>
          </w:p>
          <w:p w:rsidR="00AC79C6" w:rsidRPr="00844D7A" w:rsidRDefault="00AC79C6" w:rsidP="00844D7A">
            <w:pPr>
              <w:autoSpaceDE w:val="0"/>
              <w:autoSpaceDN w:val="0"/>
              <w:adjustRightInd w:val="0"/>
              <w:rPr>
                <w:rFonts w:eastAsia="TimesNewRomanPSMT"/>
                <w:color w:val="000000"/>
              </w:rPr>
            </w:pPr>
            <w:r w:rsidRPr="00844D7A">
              <w:rPr>
                <w:rFonts w:eastAsia="TimesNewRomanPSMT"/>
                <w:color w:val="000000"/>
              </w:rPr>
              <w:t xml:space="preserve"> Персональный компьютер.</w:t>
            </w:r>
          </w:p>
          <w:p w:rsidR="00AC79C6" w:rsidRPr="00844D7A" w:rsidRDefault="00AC79C6" w:rsidP="00844D7A">
            <w:pPr>
              <w:autoSpaceDE w:val="0"/>
              <w:autoSpaceDN w:val="0"/>
              <w:adjustRightInd w:val="0"/>
              <w:rPr>
                <w:rFonts w:eastAsia="TimesNewRomanPSMT"/>
                <w:color w:val="000000"/>
              </w:rPr>
            </w:pPr>
          </w:p>
        </w:tc>
        <w:tc>
          <w:tcPr>
            <w:tcW w:w="1559" w:type="dxa"/>
          </w:tcPr>
          <w:p w:rsidR="00AC79C6" w:rsidRPr="00844D7A" w:rsidRDefault="00AC79C6" w:rsidP="00724785">
            <w:pPr>
              <w:rPr>
                <w:smallCaps/>
              </w:rPr>
            </w:pPr>
          </w:p>
        </w:tc>
        <w:tc>
          <w:tcPr>
            <w:tcW w:w="1809" w:type="dxa"/>
          </w:tcPr>
          <w:p w:rsidR="00AC79C6" w:rsidRPr="00844D7A" w:rsidRDefault="00AC79C6" w:rsidP="00724785">
            <w:pPr>
              <w:rPr>
                <w:smallCaps/>
                <w:sz w:val="20"/>
                <w:szCs w:val="20"/>
              </w:rPr>
            </w:pPr>
          </w:p>
          <w:p w:rsidR="00AC79C6" w:rsidRPr="00844D7A" w:rsidRDefault="00AC79C6" w:rsidP="00724785">
            <w:pPr>
              <w:rPr>
                <w:smallCaps/>
                <w:sz w:val="20"/>
                <w:szCs w:val="20"/>
              </w:rPr>
            </w:pPr>
          </w:p>
          <w:p w:rsidR="00AC79C6" w:rsidRPr="00844D7A" w:rsidRDefault="00AC79C6" w:rsidP="00724785">
            <w:pPr>
              <w:rPr>
                <w:smallCaps/>
                <w:sz w:val="20"/>
                <w:szCs w:val="20"/>
              </w:rPr>
            </w:pPr>
          </w:p>
        </w:tc>
      </w:tr>
    </w:tbl>
    <w:p w:rsidR="007B2509" w:rsidRPr="005958AD" w:rsidRDefault="007B2509" w:rsidP="007B2509">
      <w:pPr>
        <w:rPr>
          <w:b/>
        </w:rPr>
        <w:sectPr w:rsidR="007B2509" w:rsidRPr="005958AD" w:rsidSect="0060473A">
          <w:pgSz w:w="11906" w:h="16838"/>
          <w:pgMar w:top="1134" w:right="851" w:bottom="1134" w:left="1701" w:header="709" w:footer="709" w:gutter="0"/>
          <w:cols w:space="708"/>
          <w:docGrid w:linePitch="360"/>
        </w:sectPr>
      </w:pPr>
    </w:p>
    <w:p w:rsidR="00086A25" w:rsidRPr="003E2164" w:rsidRDefault="00086A25" w:rsidP="00777660">
      <w:pPr>
        <w:pStyle w:val="a6"/>
        <w:spacing w:line="240" w:lineRule="auto"/>
        <w:ind w:firstLine="0"/>
        <w:rPr>
          <w:sz w:val="24"/>
          <w:szCs w:val="24"/>
        </w:rPr>
      </w:pPr>
    </w:p>
    <w:p w:rsidR="00086A25" w:rsidRPr="003E2164" w:rsidRDefault="007A2E91" w:rsidP="00777660">
      <w:pPr>
        <w:pStyle w:val="a6"/>
        <w:spacing w:line="240" w:lineRule="auto"/>
        <w:ind w:firstLine="0"/>
        <w:rPr>
          <w:b/>
          <w:sz w:val="32"/>
          <w:szCs w:val="32"/>
        </w:rPr>
      </w:pPr>
      <w:r w:rsidRPr="003E2164">
        <w:rPr>
          <w:b/>
          <w:sz w:val="32"/>
          <w:szCs w:val="32"/>
        </w:rPr>
        <w:t xml:space="preserve">                   </w:t>
      </w:r>
      <w:r w:rsidR="00425C38" w:rsidRPr="003E2164">
        <w:rPr>
          <w:b/>
          <w:sz w:val="32"/>
          <w:szCs w:val="32"/>
        </w:rPr>
        <w:t xml:space="preserve"> </w:t>
      </w:r>
      <w:r w:rsidR="00086A25" w:rsidRPr="003E2164">
        <w:rPr>
          <w:b/>
          <w:sz w:val="32"/>
          <w:szCs w:val="32"/>
        </w:rPr>
        <w:t>2.2.2.13  Основы здорового образа жизни.</w:t>
      </w:r>
    </w:p>
    <w:p w:rsidR="007A2E91" w:rsidRDefault="007A2E91" w:rsidP="00777660">
      <w:pPr>
        <w:pStyle w:val="a6"/>
        <w:spacing w:line="240" w:lineRule="auto"/>
        <w:ind w:firstLine="0"/>
        <w:rPr>
          <w:b/>
          <w:i/>
          <w:sz w:val="32"/>
          <w:szCs w:val="32"/>
        </w:rPr>
      </w:pPr>
    </w:p>
    <w:p w:rsidR="00CE181C" w:rsidRDefault="00CE181C" w:rsidP="00CE181C">
      <w:pPr>
        <w:shd w:val="clear" w:color="auto" w:fill="FFFFFF"/>
        <w:rPr>
          <w:b/>
        </w:rPr>
      </w:pPr>
      <w:r w:rsidRPr="00CE181C">
        <w:rPr>
          <w:b/>
          <w:bCs/>
          <w:color w:val="000000"/>
          <w:spacing w:val="6"/>
        </w:rPr>
        <w:t>П</w:t>
      </w:r>
      <w:r>
        <w:rPr>
          <w:b/>
          <w:bCs/>
          <w:color w:val="000000"/>
          <w:spacing w:val="6"/>
        </w:rPr>
        <w:t>ояснительная записка</w:t>
      </w:r>
      <w:r w:rsidR="00CC58EE">
        <w:rPr>
          <w:b/>
          <w:bCs/>
          <w:color w:val="000000"/>
          <w:spacing w:val="6"/>
        </w:rPr>
        <w:t xml:space="preserve"> и общая характеристика учебного предмета «Основы здорового образа жизни».</w:t>
      </w:r>
    </w:p>
    <w:p w:rsidR="00CE181C" w:rsidRPr="00CE181C" w:rsidRDefault="00CE181C" w:rsidP="00CE181C">
      <w:pPr>
        <w:shd w:val="clear" w:color="auto" w:fill="FFFFFF"/>
        <w:rPr>
          <w:b/>
        </w:rPr>
      </w:pPr>
      <w:r w:rsidRPr="00CE181C">
        <w:t>Программа по учебному предмету «Основы здорового образа жизни» составлена для обучающихся 2 – 4 классов общеобразовательной школы. Программа разработана на основе:</w:t>
      </w:r>
    </w:p>
    <w:p w:rsidR="00CE181C" w:rsidRPr="00CE181C" w:rsidRDefault="00CE181C" w:rsidP="00E603CC">
      <w:pPr>
        <w:pStyle w:val="a4"/>
        <w:numPr>
          <w:ilvl w:val="3"/>
          <w:numId w:val="71"/>
        </w:numPr>
        <w:autoSpaceDE w:val="0"/>
        <w:autoSpaceDN w:val="0"/>
        <w:adjustRightInd w:val="0"/>
        <w:ind w:left="0" w:hanging="357"/>
        <w:contextualSpacing/>
        <w:jc w:val="both"/>
        <w:rPr>
          <w:rFonts w:eastAsia="Calibri"/>
          <w:lang w:eastAsia="en-US"/>
        </w:rPr>
      </w:pPr>
      <w:r w:rsidRPr="00CE181C">
        <w:t xml:space="preserve">Федерального государственного образовательного стандарта начального общего образования, </w:t>
      </w:r>
      <w:r w:rsidRPr="00CE181C">
        <w:rPr>
          <w:rFonts w:eastAsia="Calibri"/>
          <w:lang w:eastAsia="en-US"/>
        </w:rPr>
        <w:t>утвержденного приказом Министерства образования и науки Российской Федерации № 373 от 6 октября 2009</w:t>
      </w:r>
      <w:r w:rsidRPr="00CE181C">
        <w:t>;</w:t>
      </w:r>
    </w:p>
    <w:p w:rsidR="00CE181C" w:rsidRPr="00CE181C" w:rsidRDefault="00CE181C" w:rsidP="00E603CC">
      <w:pPr>
        <w:pStyle w:val="a4"/>
        <w:numPr>
          <w:ilvl w:val="3"/>
          <w:numId w:val="71"/>
        </w:numPr>
        <w:autoSpaceDE w:val="0"/>
        <w:autoSpaceDN w:val="0"/>
        <w:adjustRightInd w:val="0"/>
        <w:ind w:left="0" w:hanging="357"/>
        <w:contextualSpacing/>
        <w:jc w:val="both"/>
        <w:rPr>
          <w:rFonts w:eastAsia="Calibri"/>
          <w:lang w:eastAsia="en-US"/>
        </w:rPr>
      </w:pPr>
      <w:r w:rsidRPr="00CE181C">
        <w:t>Концепции духовно-нравственного раз</w:t>
      </w:r>
      <w:r w:rsidRPr="00CE181C">
        <w:softHyphen/>
        <w:t>вития и воспитания личности гражданина России;</w:t>
      </w:r>
    </w:p>
    <w:p w:rsidR="00CE181C" w:rsidRPr="00CE181C" w:rsidRDefault="00CE181C" w:rsidP="00E603CC">
      <w:pPr>
        <w:pStyle w:val="a4"/>
        <w:numPr>
          <w:ilvl w:val="3"/>
          <w:numId w:val="71"/>
        </w:numPr>
        <w:autoSpaceDE w:val="0"/>
        <w:autoSpaceDN w:val="0"/>
        <w:adjustRightInd w:val="0"/>
        <w:ind w:left="0" w:hanging="357"/>
        <w:contextualSpacing/>
        <w:jc w:val="both"/>
        <w:rPr>
          <w:rFonts w:eastAsia="Calibri"/>
          <w:lang w:eastAsia="en-US"/>
        </w:rPr>
      </w:pPr>
      <w:r w:rsidRPr="00CE181C">
        <w:t>Планируемых результатов начально</w:t>
      </w:r>
      <w:r w:rsidRPr="00CE181C">
        <w:softHyphen/>
        <w:t>го общего образования;</w:t>
      </w:r>
    </w:p>
    <w:p w:rsidR="00CE181C" w:rsidRPr="00CE181C" w:rsidRDefault="00CE181C" w:rsidP="00E603CC">
      <w:pPr>
        <w:pStyle w:val="a4"/>
        <w:numPr>
          <w:ilvl w:val="3"/>
          <w:numId w:val="71"/>
        </w:numPr>
        <w:autoSpaceDE w:val="0"/>
        <w:autoSpaceDN w:val="0"/>
        <w:adjustRightInd w:val="0"/>
        <w:ind w:left="0" w:hanging="357"/>
        <w:contextualSpacing/>
        <w:jc w:val="both"/>
        <w:rPr>
          <w:rFonts w:eastAsia="Calibri"/>
          <w:lang w:eastAsia="en-US"/>
        </w:rPr>
      </w:pPr>
      <w:r w:rsidRPr="00CE181C">
        <w:t>Региональной образовательной программы «О</w:t>
      </w:r>
      <w:r>
        <w:t>сновы здорового образа жизни» А</w:t>
      </w:r>
      <w:r w:rsidRPr="00CE181C">
        <w:t>вторы: Барыльник Ю.Б.,  Дмитриева Н.В.,</w:t>
      </w:r>
      <w:r w:rsidRPr="00CE181C">
        <w:rPr>
          <w:spacing w:val="-5"/>
        </w:rPr>
        <w:t xml:space="preserve">  Елисеев Ю.Ю.,</w:t>
      </w:r>
      <w:r w:rsidRPr="00CE181C">
        <w:rPr>
          <w:spacing w:val="-2"/>
        </w:rPr>
        <w:t xml:space="preserve">  Клещина Ю.В., </w:t>
      </w:r>
      <w:r w:rsidRPr="00CE181C">
        <w:t xml:space="preserve"> Михайлина М.Ю., Остроумов И.Г.,</w:t>
      </w:r>
      <w:r w:rsidRPr="00CE181C">
        <w:rPr>
          <w:spacing w:val="-1"/>
        </w:rPr>
        <w:t xml:space="preserve"> Орлов М.И.,</w:t>
      </w:r>
      <w:r w:rsidRPr="00CE181C">
        <w:rPr>
          <w:spacing w:val="-2"/>
        </w:rPr>
        <w:t xml:space="preserve"> </w:t>
      </w:r>
      <w:r w:rsidRPr="00CE181C">
        <w:rPr>
          <w:spacing w:val="1"/>
        </w:rPr>
        <w:t xml:space="preserve">Павлова М.А., </w:t>
      </w:r>
      <w:r w:rsidRPr="00CE181C">
        <w:rPr>
          <w:spacing w:val="-2"/>
        </w:rPr>
        <w:t xml:space="preserve">Петрова С.В., </w:t>
      </w:r>
      <w:r w:rsidRPr="00CE181C">
        <w:t>Рахманова Г.Ю., Свинарев М.Ю.,</w:t>
      </w:r>
      <w:r w:rsidRPr="00CE181C">
        <w:rPr>
          <w:spacing w:val="-2"/>
        </w:rPr>
        <w:t xml:space="preserve"> Скуфина О.А.,</w:t>
      </w:r>
      <w:r w:rsidRPr="00CE181C">
        <w:rPr>
          <w:spacing w:val="-1"/>
        </w:rPr>
        <w:t xml:space="preserve"> Текучева Е.Н.</w:t>
      </w:r>
      <w:r w:rsidRPr="00CE181C">
        <w:t>;</w:t>
      </w:r>
    </w:p>
    <w:p w:rsidR="00CE181C" w:rsidRPr="00CE181C" w:rsidRDefault="00CE181C" w:rsidP="00E603CC">
      <w:pPr>
        <w:pStyle w:val="a4"/>
        <w:numPr>
          <w:ilvl w:val="3"/>
          <w:numId w:val="71"/>
        </w:numPr>
        <w:autoSpaceDE w:val="0"/>
        <w:autoSpaceDN w:val="0"/>
        <w:adjustRightInd w:val="0"/>
        <w:ind w:left="0" w:hanging="357"/>
        <w:contextualSpacing/>
        <w:jc w:val="both"/>
        <w:rPr>
          <w:rFonts w:eastAsia="Calibri"/>
          <w:lang w:eastAsia="en-US"/>
        </w:rPr>
      </w:pPr>
      <w:r w:rsidRPr="00CE181C">
        <w:t>СанПиНа 2.4.2.2021-10</w:t>
      </w:r>
    </w:p>
    <w:p w:rsidR="00CE181C" w:rsidRPr="00CE181C" w:rsidRDefault="00CE181C" w:rsidP="00CE181C">
      <w:pPr>
        <w:ind w:firstLine="357"/>
        <w:jc w:val="both"/>
      </w:pPr>
      <w:r w:rsidRPr="00CE181C">
        <w:t xml:space="preserve">Необходимость реализации </w:t>
      </w:r>
      <w:r w:rsidRPr="00CE181C">
        <w:rPr>
          <w:b/>
          <w:bCs/>
        </w:rPr>
        <w:t>образовательного курса «Основы здорового образа жизни»</w:t>
      </w:r>
      <w:r w:rsidRPr="00CE181C">
        <w:t xml:space="preserve"> продиктована многими причинами. Прежде всего – это ухудшение </w:t>
      </w:r>
      <w:r w:rsidRPr="00CE181C">
        <w:rPr>
          <w:i/>
          <w:iCs/>
        </w:rPr>
        <w:t>физического и психического здоровья нации.</w:t>
      </w:r>
      <w:r w:rsidRPr="00CE181C">
        <w:t xml:space="preserve"> Кризисные явления в экономике, порождают кризисные явления в социальной среде. </w:t>
      </w:r>
    </w:p>
    <w:p w:rsidR="00CE181C" w:rsidRPr="00CE181C" w:rsidRDefault="00CE181C" w:rsidP="00CE181C">
      <w:pPr>
        <w:ind w:firstLine="357"/>
        <w:jc w:val="both"/>
      </w:pPr>
      <w:r w:rsidRPr="00CE181C">
        <w:t xml:space="preserve">Специалисты отмечают, что в настоящее время растет число </w:t>
      </w:r>
      <w:r w:rsidRPr="00CE181C">
        <w:rPr>
          <w:i/>
          <w:iCs/>
        </w:rPr>
        <w:t>соматических заболеваний.</w:t>
      </w:r>
      <w:r w:rsidRPr="00CE181C">
        <w:t xml:space="preserve"> Нервные нагрузки приводят к обострению психических болезней. Привычными ощущениями современного человека становится потеря смысла жизни, неуверенность, беспомощность. Чтобы избавиться от душевной боли, человек прибегает к </w:t>
      </w:r>
      <w:r w:rsidRPr="00CE181C">
        <w:rPr>
          <w:i/>
          <w:iCs/>
        </w:rPr>
        <w:t xml:space="preserve">употреблению алкоголя, табака, наркотиков </w:t>
      </w:r>
      <w:r w:rsidRPr="00CE181C">
        <w:t xml:space="preserve">и других токсических веществ. </w:t>
      </w:r>
    </w:p>
    <w:p w:rsidR="00CE181C" w:rsidRPr="00CE181C" w:rsidRDefault="00CE181C" w:rsidP="00CE181C">
      <w:pPr>
        <w:ind w:firstLine="357"/>
        <w:jc w:val="both"/>
      </w:pPr>
      <w:r w:rsidRPr="00CE181C">
        <w:t>Вследствие истощения душевных и физических сил у людей повышается уровень конфликтности во взаимоотношениях, что проявляется в семейных кризисах, разводах, проблемах «отцов и детей», росте взаимного отчуждения и равнодушия в обществе.</w:t>
      </w:r>
    </w:p>
    <w:p w:rsidR="00CE181C" w:rsidRPr="00CE181C" w:rsidRDefault="00CE181C" w:rsidP="00CE181C">
      <w:pPr>
        <w:ind w:firstLine="357"/>
        <w:jc w:val="both"/>
      </w:pPr>
      <w:r w:rsidRPr="00CE181C">
        <w:t>Наиболее уязвимыми категориями населения являются дети, подростки и молодежь, которым еще предстоит сформировать свое отношение к миру, к себе, к сообществу. Особенно опасно, если становление личности у подрастающего поколения происходит при деформации структуры семьи, высокого риска безработицы, неэффективности функционирования государственных структур общества, избытка информации, ухудшения состояния окружающей среды, разобщенности людей, разрушения культурных ценностей.</w:t>
      </w:r>
    </w:p>
    <w:p w:rsidR="00CE181C" w:rsidRPr="00CE181C" w:rsidRDefault="00CE181C" w:rsidP="00CE181C">
      <w:pPr>
        <w:ind w:firstLine="357"/>
        <w:jc w:val="both"/>
      </w:pPr>
      <w:r w:rsidRPr="00CE181C">
        <w:t xml:space="preserve">Современное определение понятия </w:t>
      </w:r>
      <w:r w:rsidRPr="00CE181C">
        <w:rPr>
          <w:i/>
          <w:iCs/>
        </w:rPr>
        <w:t>«здоровье»</w:t>
      </w:r>
      <w:r w:rsidRPr="00CE181C">
        <w:t xml:space="preserve"> впервые было сформулировано </w:t>
      </w:r>
      <w:r w:rsidRPr="00CE181C">
        <w:rPr>
          <w:i/>
          <w:iCs/>
        </w:rPr>
        <w:t>Всемирной организацией здравоохранения (ВОЗ)</w:t>
      </w:r>
      <w:r w:rsidRPr="00CE181C">
        <w:t xml:space="preserve"> в 1940 г. Было признано, что здоровье – это не просто отсутствие болезней, а состояние физического, психического и социального благополучия. При этом подразумевается гармоничное сочетание социального, физического, интеллектуального, эмоционального и духовного аспектов жизни. Осуществить такую деятельность способен только человек, обладающий определенным мировоззрением, уровнем развития личности, убеждениями и установками, а также всесторонними знаниями, умениями и привычками здорового образа жизни.</w:t>
      </w:r>
    </w:p>
    <w:p w:rsidR="00CE181C" w:rsidRPr="00CE181C" w:rsidRDefault="00CE181C" w:rsidP="00CE181C">
      <w:pPr>
        <w:ind w:firstLine="357"/>
        <w:jc w:val="both"/>
      </w:pPr>
      <w:r w:rsidRPr="00CE181C">
        <w:t xml:space="preserve">Предлагаемая программа является научной, комплексной и последовательной системой обучения и воспитания </w:t>
      </w:r>
      <w:r w:rsidRPr="00CE181C">
        <w:rPr>
          <w:b/>
          <w:bCs/>
        </w:rPr>
        <w:t>здорового образа жизни,</w:t>
      </w:r>
      <w:r w:rsidRPr="00CE181C">
        <w:t xml:space="preserve"> и призвана позитивно </w:t>
      </w:r>
      <w:proofErr w:type="gramStart"/>
      <w:r w:rsidRPr="00CE181C">
        <w:t>повлиять</w:t>
      </w:r>
      <w:proofErr w:type="gramEnd"/>
      <w:r w:rsidRPr="00CE181C">
        <w:t xml:space="preserve"> на сложившуюся в обществе систему, так как позволит сформировать ценностное отношение к з</w:t>
      </w:r>
      <w:r w:rsidRPr="00CE181C">
        <w:rPr>
          <w:i/>
          <w:iCs/>
        </w:rPr>
        <w:t>доровью.</w:t>
      </w:r>
    </w:p>
    <w:p w:rsidR="00CE181C" w:rsidRDefault="00CE181C" w:rsidP="00CC58EE">
      <w:pPr>
        <w:ind w:firstLine="357"/>
        <w:jc w:val="both"/>
      </w:pPr>
      <w:r w:rsidRPr="00CE181C">
        <w:rPr>
          <w:b/>
        </w:rPr>
        <w:t>Цели</w:t>
      </w:r>
      <w:r w:rsidRPr="00CE181C">
        <w:t xml:space="preserve"> регионального курса </w:t>
      </w:r>
      <w:r w:rsidRPr="00CE181C">
        <w:rPr>
          <w:bCs/>
        </w:rPr>
        <w:t>«Основы здорового образа жизни»</w:t>
      </w:r>
      <w:r w:rsidRPr="00CE181C">
        <w:t xml:space="preserve">: формирование личности, способной реализовать себя максимально эффективно в современном мире, </w:t>
      </w:r>
      <w:r w:rsidRPr="00CE181C">
        <w:lastRenderedPageBreak/>
        <w:t>творчески относящейся к возникающим проблемам, владеющей навыками саморегуляции и безопасного поведения.</w:t>
      </w:r>
    </w:p>
    <w:p w:rsidR="00CC58EE" w:rsidRDefault="00CC58EE" w:rsidP="00CC58EE">
      <w:pPr>
        <w:ind w:firstLine="357"/>
        <w:jc w:val="both"/>
      </w:pPr>
    </w:p>
    <w:p w:rsidR="00CC58EE" w:rsidRPr="00CE181C" w:rsidRDefault="00CC58EE" w:rsidP="00CC58EE">
      <w:pPr>
        <w:jc w:val="both"/>
        <w:rPr>
          <w:b/>
        </w:rPr>
      </w:pPr>
      <w:r w:rsidRPr="00CE181C">
        <w:rPr>
          <w:b/>
        </w:rPr>
        <w:t xml:space="preserve">Место </w:t>
      </w:r>
      <w:r>
        <w:rPr>
          <w:b/>
        </w:rPr>
        <w:t xml:space="preserve">учебного </w:t>
      </w:r>
      <w:r w:rsidRPr="00CE181C">
        <w:rPr>
          <w:b/>
        </w:rPr>
        <w:t>предмета «Основы здорового образа жизни» в учебном плане</w:t>
      </w:r>
      <w:r>
        <w:rPr>
          <w:b/>
        </w:rPr>
        <w:t>.</w:t>
      </w:r>
      <w:r w:rsidRPr="00CE181C">
        <w:rPr>
          <w:b/>
        </w:rPr>
        <w:t xml:space="preserve">       </w:t>
      </w:r>
    </w:p>
    <w:p w:rsidR="00CC58EE" w:rsidRPr="00CE181C" w:rsidRDefault="00CC58EE" w:rsidP="00CC58EE">
      <w:pPr>
        <w:shd w:val="clear" w:color="auto" w:fill="FFFFFF"/>
        <w:autoSpaceDE w:val="0"/>
        <w:autoSpaceDN w:val="0"/>
        <w:adjustRightInd w:val="0"/>
        <w:jc w:val="both"/>
        <w:rPr>
          <w:color w:val="1D1B11"/>
        </w:rPr>
      </w:pPr>
      <w:r w:rsidRPr="00CE181C">
        <w:rPr>
          <w:color w:val="1D1B11"/>
        </w:rPr>
        <w:t xml:space="preserve">Во 2-4 классах на реализацию курса «Основы здорового </w:t>
      </w:r>
      <w:r>
        <w:rPr>
          <w:color w:val="1D1B11"/>
        </w:rPr>
        <w:t xml:space="preserve">образа жизни» согласно </w:t>
      </w:r>
      <w:r w:rsidRPr="00CE181C">
        <w:rPr>
          <w:color w:val="1D1B11"/>
        </w:rPr>
        <w:t xml:space="preserve"> учебному пла</w:t>
      </w:r>
      <w:r>
        <w:rPr>
          <w:color w:val="1D1B11"/>
        </w:rPr>
        <w:t xml:space="preserve">ну  из части, формируемой участниками образовательного процесса, </w:t>
      </w:r>
      <w:r w:rsidRPr="00CE181C">
        <w:rPr>
          <w:color w:val="1D1B11"/>
        </w:rPr>
        <w:t xml:space="preserve">выделено </w:t>
      </w:r>
      <w:r w:rsidRPr="00CE181C">
        <w:rPr>
          <w:b/>
          <w:color w:val="1D1B11"/>
        </w:rPr>
        <w:t xml:space="preserve">34  учебных часа </w:t>
      </w:r>
      <w:r>
        <w:rPr>
          <w:color w:val="1D1B11"/>
        </w:rPr>
        <w:t>(из расчёта 1 час в неделю</w:t>
      </w:r>
      <w:r w:rsidRPr="00CE181C">
        <w:rPr>
          <w:color w:val="1D1B11"/>
        </w:rPr>
        <w:t xml:space="preserve">). Из них на теорию выделено </w:t>
      </w:r>
      <w:r w:rsidRPr="00CE181C">
        <w:rPr>
          <w:b/>
          <w:color w:val="1D1B11"/>
        </w:rPr>
        <w:t xml:space="preserve"> 17 часов</w:t>
      </w:r>
      <w:r w:rsidRPr="00CE181C">
        <w:rPr>
          <w:color w:val="1D1B11"/>
        </w:rPr>
        <w:t xml:space="preserve">,  на практические работы –  </w:t>
      </w:r>
      <w:r w:rsidRPr="00CE181C">
        <w:rPr>
          <w:b/>
          <w:color w:val="1D1B11"/>
        </w:rPr>
        <w:t xml:space="preserve"> 17 часов</w:t>
      </w:r>
      <w:r w:rsidRPr="00CE181C">
        <w:rPr>
          <w:color w:val="1D1B11"/>
        </w:rPr>
        <w:t>.</w:t>
      </w:r>
    </w:p>
    <w:p w:rsidR="00CC58EE" w:rsidRPr="00CC58EE" w:rsidRDefault="00CC58EE" w:rsidP="00CC58EE">
      <w:pPr>
        <w:shd w:val="clear" w:color="auto" w:fill="FFFFFF"/>
        <w:autoSpaceDE w:val="0"/>
        <w:autoSpaceDN w:val="0"/>
        <w:adjustRightInd w:val="0"/>
        <w:ind w:firstLine="540"/>
        <w:jc w:val="both"/>
        <w:rPr>
          <w:color w:val="1D1B11"/>
        </w:rPr>
      </w:pPr>
      <w:r w:rsidRPr="00CE181C">
        <w:rPr>
          <w:color w:val="1D1B11"/>
        </w:rPr>
        <w:t xml:space="preserve">Данная программа курса «Основы здорового образа жизни» даёт обобщённые представления о жизненном пути личности. Предполагается ввести учащихся 2 - 4 классов в мир этических, психологических, правовых, медико-гигиенических понятий через установление общих признаков становления личности.  </w:t>
      </w:r>
    </w:p>
    <w:p w:rsidR="00CE181C" w:rsidRDefault="00CE181C" w:rsidP="00CE181C">
      <w:pPr>
        <w:ind w:firstLine="357"/>
        <w:jc w:val="both"/>
        <w:rPr>
          <w:b/>
        </w:rPr>
      </w:pPr>
    </w:p>
    <w:p w:rsidR="00CC58EE" w:rsidRDefault="00CC58EE" w:rsidP="00CE181C">
      <w:pPr>
        <w:ind w:firstLine="357"/>
        <w:jc w:val="both"/>
        <w:rPr>
          <w:b/>
        </w:rPr>
      </w:pPr>
      <w:r>
        <w:rPr>
          <w:b/>
        </w:rPr>
        <w:t>Ценностные ориентиры содержания учебного предмета «Основы здорового образа жизни».</w:t>
      </w:r>
    </w:p>
    <w:p w:rsidR="00CC58EE" w:rsidRPr="00CE181C" w:rsidRDefault="00CC58EE" w:rsidP="00CE181C">
      <w:pPr>
        <w:ind w:firstLine="357"/>
        <w:jc w:val="both"/>
        <w:rPr>
          <w:b/>
        </w:rPr>
      </w:pPr>
    </w:p>
    <w:p w:rsidR="00CC58EE" w:rsidRPr="00F4398C" w:rsidRDefault="00CC58EE" w:rsidP="00CC58EE">
      <w:pPr>
        <w:shd w:val="clear" w:color="auto" w:fill="FFFFFF"/>
        <w:autoSpaceDE w:val="0"/>
        <w:autoSpaceDN w:val="0"/>
        <w:adjustRightInd w:val="0"/>
        <w:ind w:firstLine="709"/>
      </w:pPr>
      <w:r>
        <w:t>• Забота о здоровье</w:t>
      </w:r>
      <w:r w:rsidRPr="00F4398C">
        <w:t xml:space="preserve"> как одна из важнейших основ здоровой и гармо</w:t>
      </w:r>
      <w:r w:rsidRPr="00F4398C">
        <w:softHyphen/>
        <w:t>ничной жизни человека и общества.</w:t>
      </w:r>
    </w:p>
    <w:p w:rsidR="00CC58EE" w:rsidRPr="00F4398C" w:rsidRDefault="00CC58EE" w:rsidP="00CC58EE">
      <w:pPr>
        <w:shd w:val="clear" w:color="auto" w:fill="FFFFFF"/>
        <w:autoSpaceDE w:val="0"/>
        <w:autoSpaceDN w:val="0"/>
        <w:adjustRightInd w:val="0"/>
        <w:ind w:firstLine="709"/>
      </w:pPr>
      <w:r>
        <w:t>• Культура уважительного и  гуманного отношения к себе и окружающим.</w:t>
      </w:r>
    </w:p>
    <w:p w:rsidR="00CC58EE" w:rsidRPr="00F4398C" w:rsidRDefault="00CC58EE" w:rsidP="00CC58EE">
      <w:pPr>
        <w:shd w:val="clear" w:color="auto" w:fill="FFFFFF"/>
        <w:autoSpaceDE w:val="0"/>
        <w:autoSpaceDN w:val="0"/>
        <w:adjustRightInd w:val="0"/>
        <w:ind w:firstLine="709"/>
      </w:pPr>
      <w:r>
        <w:t>• Соблюдение правил безопасности и бережного отношения к окружающим.</w:t>
      </w:r>
    </w:p>
    <w:p w:rsidR="00CC58EE" w:rsidRPr="00F4398C" w:rsidRDefault="00CC58EE" w:rsidP="00CC58EE">
      <w:pPr>
        <w:shd w:val="clear" w:color="auto" w:fill="FFFFFF"/>
        <w:autoSpaceDE w:val="0"/>
        <w:autoSpaceDN w:val="0"/>
        <w:adjustRightInd w:val="0"/>
        <w:ind w:firstLine="709"/>
      </w:pPr>
      <w:r w:rsidRPr="00F4398C">
        <w:t>• Патриотизм как одно из проявлений духовной зрелости чело</w:t>
      </w:r>
      <w:r w:rsidRPr="00F4398C">
        <w:softHyphen/>
        <w:t>века, выражающейся в любви к России, народу, малой родине, в осознанном желании служить Отечеству.</w:t>
      </w:r>
    </w:p>
    <w:p w:rsidR="00CC58EE" w:rsidRPr="00F4398C" w:rsidRDefault="00CC58EE" w:rsidP="00CC58EE">
      <w:pPr>
        <w:shd w:val="clear" w:color="auto" w:fill="FFFFFF"/>
        <w:autoSpaceDE w:val="0"/>
        <w:autoSpaceDN w:val="0"/>
        <w:adjustRightInd w:val="0"/>
        <w:ind w:firstLine="709"/>
      </w:pPr>
      <w:r w:rsidRPr="00F4398C">
        <w:t>• Семья как основа духовно-нравственного развития и воспи</w:t>
      </w:r>
      <w:r w:rsidRPr="00F4398C">
        <w:softHyphen/>
        <w:t>тания личности, залог преемственности культурно-ценностных традиций народов России от поколения к поколению и жизне</w:t>
      </w:r>
      <w:r w:rsidRPr="00F4398C">
        <w:softHyphen/>
        <w:t>способности российского общества.</w:t>
      </w:r>
    </w:p>
    <w:p w:rsidR="00CC58EE" w:rsidRPr="00F4398C" w:rsidRDefault="00CC58EE" w:rsidP="00CC58EE">
      <w:pPr>
        <w:shd w:val="clear" w:color="auto" w:fill="FFFFFF"/>
        <w:autoSpaceDE w:val="0"/>
        <w:autoSpaceDN w:val="0"/>
        <w:adjustRightInd w:val="0"/>
        <w:ind w:firstLine="709"/>
      </w:pPr>
      <w:r>
        <w:t xml:space="preserve">• Труд </w:t>
      </w:r>
      <w:r w:rsidRPr="00F4398C">
        <w:t xml:space="preserve"> как </w:t>
      </w:r>
      <w:r>
        <w:t>основное условие физически,</w:t>
      </w:r>
      <w:r w:rsidRPr="00F4398C">
        <w:t xml:space="preserve"> духовно и нрав</w:t>
      </w:r>
      <w:r w:rsidRPr="00F4398C">
        <w:softHyphen/>
        <w:t>ственно развитой личности.</w:t>
      </w:r>
    </w:p>
    <w:p w:rsidR="00CC58EE" w:rsidRPr="00F4398C" w:rsidRDefault="00CC58EE" w:rsidP="00CC58EE">
      <w:pPr>
        <w:shd w:val="clear" w:color="auto" w:fill="FFFFFF"/>
        <w:autoSpaceDE w:val="0"/>
        <w:autoSpaceDN w:val="0"/>
        <w:adjustRightInd w:val="0"/>
        <w:ind w:firstLine="709"/>
      </w:pPr>
      <w:r w:rsidRPr="00F4398C">
        <w:t>• Здоровый образ жизни в единстве составляющих: здо</w:t>
      </w:r>
      <w:r w:rsidRPr="00F4398C">
        <w:softHyphen/>
        <w:t>ровье физическое, психическое, духовно - и социально-нрав</w:t>
      </w:r>
      <w:r w:rsidRPr="00F4398C">
        <w:softHyphen/>
        <w:t>ственное.</w:t>
      </w:r>
    </w:p>
    <w:p w:rsidR="00CE181C" w:rsidRDefault="00CC58EE" w:rsidP="00CC58EE">
      <w:pPr>
        <w:ind w:firstLine="357"/>
        <w:jc w:val="both"/>
      </w:pPr>
      <w:r w:rsidRPr="00F4398C">
        <w:t>• Нравственный выбор и ответственн</w:t>
      </w:r>
      <w:r>
        <w:t>ость человека в отноше</w:t>
      </w:r>
      <w:r>
        <w:softHyphen/>
        <w:t>нии к окружающим.</w:t>
      </w:r>
    </w:p>
    <w:p w:rsidR="00CC58EE" w:rsidRPr="00CE181C" w:rsidRDefault="00CC58EE" w:rsidP="00CC58EE">
      <w:pPr>
        <w:ind w:firstLine="357"/>
        <w:jc w:val="both"/>
      </w:pPr>
    </w:p>
    <w:p w:rsidR="00CE181C" w:rsidRPr="00CC58EE" w:rsidRDefault="00CC58EE" w:rsidP="00CC58EE">
      <w:pPr>
        <w:rPr>
          <w:b/>
          <w:bCs/>
          <w:spacing w:val="4"/>
        </w:rPr>
      </w:pPr>
      <w:r w:rsidRPr="00CC58EE">
        <w:rPr>
          <w:b/>
          <w:bCs/>
          <w:spacing w:val="4"/>
        </w:rPr>
        <w:t>Л</w:t>
      </w:r>
      <w:r w:rsidR="00CE181C" w:rsidRPr="00CC58EE">
        <w:rPr>
          <w:b/>
          <w:bCs/>
          <w:spacing w:val="4"/>
        </w:rPr>
        <w:t>ичностны</w:t>
      </w:r>
      <w:r w:rsidRPr="00CC58EE">
        <w:rPr>
          <w:b/>
          <w:bCs/>
          <w:spacing w:val="4"/>
        </w:rPr>
        <w:t>е</w:t>
      </w:r>
      <w:r w:rsidR="00CE181C" w:rsidRPr="00CC58EE">
        <w:rPr>
          <w:b/>
          <w:bCs/>
          <w:spacing w:val="4"/>
        </w:rPr>
        <w:t>, метапредметны</w:t>
      </w:r>
      <w:r w:rsidRPr="00CC58EE">
        <w:rPr>
          <w:b/>
          <w:bCs/>
          <w:spacing w:val="4"/>
        </w:rPr>
        <w:t xml:space="preserve">е </w:t>
      </w:r>
      <w:r w:rsidR="00CE181C" w:rsidRPr="00CC58EE">
        <w:rPr>
          <w:b/>
          <w:bCs/>
          <w:spacing w:val="4"/>
        </w:rPr>
        <w:t xml:space="preserve">и </w:t>
      </w:r>
      <w:r w:rsidR="00CE181C" w:rsidRPr="00CC58EE">
        <w:rPr>
          <w:b/>
          <w:bCs/>
          <w:spacing w:val="-2"/>
        </w:rPr>
        <w:t>предметны</w:t>
      </w:r>
      <w:r w:rsidRPr="00CC58EE">
        <w:rPr>
          <w:b/>
          <w:bCs/>
          <w:spacing w:val="-2"/>
        </w:rPr>
        <w:t>е результаты</w:t>
      </w:r>
      <w:r w:rsidR="00CE181C" w:rsidRPr="00CC58EE">
        <w:rPr>
          <w:b/>
          <w:bCs/>
          <w:spacing w:val="-2"/>
        </w:rPr>
        <w:t xml:space="preserve"> освоения</w:t>
      </w:r>
      <w:r w:rsidRPr="00CC58EE">
        <w:rPr>
          <w:b/>
          <w:bCs/>
          <w:spacing w:val="-2"/>
        </w:rPr>
        <w:t xml:space="preserve"> </w:t>
      </w:r>
      <w:r w:rsidRPr="00CC58EE">
        <w:rPr>
          <w:b/>
        </w:rPr>
        <w:t>учебного предмета «Основы здорового образа жизни».</w:t>
      </w:r>
    </w:p>
    <w:p w:rsidR="00CE181C" w:rsidRPr="00CE181C" w:rsidRDefault="00CE181C" w:rsidP="00E569B8">
      <w:pPr>
        <w:tabs>
          <w:tab w:val="left" w:pos="900"/>
        </w:tabs>
        <w:ind w:right="-283" w:firstLine="709"/>
        <w:jc w:val="both"/>
      </w:pPr>
      <w:proofErr w:type="gramStart"/>
      <w:r w:rsidRPr="00CE181C">
        <w:rPr>
          <w:spacing w:val="8"/>
        </w:rPr>
        <w:t>Эффективность реализации идеологической основы ФГОС − Концепции ду</w:t>
      </w:r>
      <w:r w:rsidRPr="00CE181C">
        <w:rPr>
          <w:spacing w:val="6"/>
        </w:rPr>
        <w:t>ховно-нравственного развития и воспитания личности граж</w:t>
      </w:r>
      <w:r w:rsidRPr="00CE181C">
        <w:t xml:space="preserve">данина России, и методологической основы </w:t>
      </w:r>
      <w:r w:rsidRPr="00CE181C">
        <w:rPr>
          <w:spacing w:val="4"/>
        </w:rPr>
        <w:t>ФГОС − системно-деятельностного подхода</w:t>
      </w:r>
      <w:r w:rsidRPr="00CE181C">
        <w:rPr>
          <w:spacing w:val="-2"/>
        </w:rPr>
        <w:t xml:space="preserve"> обеспечивается использованием</w:t>
      </w:r>
      <w:r w:rsidRPr="00CE181C">
        <w:rPr>
          <w:spacing w:val="6"/>
        </w:rPr>
        <w:t xml:space="preserve"> единого </w:t>
      </w:r>
      <w:r w:rsidRPr="00CE181C">
        <w:t xml:space="preserve">технологического и дидактического инструментария, </w:t>
      </w:r>
      <w:r w:rsidRPr="00CE181C">
        <w:rPr>
          <w:spacing w:val="-4"/>
        </w:rPr>
        <w:t>реализующего деятельностный метод обучения, и особой организацией отбора и подачи</w:t>
      </w:r>
      <w:r w:rsidRPr="00CE181C">
        <w:t xml:space="preserve"> учебного материала, что позволяет организовать достижение </w:t>
      </w:r>
      <w:r w:rsidRPr="00CE181C">
        <w:rPr>
          <w:b/>
        </w:rPr>
        <w:t>личностных, метапредметных</w:t>
      </w:r>
      <w:r w:rsidRPr="00CE181C">
        <w:t xml:space="preserve"> и </w:t>
      </w:r>
      <w:r w:rsidRPr="00CE181C">
        <w:rPr>
          <w:b/>
        </w:rPr>
        <w:t>предметных</w:t>
      </w:r>
      <w:r w:rsidRPr="00CE181C">
        <w:t xml:space="preserve"> результатов посредством формирования у учащихся универсальных учебных действий (УУД).</w:t>
      </w:r>
      <w:proofErr w:type="gramEnd"/>
    </w:p>
    <w:p w:rsidR="00CE181C" w:rsidRPr="00CE181C" w:rsidRDefault="00CE181C" w:rsidP="00CE181C">
      <w:pPr>
        <w:shd w:val="clear" w:color="auto" w:fill="FFFFFF"/>
        <w:autoSpaceDE w:val="0"/>
        <w:autoSpaceDN w:val="0"/>
        <w:adjustRightInd w:val="0"/>
        <w:ind w:firstLine="720"/>
      </w:pPr>
      <w:r w:rsidRPr="00CE181C">
        <w:t xml:space="preserve">В соответствии с требованиями ФГОС структура и содержание  курса ««Основы здорового образа жизни» направлены на достижение следующих </w:t>
      </w:r>
      <w:r w:rsidRPr="00CE181C">
        <w:rPr>
          <w:b/>
        </w:rPr>
        <w:t>личностных</w:t>
      </w:r>
      <w:r w:rsidRPr="00CE181C">
        <w:t xml:space="preserve"> результатов освоения региональной образовательной программы по курсу «Основы здорового образа жизни»:</w:t>
      </w:r>
    </w:p>
    <w:p w:rsidR="00CE181C" w:rsidRPr="00CE181C" w:rsidRDefault="00CE181C" w:rsidP="00CE181C">
      <w:pPr>
        <w:tabs>
          <w:tab w:val="left" w:pos="0"/>
        </w:tabs>
        <w:autoSpaceDE w:val="0"/>
        <w:autoSpaceDN w:val="0"/>
        <w:adjustRightInd w:val="0"/>
        <w:ind w:firstLine="720"/>
        <w:jc w:val="both"/>
        <w:rPr>
          <w:bCs/>
        </w:rPr>
      </w:pPr>
      <w:r w:rsidRPr="00CE181C">
        <w:rPr>
          <w:bC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CE181C" w:rsidRPr="00CE181C" w:rsidRDefault="00CE181C" w:rsidP="00CE181C">
      <w:pPr>
        <w:tabs>
          <w:tab w:val="left" w:pos="993"/>
        </w:tabs>
        <w:autoSpaceDE w:val="0"/>
        <w:autoSpaceDN w:val="0"/>
        <w:adjustRightInd w:val="0"/>
        <w:ind w:firstLine="709"/>
        <w:jc w:val="both"/>
        <w:rPr>
          <w:bCs/>
        </w:rPr>
      </w:pPr>
      <w:r w:rsidRPr="00CE181C">
        <w:rPr>
          <w:bC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E181C" w:rsidRPr="00CE181C" w:rsidRDefault="00CE181C" w:rsidP="00CE181C">
      <w:pPr>
        <w:tabs>
          <w:tab w:val="left" w:pos="993"/>
        </w:tabs>
        <w:autoSpaceDE w:val="0"/>
        <w:autoSpaceDN w:val="0"/>
        <w:adjustRightInd w:val="0"/>
        <w:ind w:firstLine="709"/>
        <w:jc w:val="both"/>
        <w:rPr>
          <w:bCs/>
        </w:rPr>
      </w:pPr>
      <w:r w:rsidRPr="00CE181C">
        <w:rPr>
          <w:bCs/>
        </w:rPr>
        <w:lastRenderedPageBreak/>
        <w:t>3. Формирование уважительного отношения к иному мнению, истории и культуре других народов.</w:t>
      </w:r>
    </w:p>
    <w:p w:rsidR="00CE181C" w:rsidRPr="00CE181C" w:rsidRDefault="00CE181C" w:rsidP="00CE181C">
      <w:pPr>
        <w:tabs>
          <w:tab w:val="left" w:pos="993"/>
        </w:tabs>
        <w:autoSpaceDE w:val="0"/>
        <w:autoSpaceDN w:val="0"/>
        <w:adjustRightInd w:val="0"/>
        <w:ind w:firstLine="709"/>
        <w:jc w:val="both"/>
        <w:rPr>
          <w:bCs/>
        </w:rPr>
      </w:pPr>
      <w:r w:rsidRPr="00CE181C">
        <w:rPr>
          <w:bCs/>
        </w:rPr>
        <w:t>4. Овладение начальными навыками адаптации в динамично изменяющемся и развивающемся мире.</w:t>
      </w:r>
    </w:p>
    <w:p w:rsidR="00CE181C" w:rsidRPr="00CE181C" w:rsidRDefault="00CE181C" w:rsidP="00CE181C">
      <w:pPr>
        <w:tabs>
          <w:tab w:val="left" w:pos="993"/>
        </w:tabs>
        <w:autoSpaceDE w:val="0"/>
        <w:autoSpaceDN w:val="0"/>
        <w:adjustRightInd w:val="0"/>
        <w:ind w:firstLine="709"/>
        <w:jc w:val="both"/>
        <w:rPr>
          <w:bCs/>
          <w:spacing w:val="-4"/>
        </w:rPr>
      </w:pPr>
      <w:r w:rsidRPr="00CE181C">
        <w:rPr>
          <w:bCs/>
          <w:spacing w:val="-4"/>
        </w:rPr>
        <w:t>5. Принятие и освоение социальной роли обучающегося, развитие мотивов учебной деятельности и формирование личностного смысла учения.</w:t>
      </w:r>
    </w:p>
    <w:p w:rsidR="00CE181C" w:rsidRPr="00CE181C" w:rsidRDefault="00CE181C" w:rsidP="00CE181C">
      <w:pPr>
        <w:tabs>
          <w:tab w:val="left" w:pos="993"/>
        </w:tabs>
        <w:autoSpaceDE w:val="0"/>
        <w:autoSpaceDN w:val="0"/>
        <w:adjustRightInd w:val="0"/>
        <w:ind w:firstLine="709"/>
        <w:jc w:val="both"/>
        <w:rPr>
          <w:bCs/>
          <w:spacing w:val="-4"/>
        </w:rPr>
      </w:pPr>
      <w:r w:rsidRPr="00CE181C">
        <w:rPr>
          <w:bCs/>
          <w:spacing w:val="-4"/>
        </w:rPr>
        <w:t>6.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E181C" w:rsidRPr="00CE181C" w:rsidRDefault="00CE181C" w:rsidP="00CE181C">
      <w:pPr>
        <w:tabs>
          <w:tab w:val="left" w:pos="993"/>
        </w:tabs>
        <w:autoSpaceDE w:val="0"/>
        <w:autoSpaceDN w:val="0"/>
        <w:adjustRightInd w:val="0"/>
        <w:ind w:firstLine="709"/>
        <w:jc w:val="both"/>
        <w:rPr>
          <w:bCs/>
          <w:spacing w:val="-4"/>
        </w:rPr>
      </w:pPr>
      <w:r w:rsidRPr="00CE181C">
        <w:rPr>
          <w:bCs/>
          <w:spacing w:val="-4"/>
        </w:rPr>
        <w:t>7. Формирование эстетических потребностей, ценностей и чувств.</w:t>
      </w:r>
    </w:p>
    <w:p w:rsidR="00CE181C" w:rsidRPr="00CE181C" w:rsidRDefault="00CE181C" w:rsidP="00CE181C">
      <w:pPr>
        <w:tabs>
          <w:tab w:val="left" w:pos="993"/>
        </w:tabs>
        <w:autoSpaceDE w:val="0"/>
        <w:autoSpaceDN w:val="0"/>
        <w:adjustRightInd w:val="0"/>
        <w:ind w:firstLine="720"/>
        <w:jc w:val="both"/>
        <w:rPr>
          <w:bCs/>
          <w:spacing w:val="-4"/>
        </w:rPr>
      </w:pPr>
      <w:r w:rsidRPr="00CE181C">
        <w:rPr>
          <w:bCs/>
          <w:spacing w:val="-4"/>
        </w:rPr>
        <w:t>8. Формирование этических чувств, доброжелательности и эмоционально-</w:t>
      </w:r>
      <w:r w:rsidRPr="00CE181C">
        <w:rPr>
          <w:bCs/>
        </w:rPr>
        <w:t>нравственной отзывчивости, понимания и сопереживания чувствам других лю</w:t>
      </w:r>
      <w:r w:rsidRPr="00CE181C">
        <w:rPr>
          <w:bCs/>
          <w:spacing w:val="-4"/>
        </w:rPr>
        <w:t>дей.</w:t>
      </w:r>
    </w:p>
    <w:p w:rsidR="00CE181C" w:rsidRPr="00CE181C" w:rsidRDefault="00CE181C" w:rsidP="00CE181C">
      <w:pPr>
        <w:shd w:val="clear" w:color="auto" w:fill="FFFFFF"/>
        <w:autoSpaceDE w:val="0"/>
        <w:autoSpaceDN w:val="0"/>
        <w:adjustRightInd w:val="0"/>
        <w:ind w:firstLine="709"/>
        <w:jc w:val="both"/>
        <w:rPr>
          <w:bCs/>
        </w:rPr>
      </w:pPr>
      <w:r w:rsidRPr="00CE181C">
        <w:rPr>
          <w:bCs/>
        </w:rPr>
        <w:t xml:space="preserve">9. Развитие навыков сотрудничества </w:t>
      </w:r>
      <w:proofErr w:type="gramStart"/>
      <w:r w:rsidRPr="00CE181C">
        <w:rPr>
          <w:bCs/>
        </w:rPr>
        <w:t>со</w:t>
      </w:r>
      <w:proofErr w:type="gramEnd"/>
      <w:r w:rsidRPr="00CE181C">
        <w:rPr>
          <w:bCs/>
        </w:rPr>
        <w:t xml:space="preserve"> взрослыми и сверстниками в разных социальных ситуациях, умения не создавать конфликтов и находить выходы из спорных ситуаций.</w:t>
      </w:r>
    </w:p>
    <w:p w:rsidR="00CE181C" w:rsidRPr="00CE181C" w:rsidRDefault="00CE181C" w:rsidP="00CE181C">
      <w:pPr>
        <w:shd w:val="clear" w:color="auto" w:fill="FFFFFF"/>
        <w:autoSpaceDE w:val="0"/>
        <w:autoSpaceDN w:val="0"/>
        <w:adjustRightInd w:val="0"/>
        <w:ind w:firstLine="709"/>
        <w:jc w:val="both"/>
        <w:rPr>
          <w:bCs/>
          <w:spacing w:val="4"/>
        </w:rPr>
      </w:pPr>
      <w:r w:rsidRPr="00CE181C">
        <w:rPr>
          <w:bCs/>
          <w:spacing w:val="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E181C" w:rsidRPr="00CE181C" w:rsidRDefault="00CE181C" w:rsidP="00CE181C">
      <w:pPr>
        <w:tabs>
          <w:tab w:val="left" w:pos="0"/>
        </w:tabs>
        <w:autoSpaceDE w:val="0"/>
        <w:autoSpaceDN w:val="0"/>
        <w:adjustRightInd w:val="0"/>
        <w:ind w:firstLine="709"/>
        <w:jc w:val="both"/>
        <w:rPr>
          <w:spacing w:val="-2"/>
        </w:rPr>
      </w:pPr>
      <w:r w:rsidRPr="00CE181C">
        <w:rPr>
          <w:spacing w:val="-2"/>
        </w:rPr>
        <w:t>Таким образом, курс «</w:t>
      </w:r>
      <w:r w:rsidRPr="00CE181C">
        <w:t>Основы здорового образа жизни</w:t>
      </w:r>
      <w:r w:rsidRPr="00CE181C">
        <w:rPr>
          <w:spacing w:val="-2"/>
        </w:rPr>
        <w:t xml:space="preserve">» на основе реализации концепции </w:t>
      </w:r>
      <w:r w:rsidRPr="00CE181C">
        <w:rPr>
          <w:spacing w:val="-4"/>
        </w:rPr>
        <w:t xml:space="preserve">духовно-нравственного </w:t>
      </w:r>
      <w:r w:rsidRPr="00CE181C">
        <w:rPr>
          <w:spacing w:val="-2"/>
        </w:rPr>
        <w:t xml:space="preserve">развития и воспитания личности гражданина России и системно-деятельностного подхода (Л.Г. Петерсон), в соответствии с требованиями ФГОС: </w:t>
      </w:r>
    </w:p>
    <w:p w:rsidR="00CE181C" w:rsidRPr="00CE181C" w:rsidRDefault="00CE181C" w:rsidP="00E603CC">
      <w:pPr>
        <w:numPr>
          <w:ilvl w:val="0"/>
          <w:numId w:val="72"/>
        </w:numPr>
        <w:tabs>
          <w:tab w:val="clear" w:pos="2138"/>
          <w:tab w:val="left" w:pos="0"/>
          <w:tab w:val="num" w:pos="980"/>
        </w:tabs>
        <w:autoSpaceDE w:val="0"/>
        <w:autoSpaceDN w:val="0"/>
        <w:adjustRightInd w:val="0"/>
        <w:ind w:left="0" w:firstLine="742"/>
        <w:jc w:val="both"/>
        <w:rPr>
          <w:spacing w:val="-4"/>
        </w:rPr>
      </w:pPr>
      <w:r w:rsidRPr="00CE181C">
        <w:rPr>
          <w:spacing w:val="-4"/>
        </w:rPr>
        <w:t xml:space="preserve">формирует </w:t>
      </w:r>
      <w:r w:rsidRPr="00CE181C">
        <w:rPr>
          <w:i/>
          <w:spacing w:val="-4"/>
          <w:u w:val="single"/>
        </w:rPr>
        <w:t>личностные</w:t>
      </w:r>
      <w:r w:rsidRPr="00CE181C">
        <w:rPr>
          <w:spacing w:val="-4"/>
        </w:rPr>
        <w:t xml:space="preserve"> результаты освоения основной образовательной </w:t>
      </w:r>
      <w:r w:rsidRPr="00CE181C">
        <w:t>про</w:t>
      </w:r>
      <w:r w:rsidRPr="00CE181C">
        <w:rPr>
          <w:spacing w:val="-4"/>
        </w:rPr>
        <w:t>граммы посредством формирования личностных УУД;</w:t>
      </w:r>
    </w:p>
    <w:p w:rsidR="00CE181C" w:rsidRPr="00CE181C" w:rsidRDefault="00CE181C" w:rsidP="00E603CC">
      <w:pPr>
        <w:numPr>
          <w:ilvl w:val="0"/>
          <w:numId w:val="72"/>
        </w:numPr>
        <w:tabs>
          <w:tab w:val="clear" w:pos="2138"/>
          <w:tab w:val="left" w:pos="0"/>
          <w:tab w:val="num" w:pos="980"/>
        </w:tabs>
        <w:autoSpaceDE w:val="0"/>
        <w:autoSpaceDN w:val="0"/>
        <w:adjustRightInd w:val="0"/>
        <w:ind w:left="0" w:firstLine="742"/>
        <w:jc w:val="both"/>
        <w:rPr>
          <w:spacing w:val="-4"/>
        </w:rPr>
      </w:pPr>
      <w:r w:rsidRPr="00CE181C">
        <w:rPr>
          <w:spacing w:val="-6"/>
        </w:rPr>
        <w:t>реализует систему базовых национальных ценностей и основные на</w:t>
      </w:r>
      <w:r w:rsidRPr="00CE181C">
        <w:rPr>
          <w:spacing w:val="-4"/>
        </w:rPr>
        <w:t xml:space="preserve">правления духовно-нравственного развития и воспитания школьников, сохранения и </w:t>
      </w:r>
      <w:r w:rsidRPr="00CE181C">
        <w:t>поддержки их здоровья, создания информационно-образовательной среды на сту</w:t>
      </w:r>
      <w:r w:rsidRPr="00CE181C">
        <w:rPr>
          <w:spacing w:val="-4"/>
        </w:rPr>
        <w:t>пени начального общего образования;</w:t>
      </w:r>
    </w:p>
    <w:p w:rsidR="00CE181C" w:rsidRPr="00CE181C" w:rsidRDefault="00CE181C" w:rsidP="00E603CC">
      <w:pPr>
        <w:numPr>
          <w:ilvl w:val="0"/>
          <w:numId w:val="72"/>
        </w:numPr>
        <w:tabs>
          <w:tab w:val="clear" w:pos="2138"/>
          <w:tab w:val="left" w:pos="0"/>
          <w:tab w:val="num" w:pos="980"/>
          <w:tab w:val="num" w:pos="1080"/>
        </w:tabs>
        <w:autoSpaceDE w:val="0"/>
        <w:autoSpaceDN w:val="0"/>
        <w:adjustRightInd w:val="0"/>
        <w:ind w:left="0" w:firstLine="743"/>
        <w:jc w:val="both"/>
        <w:rPr>
          <w:spacing w:val="-4"/>
        </w:rPr>
      </w:pPr>
      <w:r w:rsidRPr="00CE181C">
        <w:rPr>
          <w:spacing w:val="2"/>
        </w:rPr>
        <w:t>в процессе решения указанных задач эффективно интегрируется в сис</w:t>
      </w:r>
      <w:r w:rsidRPr="00CE181C">
        <w:rPr>
          <w:spacing w:val="-4"/>
        </w:rPr>
        <w:t>тему урочной  деятельности образовательного учреждения.</w:t>
      </w:r>
    </w:p>
    <w:p w:rsidR="00CE181C" w:rsidRPr="00CE181C" w:rsidRDefault="00CE181C" w:rsidP="00CE181C">
      <w:pPr>
        <w:jc w:val="center"/>
        <w:rPr>
          <w:b/>
          <w:bCs/>
        </w:rPr>
      </w:pPr>
    </w:p>
    <w:p w:rsidR="00CE181C" w:rsidRPr="00CE181C" w:rsidRDefault="00CE181C" w:rsidP="00CE181C">
      <w:pPr>
        <w:tabs>
          <w:tab w:val="left" w:pos="2336"/>
        </w:tabs>
        <w:jc w:val="both"/>
      </w:pPr>
      <w:r w:rsidRPr="00CE181C">
        <w:rPr>
          <w:spacing w:val="4"/>
        </w:rPr>
        <w:t xml:space="preserve">Возможность достижения </w:t>
      </w:r>
      <w:r w:rsidRPr="00CC58EE">
        <w:rPr>
          <w:b/>
          <w:spacing w:val="4"/>
        </w:rPr>
        <w:t>метапредметных</w:t>
      </w:r>
      <w:r w:rsidRPr="00CE181C">
        <w:rPr>
          <w:spacing w:val="4"/>
        </w:rPr>
        <w:t xml:space="preserve"> результатов образования, определенных ФГОС, обеспечивается в </w:t>
      </w:r>
      <w:r w:rsidRPr="00CE181C">
        <w:rPr>
          <w:spacing w:val="2"/>
        </w:rPr>
        <w:t xml:space="preserve">данном курсе </w:t>
      </w:r>
      <w:r w:rsidRPr="00CE181C">
        <w:t>в процессе формирования познавательных, регулятивных и комму</w:t>
      </w:r>
      <w:r w:rsidRPr="00CE181C">
        <w:rPr>
          <w:spacing w:val="6"/>
        </w:rPr>
        <w:t xml:space="preserve">никативных УУД на основе технологии и системы дидактических принципов </w:t>
      </w:r>
      <w:r w:rsidRPr="00CE181C">
        <w:rPr>
          <w:spacing w:val="4"/>
        </w:rPr>
        <w:t>детельностного метода обучения и соответствующих им содержания, методик и ме</w:t>
      </w:r>
      <w:r w:rsidRPr="00CE181C">
        <w:t>тодического обеспечения.</w:t>
      </w:r>
    </w:p>
    <w:p w:rsidR="00CE181C" w:rsidRPr="00CE181C" w:rsidRDefault="00CE181C" w:rsidP="00CE181C">
      <w:pPr>
        <w:tabs>
          <w:tab w:val="left" w:pos="2336"/>
        </w:tabs>
        <w:ind w:firstLine="700"/>
        <w:jc w:val="both"/>
        <w:rPr>
          <w:spacing w:val="-4"/>
        </w:rPr>
      </w:pPr>
      <w:r w:rsidRPr="00CE181C">
        <w:t>В соответствии с требованиями ФГОС, структура и содержание курса направлены на достижение следующих метапредметных результатов освоения программы:</w:t>
      </w:r>
      <w:r w:rsidRPr="00CE181C">
        <w:rPr>
          <w:spacing w:val="-4"/>
        </w:rPr>
        <w:t xml:space="preserve"> </w:t>
      </w:r>
    </w:p>
    <w:p w:rsidR="00CE181C" w:rsidRPr="00CE181C" w:rsidRDefault="00CE181C" w:rsidP="00CE181C">
      <w:pPr>
        <w:shd w:val="clear" w:color="auto" w:fill="FFFFFF"/>
        <w:autoSpaceDE w:val="0"/>
        <w:autoSpaceDN w:val="0"/>
        <w:adjustRightInd w:val="0"/>
        <w:ind w:firstLine="709"/>
        <w:jc w:val="both"/>
        <w:rPr>
          <w:bCs/>
          <w:spacing w:val="4"/>
        </w:rPr>
      </w:pPr>
      <w:r w:rsidRPr="00CE181C">
        <w:rPr>
          <w:bCs/>
          <w:spacing w:val="4"/>
        </w:rPr>
        <w:t>1. Овладение способностью принимать и сохранять цели и задачи учебной деятельности, поиска средств ее осуществления.</w:t>
      </w:r>
    </w:p>
    <w:p w:rsidR="00CE181C" w:rsidRPr="00CE181C" w:rsidRDefault="00CE181C" w:rsidP="00CE181C">
      <w:pPr>
        <w:shd w:val="clear" w:color="auto" w:fill="FFFFFF"/>
        <w:autoSpaceDE w:val="0"/>
        <w:autoSpaceDN w:val="0"/>
        <w:adjustRightInd w:val="0"/>
        <w:ind w:firstLine="720"/>
        <w:jc w:val="both"/>
        <w:rPr>
          <w:spacing w:val="10"/>
        </w:rPr>
      </w:pPr>
      <w:r w:rsidRPr="00CE181C">
        <w:rPr>
          <w:spacing w:val="10"/>
        </w:rPr>
        <w:t>2. Освоение способов решения проблем творческого и поискового характера.</w:t>
      </w:r>
    </w:p>
    <w:p w:rsidR="00CE181C" w:rsidRPr="00CE181C" w:rsidRDefault="00CE181C" w:rsidP="00CE181C">
      <w:pPr>
        <w:shd w:val="clear" w:color="auto" w:fill="FFFFFF"/>
        <w:autoSpaceDE w:val="0"/>
        <w:autoSpaceDN w:val="0"/>
        <w:adjustRightInd w:val="0"/>
        <w:ind w:firstLine="720"/>
        <w:jc w:val="both"/>
      </w:pPr>
      <w:r w:rsidRPr="00CE181C">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E181C" w:rsidRPr="00CE181C" w:rsidRDefault="00CE181C" w:rsidP="00CE181C">
      <w:pPr>
        <w:shd w:val="clear" w:color="auto" w:fill="FFFFFF"/>
        <w:autoSpaceDE w:val="0"/>
        <w:autoSpaceDN w:val="0"/>
        <w:adjustRightInd w:val="0"/>
        <w:ind w:firstLine="720"/>
        <w:jc w:val="both"/>
      </w:pPr>
      <w:r w:rsidRPr="00CE181C">
        <w:rPr>
          <w:spacing w:val="2"/>
        </w:rPr>
        <w:t xml:space="preserve"> </w:t>
      </w:r>
      <w:r w:rsidRPr="00CE181C">
        <w:t xml:space="preserve">4. Формирование умения понимать причины успеха / неуспеха учебной </w:t>
      </w:r>
      <w:r w:rsidRPr="00CE181C">
        <w:rPr>
          <w:spacing w:val="4"/>
        </w:rPr>
        <w:t>деятельности и способности конструктивно действовать даже в ситуациях не</w:t>
      </w:r>
      <w:r w:rsidRPr="00CE181C">
        <w:t>успеха.</w:t>
      </w:r>
      <w:r w:rsidRPr="00CE181C">
        <w:rPr>
          <w:spacing w:val="4"/>
        </w:rPr>
        <w:t xml:space="preserve"> </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5. Освоение начальных форм познавательной и личностной рефлексии.</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6. Использование знаково-символических сре</w:t>
      </w:r>
      <w:proofErr w:type="gramStart"/>
      <w:r w:rsidRPr="00CE181C">
        <w:rPr>
          <w:spacing w:val="-4"/>
        </w:rPr>
        <w:t>дств пр</w:t>
      </w:r>
      <w:proofErr w:type="gramEnd"/>
      <w:r w:rsidRPr="00CE181C">
        <w:rPr>
          <w:spacing w:val="-4"/>
        </w:rPr>
        <w:t>едставления информации для создания моделей изучаемых объектов и процессов, схем решения учебных и практических задач.</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7. Активное использование речевых средств и средств информационно- коммуникационных технологий (далее – ИКТ) для решения коммуникативных и познавательных задач.</w:t>
      </w:r>
    </w:p>
    <w:p w:rsidR="00CE181C" w:rsidRPr="00CE181C" w:rsidRDefault="00CE181C" w:rsidP="00CE181C">
      <w:pPr>
        <w:tabs>
          <w:tab w:val="left" w:pos="993"/>
        </w:tabs>
        <w:autoSpaceDE w:val="0"/>
        <w:autoSpaceDN w:val="0"/>
        <w:adjustRightInd w:val="0"/>
        <w:ind w:firstLine="720"/>
        <w:jc w:val="both"/>
      </w:pPr>
      <w:r w:rsidRPr="00CE181C">
        <w:rPr>
          <w:spacing w:val="-4"/>
        </w:rPr>
        <w:lastRenderedPageBreak/>
        <w:t xml:space="preserve">8. </w:t>
      </w:r>
      <w:r w:rsidRPr="00CE181C">
        <w:t>Использование различных способов поиска (в справочных источниках и</w:t>
      </w:r>
      <w:r w:rsidRPr="00CE181C">
        <w:rPr>
          <w:spacing w:val="-4"/>
        </w:rPr>
        <w:t xml:space="preserve"> </w:t>
      </w:r>
      <w:r w:rsidRPr="00CE181C">
        <w:rPr>
          <w:spacing w:val="4"/>
        </w:rPr>
        <w:t xml:space="preserve">открытом учебном информационном пространстве сети Интернет), сбора, </w:t>
      </w:r>
      <w:r w:rsidRPr="00CE181C">
        <w:t xml:space="preserve">обработки, анализа, организации, передачи и интерпретации информации в </w:t>
      </w:r>
      <w:r w:rsidRPr="00CE181C">
        <w:rPr>
          <w:spacing w:val="4"/>
        </w:rPr>
        <w:t xml:space="preserve">соответствии с коммуникативными и познавательными задачами и технологиями учебного предмета; в том числе умение вводить текст с помощью </w:t>
      </w:r>
      <w:r w:rsidRPr="00CE181C">
        <w:rPr>
          <w:spacing w:val="8"/>
        </w:rPr>
        <w:t>клавиатуры, фиксировать (записывать) в цифровой форме измеряемые вели</w:t>
      </w:r>
      <w:r w:rsidRPr="00CE181C">
        <w:t>чины и анализировать изображения, звуки, готовить свое выступление и выступать с аудио-, виде</w:t>
      </w:r>
      <w:proofErr w:type="gramStart"/>
      <w:r w:rsidRPr="00CE181C">
        <w:t>о-</w:t>
      </w:r>
      <w:proofErr w:type="gramEnd"/>
      <w:r w:rsidRPr="00CE181C">
        <w:t xml:space="preserve"> и графическим сопровождением; соблюдать нормы информационной избирательности, этики и этикета.</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 xml:space="preserve">9. </w:t>
      </w:r>
      <w:proofErr w:type="gramStart"/>
      <w:r w:rsidRPr="00CE181C">
        <w:rPr>
          <w:spacing w:val="-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CE181C" w:rsidRPr="00CE181C" w:rsidRDefault="00CE181C" w:rsidP="00CE181C">
      <w:pPr>
        <w:shd w:val="clear" w:color="auto" w:fill="FFFFFF"/>
        <w:autoSpaceDE w:val="0"/>
        <w:autoSpaceDN w:val="0"/>
        <w:adjustRightInd w:val="0"/>
        <w:ind w:firstLine="720"/>
        <w:jc w:val="both"/>
        <w:rPr>
          <w:spacing w:val="-2"/>
        </w:rPr>
      </w:pPr>
      <w:r w:rsidRPr="00CE181C">
        <w:rPr>
          <w:spacing w:val="-4"/>
        </w:rPr>
        <w:t xml:space="preserve">10. Овладение логическими действиями сравнения, анализа, синтеза, обобщения, классификации по родовидовым признакам, установления аналогий </w:t>
      </w:r>
      <w:r w:rsidRPr="00CE181C">
        <w:rPr>
          <w:spacing w:val="-2"/>
        </w:rPr>
        <w:t>и причинно-следственных связей, построения рассуждений, отнесения к известным понятиям.</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w:t>
      </w:r>
      <w:r w:rsidRPr="00CE181C">
        <w:rPr>
          <w:spacing w:val="2"/>
        </w:rPr>
        <w:t>свою; излагать свое мнение и аргументировать свою точку зрения и оценку со</w:t>
      </w:r>
      <w:r w:rsidRPr="00CE181C">
        <w:rPr>
          <w:spacing w:val="-4"/>
        </w:rPr>
        <w:t>бытий.</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12–13.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Готовность конструктивно разрешать конфликты посредством учета интересов сторон и сотрудничества.</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4"/>
        </w:rPr>
        <w:t xml:space="preserve">14–15.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Овладение базовыми предметными и межпредметными </w:t>
      </w:r>
      <w:r w:rsidRPr="00CE181C">
        <w:t xml:space="preserve">понятиями, отражающими существенные связи и отношения между объектами </w:t>
      </w:r>
      <w:r w:rsidRPr="00CE181C">
        <w:rPr>
          <w:spacing w:val="4"/>
        </w:rPr>
        <w:t>и процессами.</w:t>
      </w:r>
    </w:p>
    <w:p w:rsidR="00CE181C" w:rsidRPr="00CE181C" w:rsidRDefault="00CE181C" w:rsidP="00CE181C">
      <w:pPr>
        <w:shd w:val="clear" w:color="auto" w:fill="FFFFFF"/>
        <w:autoSpaceDE w:val="0"/>
        <w:autoSpaceDN w:val="0"/>
        <w:adjustRightInd w:val="0"/>
        <w:ind w:firstLine="720"/>
        <w:jc w:val="both"/>
        <w:rPr>
          <w:spacing w:val="4"/>
        </w:rPr>
      </w:pPr>
      <w:r w:rsidRPr="00CE181C">
        <w:rPr>
          <w:spacing w:val="-2"/>
        </w:rPr>
        <w:t>16. Умение работать в материальной и информационной среде начальног</w:t>
      </w:r>
      <w:r w:rsidRPr="00CE181C">
        <w:rPr>
          <w:spacing w:val="4"/>
        </w:rPr>
        <w:t>о общего образования (в том числе с учебными моделями) в соответствии с содержанием конкретного учебного предмета.</w:t>
      </w:r>
    </w:p>
    <w:p w:rsidR="00CE181C" w:rsidRPr="00CC58EE" w:rsidRDefault="00CE181C" w:rsidP="00CE181C">
      <w:pPr>
        <w:tabs>
          <w:tab w:val="left" w:pos="0"/>
        </w:tabs>
        <w:autoSpaceDE w:val="0"/>
        <w:autoSpaceDN w:val="0"/>
        <w:adjustRightInd w:val="0"/>
        <w:ind w:firstLine="709"/>
        <w:jc w:val="both"/>
        <w:rPr>
          <w:spacing w:val="-4"/>
        </w:rPr>
      </w:pPr>
      <w:r w:rsidRPr="00CC58EE">
        <w:rPr>
          <w:spacing w:val="-4"/>
        </w:rPr>
        <w:t xml:space="preserve">Таким образом,  </w:t>
      </w:r>
      <w:r w:rsidRPr="00CC58EE">
        <w:rPr>
          <w:spacing w:val="2"/>
        </w:rPr>
        <w:t xml:space="preserve">курс </w:t>
      </w:r>
      <w:r w:rsidRPr="00CC58EE">
        <w:t xml:space="preserve">«Основы здорового образа жизни» </w:t>
      </w:r>
      <w:r w:rsidRPr="00CC58EE">
        <w:rPr>
          <w:spacing w:val="2"/>
        </w:rPr>
        <w:t xml:space="preserve"> </w:t>
      </w:r>
      <w:r w:rsidRPr="00CC58EE">
        <w:rPr>
          <w:spacing w:val="-4"/>
        </w:rPr>
        <w:t xml:space="preserve">на основе реализации концепции духовно-нравственного развития и воспитания личности гражданина России и системно-деятельностного подхода (Л.Г. Петерсон), в соответствии с требованиями ФГОС: </w:t>
      </w:r>
    </w:p>
    <w:p w:rsidR="00CE181C" w:rsidRPr="00CE181C" w:rsidRDefault="00CE181C" w:rsidP="00E603CC">
      <w:pPr>
        <w:numPr>
          <w:ilvl w:val="0"/>
          <w:numId w:val="72"/>
        </w:numPr>
        <w:tabs>
          <w:tab w:val="clear" w:pos="2138"/>
          <w:tab w:val="left" w:pos="0"/>
          <w:tab w:val="num" w:pos="980"/>
        </w:tabs>
        <w:autoSpaceDE w:val="0"/>
        <w:autoSpaceDN w:val="0"/>
        <w:adjustRightInd w:val="0"/>
        <w:ind w:left="0" w:firstLine="742"/>
        <w:jc w:val="both"/>
        <w:rPr>
          <w:spacing w:val="-4"/>
        </w:rPr>
      </w:pPr>
      <w:r w:rsidRPr="00CE181C">
        <w:rPr>
          <w:spacing w:val="-4"/>
        </w:rPr>
        <w:t xml:space="preserve">обеспечивает достижение </w:t>
      </w:r>
      <w:r w:rsidRPr="00CE181C">
        <w:rPr>
          <w:spacing w:val="-4"/>
          <w:u w:val="single"/>
        </w:rPr>
        <w:t>метапредметных</w:t>
      </w:r>
      <w:r w:rsidRPr="00CE181C">
        <w:rPr>
          <w:spacing w:val="-4"/>
        </w:rPr>
        <w:t xml:space="preserve"> результатов освоения региональной образовательной программы посредством формирования познавательных, регулятивных и коммуникативных универсальных учебных действий</w:t>
      </w:r>
      <w:r w:rsidRPr="00CE181C">
        <w:rPr>
          <w:i/>
          <w:spacing w:val="-4"/>
        </w:rPr>
        <w:t>;</w:t>
      </w:r>
    </w:p>
    <w:p w:rsidR="00CE181C" w:rsidRPr="00CE181C" w:rsidRDefault="00CE181C" w:rsidP="00E603CC">
      <w:pPr>
        <w:numPr>
          <w:ilvl w:val="0"/>
          <w:numId w:val="72"/>
        </w:numPr>
        <w:tabs>
          <w:tab w:val="clear" w:pos="2138"/>
          <w:tab w:val="left" w:pos="0"/>
          <w:tab w:val="num" w:pos="980"/>
        </w:tabs>
        <w:autoSpaceDE w:val="0"/>
        <w:autoSpaceDN w:val="0"/>
        <w:adjustRightInd w:val="0"/>
        <w:ind w:left="0" w:firstLine="742"/>
        <w:jc w:val="both"/>
        <w:rPr>
          <w:spacing w:val="-4"/>
        </w:rPr>
      </w:pPr>
      <w:r w:rsidRPr="00CE181C">
        <w:rPr>
          <w:spacing w:val="-4"/>
        </w:rPr>
        <w:t>реализует систему базовых ценностей созидания, саморазвития и самореализации и основные направления духовно-нравственного развития и воспитания школьников, сохранения и поддержки их здоровья, создания информационно-образовательной среды на ступени начального общего образования;</w:t>
      </w:r>
    </w:p>
    <w:p w:rsidR="00CE181C" w:rsidRPr="00CE181C" w:rsidRDefault="00CE181C" w:rsidP="00E603CC">
      <w:pPr>
        <w:numPr>
          <w:ilvl w:val="0"/>
          <w:numId w:val="72"/>
        </w:numPr>
        <w:tabs>
          <w:tab w:val="clear" w:pos="2138"/>
          <w:tab w:val="left" w:pos="0"/>
          <w:tab w:val="num" w:pos="980"/>
          <w:tab w:val="num" w:pos="1080"/>
        </w:tabs>
        <w:autoSpaceDE w:val="0"/>
        <w:autoSpaceDN w:val="0"/>
        <w:adjustRightInd w:val="0"/>
        <w:ind w:left="0" w:firstLine="743"/>
        <w:jc w:val="both"/>
        <w:rPr>
          <w:spacing w:val="-4"/>
        </w:rPr>
      </w:pPr>
      <w:r w:rsidRPr="00CE181C">
        <w:rPr>
          <w:spacing w:val="-4"/>
        </w:rPr>
        <w:t>в процессе решения указанных задач эффективно интегрируется в систему урочной деятельности образовательного учреждения.</w:t>
      </w:r>
    </w:p>
    <w:p w:rsidR="00CE181C" w:rsidRPr="00CC58EE" w:rsidRDefault="00CC58EE" w:rsidP="00CC58EE">
      <w:pPr>
        <w:rPr>
          <w:b/>
          <w:bCs/>
          <w:spacing w:val="-4"/>
        </w:rPr>
      </w:pPr>
      <w:r w:rsidRPr="00CC58EE">
        <w:rPr>
          <w:b/>
          <w:bCs/>
        </w:rPr>
        <w:t>П</w:t>
      </w:r>
      <w:r w:rsidR="00CE181C" w:rsidRPr="00CC58EE">
        <w:rPr>
          <w:b/>
          <w:bCs/>
        </w:rPr>
        <w:t>редметны</w:t>
      </w:r>
      <w:r w:rsidRPr="00CC58EE">
        <w:rPr>
          <w:b/>
          <w:bCs/>
        </w:rPr>
        <w:t>е результаты.</w:t>
      </w:r>
      <w:r w:rsidR="00CE181C" w:rsidRPr="00CC58EE">
        <w:rPr>
          <w:b/>
          <w:bCs/>
        </w:rPr>
        <w:t xml:space="preserve"> </w:t>
      </w:r>
    </w:p>
    <w:p w:rsidR="00CE181C" w:rsidRPr="00CC58EE" w:rsidRDefault="00CE181C" w:rsidP="00CC58EE">
      <w:pPr>
        <w:pStyle w:val="afb"/>
        <w:ind w:firstLine="540"/>
        <w:rPr>
          <w:sz w:val="24"/>
        </w:rPr>
      </w:pPr>
      <w:proofErr w:type="gramStart"/>
      <w:r w:rsidRPr="00CE181C">
        <w:rPr>
          <w:sz w:val="24"/>
        </w:rPr>
        <w:t xml:space="preserve">Программа предусматривает получение </w:t>
      </w:r>
      <w:r w:rsidR="00CC58EE">
        <w:rPr>
          <w:sz w:val="24"/>
        </w:rPr>
        <w:t xml:space="preserve"> </w:t>
      </w:r>
      <w:r w:rsidRPr="00CE181C">
        <w:rPr>
          <w:sz w:val="24"/>
        </w:rPr>
        <w:t xml:space="preserve">учениками знаний и навыков, необходимых для создания семейных отношений и воспитания детей, формирование потребности в </w:t>
      </w:r>
      <w:r w:rsidRPr="00CE181C">
        <w:rPr>
          <w:i/>
          <w:iCs/>
          <w:sz w:val="24"/>
        </w:rPr>
        <w:t xml:space="preserve">здоровом образе жизни, </w:t>
      </w:r>
      <w:r w:rsidRPr="00CE181C">
        <w:rPr>
          <w:sz w:val="24"/>
        </w:rPr>
        <w:t>навыков гигиены и профилактики заболеваний, ухода за больными, рационального питания и других способов самосовершенствования; овладение учащимися интеллектуальной и практической деятельности; овладения знаниями и умениями, востребованными в повседневной жизни, позволяющими ориентироваться в окружающем мире, значимыми для сохранения собственного здоровья.</w:t>
      </w:r>
      <w:proofErr w:type="gramEnd"/>
      <w:r w:rsidRPr="00CE181C">
        <w:rPr>
          <w:sz w:val="24"/>
        </w:rPr>
        <w:t xml:space="preserve"> Осуществление здорового образа жизни предполагает формирование зрелой личности, которая характеризуется дисциплиной ума, эмоций и поступков.  </w:t>
      </w:r>
    </w:p>
    <w:p w:rsidR="00CE181C" w:rsidRPr="00CE181C" w:rsidRDefault="00CE181C" w:rsidP="00CC58EE">
      <w:pPr>
        <w:jc w:val="both"/>
        <w:rPr>
          <w:iCs/>
        </w:rPr>
      </w:pPr>
    </w:p>
    <w:p w:rsidR="00CE181C" w:rsidRDefault="00CC58EE" w:rsidP="00CC58EE">
      <w:pPr>
        <w:pStyle w:val="a4"/>
        <w:ind w:left="0"/>
        <w:outlineLvl w:val="1"/>
        <w:rPr>
          <w:b/>
          <w:iCs/>
        </w:rPr>
      </w:pPr>
      <w:r w:rsidRPr="00CC58EE">
        <w:rPr>
          <w:b/>
          <w:iCs/>
        </w:rPr>
        <w:lastRenderedPageBreak/>
        <w:t>Содержание учебного предмета «Основы здорового образа жизни».</w:t>
      </w:r>
    </w:p>
    <w:p w:rsidR="00CC58EE" w:rsidRPr="00CE181C" w:rsidRDefault="00CC58EE" w:rsidP="00CC58EE">
      <w:pPr>
        <w:jc w:val="both"/>
        <w:rPr>
          <w:b/>
          <w:bCs/>
          <w:spacing w:val="4"/>
        </w:rPr>
      </w:pPr>
      <w:r w:rsidRPr="00CE181C">
        <w:t>Содержание программы предполагает изучение вопросов</w:t>
      </w:r>
      <w:r w:rsidRPr="00CE181C">
        <w:rPr>
          <w:iCs/>
        </w:rPr>
        <w:t xml:space="preserve"> философии, этики, морали, психологии, социологии, экономики, правоведения, семьеведения, сексологии, физиологии, анатомии и гигиены человека в аспекте пропаганды, обучения и воспитания здорового образа жизни.</w:t>
      </w:r>
      <w:r w:rsidRPr="00CE181C">
        <w:rPr>
          <w:b/>
          <w:bCs/>
          <w:spacing w:val="4"/>
        </w:rPr>
        <w:t xml:space="preserve"> </w:t>
      </w:r>
    </w:p>
    <w:p w:rsidR="00CC58EE" w:rsidRPr="00CE181C" w:rsidRDefault="00CC58EE" w:rsidP="00CC58EE">
      <w:r w:rsidRPr="00CE181C">
        <w:rPr>
          <w:b/>
          <w:bCs/>
        </w:rPr>
        <w:t>Программа каждого года обучения состоит из пяти блоков</w:t>
      </w:r>
      <w:r w:rsidRPr="00CE181C">
        <w:t>:</w:t>
      </w:r>
    </w:p>
    <w:p w:rsidR="00CC58EE" w:rsidRPr="00CE181C" w:rsidRDefault="00CC58EE" w:rsidP="00CC58EE">
      <w:pPr>
        <w:jc w:val="both"/>
      </w:pPr>
      <w:r w:rsidRPr="00CE181C">
        <w:rPr>
          <w:b/>
          <w:bCs/>
        </w:rPr>
        <w:t>Содержание этического блока</w:t>
      </w:r>
      <w:r w:rsidRPr="00CE181C">
        <w:t xml:space="preserve"> включает основные философские понятия о мире, жизни, закономерностях существования Вселенной. </w:t>
      </w:r>
      <w:proofErr w:type="gramStart"/>
      <w:r w:rsidRPr="00CE181C">
        <w:t>Формирует такие понятия как забота, ответственность, любовь, красота, гармония, счастье, смысл жизни, творчество, свобода, добро и зло, жизнь и смерть.</w:t>
      </w:r>
      <w:proofErr w:type="gramEnd"/>
    </w:p>
    <w:p w:rsidR="00CC58EE" w:rsidRPr="00CE181C" w:rsidRDefault="00CC58EE" w:rsidP="00CC58EE">
      <w:pPr>
        <w:jc w:val="both"/>
      </w:pPr>
      <w:r w:rsidRPr="00CE181C">
        <w:rPr>
          <w:b/>
          <w:bCs/>
        </w:rPr>
        <w:t>Содержание психологического блока</w:t>
      </w:r>
      <w:r w:rsidRPr="00CE181C">
        <w:t xml:space="preserve"> развивает понятия о строении и проявлении психики, структуре личности, самоанализе и саморегуляции. Формирует и развивает умения приводить в гармонию и единство различные стороны своей личности. Предлагаются темы и тренинговые упражнения, направленные на развитие личности, интеллектуальной и эмоциональной сфер, чувства собственного достоинства, профилактики болезней, асоциального поведения и умения быть </w:t>
      </w:r>
      <w:r w:rsidRPr="00CE181C">
        <w:rPr>
          <w:i/>
          <w:iCs/>
        </w:rPr>
        <w:t>здоровым.</w:t>
      </w:r>
    </w:p>
    <w:p w:rsidR="00CC58EE" w:rsidRPr="00CE181C" w:rsidRDefault="00CC58EE" w:rsidP="00CC58EE">
      <w:pPr>
        <w:jc w:val="both"/>
      </w:pPr>
      <w:r w:rsidRPr="00CE181C">
        <w:rPr>
          <w:b/>
          <w:bCs/>
        </w:rPr>
        <w:t>Содержание правового блока</w:t>
      </w:r>
      <w:r w:rsidRPr="00CE181C">
        <w:t xml:space="preserve"> обеспечивает необходимыми знаниями о правах и обязанностях человека в семье, формирует навыки правого поведения, правильное понимание свободы и необходимости.</w:t>
      </w:r>
    </w:p>
    <w:p w:rsidR="00CC58EE" w:rsidRPr="00CE181C" w:rsidRDefault="00CC58EE" w:rsidP="00CC58EE">
      <w:pPr>
        <w:jc w:val="both"/>
      </w:pPr>
      <w:r w:rsidRPr="00CE181C">
        <w:rPr>
          <w:b/>
          <w:bCs/>
        </w:rPr>
        <w:t>Содержание семьеведческого блока</w:t>
      </w:r>
      <w:r w:rsidRPr="00CE181C">
        <w:t xml:space="preserve"> дает комплексные знания о механизмах создания, развития и функционирования семьи. Формирует ценность и потребность в семье; развивает навыки эффективного семейного взаимодействия, грамотного и ответственного воспитания детей, реализации здорового образа жизни в семье; способствует развитию полоролевого поведения, мужественности и женственности.</w:t>
      </w:r>
    </w:p>
    <w:p w:rsidR="00CC58EE" w:rsidRPr="00CE181C" w:rsidRDefault="00CC58EE" w:rsidP="00CC58EE">
      <w:pPr>
        <w:jc w:val="both"/>
      </w:pPr>
      <w:r w:rsidRPr="00CE181C">
        <w:rPr>
          <w:b/>
          <w:bCs/>
        </w:rPr>
        <w:t>Содержание медико-гигиенического блока</w:t>
      </w:r>
      <w:r w:rsidRPr="00CE181C">
        <w:t xml:space="preserve"> дает основные знания о </w:t>
      </w:r>
      <w:r w:rsidRPr="00CE181C">
        <w:rPr>
          <w:i/>
          <w:iCs/>
        </w:rPr>
        <w:t>гигиене</w:t>
      </w:r>
      <w:r w:rsidRPr="00CE181C">
        <w:t xml:space="preserve"> и </w:t>
      </w:r>
      <w:r w:rsidRPr="00CE181C">
        <w:rPr>
          <w:i/>
          <w:iCs/>
        </w:rPr>
        <w:t>профилактике болезней</w:t>
      </w:r>
      <w:r w:rsidRPr="00CE181C">
        <w:t xml:space="preserve">; раскрывает связь состояния психики с состоянием нашего тела; формирует отношение к своему телу как к ценности; развивает навыки ухода за телом, правильного питания, режима труда и отдыха. Особое внимание уделяется </w:t>
      </w:r>
      <w:r w:rsidRPr="00CE181C">
        <w:rPr>
          <w:i/>
          <w:iCs/>
        </w:rPr>
        <w:t>репродуктивному здоровью,</w:t>
      </w:r>
      <w:r w:rsidRPr="00CE181C">
        <w:t xml:space="preserve"> формируется негативное отношение к вредным привычкам, в том числе к </w:t>
      </w:r>
      <w:r w:rsidRPr="00CE181C">
        <w:rPr>
          <w:i/>
          <w:iCs/>
        </w:rPr>
        <w:t xml:space="preserve">употреблению наркотиков, алкоголя, табака, токсических веществ. </w:t>
      </w:r>
    </w:p>
    <w:p w:rsidR="00CC58EE" w:rsidRPr="00CC58EE" w:rsidRDefault="00CC58EE" w:rsidP="00CC58EE">
      <w:pPr>
        <w:outlineLvl w:val="1"/>
        <w:rPr>
          <w:bCs/>
        </w:rPr>
      </w:pPr>
      <w:r w:rsidRPr="00CC58EE">
        <w:rPr>
          <w:bCs/>
        </w:rPr>
        <w:t>Система условий реализации программы учебного курса</w:t>
      </w:r>
      <w:r>
        <w:rPr>
          <w:bCs/>
        </w:rPr>
        <w:t>:</w:t>
      </w:r>
    </w:p>
    <w:p w:rsidR="00CC58EE" w:rsidRPr="00CE181C" w:rsidRDefault="00CC58EE" w:rsidP="00CC58EE">
      <w:r w:rsidRPr="00CC58EE">
        <w:t>Занятия проводятся в форме лекций, семинаров, бесед, дискуссий. Большое</w:t>
      </w:r>
      <w:r w:rsidRPr="00CE181C">
        <w:t xml:space="preserve"> место уделяется практическим занятиям, на которых проводятся тренинги, анкетирование и тестирование, игровое моделирование. Предполагается широкое использование технических средств (аудио- и видеотехники), наглядных пособий (таблиц, схем, фотографий и др.) проведение индивидуальных и групповых консультаций.</w:t>
      </w:r>
    </w:p>
    <w:p w:rsidR="00CC58EE" w:rsidRPr="00CE181C" w:rsidRDefault="00CC58EE" w:rsidP="00CC58EE">
      <w:r w:rsidRPr="00CE181C">
        <w:t>В программу включены совместные занятия родителей и детей. В образовательном учреждении необходимо организовать родительский всеобуч по ключевым вопросам воспитания подрастающего поколения.</w:t>
      </w:r>
    </w:p>
    <w:p w:rsidR="00CC58EE" w:rsidRDefault="00CC58EE" w:rsidP="00CC58EE">
      <w:pPr>
        <w:pStyle w:val="a4"/>
        <w:ind w:left="0"/>
        <w:outlineLvl w:val="1"/>
        <w:rPr>
          <w:b/>
          <w:bCs/>
        </w:rPr>
      </w:pPr>
    </w:p>
    <w:p w:rsidR="00CC58EE" w:rsidRDefault="00CC58EE" w:rsidP="00CC58EE">
      <w:pPr>
        <w:pStyle w:val="a4"/>
        <w:ind w:left="0"/>
        <w:outlineLvl w:val="1"/>
        <w:rPr>
          <w:b/>
          <w:bCs/>
        </w:rPr>
      </w:pPr>
    </w:p>
    <w:p w:rsidR="00CC58EE" w:rsidRDefault="00CC58EE" w:rsidP="00CC58EE">
      <w:pPr>
        <w:pStyle w:val="a4"/>
        <w:ind w:left="0"/>
        <w:outlineLvl w:val="1"/>
        <w:rPr>
          <w:b/>
          <w:bCs/>
        </w:rPr>
      </w:pPr>
      <w:r>
        <w:rPr>
          <w:b/>
          <w:bCs/>
        </w:rPr>
        <w:t>Тематическое планирование учебного предмета «Основы здорового образа жизни».</w:t>
      </w:r>
    </w:p>
    <w:p w:rsidR="00CC58EE" w:rsidRPr="00CC58EE" w:rsidRDefault="00CC58EE" w:rsidP="00CC58EE">
      <w:pPr>
        <w:pStyle w:val="a4"/>
        <w:ind w:left="0"/>
        <w:outlineLvl w:val="1"/>
        <w:rPr>
          <w:b/>
          <w:bCs/>
        </w:rPr>
      </w:pPr>
    </w:p>
    <w:p w:rsidR="00CE181C" w:rsidRPr="00CE181C" w:rsidRDefault="00CE181C" w:rsidP="00CE181C">
      <w:pPr>
        <w:pStyle w:val="4"/>
        <w:spacing w:line="240" w:lineRule="auto"/>
        <w:jc w:val="center"/>
        <w:rPr>
          <w:sz w:val="24"/>
        </w:rPr>
      </w:pPr>
      <w:r w:rsidRPr="00CE181C">
        <w:rPr>
          <w:sz w:val="24"/>
        </w:rPr>
        <w:t xml:space="preserve">2 класс </w:t>
      </w:r>
      <w:r w:rsidRPr="00CE181C">
        <w:rPr>
          <w:b/>
          <w:sz w:val="24"/>
        </w:rPr>
        <w:t>(1 час в неделю, всего – 34 ч)</w:t>
      </w:r>
      <w:r w:rsidRPr="00CE181C">
        <w:rPr>
          <w:b/>
          <w:sz w:val="24"/>
        </w:rPr>
        <w:br/>
      </w:r>
      <w:r w:rsidRPr="00CE181C">
        <w:rPr>
          <w:rStyle w:val="afe"/>
          <w:b w:val="0"/>
          <w:bCs w:val="0"/>
          <w:sz w:val="24"/>
        </w:rPr>
        <w:t>«Красота спасет мир»</w:t>
      </w:r>
    </w:p>
    <w:p w:rsidR="00CE181C" w:rsidRPr="00CE181C" w:rsidRDefault="00CE181C" w:rsidP="00CE181C">
      <w:pPr>
        <w:pStyle w:val="aa"/>
        <w:spacing w:before="0" w:beforeAutospacing="0" w:after="0" w:afterAutospacing="0"/>
      </w:pPr>
      <w:r w:rsidRPr="00CE181C">
        <w:rPr>
          <w:rStyle w:val="afe"/>
        </w:rPr>
        <w:t>Этический блок (5 ч)</w:t>
      </w:r>
      <w:r w:rsidRPr="00CE181C">
        <w:br/>
        <w:t>Природа и человек. Красота мира. Красота жизни. Красота – внешняя и внутренняя. Красота природы. Красота, созданная руками человека. Красота души. Красота человеческих отношений. Как сберечь красоту. Бережное отношение к окружающему миру. Вандализм. Созидание и разрушение. Я – часть природы. Взаимосвязь всего живого.</w:t>
      </w:r>
    </w:p>
    <w:p w:rsidR="00CE181C" w:rsidRPr="00CE181C" w:rsidRDefault="00CE181C" w:rsidP="00CE181C">
      <w:pPr>
        <w:pStyle w:val="aa"/>
        <w:spacing w:before="0" w:beforeAutospacing="0" w:after="0" w:afterAutospacing="0"/>
      </w:pPr>
      <w:r w:rsidRPr="00CE181C">
        <w:rPr>
          <w:rStyle w:val="afe"/>
        </w:rPr>
        <w:t>Психологический блок (10 ч)</w:t>
      </w:r>
      <w:r w:rsidRPr="00CE181C">
        <w:br/>
        <w:t xml:space="preserve">Влияние эмоций на поведение человека. Словесный язык чувств. Как я могу владеть своим телом. Игры на развитие пантомимики.  Знакомство с навыками саморегуляции. </w:t>
      </w:r>
      <w:r w:rsidRPr="00CE181C">
        <w:lastRenderedPageBreak/>
        <w:t>Развитие навыков общения. Давай поговорим: как слушать собеседника и вести себя во время разговора. Напиши мне письмо: знакомство с письменным общением. Играем вместе – обучение совместной деятельности мальчиков и девочек. Дружба мальчиков и девочек: культура общения полов.</w:t>
      </w:r>
    </w:p>
    <w:p w:rsidR="00CE181C" w:rsidRPr="00CE181C" w:rsidRDefault="00CE181C" w:rsidP="00CE181C">
      <w:pPr>
        <w:pStyle w:val="aa"/>
        <w:spacing w:before="0" w:beforeAutospacing="0" w:after="0" w:afterAutospacing="0"/>
      </w:pPr>
      <w:r w:rsidRPr="00CE181C">
        <w:rPr>
          <w:rStyle w:val="afe"/>
        </w:rPr>
        <w:t>Правовой блок (6 ч)</w:t>
      </w:r>
      <w:r w:rsidRPr="00CE181C">
        <w:br/>
        <w:t xml:space="preserve">Культура поведения. Этика. Этикет. Уважение к старшим. Забота о младших. Правила поведения и красота. </w:t>
      </w:r>
      <w:r w:rsidRPr="00CE181C">
        <w:rPr>
          <w:rStyle w:val="afe"/>
          <w:i/>
          <w:iCs/>
        </w:rPr>
        <w:t>Здоровый образ жизни.</w:t>
      </w:r>
      <w:r w:rsidRPr="00CE181C">
        <w:t xml:space="preserve"> Санитарно-гигиенические нормы. Аккуратность и опрятность. Вредные привычки. Правила поведения в общественных местах (в школе, в театре, на улице, в транспорте).</w:t>
      </w:r>
    </w:p>
    <w:p w:rsidR="00CE181C" w:rsidRPr="00CE181C" w:rsidRDefault="00CE181C" w:rsidP="00CE181C">
      <w:pPr>
        <w:pStyle w:val="aa"/>
        <w:spacing w:before="0" w:beforeAutospacing="0" w:after="0" w:afterAutospacing="0"/>
      </w:pPr>
      <w:r w:rsidRPr="00CE181C">
        <w:rPr>
          <w:rStyle w:val="afe"/>
        </w:rPr>
        <w:t>Семьеведческий блок (4 ч)</w:t>
      </w:r>
      <w:r w:rsidRPr="00CE181C">
        <w:br/>
        <w:t>Дом, где ты живешь. Чистота – залог здоровья! Гигиена тела и жилища.  «Мужские» и «женские» обязанности.</w:t>
      </w:r>
    </w:p>
    <w:p w:rsidR="00CE181C" w:rsidRPr="00CE181C" w:rsidRDefault="00CE181C" w:rsidP="00CE181C">
      <w:pPr>
        <w:pStyle w:val="aa"/>
        <w:spacing w:before="0" w:beforeAutospacing="0" w:after="0" w:afterAutospacing="0"/>
      </w:pPr>
      <w:r w:rsidRPr="00CE181C">
        <w:rPr>
          <w:rStyle w:val="afe"/>
        </w:rPr>
        <w:t>Медико-гигиенический блок (9 ч)</w:t>
      </w:r>
      <w:r w:rsidRPr="00CE181C">
        <w:br/>
        <w:t>Из чего мы сделаны.</w:t>
      </w:r>
      <w:r w:rsidRPr="00CE181C">
        <w:rPr>
          <w:rStyle w:val="af1"/>
        </w:rPr>
        <w:t xml:space="preserve"> В здоровом теле – здоровый дух.</w:t>
      </w:r>
      <w:r w:rsidRPr="00CE181C">
        <w:t xml:space="preserve"> Как легче болеть  и быстро выздоравливать? Режим дня. Закаливание. Дыхание, осанка и движение – ритмы суть жизни. Спорт – залог здоровья! Советы наоборот: «Что нужно сделать, для того, чтобы заболеть? Профилактика детского травматизма.  Первая помощь при несчастных случаях. Как мы познаем окружающий мир. Роль органов чу</w:t>
      </w:r>
      <w:proofErr w:type="gramStart"/>
      <w:r w:rsidRPr="00CE181C">
        <w:t>вств  в п</w:t>
      </w:r>
      <w:proofErr w:type="gramEnd"/>
      <w:r w:rsidRPr="00CE181C">
        <w:t xml:space="preserve">ознании окружающего мира. </w:t>
      </w:r>
      <w:r w:rsidRPr="00CE181C">
        <w:rPr>
          <w:rStyle w:val="af1"/>
        </w:rPr>
        <w:t>Питание и здоровье.</w:t>
      </w:r>
      <w:r w:rsidRPr="00CE181C">
        <w:t xml:space="preserve"> Что такое здоровая пища и как ее приготовить. Как усваивается пища, т.е. придает нам силу. Значение витаминов и минеральных веществ в питании человека. Творчество и </w:t>
      </w:r>
      <w:r w:rsidRPr="00CE181C">
        <w:rPr>
          <w:rStyle w:val="af1"/>
        </w:rPr>
        <w:t>здоровье</w:t>
      </w:r>
      <w:r w:rsidRPr="00CE181C">
        <w:t xml:space="preserve">. Значение развития творческого воображения. </w:t>
      </w:r>
    </w:p>
    <w:p w:rsidR="00CE181C" w:rsidRPr="00CE181C" w:rsidRDefault="00CE181C" w:rsidP="00CE181C">
      <w:pPr>
        <w:pStyle w:val="4"/>
        <w:spacing w:line="240" w:lineRule="auto"/>
        <w:jc w:val="center"/>
        <w:rPr>
          <w:sz w:val="24"/>
        </w:rPr>
      </w:pPr>
      <w:r w:rsidRPr="00CE181C">
        <w:rPr>
          <w:sz w:val="24"/>
        </w:rPr>
        <w:t>3 класс</w:t>
      </w:r>
      <w:r w:rsidRPr="00CE181C">
        <w:rPr>
          <w:sz w:val="24"/>
        </w:rPr>
        <w:br/>
      </w:r>
      <w:r w:rsidRPr="00CE181C">
        <w:rPr>
          <w:b/>
          <w:sz w:val="24"/>
        </w:rPr>
        <w:t>(1 час в неделю, всего – 34 ч)</w:t>
      </w:r>
      <w:r w:rsidRPr="00CE181C">
        <w:rPr>
          <w:sz w:val="24"/>
        </w:rPr>
        <w:br/>
      </w:r>
      <w:r w:rsidRPr="00CE181C">
        <w:rPr>
          <w:rStyle w:val="afe"/>
          <w:b w:val="0"/>
          <w:bCs w:val="0"/>
          <w:sz w:val="24"/>
        </w:rPr>
        <w:t>«Во имя общего блага»</w:t>
      </w:r>
    </w:p>
    <w:p w:rsidR="00CE181C" w:rsidRPr="00CE181C" w:rsidRDefault="00CE181C" w:rsidP="00CE181C">
      <w:pPr>
        <w:pStyle w:val="aa"/>
        <w:spacing w:before="0" w:beforeAutospacing="0" w:after="0" w:afterAutospacing="0"/>
      </w:pPr>
      <w:r w:rsidRPr="00CE181C">
        <w:rPr>
          <w:rStyle w:val="afe"/>
        </w:rPr>
        <w:t>Этический блок (4 ч)</w:t>
      </w:r>
      <w:r w:rsidRPr="00CE181C">
        <w:br/>
        <w:t>Человек на планете Земля. В дружбе с природой. Спор и ссора. Умение вести дискуссию. Забота и ответственность. Проявление заботы в окружающем мире. Проявление заботы в моем городе, в моей школе.</w:t>
      </w:r>
    </w:p>
    <w:p w:rsidR="00CE181C" w:rsidRPr="00CE181C" w:rsidRDefault="00CE181C" w:rsidP="00CE181C">
      <w:pPr>
        <w:pStyle w:val="aa"/>
        <w:spacing w:before="0" w:beforeAutospacing="0" w:after="0" w:afterAutospacing="0"/>
      </w:pPr>
      <w:r w:rsidRPr="00CE181C">
        <w:rPr>
          <w:rStyle w:val="afe"/>
        </w:rPr>
        <w:t>Психологический блок (12 ч)</w:t>
      </w:r>
      <w:r w:rsidRPr="00CE181C">
        <w:br/>
        <w:t xml:space="preserve">Этот странный взрослый мир. Как я помню то, что помню: что мы помним друг о друге и </w:t>
      </w:r>
      <w:proofErr w:type="gramStart"/>
      <w:r w:rsidRPr="00CE181C">
        <w:t>близких</w:t>
      </w:r>
      <w:proofErr w:type="gramEnd"/>
      <w:r w:rsidRPr="00CE181C">
        <w:t>. Язык жестов и движений: позы, жесты, дистанция и манера одеваться. Застенчивость, агрессивность, пассивность и гиперактивность. Кто «Я» такой.</w:t>
      </w:r>
    </w:p>
    <w:p w:rsidR="00CE181C" w:rsidRPr="00CE181C" w:rsidRDefault="00CE181C" w:rsidP="00CE181C">
      <w:pPr>
        <w:pStyle w:val="aa"/>
        <w:spacing w:before="0" w:beforeAutospacing="0" w:after="0" w:afterAutospacing="0"/>
      </w:pPr>
      <w:r w:rsidRPr="00CE181C">
        <w:rPr>
          <w:rStyle w:val="afe"/>
        </w:rPr>
        <w:t>Правовой блок (7 ч)</w:t>
      </w:r>
      <w:r w:rsidRPr="00CE181C">
        <w:br/>
        <w:t>Правила в жизни человека.  Проявление милосердия, терпимости. Ответственность за жестокое поведение. Правила поведения в школе и на улице. Опасные ситуации. Стихийные бедствия. Правила поведения в чрезвычайных ситуациях.</w:t>
      </w:r>
    </w:p>
    <w:p w:rsidR="00CE181C" w:rsidRPr="00CE181C" w:rsidRDefault="00CE181C" w:rsidP="00CE181C">
      <w:pPr>
        <w:pStyle w:val="aa"/>
        <w:spacing w:before="0" w:beforeAutospacing="0" w:after="0" w:afterAutospacing="0"/>
      </w:pPr>
      <w:r w:rsidRPr="00CE181C">
        <w:rPr>
          <w:rStyle w:val="afe"/>
        </w:rPr>
        <w:t>Семьеведческий блок (4 ч)</w:t>
      </w:r>
      <w:r w:rsidRPr="00CE181C">
        <w:br/>
        <w:t>Что такое труд. Трудом славен человек! Труд в моей семье. Что я больше всего люблю делать.</w:t>
      </w:r>
    </w:p>
    <w:p w:rsidR="00CE181C" w:rsidRPr="00CE181C" w:rsidRDefault="00CE181C" w:rsidP="00CE181C">
      <w:pPr>
        <w:pStyle w:val="aa"/>
        <w:spacing w:before="0" w:beforeAutospacing="0" w:after="0" w:afterAutospacing="0"/>
      </w:pPr>
      <w:r w:rsidRPr="00CE181C">
        <w:rPr>
          <w:rStyle w:val="afe"/>
        </w:rPr>
        <w:t>Медико-гигиенический блок (7 ч)</w:t>
      </w:r>
      <w:r w:rsidRPr="00CE181C">
        <w:br/>
        <w:t xml:space="preserve">Секреты </w:t>
      </w:r>
      <w:r w:rsidRPr="00CE181C">
        <w:rPr>
          <w:rStyle w:val="af1"/>
        </w:rPr>
        <w:t>сохранения здоровья.</w:t>
      </w:r>
      <w:r w:rsidRPr="00CE181C">
        <w:t xml:space="preserve"> </w:t>
      </w:r>
      <w:r w:rsidRPr="00CE181C">
        <w:rPr>
          <w:rStyle w:val="af1"/>
        </w:rPr>
        <w:t>Здоровье</w:t>
      </w:r>
      <w:r w:rsidRPr="00CE181C">
        <w:t xml:space="preserve"> и благополучие. Полезные и вредные  привычки. Вред применения наркотиков, алкоголя, никотина, токсических веществ.</w:t>
      </w:r>
    </w:p>
    <w:p w:rsidR="00CE181C" w:rsidRPr="00CE181C" w:rsidRDefault="00CE181C" w:rsidP="00CE181C">
      <w:pPr>
        <w:pStyle w:val="4"/>
        <w:spacing w:line="240" w:lineRule="auto"/>
        <w:jc w:val="center"/>
        <w:rPr>
          <w:sz w:val="24"/>
        </w:rPr>
      </w:pPr>
      <w:r w:rsidRPr="00CE181C">
        <w:rPr>
          <w:sz w:val="24"/>
        </w:rPr>
        <w:t>4 класс</w:t>
      </w:r>
      <w:r w:rsidRPr="00CE181C">
        <w:rPr>
          <w:sz w:val="24"/>
        </w:rPr>
        <w:br/>
        <w:t>(1 час в неделю, всего – 34 ч)</w:t>
      </w:r>
      <w:r w:rsidRPr="00CE181C">
        <w:rPr>
          <w:sz w:val="24"/>
        </w:rPr>
        <w:br/>
      </w:r>
      <w:r w:rsidRPr="00CE181C">
        <w:rPr>
          <w:rStyle w:val="afe"/>
          <w:b w:val="0"/>
          <w:bCs w:val="0"/>
          <w:sz w:val="24"/>
        </w:rPr>
        <w:t>«Святость жизни»</w:t>
      </w:r>
    </w:p>
    <w:p w:rsidR="00CE181C" w:rsidRPr="00CE181C" w:rsidRDefault="00CE181C" w:rsidP="00CE181C">
      <w:pPr>
        <w:pStyle w:val="aa"/>
        <w:spacing w:before="0" w:beforeAutospacing="0" w:after="0" w:afterAutospacing="0"/>
      </w:pPr>
      <w:r w:rsidRPr="00CE181C">
        <w:rPr>
          <w:rStyle w:val="afe"/>
        </w:rPr>
        <w:t>Этический блок (4 ч)</w:t>
      </w:r>
      <w:r w:rsidRPr="00CE181C">
        <w:br/>
        <w:t>Развитие жизни на Земле. Представление о смысле жизни.  Уникальность и неповторимость всех форм жизни. Самоценность личности.</w:t>
      </w:r>
    </w:p>
    <w:p w:rsidR="00CE181C" w:rsidRPr="00CE181C" w:rsidRDefault="00CE181C" w:rsidP="00CE181C">
      <w:pPr>
        <w:pStyle w:val="aa"/>
        <w:spacing w:before="0" w:beforeAutospacing="0" w:after="0" w:afterAutospacing="0"/>
      </w:pPr>
      <w:r w:rsidRPr="00CE181C">
        <w:rPr>
          <w:rStyle w:val="afe"/>
        </w:rPr>
        <w:t>Психологический блок (12 ч)</w:t>
      </w:r>
      <w:r w:rsidRPr="00CE181C">
        <w:br/>
        <w:t xml:space="preserve">Манипуляции в общении. Умей сказать нет.  Что такое хорошо и что такое плохо: мои поступки. Дурные привычки и мое отношение к ним. Как мы видим друг друга (формирование потребности в общение со  сверстниками). Дружба - что значит настоящий </w:t>
      </w:r>
      <w:r w:rsidRPr="00CE181C">
        <w:lastRenderedPageBreak/>
        <w:t xml:space="preserve">друг. Агрессия – формы проявления. Как справиться со своим гневом. Игры и упражнения на расслабление мышц, на выражение удовольствия и радости. </w:t>
      </w:r>
    </w:p>
    <w:p w:rsidR="00CE181C" w:rsidRPr="00CE181C" w:rsidRDefault="00CE181C" w:rsidP="00CE181C">
      <w:pPr>
        <w:pStyle w:val="aa"/>
        <w:spacing w:before="0" w:beforeAutospacing="0" w:after="0" w:afterAutospacing="0"/>
      </w:pPr>
      <w:r w:rsidRPr="00CE181C">
        <w:rPr>
          <w:rStyle w:val="afe"/>
        </w:rPr>
        <w:t>Правовой блок (6 ч)</w:t>
      </w:r>
      <w:r w:rsidRPr="00CE181C">
        <w:br/>
        <w:t>Гражданин и государство. Права и обязанности граждан России.</w:t>
      </w:r>
      <w:r w:rsidRPr="00CE181C">
        <w:br/>
        <w:t>Что значит быть и жить в настоящем времени. Совет наоборот: «Я умею обижаться». Что значит победить другого человека.</w:t>
      </w:r>
    </w:p>
    <w:p w:rsidR="00CE181C" w:rsidRPr="00CE181C" w:rsidRDefault="00CE181C" w:rsidP="00CE181C">
      <w:pPr>
        <w:pStyle w:val="aa"/>
        <w:spacing w:before="0" w:beforeAutospacing="0" w:after="0" w:afterAutospacing="0"/>
      </w:pPr>
      <w:r w:rsidRPr="00CE181C">
        <w:rPr>
          <w:rStyle w:val="afe"/>
        </w:rPr>
        <w:t>Семьеведческий блок (6 ч)</w:t>
      </w:r>
      <w:r w:rsidRPr="00CE181C">
        <w:br/>
        <w:t>История создания праздников. Общенародные и государственные праздники.  Семейные праздники в традициях народов. Традиции в моей семье. Этика проведения праздников.</w:t>
      </w:r>
    </w:p>
    <w:p w:rsidR="00CE181C" w:rsidRDefault="00CE181C" w:rsidP="00CE181C">
      <w:pPr>
        <w:pStyle w:val="aa"/>
        <w:spacing w:before="0" w:beforeAutospacing="0" w:after="0" w:afterAutospacing="0"/>
      </w:pPr>
      <w:r w:rsidRPr="00CE181C">
        <w:rPr>
          <w:rStyle w:val="afe"/>
        </w:rPr>
        <w:t>Медико-гигиенический блок (6 ч)</w:t>
      </w:r>
      <w:r w:rsidRPr="00CE181C">
        <w:br/>
        <w:t xml:space="preserve">Окружающая среда и </w:t>
      </w:r>
      <w:r w:rsidRPr="00CE181C">
        <w:rPr>
          <w:rStyle w:val="af1"/>
        </w:rPr>
        <w:t>здоровье человека.</w:t>
      </w:r>
      <w:r w:rsidRPr="00CE181C">
        <w:t xml:space="preserve"> Как оценить количество и качество своего </w:t>
      </w:r>
      <w:r w:rsidRPr="00CE181C">
        <w:rPr>
          <w:rStyle w:val="af1"/>
        </w:rPr>
        <w:t>здоровья</w:t>
      </w:r>
      <w:r w:rsidRPr="00CE181C">
        <w:t xml:space="preserve"> </w:t>
      </w:r>
      <w:r w:rsidRPr="00CE181C">
        <w:rPr>
          <w:rStyle w:val="af1"/>
        </w:rPr>
        <w:t>(мониторинг  физического здоровья)</w:t>
      </w:r>
      <w:r w:rsidRPr="00CE181C">
        <w:t>. Значение зрения для человека. Профилактика возникновения нарушений зрения.</w:t>
      </w:r>
    </w:p>
    <w:p w:rsidR="00CC58EE" w:rsidRDefault="00CC58EE" w:rsidP="00CE181C">
      <w:pPr>
        <w:pStyle w:val="aa"/>
        <w:spacing w:before="0" w:beforeAutospacing="0" w:after="0" w:afterAutospacing="0"/>
      </w:pPr>
    </w:p>
    <w:p w:rsidR="00CE181C" w:rsidRDefault="00CC58EE" w:rsidP="00CE181C">
      <w:pPr>
        <w:pStyle w:val="aa"/>
        <w:spacing w:before="0" w:beforeAutospacing="0" w:after="0" w:afterAutospacing="0"/>
      </w:pPr>
      <w:r w:rsidRPr="00CC58EE">
        <w:rPr>
          <w:b/>
        </w:rPr>
        <w:t>Планируемые результаты изучения учебного предмета «Основы здорового образа жизни»</w:t>
      </w:r>
      <w:r>
        <w:t xml:space="preserve"> представлены в разделе 1.2. Планируемые результаты освоения </w:t>
      </w:r>
      <w:proofErr w:type="gramStart"/>
      <w:r>
        <w:t>обучающимися</w:t>
      </w:r>
      <w:proofErr w:type="gramEnd"/>
      <w:r>
        <w:t xml:space="preserve"> основной образовательной программы.</w:t>
      </w:r>
    </w:p>
    <w:p w:rsidR="00CC58EE" w:rsidRDefault="00CC58EE" w:rsidP="00CE181C">
      <w:pPr>
        <w:pStyle w:val="aa"/>
        <w:spacing w:before="0" w:beforeAutospacing="0" w:after="0" w:afterAutospacing="0"/>
      </w:pPr>
    </w:p>
    <w:p w:rsidR="00CE181C" w:rsidRPr="00CE181C" w:rsidRDefault="00CE181C" w:rsidP="00CC58EE">
      <w:pPr>
        <w:rPr>
          <w:b/>
          <w:spacing w:val="4"/>
        </w:rPr>
      </w:pPr>
      <w:r w:rsidRPr="00CE181C">
        <w:rPr>
          <w:b/>
          <w:spacing w:val="4"/>
        </w:rPr>
        <w:t xml:space="preserve">Материально-техническое обеспечение </w:t>
      </w:r>
      <w:r w:rsidR="00CC58EE">
        <w:rPr>
          <w:b/>
          <w:spacing w:val="4"/>
        </w:rPr>
        <w:t xml:space="preserve"> учебного </w:t>
      </w:r>
      <w:r w:rsidRPr="00CE181C">
        <w:rPr>
          <w:b/>
          <w:spacing w:val="4"/>
        </w:rPr>
        <w:t>предмета</w:t>
      </w:r>
      <w:r w:rsidR="00CC58EE">
        <w:rPr>
          <w:b/>
          <w:spacing w:val="4"/>
        </w:rPr>
        <w:t xml:space="preserve"> «Основы здорового образа жизни».</w:t>
      </w:r>
    </w:p>
    <w:p w:rsidR="00CE181C" w:rsidRPr="00CC58EE" w:rsidRDefault="00CC58EE" w:rsidP="00CC58EE">
      <w:pPr>
        <w:rPr>
          <w:b/>
        </w:rPr>
      </w:pPr>
      <w:r w:rsidRPr="00CC58EE">
        <w:rPr>
          <w:b/>
        </w:rPr>
        <w:t>Учебные пособия:</w:t>
      </w:r>
    </w:p>
    <w:p w:rsidR="00CC58EE" w:rsidRPr="00CC58EE" w:rsidRDefault="00CC58EE" w:rsidP="00CC58EE">
      <w:pPr>
        <w:pStyle w:val="aa"/>
        <w:spacing w:before="0" w:beforeAutospacing="0" w:after="0" w:afterAutospacing="0"/>
        <w:rPr>
          <w:b/>
        </w:rPr>
      </w:pPr>
      <w:r w:rsidRPr="00CC58EE">
        <w:rPr>
          <w:rStyle w:val="afe"/>
          <w:b w:val="0"/>
        </w:rPr>
        <w:t>Основы здорового образа жизни: Региональная образовательная программа</w:t>
      </w:r>
      <w:r w:rsidRPr="00CC58EE">
        <w:rPr>
          <w:b/>
        </w:rPr>
        <w:t xml:space="preserve"> - </w:t>
      </w:r>
      <w:r w:rsidRPr="00CC58EE">
        <w:t xml:space="preserve">Саратов, Добродея, 2008.- 34 </w:t>
      </w:r>
      <w:proofErr w:type="gramStart"/>
      <w:r w:rsidRPr="00CC58EE">
        <w:t>с</w:t>
      </w:r>
      <w:proofErr w:type="gramEnd"/>
      <w:r w:rsidRPr="00CC58EE">
        <w:t>.</w:t>
      </w:r>
      <w:r w:rsidRPr="00CC58EE">
        <w:rPr>
          <w:b/>
        </w:rPr>
        <w:t xml:space="preserve"> </w:t>
      </w:r>
    </w:p>
    <w:p w:rsidR="00CC58EE" w:rsidRPr="00CC58EE" w:rsidRDefault="00CC58EE" w:rsidP="00CC58EE">
      <w:pPr>
        <w:rPr>
          <w:b/>
          <w:i/>
        </w:rPr>
      </w:pPr>
    </w:p>
    <w:p w:rsidR="00CE181C" w:rsidRPr="00CC58EE" w:rsidRDefault="00CE181C" w:rsidP="00CE181C">
      <w:pPr>
        <w:pStyle w:val="aa"/>
        <w:spacing w:before="0" w:beforeAutospacing="0" w:after="0" w:afterAutospacing="0"/>
        <w:rPr>
          <w:i/>
        </w:rPr>
      </w:pPr>
      <w:r w:rsidRPr="00CC58EE">
        <w:rPr>
          <w:rStyle w:val="afe"/>
          <w:b w:val="0"/>
          <w:iCs/>
        </w:rPr>
        <w:t>Павлова М.А</w:t>
      </w:r>
      <w:r w:rsidRPr="00CC58EE">
        <w:rPr>
          <w:rStyle w:val="afe"/>
          <w:b w:val="0"/>
          <w:i/>
          <w:iCs/>
        </w:rPr>
        <w:t>.,</w:t>
      </w:r>
      <w:r w:rsidRPr="00CC58EE">
        <w:rPr>
          <w:rStyle w:val="af1"/>
          <w:i w:val="0"/>
        </w:rPr>
        <w:t xml:space="preserve"> Серякина А.В., Гусева Е.В</w:t>
      </w:r>
      <w:r w:rsidRPr="00CC58EE">
        <w:rPr>
          <w:rStyle w:val="af1"/>
        </w:rPr>
        <w:t>.</w:t>
      </w:r>
      <w:r w:rsidRPr="00CC58EE">
        <w:rPr>
          <w:rStyle w:val="afe"/>
          <w:b w:val="0"/>
        </w:rPr>
        <w:t>Красота спасет мир: рабочая тетрад</w:t>
      </w:r>
      <w:r w:rsidR="00CC58EE" w:rsidRPr="00CC58EE">
        <w:rPr>
          <w:rStyle w:val="afe"/>
          <w:b w:val="0"/>
        </w:rPr>
        <w:t>ь для учащихся 2 классо</w:t>
      </w:r>
      <w:proofErr w:type="gramStart"/>
      <w:r w:rsidR="00CC58EE" w:rsidRPr="00CC58EE">
        <w:rPr>
          <w:rStyle w:val="afe"/>
          <w:b w:val="0"/>
        </w:rPr>
        <w:t>в</w:t>
      </w:r>
      <w:r w:rsidRPr="00CC58EE">
        <w:rPr>
          <w:rStyle w:val="afe"/>
          <w:b w:val="0"/>
        </w:rPr>
        <w:t>(</w:t>
      </w:r>
      <w:proofErr w:type="gramEnd"/>
      <w:r w:rsidRPr="00CC58EE">
        <w:rPr>
          <w:rStyle w:val="afe"/>
          <w:b w:val="0"/>
        </w:rPr>
        <w:t>серия «Основы здорового образа жизни»).</w:t>
      </w:r>
      <w:r w:rsidRPr="00CC58EE">
        <w:t xml:space="preserve"> – </w:t>
      </w:r>
      <w:r w:rsidRPr="00CC58EE">
        <w:rPr>
          <w:rStyle w:val="af1"/>
          <w:i w:val="0"/>
        </w:rPr>
        <w:t>Саратов: КИЦ «Саратовтелефильм» «Добродея» 2009. – 48 с.</w:t>
      </w:r>
    </w:p>
    <w:p w:rsidR="00CC58EE" w:rsidRPr="00CC58EE" w:rsidRDefault="00CE181C" w:rsidP="00CE181C">
      <w:pPr>
        <w:pStyle w:val="aa"/>
        <w:spacing w:before="0" w:beforeAutospacing="0" w:after="0" w:afterAutospacing="0"/>
        <w:rPr>
          <w:i/>
        </w:rPr>
      </w:pPr>
      <w:r w:rsidRPr="00CC58EE">
        <w:rPr>
          <w:rStyle w:val="afe"/>
          <w:b w:val="0"/>
          <w:iCs/>
        </w:rPr>
        <w:t>Павлова М.А</w:t>
      </w:r>
      <w:r w:rsidRPr="00CC58EE">
        <w:rPr>
          <w:rStyle w:val="afe"/>
          <w:b w:val="0"/>
          <w:i/>
          <w:iCs/>
        </w:rPr>
        <w:t>.,</w:t>
      </w:r>
      <w:r w:rsidRPr="00CC58EE">
        <w:rPr>
          <w:rStyle w:val="af1"/>
          <w:i w:val="0"/>
        </w:rPr>
        <w:t xml:space="preserve"> Серякина А.В., Гусева</w:t>
      </w:r>
      <w:r w:rsidRPr="00CC58EE">
        <w:rPr>
          <w:rStyle w:val="af1"/>
        </w:rPr>
        <w:t xml:space="preserve"> Е.В.</w:t>
      </w:r>
      <w:r w:rsidRPr="00CC58EE">
        <w:rPr>
          <w:rStyle w:val="afe"/>
          <w:b w:val="0"/>
        </w:rPr>
        <w:t xml:space="preserve">Во имя общего блага: рабочая </w:t>
      </w:r>
      <w:r w:rsidR="00CC58EE" w:rsidRPr="00CC58EE">
        <w:rPr>
          <w:rStyle w:val="afe"/>
          <w:b w:val="0"/>
        </w:rPr>
        <w:t>тетрадь для учащихся 3 классо</w:t>
      </w:r>
      <w:proofErr w:type="gramStart"/>
      <w:r w:rsidR="00CC58EE" w:rsidRPr="00CC58EE">
        <w:rPr>
          <w:rStyle w:val="afe"/>
          <w:b w:val="0"/>
        </w:rPr>
        <w:t>в</w:t>
      </w:r>
      <w:r w:rsidRPr="00CC58EE">
        <w:rPr>
          <w:rStyle w:val="afe"/>
          <w:b w:val="0"/>
        </w:rPr>
        <w:t>(</w:t>
      </w:r>
      <w:proofErr w:type="gramEnd"/>
      <w:r w:rsidRPr="00CC58EE">
        <w:rPr>
          <w:rStyle w:val="afe"/>
          <w:b w:val="0"/>
        </w:rPr>
        <w:t>серия «Основы здорового образа жизни»).</w:t>
      </w:r>
      <w:r w:rsidRPr="00CC58EE">
        <w:t xml:space="preserve"> – </w:t>
      </w:r>
      <w:r w:rsidRPr="00CC58EE">
        <w:rPr>
          <w:rStyle w:val="af1"/>
          <w:i w:val="0"/>
        </w:rPr>
        <w:t>Саратов: КИЦ «Саратовтелефильм» «Добродея» 2009. – 48 с.</w:t>
      </w:r>
    </w:p>
    <w:p w:rsidR="00CE181C" w:rsidRPr="00CC58EE" w:rsidRDefault="00CE181C" w:rsidP="00CE181C">
      <w:pPr>
        <w:pStyle w:val="aa"/>
        <w:spacing w:before="0" w:beforeAutospacing="0" w:after="0" w:afterAutospacing="0"/>
      </w:pPr>
      <w:r w:rsidRPr="00CC58EE">
        <w:rPr>
          <w:rStyle w:val="afe"/>
          <w:b w:val="0"/>
          <w:iCs/>
        </w:rPr>
        <w:t>Павлова М.А.,</w:t>
      </w:r>
      <w:r w:rsidRPr="00CC58EE">
        <w:rPr>
          <w:rStyle w:val="af1"/>
        </w:rPr>
        <w:t xml:space="preserve"> </w:t>
      </w:r>
      <w:r w:rsidRPr="00CC58EE">
        <w:rPr>
          <w:rStyle w:val="af1"/>
          <w:i w:val="0"/>
        </w:rPr>
        <w:t>Серякина А.В., Гусева Е.В.</w:t>
      </w:r>
      <w:r w:rsidRPr="00CC58EE">
        <w:t xml:space="preserve"> </w:t>
      </w:r>
      <w:r w:rsidRPr="00CC58EE">
        <w:rPr>
          <w:rStyle w:val="afe"/>
          <w:b w:val="0"/>
        </w:rPr>
        <w:t xml:space="preserve">Святость жизни: рабочая </w:t>
      </w:r>
      <w:r w:rsidR="00CC58EE" w:rsidRPr="00CC58EE">
        <w:rPr>
          <w:rStyle w:val="afe"/>
          <w:b w:val="0"/>
        </w:rPr>
        <w:t>тетрадь для учащихся 4 классо</w:t>
      </w:r>
      <w:proofErr w:type="gramStart"/>
      <w:r w:rsidR="00CC58EE" w:rsidRPr="00CC58EE">
        <w:rPr>
          <w:rStyle w:val="afe"/>
          <w:b w:val="0"/>
        </w:rPr>
        <w:t>в</w:t>
      </w:r>
      <w:r w:rsidRPr="00CC58EE">
        <w:rPr>
          <w:rStyle w:val="afe"/>
          <w:b w:val="0"/>
        </w:rPr>
        <w:t>(</w:t>
      </w:r>
      <w:proofErr w:type="gramEnd"/>
      <w:r w:rsidRPr="00CC58EE">
        <w:rPr>
          <w:rStyle w:val="afe"/>
          <w:b w:val="0"/>
        </w:rPr>
        <w:t>серия «Основы здорового образа жизни»).</w:t>
      </w:r>
      <w:r w:rsidRPr="00CC58EE">
        <w:t xml:space="preserve"> – Саратов: КИЦ «Саратовтелефильм» «Добродея» 2009. – 48 с.</w:t>
      </w:r>
    </w:p>
    <w:p w:rsidR="00CE181C" w:rsidRPr="00CC58EE" w:rsidRDefault="00CE181C" w:rsidP="00CE181C">
      <w:pPr>
        <w:pStyle w:val="aa"/>
        <w:spacing w:before="0" w:beforeAutospacing="0" w:after="0" w:afterAutospacing="0"/>
      </w:pPr>
    </w:p>
    <w:p w:rsidR="00CE181C" w:rsidRPr="00CC58EE" w:rsidRDefault="00CC58EE" w:rsidP="00CE181C">
      <w:pPr>
        <w:rPr>
          <w:spacing w:val="4"/>
        </w:rPr>
      </w:pPr>
      <w:r w:rsidRPr="00CC58EE">
        <w:rPr>
          <w:b/>
        </w:rPr>
        <w:t xml:space="preserve"> О</w:t>
      </w:r>
      <w:r w:rsidR="00CE181C" w:rsidRPr="00CC58EE">
        <w:rPr>
          <w:b/>
        </w:rPr>
        <w:t>бо</w:t>
      </w:r>
      <w:r w:rsidR="00CE181C" w:rsidRPr="00CC58EE">
        <w:rPr>
          <w:b/>
        </w:rPr>
        <w:softHyphen/>
        <w:t>рудование</w:t>
      </w:r>
      <w:r w:rsidRPr="00CC58EE">
        <w:rPr>
          <w:b/>
        </w:rPr>
        <w:t>:</w:t>
      </w:r>
    </w:p>
    <w:p w:rsidR="00CE181C" w:rsidRPr="00CE181C" w:rsidRDefault="00CE181C" w:rsidP="00E603CC">
      <w:pPr>
        <w:pStyle w:val="a4"/>
        <w:numPr>
          <w:ilvl w:val="0"/>
          <w:numId w:val="73"/>
        </w:numPr>
        <w:ind w:left="0"/>
        <w:contextualSpacing/>
        <w:jc w:val="both"/>
      </w:pPr>
      <w:r w:rsidRPr="00CE181C">
        <w:t>Наглядные пособия</w:t>
      </w:r>
      <w:r w:rsidR="00CC58EE">
        <w:t>.</w:t>
      </w:r>
    </w:p>
    <w:p w:rsidR="00CE181C" w:rsidRPr="00CE181C" w:rsidRDefault="00CE181C" w:rsidP="00E603CC">
      <w:pPr>
        <w:pStyle w:val="a4"/>
        <w:numPr>
          <w:ilvl w:val="0"/>
          <w:numId w:val="73"/>
        </w:numPr>
        <w:ind w:left="0"/>
        <w:contextualSpacing/>
        <w:jc w:val="both"/>
      </w:pPr>
      <w:r w:rsidRPr="00CE181C">
        <w:t>Наборы карандашей, красок, альбомов для рисования</w:t>
      </w:r>
    </w:p>
    <w:p w:rsidR="00CE181C" w:rsidRPr="00CE181C" w:rsidRDefault="00CE181C" w:rsidP="00CE181C">
      <w:pPr>
        <w:jc w:val="both"/>
        <w:rPr>
          <w:i/>
        </w:rPr>
      </w:pPr>
      <w:r w:rsidRPr="00CE181C">
        <w:rPr>
          <w:i/>
        </w:rPr>
        <w:t>Оборудование класса</w:t>
      </w:r>
    </w:p>
    <w:p w:rsidR="00CE181C" w:rsidRDefault="00CC58EE" w:rsidP="00E603CC">
      <w:pPr>
        <w:pStyle w:val="a4"/>
        <w:numPr>
          <w:ilvl w:val="0"/>
          <w:numId w:val="73"/>
        </w:numPr>
        <w:ind w:left="0"/>
        <w:contextualSpacing/>
        <w:jc w:val="both"/>
      </w:pPr>
      <w:r>
        <w:t>Компьютер.</w:t>
      </w:r>
    </w:p>
    <w:p w:rsidR="00CC58EE" w:rsidRPr="00CE181C" w:rsidRDefault="00CC58EE" w:rsidP="00CC58EE">
      <w:pPr>
        <w:pStyle w:val="a4"/>
        <w:ind w:left="0"/>
        <w:contextualSpacing/>
        <w:jc w:val="both"/>
      </w:pPr>
    </w:p>
    <w:p w:rsidR="00777660" w:rsidRDefault="00777660" w:rsidP="00FD3E1D">
      <w:pPr>
        <w:rPr>
          <w:i/>
        </w:rPr>
      </w:pPr>
    </w:p>
    <w:p w:rsidR="00FF3BD0" w:rsidRPr="003E2164" w:rsidRDefault="00FF3BD0" w:rsidP="003E2164">
      <w:pPr>
        <w:pStyle w:val="a6"/>
        <w:spacing w:line="240" w:lineRule="auto"/>
        <w:ind w:firstLine="0"/>
        <w:rPr>
          <w:b/>
          <w:i/>
          <w:sz w:val="24"/>
          <w:szCs w:val="24"/>
        </w:rPr>
      </w:pPr>
      <w:r w:rsidRPr="003E2164">
        <w:rPr>
          <w:b/>
          <w:i/>
          <w:sz w:val="24"/>
          <w:szCs w:val="24"/>
        </w:rPr>
        <w:t xml:space="preserve">2.3. Программа духовно-нравственного развития и воспитания </w:t>
      </w:r>
      <w:proofErr w:type="gramStart"/>
      <w:r w:rsidRPr="003E2164">
        <w:rPr>
          <w:b/>
          <w:i/>
          <w:sz w:val="24"/>
          <w:szCs w:val="24"/>
        </w:rPr>
        <w:t>обучающихся</w:t>
      </w:r>
      <w:proofErr w:type="gramEnd"/>
      <w:r w:rsidR="003E2164">
        <w:rPr>
          <w:b/>
          <w:i/>
          <w:sz w:val="24"/>
          <w:szCs w:val="24"/>
        </w:rPr>
        <w:t>.</w:t>
      </w:r>
    </w:p>
    <w:p w:rsidR="007A2E91" w:rsidRPr="00D73130" w:rsidRDefault="007A2E91" w:rsidP="00FF3BD0">
      <w:pPr>
        <w:pStyle w:val="a6"/>
        <w:spacing w:line="240" w:lineRule="auto"/>
        <w:ind w:firstLine="0"/>
        <w:jc w:val="center"/>
        <w:rPr>
          <w:b/>
          <w:sz w:val="24"/>
          <w:szCs w:val="24"/>
        </w:rPr>
      </w:pPr>
    </w:p>
    <w:p w:rsidR="00FF3BD0" w:rsidRPr="007A2E91" w:rsidRDefault="00FF3BD0" w:rsidP="00FF3BD0">
      <w:pPr>
        <w:pStyle w:val="a6"/>
        <w:spacing w:line="240" w:lineRule="auto"/>
        <w:ind w:firstLine="0"/>
        <w:rPr>
          <w:sz w:val="24"/>
          <w:szCs w:val="24"/>
        </w:rPr>
      </w:pPr>
      <w:r w:rsidRPr="007A2E91">
        <w:rPr>
          <w:sz w:val="24"/>
          <w:szCs w:val="24"/>
        </w:rPr>
        <w:t>Программа духовно-нравственного развития и воспитания направлена на организацию нравственного уклада школьной жизни</w:t>
      </w:r>
      <w:r w:rsidR="000160DB" w:rsidRPr="007A2E91">
        <w:rPr>
          <w:sz w:val="24"/>
          <w:szCs w:val="24"/>
        </w:rPr>
        <w:t xml:space="preserve"> МБОУ «ООШ с</w:t>
      </w:r>
      <w:proofErr w:type="gramStart"/>
      <w:r w:rsidR="000160DB" w:rsidRPr="007A2E91">
        <w:rPr>
          <w:sz w:val="24"/>
          <w:szCs w:val="24"/>
        </w:rPr>
        <w:t>.С</w:t>
      </w:r>
      <w:proofErr w:type="gramEnd"/>
      <w:r w:rsidR="000160DB" w:rsidRPr="007A2E91">
        <w:rPr>
          <w:sz w:val="24"/>
          <w:szCs w:val="24"/>
        </w:rPr>
        <w:t xml:space="preserve">тарая Жуковка», </w:t>
      </w:r>
      <w:r w:rsidRPr="007A2E91">
        <w:rPr>
          <w:sz w:val="24"/>
          <w:szCs w:val="24"/>
        </w:rPr>
        <w:t>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F3BD0" w:rsidRPr="007A2E91" w:rsidRDefault="00FF3BD0" w:rsidP="00FF3BD0">
      <w:pPr>
        <w:pStyle w:val="a6"/>
        <w:spacing w:line="240" w:lineRule="auto"/>
        <w:ind w:firstLine="0"/>
        <w:rPr>
          <w:sz w:val="24"/>
          <w:szCs w:val="24"/>
        </w:rPr>
      </w:pPr>
      <w:r w:rsidRPr="007A2E91">
        <w:rPr>
          <w:sz w:val="24"/>
          <w:szCs w:val="24"/>
        </w:rPr>
        <w:t xml:space="preserve">Программа </w:t>
      </w:r>
      <w:r w:rsidRPr="007A2E91">
        <w:rPr>
          <w:bCs/>
          <w:sz w:val="24"/>
          <w:szCs w:val="24"/>
        </w:rPr>
        <w:t>духовно-нравственного развития и воспитания обучающихся на ступени н</w:t>
      </w:r>
      <w:r w:rsidR="000160DB" w:rsidRPr="007A2E91">
        <w:rPr>
          <w:bCs/>
          <w:sz w:val="24"/>
          <w:szCs w:val="24"/>
        </w:rPr>
        <w:t>ачального общего образования МБОУ «ООШ с</w:t>
      </w:r>
      <w:proofErr w:type="gramStart"/>
      <w:r w:rsidR="000160DB" w:rsidRPr="007A2E91">
        <w:rPr>
          <w:bCs/>
          <w:sz w:val="24"/>
          <w:szCs w:val="24"/>
        </w:rPr>
        <w:t>.С</w:t>
      </w:r>
      <w:proofErr w:type="gramEnd"/>
      <w:r w:rsidR="000160DB" w:rsidRPr="007A2E91">
        <w:rPr>
          <w:bCs/>
          <w:sz w:val="24"/>
          <w:szCs w:val="24"/>
        </w:rPr>
        <w:t xml:space="preserve">тарая Жуковка» </w:t>
      </w:r>
      <w:r w:rsidRPr="007A2E91">
        <w:rPr>
          <w:sz w:val="24"/>
          <w:szCs w:val="24"/>
        </w:rPr>
        <w:t xml:space="preserve"> конкретизирует задачи, ценности, планируемые результаты, а также формы воспитания и социализации обучающихся, взаимодействия с семьёй, учреждениями дополнительного образования, </w:t>
      </w:r>
      <w:r w:rsidRPr="007A2E91">
        <w:rPr>
          <w:sz w:val="24"/>
          <w:szCs w:val="24"/>
        </w:rPr>
        <w:lastRenderedPageBreak/>
        <w:t>общественными организациями, определяет развитие ученического самоуправления, участие обу</w:t>
      </w:r>
      <w:r w:rsidR="000160DB" w:rsidRPr="007A2E91">
        <w:rPr>
          <w:sz w:val="24"/>
          <w:szCs w:val="24"/>
        </w:rPr>
        <w:t>чающихся в деятельности детско-</w:t>
      </w:r>
      <w:r w:rsidRPr="007A2E91">
        <w:rPr>
          <w:sz w:val="24"/>
          <w:szCs w:val="24"/>
        </w:rPr>
        <w:t>юношеских движений и объединений, спортивных и творческих клубов.</w:t>
      </w:r>
    </w:p>
    <w:p w:rsidR="00FF3BD0" w:rsidRPr="007A2E91" w:rsidRDefault="00FF3BD0" w:rsidP="00FF3BD0">
      <w:pPr>
        <w:pStyle w:val="a6"/>
        <w:spacing w:line="240" w:lineRule="auto"/>
        <w:ind w:firstLine="0"/>
        <w:rPr>
          <w:sz w:val="24"/>
          <w:szCs w:val="24"/>
        </w:rPr>
      </w:pPr>
      <w:r w:rsidRPr="007A2E91">
        <w:rPr>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w:t>
      </w:r>
      <w:r w:rsidR="000160DB" w:rsidRPr="007A2E91">
        <w:rPr>
          <w:sz w:val="24"/>
          <w:szCs w:val="24"/>
        </w:rPr>
        <w:t>ых объединений, включая детско-</w:t>
      </w:r>
      <w:r w:rsidRPr="007A2E91">
        <w:rPr>
          <w:sz w:val="24"/>
          <w:szCs w:val="24"/>
        </w:rPr>
        <w:t>юношеские движения и организации.</w:t>
      </w:r>
    </w:p>
    <w:p w:rsidR="00FF3BD0" w:rsidRPr="007A2E91" w:rsidRDefault="00FF3BD0" w:rsidP="00FF3BD0">
      <w:pPr>
        <w:pStyle w:val="a6"/>
        <w:spacing w:line="240" w:lineRule="auto"/>
        <w:ind w:firstLine="0"/>
        <w:rPr>
          <w:sz w:val="24"/>
          <w:szCs w:val="24"/>
        </w:rPr>
      </w:pPr>
      <w:r w:rsidRPr="007A2E91">
        <w:rPr>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w:t>
      </w:r>
      <w:r w:rsidR="00EF646C" w:rsidRPr="007A2E91">
        <w:rPr>
          <w:sz w:val="24"/>
          <w:szCs w:val="24"/>
        </w:rPr>
        <w:t>тиву школы</w:t>
      </w:r>
      <w:r w:rsidRPr="007A2E91">
        <w:rPr>
          <w:sz w:val="24"/>
          <w:szCs w:val="24"/>
        </w:rPr>
        <w:t>.</w:t>
      </w:r>
    </w:p>
    <w:p w:rsidR="00FF3BD0" w:rsidRPr="007A2E91" w:rsidRDefault="00FF3BD0" w:rsidP="00FF3BD0">
      <w:pPr>
        <w:pStyle w:val="a8"/>
        <w:spacing w:line="240" w:lineRule="auto"/>
        <w:ind w:firstLine="0"/>
        <w:rPr>
          <w:b/>
          <w:sz w:val="24"/>
          <w:szCs w:val="24"/>
        </w:rPr>
      </w:pPr>
    </w:p>
    <w:p w:rsidR="00FF3BD0" w:rsidRPr="003E2164" w:rsidRDefault="00FF3BD0" w:rsidP="003E2164">
      <w:pPr>
        <w:pStyle w:val="a8"/>
        <w:spacing w:line="240" w:lineRule="auto"/>
        <w:ind w:firstLine="0"/>
        <w:jc w:val="left"/>
        <w:rPr>
          <w:b/>
          <w:i w:val="0"/>
          <w:sz w:val="24"/>
          <w:szCs w:val="24"/>
        </w:rPr>
      </w:pPr>
      <w:r w:rsidRPr="003E2164">
        <w:rPr>
          <w:b/>
          <w:i w:val="0"/>
          <w:sz w:val="24"/>
          <w:szCs w:val="24"/>
        </w:rPr>
        <w:t xml:space="preserve">Цель и задачи духовно-нравственного развития и воспитания </w:t>
      </w:r>
      <w:proofErr w:type="gramStart"/>
      <w:r w:rsidRPr="003E2164">
        <w:rPr>
          <w:b/>
          <w:i w:val="0"/>
          <w:sz w:val="24"/>
          <w:szCs w:val="24"/>
        </w:rPr>
        <w:t>обучающихся</w:t>
      </w:r>
      <w:proofErr w:type="gramEnd"/>
      <w:r w:rsidR="003E2164">
        <w:rPr>
          <w:b/>
          <w:i w:val="0"/>
          <w:sz w:val="24"/>
          <w:szCs w:val="24"/>
        </w:rPr>
        <w:t>.</w:t>
      </w:r>
    </w:p>
    <w:p w:rsidR="00FF3BD0" w:rsidRPr="007A2E91" w:rsidRDefault="00FF3BD0" w:rsidP="00FF3BD0">
      <w:pPr>
        <w:pStyle w:val="a6"/>
        <w:spacing w:line="240" w:lineRule="auto"/>
        <w:ind w:firstLine="0"/>
        <w:rPr>
          <w:i/>
          <w:sz w:val="24"/>
          <w:szCs w:val="24"/>
        </w:rPr>
      </w:pPr>
      <w:r w:rsidRPr="007A2E91">
        <w:rPr>
          <w:b/>
          <w:i/>
          <w:sz w:val="24"/>
          <w:szCs w:val="24"/>
        </w:rPr>
        <w:t>Целью</w:t>
      </w:r>
      <w:r w:rsidR="000160DB" w:rsidRPr="007A2E91">
        <w:rPr>
          <w:b/>
          <w:i/>
          <w:sz w:val="24"/>
          <w:szCs w:val="24"/>
        </w:rPr>
        <w:t xml:space="preserve"> </w:t>
      </w:r>
      <w:r w:rsidRPr="007A2E91">
        <w:rPr>
          <w:i/>
          <w:sz w:val="24"/>
          <w:szCs w:val="24"/>
        </w:rPr>
        <w:t xml:space="preserve">духовно-нравственного развития и </w:t>
      </w:r>
      <w:proofErr w:type="gramStart"/>
      <w:r w:rsidRPr="007A2E91">
        <w:rPr>
          <w:i/>
          <w:sz w:val="24"/>
          <w:szCs w:val="24"/>
        </w:rPr>
        <w:t>воспитания</w:t>
      </w:r>
      <w:proofErr w:type="gramEnd"/>
      <w:r w:rsidRPr="007A2E91">
        <w:rPr>
          <w:i/>
          <w:sz w:val="24"/>
          <w:szCs w:val="24"/>
        </w:rPr>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F3BD0" w:rsidRPr="007A2E91" w:rsidRDefault="00FF3BD0" w:rsidP="00FF3BD0">
      <w:pPr>
        <w:pStyle w:val="a6"/>
        <w:spacing w:line="240" w:lineRule="auto"/>
        <w:ind w:firstLine="0"/>
        <w:rPr>
          <w:sz w:val="24"/>
          <w:szCs w:val="24"/>
        </w:rPr>
      </w:pPr>
      <w:r w:rsidRPr="007A2E91">
        <w:rPr>
          <w:b/>
          <w:sz w:val="24"/>
          <w:szCs w:val="24"/>
        </w:rPr>
        <w:t>Задачи</w:t>
      </w:r>
      <w:r w:rsidRPr="007A2E91">
        <w:rPr>
          <w:sz w:val="24"/>
          <w:szCs w:val="24"/>
        </w:rPr>
        <w:t xml:space="preserve"> духовно-нравственного развития и воспитания </w:t>
      </w:r>
      <w:proofErr w:type="gramStart"/>
      <w:r w:rsidRPr="007A2E91">
        <w:rPr>
          <w:sz w:val="24"/>
          <w:szCs w:val="24"/>
        </w:rPr>
        <w:t>обучающихся</w:t>
      </w:r>
      <w:proofErr w:type="gramEnd"/>
      <w:r w:rsidRPr="007A2E91">
        <w:rPr>
          <w:sz w:val="24"/>
          <w:szCs w:val="24"/>
        </w:rPr>
        <w:t xml:space="preserve"> на ступени начального общего образования:</w:t>
      </w:r>
    </w:p>
    <w:p w:rsidR="00FF3BD0" w:rsidRPr="007A2E91" w:rsidRDefault="00FF3BD0" w:rsidP="00FF3BD0">
      <w:pPr>
        <w:pStyle w:val="a6"/>
        <w:spacing w:line="240" w:lineRule="auto"/>
        <w:ind w:firstLine="0"/>
        <w:rPr>
          <w:i/>
          <w:sz w:val="24"/>
          <w:szCs w:val="24"/>
        </w:rPr>
      </w:pPr>
      <w:r w:rsidRPr="007A2E91">
        <w:rPr>
          <w:i/>
          <w:sz w:val="24"/>
          <w:szCs w:val="24"/>
        </w:rPr>
        <w:t>В области формирования личностной культуры:</w:t>
      </w:r>
    </w:p>
    <w:p w:rsidR="00FF3BD0" w:rsidRPr="007A2E91" w:rsidRDefault="00FF3BD0" w:rsidP="00FF3BD0">
      <w:pPr>
        <w:pStyle w:val="a6"/>
        <w:spacing w:line="240" w:lineRule="auto"/>
        <w:ind w:firstLine="0"/>
        <w:rPr>
          <w:sz w:val="24"/>
          <w:szCs w:val="24"/>
        </w:rPr>
      </w:pPr>
      <w:r w:rsidRPr="007A2E91">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F3BD0" w:rsidRPr="007A2E91" w:rsidRDefault="00FF3BD0" w:rsidP="00FF3BD0">
      <w:pPr>
        <w:pStyle w:val="a6"/>
        <w:spacing w:line="240" w:lineRule="auto"/>
        <w:ind w:firstLine="0"/>
        <w:rPr>
          <w:sz w:val="24"/>
          <w:szCs w:val="24"/>
        </w:rPr>
      </w:pPr>
      <w:r w:rsidRPr="007A2E91">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F3BD0" w:rsidRPr="007A2E91" w:rsidRDefault="00FF3BD0" w:rsidP="00FF3BD0">
      <w:pPr>
        <w:pStyle w:val="a6"/>
        <w:spacing w:line="240" w:lineRule="auto"/>
        <w:ind w:firstLine="0"/>
        <w:rPr>
          <w:sz w:val="24"/>
          <w:szCs w:val="24"/>
        </w:rPr>
      </w:pPr>
      <w:r w:rsidRPr="007A2E91">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F3BD0" w:rsidRPr="007A2E91" w:rsidRDefault="00FF3BD0" w:rsidP="00FF3BD0">
      <w:pPr>
        <w:pStyle w:val="a6"/>
        <w:spacing w:line="240" w:lineRule="auto"/>
        <w:ind w:firstLine="0"/>
        <w:rPr>
          <w:sz w:val="24"/>
          <w:szCs w:val="24"/>
        </w:rPr>
      </w:pPr>
      <w:r w:rsidRPr="007A2E91">
        <w:rPr>
          <w:sz w:val="24"/>
          <w:szCs w:val="24"/>
        </w:rPr>
        <w:t>• формирование нравственного смысла учения;</w:t>
      </w:r>
    </w:p>
    <w:p w:rsidR="00FF3BD0" w:rsidRPr="007A2E91" w:rsidRDefault="00FF3BD0" w:rsidP="00FF3BD0">
      <w:pPr>
        <w:pStyle w:val="a6"/>
        <w:spacing w:line="240" w:lineRule="auto"/>
        <w:ind w:firstLine="0"/>
        <w:rPr>
          <w:sz w:val="24"/>
          <w:szCs w:val="24"/>
        </w:rPr>
      </w:pPr>
      <w:proofErr w:type="gramStart"/>
      <w:r w:rsidRPr="007A2E91">
        <w:rPr>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FF3BD0" w:rsidRPr="007A2E91" w:rsidRDefault="00FF3BD0" w:rsidP="00FF3BD0">
      <w:pPr>
        <w:pStyle w:val="a6"/>
        <w:spacing w:line="240" w:lineRule="auto"/>
        <w:ind w:firstLine="0"/>
        <w:rPr>
          <w:sz w:val="24"/>
          <w:szCs w:val="24"/>
        </w:rPr>
      </w:pPr>
      <w:r w:rsidRPr="007A2E91">
        <w:rPr>
          <w:sz w:val="24"/>
          <w:szCs w:val="24"/>
        </w:rPr>
        <w:t xml:space="preserve">• принятие </w:t>
      </w:r>
      <w:proofErr w:type="gramStart"/>
      <w:r w:rsidRPr="007A2E91">
        <w:rPr>
          <w:sz w:val="24"/>
          <w:szCs w:val="24"/>
        </w:rPr>
        <w:t>обучающимся</w:t>
      </w:r>
      <w:proofErr w:type="gramEnd"/>
      <w:r w:rsidRPr="007A2E91">
        <w:rPr>
          <w:sz w:val="24"/>
          <w:szCs w:val="24"/>
        </w:rPr>
        <w:t xml:space="preserve"> базовых национальных ценностей, национальных и этнических духовных традиций;</w:t>
      </w:r>
    </w:p>
    <w:p w:rsidR="00FF3BD0" w:rsidRPr="007A2E91" w:rsidRDefault="00FF3BD0" w:rsidP="00FF3BD0">
      <w:pPr>
        <w:pStyle w:val="a6"/>
        <w:spacing w:line="240" w:lineRule="auto"/>
        <w:ind w:firstLine="0"/>
        <w:rPr>
          <w:sz w:val="24"/>
          <w:szCs w:val="24"/>
        </w:rPr>
      </w:pPr>
      <w:r w:rsidRPr="007A2E91">
        <w:rPr>
          <w:sz w:val="24"/>
          <w:szCs w:val="24"/>
        </w:rPr>
        <w:t>• формирование эстетических потребностей, ценностей и чувств;</w:t>
      </w:r>
    </w:p>
    <w:p w:rsidR="00FF3BD0" w:rsidRPr="007A2E91" w:rsidRDefault="00FF3BD0" w:rsidP="00FF3BD0">
      <w:pPr>
        <w:pStyle w:val="a6"/>
        <w:spacing w:line="240" w:lineRule="auto"/>
        <w:ind w:firstLine="0"/>
        <w:rPr>
          <w:sz w:val="24"/>
          <w:szCs w:val="24"/>
        </w:rPr>
      </w:pPr>
      <w:r w:rsidRPr="007A2E91">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F3BD0" w:rsidRPr="007A2E91" w:rsidRDefault="00FF3BD0" w:rsidP="00FF3BD0">
      <w:pPr>
        <w:pStyle w:val="a6"/>
        <w:spacing w:line="240" w:lineRule="auto"/>
        <w:ind w:firstLine="0"/>
        <w:rPr>
          <w:sz w:val="24"/>
          <w:szCs w:val="24"/>
        </w:rPr>
      </w:pPr>
      <w:r w:rsidRPr="007A2E91">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F3BD0" w:rsidRPr="007A2E91" w:rsidRDefault="00FF3BD0" w:rsidP="00FF3BD0">
      <w:pPr>
        <w:pStyle w:val="a6"/>
        <w:spacing w:line="240" w:lineRule="auto"/>
        <w:ind w:firstLine="0"/>
        <w:rPr>
          <w:sz w:val="24"/>
          <w:szCs w:val="24"/>
        </w:rPr>
      </w:pPr>
      <w:r w:rsidRPr="007A2E91">
        <w:rPr>
          <w:sz w:val="24"/>
          <w:szCs w:val="24"/>
        </w:rPr>
        <w:t>• развитие трудолюбия, способности к преодолению трудностей, целеустремлённости и настойчивости в достижении результата.</w:t>
      </w:r>
    </w:p>
    <w:p w:rsidR="00FF3BD0" w:rsidRPr="007A2E91" w:rsidRDefault="00FF3BD0" w:rsidP="00FF3BD0">
      <w:pPr>
        <w:pStyle w:val="a6"/>
        <w:spacing w:line="240" w:lineRule="auto"/>
        <w:ind w:firstLine="0"/>
        <w:rPr>
          <w:i/>
          <w:sz w:val="24"/>
          <w:szCs w:val="24"/>
        </w:rPr>
      </w:pPr>
      <w:r w:rsidRPr="007A2E91">
        <w:rPr>
          <w:i/>
          <w:sz w:val="24"/>
          <w:szCs w:val="24"/>
        </w:rPr>
        <w:t>В области формирования социальной культуры:</w:t>
      </w:r>
    </w:p>
    <w:p w:rsidR="00FF3BD0" w:rsidRPr="007A2E91" w:rsidRDefault="00FF3BD0" w:rsidP="00FF3BD0">
      <w:pPr>
        <w:pStyle w:val="a6"/>
        <w:spacing w:line="240" w:lineRule="auto"/>
        <w:ind w:firstLine="0"/>
        <w:rPr>
          <w:sz w:val="24"/>
          <w:szCs w:val="24"/>
        </w:rPr>
      </w:pPr>
      <w:r w:rsidRPr="007A2E91">
        <w:rPr>
          <w:sz w:val="24"/>
          <w:szCs w:val="24"/>
        </w:rPr>
        <w:t>• формирование основ российской гражданской идентичности;</w:t>
      </w:r>
    </w:p>
    <w:p w:rsidR="00FF3BD0" w:rsidRPr="007A2E91" w:rsidRDefault="00FF3BD0" w:rsidP="00FF3BD0">
      <w:pPr>
        <w:pStyle w:val="a6"/>
        <w:spacing w:line="240" w:lineRule="auto"/>
        <w:ind w:firstLine="0"/>
        <w:rPr>
          <w:sz w:val="24"/>
          <w:szCs w:val="24"/>
        </w:rPr>
      </w:pPr>
      <w:r w:rsidRPr="007A2E91">
        <w:rPr>
          <w:sz w:val="24"/>
          <w:szCs w:val="24"/>
        </w:rPr>
        <w:t>• пробуждение веры в Россию, в свой народ, чувства личной ответственности за Отечество;</w:t>
      </w:r>
    </w:p>
    <w:p w:rsidR="00FF3BD0" w:rsidRPr="007A2E91" w:rsidRDefault="00FF3BD0" w:rsidP="00FF3BD0">
      <w:pPr>
        <w:pStyle w:val="a6"/>
        <w:spacing w:line="240" w:lineRule="auto"/>
        <w:ind w:firstLine="0"/>
        <w:rPr>
          <w:sz w:val="24"/>
          <w:szCs w:val="24"/>
        </w:rPr>
      </w:pPr>
      <w:r w:rsidRPr="007A2E91">
        <w:rPr>
          <w:sz w:val="24"/>
          <w:szCs w:val="24"/>
        </w:rPr>
        <w:t>• воспитание ценностного отношения к своему национальному языку и культуре;</w:t>
      </w:r>
    </w:p>
    <w:p w:rsidR="00FF3BD0" w:rsidRPr="007A2E91" w:rsidRDefault="00FF3BD0" w:rsidP="00FF3BD0">
      <w:pPr>
        <w:pStyle w:val="a6"/>
        <w:spacing w:line="240" w:lineRule="auto"/>
        <w:ind w:firstLine="0"/>
        <w:rPr>
          <w:sz w:val="24"/>
          <w:szCs w:val="24"/>
        </w:rPr>
      </w:pPr>
      <w:r w:rsidRPr="007A2E91">
        <w:rPr>
          <w:sz w:val="24"/>
          <w:szCs w:val="24"/>
        </w:rPr>
        <w:lastRenderedPageBreak/>
        <w:t>• формирование патриотизма и гражданской солидарности;</w:t>
      </w:r>
    </w:p>
    <w:p w:rsidR="00FF3BD0" w:rsidRPr="007A2E91" w:rsidRDefault="00FF3BD0" w:rsidP="00FF3BD0">
      <w:pPr>
        <w:pStyle w:val="a6"/>
        <w:spacing w:line="240" w:lineRule="auto"/>
        <w:ind w:firstLine="0"/>
        <w:rPr>
          <w:sz w:val="24"/>
          <w:szCs w:val="24"/>
        </w:rPr>
      </w:pPr>
      <w:r w:rsidRPr="007A2E91">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FF3BD0" w:rsidRPr="007A2E91" w:rsidRDefault="00FF3BD0" w:rsidP="00FF3BD0">
      <w:pPr>
        <w:pStyle w:val="a6"/>
        <w:spacing w:line="240" w:lineRule="auto"/>
        <w:ind w:firstLine="0"/>
        <w:rPr>
          <w:sz w:val="24"/>
          <w:szCs w:val="24"/>
        </w:rPr>
      </w:pPr>
      <w:r w:rsidRPr="007A2E91">
        <w:rPr>
          <w:sz w:val="24"/>
          <w:szCs w:val="24"/>
        </w:rPr>
        <w:t>• укрепление доверия к другим людям;</w:t>
      </w:r>
    </w:p>
    <w:p w:rsidR="00FF3BD0" w:rsidRPr="007A2E91" w:rsidRDefault="00FF3BD0" w:rsidP="00FF3BD0">
      <w:pPr>
        <w:pStyle w:val="a6"/>
        <w:spacing w:line="240" w:lineRule="auto"/>
        <w:ind w:firstLine="0"/>
        <w:rPr>
          <w:sz w:val="24"/>
          <w:szCs w:val="24"/>
        </w:rPr>
      </w:pPr>
      <w:r w:rsidRPr="007A2E91">
        <w:rPr>
          <w:sz w:val="24"/>
          <w:szCs w:val="24"/>
        </w:rPr>
        <w:t>• развитие доброжелательности и эмоциональной отзывчивости, понимания других людей и сопереживания им;</w:t>
      </w:r>
    </w:p>
    <w:p w:rsidR="00FF3BD0" w:rsidRPr="007A2E91" w:rsidRDefault="00FF3BD0" w:rsidP="00FF3BD0">
      <w:pPr>
        <w:pStyle w:val="a6"/>
        <w:spacing w:line="240" w:lineRule="auto"/>
        <w:ind w:firstLine="0"/>
        <w:rPr>
          <w:sz w:val="24"/>
          <w:szCs w:val="24"/>
        </w:rPr>
      </w:pPr>
      <w:r w:rsidRPr="007A2E91">
        <w:rPr>
          <w:sz w:val="24"/>
          <w:szCs w:val="24"/>
        </w:rPr>
        <w:t>• становление гуманистических и демократических ценностных ориентаций;</w:t>
      </w:r>
    </w:p>
    <w:p w:rsidR="00FF3BD0" w:rsidRPr="007A2E91" w:rsidRDefault="00FF3BD0" w:rsidP="00FF3BD0">
      <w:pPr>
        <w:pStyle w:val="a6"/>
        <w:spacing w:line="240" w:lineRule="auto"/>
        <w:ind w:firstLine="0"/>
        <w:rPr>
          <w:sz w:val="24"/>
          <w:szCs w:val="24"/>
        </w:rPr>
      </w:pPr>
      <w:r w:rsidRPr="007A2E91">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F3BD0" w:rsidRPr="007A2E91" w:rsidRDefault="00FF3BD0" w:rsidP="00FF3BD0">
      <w:pPr>
        <w:pStyle w:val="a6"/>
        <w:spacing w:line="240" w:lineRule="auto"/>
        <w:ind w:firstLine="0"/>
        <w:rPr>
          <w:sz w:val="24"/>
          <w:szCs w:val="24"/>
        </w:rPr>
      </w:pPr>
      <w:r w:rsidRPr="007A2E91">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F3BD0" w:rsidRPr="007A2E91" w:rsidRDefault="00FF3BD0" w:rsidP="00FF3BD0">
      <w:pPr>
        <w:pStyle w:val="a6"/>
        <w:spacing w:line="240" w:lineRule="auto"/>
        <w:ind w:firstLine="0"/>
        <w:rPr>
          <w:i/>
          <w:sz w:val="24"/>
          <w:szCs w:val="24"/>
        </w:rPr>
      </w:pPr>
      <w:r w:rsidRPr="007A2E91">
        <w:rPr>
          <w:i/>
          <w:sz w:val="24"/>
          <w:szCs w:val="24"/>
        </w:rPr>
        <w:t>В области формирования семейной культуры:</w:t>
      </w:r>
    </w:p>
    <w:p w:rsidR="00FF3BD0" w:rsidRPr="007A2E91" w:rsidRDefault="00FF3BD0" w:rsidP="00FF3BD0">
      <w:pPr>
        <w:pStyle w:val="a6"/>
        <w:spacing w:line="240" w:lineRule="auto"/>
        <w:ind w:firstLine="0"/>
        <w:rPr>
          <w:sz w:val="24"/>
          <w:szCs w:val="24"/>
        </w:rPr>
      </w:pPr>
      <w:r w:rsidRPr="007A2E91">
        <w:rPr>
          <w:sz w:val="24"/>
          <w:szCs w:val="24"/>
        </w:rPr>
        <w:t>• формирование отношения к семье как основе российского общества;</w:t>
      </w:r>
    </w:p>
    <w:p w:rsidR="00FF3BD0" w:rsidRPr="007A2E91" w:rsidRDefault="00FF3BD0" w:rsidP="00FF3BD0">
      <w:pPr>
        <w:pStyle w:val="a6"/>
        <w:spacing w:line="240" w:lineRule="auto"/>
        <w:ind w:firstLine="0"/>
        <w:rPr>
          <w:sz w:val="24"/>
          <w:szCs w:val="24"/>
        </w:rPr>
      </w:pPr>
      <w:r w:rsidRPr="007A2E91">
        <w:rPr>
          <w:sz w:val="24"/>
          <w:szCs w:val="24"/>
        </w:rPr>
        <w:t>• формирование у обучающегося уважительного отношения к родителям, осознанного, заботливого отношения к старшим и младшим;</w:t>
      </w:r>
    </w:p>
    <w:p w:rsidR="00FF3BD0" w:rsidRPr="007A2E91" w:rsidRDefault="00FF3BD0" w:rsidP="00FF3BD0">
      <w:pPr>
        <w:pStyle w:val="a6"/>
        <w:spacing w:line="240" w:lineRule="auto"/>
        <w:ind w:firstLine="0"/>
        <w:rPr>
          <w:sz w:val="24"/>
          <w:szCs w:val="24"/>
        </w:rPr>
      </w:pPr>
      <w:r w:rsidRPr="007A2E91">
        <w:rPr>
          <w:sz w:val="24"/>
          <w:szCs w:val="24"/>
        </w:rPr>
        <w:t>• формирование представления о семейных ценностях, гендерных семейных ролях и уважения к ним;</w:t>
      </w:r>
    </w:p>
    <w:p w:rsidR="00FF3BD0" w:rsidRPr="007A2E91" w:rsidRDefault="00FF3BD0" w:rsidP="00FF3BD0">
      <w:pPr>
        <w:pStyle w:val="a6"/>
        <w:spacing w:line="240" w:lineRule="auto"/>
        <w:ind w:firstLine="0"/>
        <w:rPr>
          <w:sz w:val="24"/>
          <w:szCs w:val="24"/>
        </w:rPr>
      </w:pPr>
      <w:r w:rsidRPr="007A2E91">
        <w:rPr>
          <w:sz w:val="24"/>
          <w:szCs w:val="24"/>
        </w:rPr>
        <w:t xml:space="preserve">• знакомство </w:t>
      </w:r>
      <w:proofErr w:type="gramStart"/>
      <w:r w:rsidRPr="007A2E91">
        <w:rPr>
          <w:sz w:val="24"/>
          <w:szCs w:val="24"/>
        </w:rPr>
        <w:t>обучающегося</w:t>
      </w:r>
      <w:proofErr w:type="gramEnd"/>
      <w:r w:rsidRPr="007A2E91">
        <w:rPr>
          <w:sz w:val="24"/>
          <w:szCs w:val="24"/>
        </w:rPr>
        <w:t xml:space="preserve"> с культурно-историческими и этническими традициями российской семьи.</w:t>
      </w:r>
    </w:p>
    <w:p w:rsidR="00FF3BD0" w:rsidRPr="007A2E91" w:rsidRDefault="00FF3BD0" w:rsidP="00FF3BD0">
      <w:pPr>
        <w:pStyle w:val="a6"/>
        <w:spacing w:line="240" w:lineRule="auto"/>
        <w:ind w:firstLine="0"/>
        <w:rPr>
          <w:sz w:val="24"/>
          <w:szCs w:val="24"/>
        </w:rPr>
      </w:pPr>
      <w:r w:rsidRPr="007A2E91">
        <w:rPr>
          <w:sz w:val="24"/>
          <w:szCs w:val="24"/>
        </w:rPr>
        <w:t xml:space="preserve">Образовательное учреждение может конкретизировать общие задачи духовно-нравственного развития и </w:t>
      </w:r>
      <w:proofErr w:type="gramStart"/>
      <w:r w:rsidRPr="007A2E91">
        <w:rPr>
          <w:sz w:val="24"/>
          <w:szCs w:val="24"/>
        </w:rPr>
        <w:t>воспитания</w:t>
      </w:r>
      <w:proofErr w:type="gramEnd"/>
      <w:r w:rsidRPr="007A2E91">
        <w:rPr>
          <w:sz w:val="24"/>
          <w:szCs w:val="24"/>
        </w:rPr>
        <w:t xml:space="preserve">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F3BD0" w:rsidRPr="007A2E91" w:rsidRDefault="00FF3BD0" w:rsidP="00FF3BD0">
      <w:pPr>
        <w:pStyle w:val="a8"/>
        <w:spacing w:line="240" w:lineRule="auto"/>
        <w:ind w:firstLine="0"/>
        <w:rPr>
          <w:b/>
          <w:sz w:val="24"/>
          <w:szCs w:val="24"/>
        </w:rPr>
      </w:pPr>
    </w:p>
    <w:p w:rsidR="00FF3BD0" w:rsidRDefault="003E2164" w:rsidP="003E2164">
      <w:pPr>
        <w:pStyle w:val="a8"/>
        <w:spacing w:line="240" w:lineRule="auto"/>
        <w:ind w:firstLine="0"/>
        <w:jc w:val="left"/>
        <w:rPr>
          <w:b/>
          <w:i w:val="0"/>
          <w:sz w:val="24"/>
          <w:szCs w:val="24"/>
        </w:rPr>
      </w:pPr>
      <w:r>
        <w:rPr>
          <w:b/>
          <w:i w:val="0"/>
          <w:sz w:val="24"/>
          <w:szCs w:val="24"/>
        </w:rPr>
        <w:t>2.3.1.</w:t>
      </w:r>
      <w:r w:rsidR="00FF3BD0" w:rsidRPr="003E2164">
        <w:rPr>
          <w:b/>
          <w:i w:val="0"/>
          <w:sz w:val="24"/>
          <w:szCs w:val="24"/>
        </w:rPr>
        <w:t xml:space="preserve"> Основные направления и ценностные основы духовно-нравственного развития и воспитания </w:t>
      </w:r>
      <w:proofErr w:type="gramStart"/>
      <w:r w:rsidR="00FF3BD0" w:rsidRPr="003E2164">
        <w:rPr>
          <w:b/>
          <w:i w:val="0"/>
          <w:sz w:val="24"/>
          <w:szCs w:val="24"/>
        </w:rPr>
        <w:t>обучающихся</w:t>
      </w:r>
      <w:proofErr w:type="gramEnd"/>
      <w:r>
        <w:rPr>
          <w:b/>
          <w:i w:val="0"/>
          <w:sz w:val="24"/>
          <w:szCs w:val="24"/>
        </w:rPr>
        <w:t>.</w:t>
      </w:r>
    </w:p>
    <w:p w:rsidR="003E2164" w:rsidRPr="003E2164" w:rsidRDefault="003E2164" w:rsidP="003E2164">
      <w:pPr>
        <w:pStyle w:val="a8"/>
        <w:spacing w:line="240" w:lineRule="auto"/>
        <w:ind w:firstLine="0"/>
        <w:jc w:val="left"/>
        <w:rPr>
          <w:b/>
          <w:i w:val="0"/>
          <w:sz w:val="24"/>
          <w:szCs w:val="24"/>
        </w:rPr>
      </w:pPr>
    </w:p>
    <w:p w:rsidR="00FF3BD0" w:rsidRPr="00D73130" w:rsidRDefault="00FF3BD0" w:rsidP="00FF3BD0">
      <w:pPr>
        <w:pStyle w:val="a6"/>
        <w:spacing w:line="240" w:lineRule="auto"/>
        <w:ind w:firstLine="0"/>
        <w:rPr>
          <w:sz w:val="24"/>
          <w:szCs w:val="24"/>
        </w:rPr>
      </w:pPr>
      <w:r w:rsidRPr="00D73130">
        <w:rPr>
          <w:sz w:val="24"/>
          <w:szCs w:val="24"/>
        </w:rPr>
        <w:t xml:space="preserve">Общие задачи духовно-нравственного развития и </w:t>
      </w:r>
      <w:r w:rsidR="000160DB">
        <w:rPr>
          <w:sz w:val="24"/>
          <w:szCs w:val="24"/>
        </w:rPr>
        <w:t xml:space="preserve"> </w:t>
      </w:r>
      <w:proofErr w:type="gramStart"/>
      <w:r w:rsidRPr="00D73130">
        <w:rPr>
          <w:sz w:val="24"/>
          <w:szCs w:val="24"/>
        </w:rPr>
        <w:t>воспитания</w:t>
      </w:r>
      <w:proofErr w:type="gramEnd"/>
      <w:r w:rsidRPr="00D73130">
        <w:rPr>
          <w:sz w:val="24"/>
          <w:szCs w:val="24"/>
        </w:rPr>
        <w:t xml:space="preserve">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F646C" w:rsidRPr="006A4CDE" w:rsidRDefault="00FF3BD0" w:rsidP="00FF3BD0">
      <w:pPr>
        <w:pStyle w:val="a6"/>
        <w:spacing w:line="240" w:lineRule="auto"/>
        <w:ind w:firstLine="0"/>
        <w:rPr>
          <w:sz w:val="24"/>
          <w:szCs w:val="24"/>
        </w:rPr>
      </w:pPr>
      <w:r w:rsidRPr="00D73130">
        <w:rPr>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w:t>
      </w:r>
      <w:r w:rsidR="006A4CDE">
        <w:rPr>
          <w:sz w:val="24"/>
          <w:szCs w:val="24"/>
        </w:rPr>
        <w:t xml:space="preserve">ивать усвоение их </w:t>
      </w:r>
      <w:proofErr w:type="gramStart"/>
      <w:r w:rsidR="006A4CDE">
        <w:rPr>
          <w:sz w:val="24"/>
          <w:szCs w:val="24"/>
        </w:rPr>
        <w:t>обучающимися</w:t>
      </w:r>
      <w:proofErr w:type="gramEnd"/>
      <w:r w:rsidR="006A4CDE">
        <w:rPr>
          <w:sz w:val="24"/>
          <w:szCs w:val="24"/>
        </w:rPr>
        <w:t>.</w:t>
      </w:r>
    </w:p>
    <w:p w:rsidR="00EF646C" w:rsidRDefault="00EF646C" w:rsidP="00FF3BD0">
      <w:pPr>
        <w:pStyle w:val="a6"/>
        <w:spacing w:line="240" w:lineRule="auto"/>
        <w:ind w:firstLine="0"/>
        <w:rPr>
          <w:sz w:val="24"/>
          <w:szCs w:val="24"/>
        </w:rPr>
      </w:pPr>
    </w:p>
    <w:p w:rsidR="00D63762" w:rsidRPr="00EF646C" w:rsidRDefault="00FF3BD0" w:rsidP="00FF3BD0">
      <w:pPr>
        <w:pStyle w:val="a6"/>
        <w:spacing w:line="240" w:lineRule="auto"/>
        <w:ind w:firstLine="0"/>
        <w:rPr>
          <w:sz w:val="24"/>
          <w:szCs w:val="24"/>
        </w:rPr>
      </w:pPr>
      <w:r w:rsidRPr="00D73130">
        <w:rPr>
          <w:sz w:val="24"/>
          <w:szCs w:val="24"/>
        </w:rPr>
        <w:t xml:space="preserve">Организация духовно-нравственного развития и воспитания </w:t>
      </w:r>
      <w:proofErr w:type="gramStart"/>
      <w:r w:rsidRPr="00D73130">
        <w:rPr>
          <w:sz w:val="24"/>
          <w:szCs w:val="24"/>
        </w:rPr>
        <w:t>обучающихся</w:t>
      </w:r>
      <w:proofErr w:type="gramEnd"/>
      <w:r w:rsidRPr="00D73130">
        <w:rPr>
          <w:sz w:val="24"/>
          <w:szCs w:val="24"/>
        </w:rPr>
        <w:t xml:space="preserve"> осуществляется по следующим направлениям:</w:t>
      </w:r>
    </w:p>
    <w:p w:rsidR="00D63762" w:rsidRPr="00D63762" w:rsidRDefault="00D63762" w:rsidP="00FF3BD0">
      <w:pPr>
        <w:pStyle w:val="a6"/>
        <w:spacing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680"/>
        <w:gridCol w:w="6237"/>
      </w:tblGrid>
      <w:tr w:rsidR="00F65A87" w:rsidRPr="00D73130">
        <w:trPr>
          <w:trHeight w:val="126"/>
        </w:trPr>
        <w:tc>
          <w:tcPr>
            <w:tcW w:w="342" w:type="pct"/>
          </w:tcPr>
          <w:p w:rsidR="00F65A87" w:rsidRPr="00D73130" w:rsidRDefault="00F65A87" w:rsidP="004B7B85">
            <w:pPr>
              <w:jc w:val="center"/>
              <w:rPr>
                <w:b/>
              </w:rPr>
            </w:pPr>
            <w:r w:rsidRPr="00D73130">
              <w:rPr>
                <w:b/>
              </w:rPr>
              <w:t>№</w:t>
            </w:r>
          </w:p>
        </w:tc>
        <w:tc>
          <w:tcPr>
            <w:tcW w:w="1400" w:type="pct"/>
          </w:tcPr>
          <w:p w:rsidR="00F65A87" w:rsidRPr="00D73130" w:rsidRDefault="00F65A87" w:rsidP="004B7B85">
            <w:pPr>
              <w:jc w:val="center"/>
              <w:rPr>
                <w:b/>
              </w:rPr>
            </w:pPr>
            <w:r w:rsidRPr="00D73130">
              <w:rPr>
                <w:b/>
              </w:rPr>
              <w:t>Направления</w:t>
            </w:r>
          </w:p>
        </w:tc>
        <w:tc>
          <w:tcPr>
            <w:tcW w:w="3257" w:type="pct"/>
          </w:tcPr>
          <w:p w:rsidR="00F65A87" w:rsidRPr="00D73130" w:rsidRDefault="00F65A87" w:rsidP="004B7B85">
            <w:pPr>
              <w:pStyle w:val="Osnova"/>
              <w:spacing w:line="240" w:lineRule="auto"/>
              <w:ind w:firstLine="0"/>
              <w:jc w:val="center"/>
              <w:rPr>
                <w:rStyle w:val="Zag11"/>
                <w:rFonts w:ascii="Times New Roman" w:eastAsia="@Arial Unicode MS" w:hAnsi="Times New Roman" w:cs="Times New Roman"/>
                <w:b/>
                <w:i/>
                <w:iCs/>
                <w:color w:val="auto"/>
                <w:sz w:val="24"/>
                <w:szCs w:val="24"/>
                <w:lang w:val="ru-RU"/>
              </w:rPr>
            </w:pPr>
            <w:r w:rsidRPr="00D73130">
              <w:rPr>
                <w:rFonts w:ascii="Times New Roman" w:hAnsi="Times New Roman" w:cs="Times New Roman"/>
                <w:b/>
                <w:color w:val="auto"/>
                <w:sz w:val="24"/>
                <w:szCs w:val="24"/>
              </w:rPr>
              <w:t>Ценности</w:t>
            </w:r>
          </w:p>
        </w:tc>
      </w:tr>
      <w:tr w:rsidR="00F65A87" w:rsidRPr="00D73130">
        <w:trPr>
          <w:trHeight w:val="1277"/>
        </w:trPr>
        <w:tc>
          <w:tcPr>
            <w:tcW w:w="342" w:type="pct"/>
          </w:tcPr>
          <w:p w:rsidR="00F65A87" w:rsidRPr="00D73130" w:rsidRDefault="00F65A87" w:rsidP="004B7B85">
            <w:r w:rsidRPr="00D73130">
              <w:t>1</w:t>
            </w:r>
          </w:p>
        </w:tc>
        <w:tc>
          <w:tcPr>
            <w:tcW w:w="1400" w:type="pct"/>
          </w:tcPr>
          <w:p w:rsidR="00F65A87" w:rsidRPr="00D73130" w:rsidRDefault="00F65A87" w:rsidP="004B7B85">
            <w:r>
              <w:t>«Я - гражданин России»</w:t>
            </w:r>
          </w:p>
        </w:tc>
        <w:tc>
          <w:tcPr>
            <w:tcW w:w="3257" w:type="pct"/>
          </w:tcPr>
          <w:p w:rsidR="00F65A87" w:rsidRPr="00D73130" w:rsidRDefault="00F65A87" w:rsidP="004B7B85">
            <w:pPr>
              <w:pStyle w:val="Osnova"/>
              <w:spacing w:line="240" w:lineRule="auto"/>
              <w:ind w:firstLine="0"/>
              <w:jc w:val="left"/>
              <w:rPr>
                <w:rFonts w:ascii="Times New Roman" w:eastAsia="@Arial Unicode MS" w:hAnsi="Times New Roman" w:cs="Times New Roman"/>
                <w:i/>
                <w:iCs/>
                <w:color w:val="auto"/>
                <w:sz w:val="24"/>
                <w:szCs w:val="24"/>
                <w:lang w:val="ru-RU"/>
              </w:rPr>
            </w:pPr>
            <w:r w:rsidRPr="00D73130">
              <w:rPr>
                <w:rStyle w:val="Zag11"/>
                <w:rFonts w:ascii="Times New Roman" w:eastAsia="@Arial Unicode MS" w:hAnsi="Times New Roman" w:cs="Times New Roman"/>
                <w:i/>
                <w:iCs/>
                <w:color w:val="auto"/>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F65A87" w:rsidRPr="00D73130">
        <w:trPr>
          <w:trHeight w:val="1771"/>
        </w:trPr>
        <w:tc>
          <w:tcPr>
            <w:tcW w:w="342" w:type="pct"/>
          </w:tcPr>
          <w:p w:rsidR="00F65A87" w:rsidRPr="00D73130" w:rsidRDefault="00F65A87" w:rsidP="004B7B85">
            <w:r w:rsidRPr="00D73130">
              <w:t>2</w:t>
            </w:r>
          </w:p>
        </w:tc>
        <w:tc>
          <w:tcPr>
            <w:tcW w:w="1400" w:type="pct"/>
          </w:tcPr>
          <w:p w:rsidR="00F65A87" w:rsidRPr="00D73130" w:rsidRDefault="00F65A87" w:rsidP="004B7B85">
            <w:pPr>
              <w:tabs>
                <w:tab w:val="left" w:pos="3278"/>
              </w:tabs>
            </w:pPr>
            <w:r>
              <w:t>«Я и Отечество»</w:t>
            </w:r>
          </w:p>
        </w:tc>
        <w:tc>
          <w:tcPr>
            <w:tcW w:w="3257" w:type="pct"/>
          </w:tcPr>
          <w:p w:rsidR="00F65A87" w:rsidRPr="00D73130" w:rsidRDefault="00F65A87" w:rsidP="004B7B85">
            <w:pPr>
              <w:pStyle w:val="Osnova"/>
              <w:spacing w:line="240" w:lineRule="auto"/>
              <w:ind w:firstLine="0"/>
              <w:jc w:val="left"/>
              <w:rPr>
                <w:rFonts w:ascii="Times New Roman" w:eastAsia="@Arial Unicode MS" w:hAnsi="Times New Roman" w:cs="Times New Roman"/>
                <w:color w:val="auto"/>
                <w:sz w:val="24"/>
                <w:szCs w:val="24"/>
                <w:lang w:val="ru-RU"/>
              </w:rPr>
            </w:pPr>
            <w:proofErr w:type="gramStart"/>
            <w:r w:rsidRPr="00D73130">
              <w:rPr>
                <w:rStyle w:val="Zag11"/>
                <w:rFonts w:ascii="Times New Roman" w:eastAsia="@Arial Unicode MS" w:hAnsi="Times New Roman" w:cs="Times New Roman"/>
                <w:i/>
                <w:iCs/>
                <w:color w:val="auto"/>
                <w:sz w:val="24"/>
                <w:szCs w:val="24"/>
                <w:lang w:val="ru-RU"/>
              </w:rPr>
              <w:t xml:space="preserve">Нравственный выбор;  жизнь и смысл жизни; справедливость и милосердие;  честь и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w:t>
            </w:r>
            <w:r w:rsidRPr="00D73130">
              <w:rPr>
                <w:rStyle w:val="Zag11"/>
                <w:rFonts w:ascii="Times New Roman" w:eastAsia="@Arial Unicode MS" w:hAnsi="Times New Roman" w:cs="Times New Roman"/>
                <w:i/>
                <w:iCs/>
                <w:color w:val="auto"/>
                <w:sz w:val="24"/>
                <w:szCs w:val="24"/>
                <w:lang w:val="ru-RU"/>
              </w:rPr>
              <w:lastRenderedPageBreak/>
              <w:t>духовной культуре и светской этике.</w:t>
            </w:r>
            <w:proofErr w:type="gramEnd"/>
          </w:p>
        </w:tc>
      </w:tr>
      <w:tr w:rsidR="00F65A87" w:rsidRPr="00D73130">
        <w:trPr>
          <w:trHeight w:val="717"/>
        </w:trPr>
        <w:tc>
          <w:tcPr>
            <w:tcW w:w="342" w:type="pct"/>
          </w:tcPr>
          <w:p w:rsidR="00F65A87" w:rsidRPr="00D73130" w:rsidRDefault="00F65A87" w:rsidP="004B7B85">
            <w:r w:rsidRPr="00D73130">
              <w:lastRenderedPageBreak/>
              <w:t>3</w:t>
            </w:r>
          </w:p>
        </w:tc>
        <w:tc>
          <w:tcPr>
            <w:tcW w:w="1400" w:type="pct"/>
          </w:tcPr>
          <w:p w:rsidR="00F65A87" w:rsidRPr="00D73130" w:rsidRDefault="00F65A87" w:rsidP="004B7B85">
            <w:r>
              <w:t>«Я и культура»</w:t>
            </w:r>
          </w:p>
        </w:tc>
        <w:tc>
          <w:tcPr>
            <w:tcW w:w="3257" w:type="pct"/>
          </w:tcPr>
          <w:p w:rsidR="00F65A87" w:rsidRPr="00D73130" w:rsidRDefault="00D85B2F" w:rsidP="004B7B85">
            <w:pPr>
              <w:pStyle w:val="Osnova"/>
              <w:spacing w:line="240" w:lineRule="auto"/>
              <w:ind w:firstLine="0"/>
              <w:jc w:val="left"/>
              <w:rPr>
                <w:rFonts w:ascii="Times New Roman" w:hAnsi="Times New Roman" w:cs="Times New Roman"/>
                <w:i/>
                <w:color w:val="auto"/>
                <w:sz w:val="24"/>
                <w:szCs w:val="24"/>
                <w:lang w:val="ru-RU"/>
              </w:rPr>
            </w:pPr>
            <w:r>
              <w:rPr>
                <w:rStyle w:val="Zag11"/>
                <w:rFonts w:ascii="Times New Roman" w:eastAsia="@Arial Unicode MS" w:hAnsi="Times New Roman" w:cs="Times New Roman"/>
                <w:i/>
                <w:iCs/>
                <w:color w:val="auto"/>
                <w:sz w:val="24"/>
                <w:szCs w:val="24"/>
                <w:lang w:val="ru-RU"/>
              </w:rPr>
              <w:t xml:space="preserve">Ценностное отношение к </w:t>
            </w:r>
            <w:proofErr w:type="gramStart"/>
            <w:r>
              <w:rPr>
                <w:rStyle w:val="Zag11"/>
                <w:rFonts w:ascii="Times New Roman" w:eastAsia="@Arial Unicode MS" w:hAnsi="Times New Roman" w:cs="Times New Roman"/>
                <w:i/>
                <w:iCs/>
                <w:color w:val="auto"/>
                <w:sz w:val="24"/>
                <w:szCs w:val="24"/>
                <w:lang w:val="ru-RU"/>
              </w:rPr>
              <w:t>прекрасному</w:t>
            </w:r>
            <w:proofErr w:type="gramEnd"/>
            <w:r>
              <w:rPr>
                <w:rStyle w:val="Zag11"/>
                <w:rFonts w:ascii="Times New Roman" w:eastAsia="@Arial Unicode MS" w:hAnsi="Times New Roman" w:cs="Times New Roman"/>
                <w:i/>
                <w:iCs/>
                <w:color w:val="auto"/>
                <w:sz w:val="24"/>
                <w:szCs w:val="24"/>
                <w:lang w:val="ru-RU"/>
              </w:rPr>
              <w:t>, формирование представлений об эстетических идеалах и ценностях; к</w:t>
            </w:r>
            <w:r w:rsidR="00F65A87" w:rsidRPr="00D73130">
              <w:rPr>
                <w:rStyle w:val="Zag11"/>
                <w:rFonts w:ascii="Times New Roman" w:eastAsia="@Arial Unicode MS" w:hAnsi="Times New Roman" w:cs="Times New Roman"/>
                <w:i/>
                <w:iCs/>
                <w:color w:val="auto"/>
                <w:sz w:val="24"/>
                <w:szCs w:val="24"/>
                <w:lang w:val="ru-RU"/>
              </w:rPr>
              <w:t>расота; гармония; духовный мир человека; эстетическое развитие, самовыражение в творчестве и искусстве</w:t>
            </w:r>
          </w:p>
        </w:tc>
      </w:tr>
      <w:tr w:rsidR="00F65A87" w:rsidRPr="00D73130">
        <w:trPr>
          <w:trHeight w:val="868"/>
        </w:trPr>
        <w:tc>
          <w:tcPr>
            <w:tcW w:w="342" w:type="pct"/>
          </w:tcPr>
          <w:p w:rsidR="00F65A87" w:rsidRPr="00D73130" w:rsidRDefault="00F65A87" w:rsidP="004B7B85">
            <w:r w:rsidRPr="00D73130">
              <w:t>4</w:t>
            </w:r>
          </w:p>
        </w:tc>
        <w:tc>
          <w:tcPr>
            <w:tcW w:w="1400" w:type="pct"/>
          </w:tcPr>
          <w:p w:rsidR="00F65A87" w:rsidRPr="00D73130" w:rsidRDefault="00F65A87" w:rsidP="004B7B85">
            <w:pPr>
              <w:autoSpaceDE w:val="0"/>
              <w:autoSpaceDN w:val="0"/>
              <w:adjustRightInd w:val="0"/>
            </w:pPr>
            <w:r>
              <w:t>«Я и планета»</w:t>
            </w:r>
          </w:p>
        </w:tc>
        <w:tc>
          <w:tcPr>
            <w:tcW w:w="3257" w:type="pct"/>
          </w:tcPr>
          <w:p w:rsidR="00F65A87" w:rsidRPr="00D73130" w:rsidRDefault="00D85B2F" w:rsidP="004B7B85">
            <w:pPr>
              <w:pStyle w:val="Osnova"/>
              <w:spacing w:line="240" w:lineRule="auto"/>
              <w:ind w:firstLine="0"/>
              <w:jc w:val="left"/>
              <w:rPr>
                <w:rFonts w:ascii="Times New Roman" w:hAnsi="Times New Roman" w:cs="Times New Roman"/>
                <w:color w:val="auto"/>
                <w:sz w:val="24"/>
                <w:szCs w:val="24"/>
                <w:lang w:val="ru-RU"/>
              </w:rPr>
            </w:pPr>
            <w:r>
              <w:rPr>
                <w:rStyle w:val="Zag11"/>
                <w:rFonts w:ascii="Times New Roman" w:eastAsia="@Arial Unicode MS" w:hAnsi="Times New Roman" w:cs="Times New Roman"/>
                <w:i/>
                <w:iCs/>
                <w:color w:val="auto"/>
                <w:sz w:val="24"/>
                <w:szCs w:val="24"/>
                <w:lang w:val="ru-RU"/>
              </w:rPr>
              <w:t>Ценностное отношение к природе, окружающей среде; р</w:t>
            </w:r>
            <w:r w:rsidR="00F65A87" w:rsidRPr="00D73130">
              <w:rPr>
                <w:rStyle w:val="Zag11"/>
                <w:rFonts w:ascii="Times New Roman" w:eastAsia="@Arial Unicode MS" w:hAnsi="Times New Roman" w:cs="Times New Roman"/>
                <w:i/>
                <w:iCs/>
                <w:color w:val="auto"/>
                <w:sz w:val="24"/>
                <w:szCs w:val="24"/>
                <w:lang w:val="ru-RU"/>
              </w:rPr>
              <w:t>о</w:t>
            </w:r>
            <w:r>
              <w:rPr>
                <w:rStyle w:val="Zag11"/>
                <w:rFonts w:ascii="Times New Roman" w:eastAsia="@Arial Unicode MS" w:hAnsi="Times New Roman" w:cs="Times New Roman"/>
                <w:i/>
                <w:iCs/>
                <w:color w:val="auto"/>
                <w:sz w:val="24"/>
                <w:szCs w:val="24"/>
                <w:lang w:val="ru-RU"/>
              </w:rPr>
              <w:t>дная земля;  малая родина; заповедники</w:t>
            </w:r>
            <w:r w:rsidR="00F65A87" w:rsidRPr="00D73130">
              <w:rPr>
                <w:rStyle w:val="Zag11"/>
                <w:rFonts w:ascii="Times New Roman" w:eastAsia="@Arial Unicode MS" w:hAnsi="Times New Roman" w:cs="Times New Roman"/>
                <w:i/>
                <w:iCs/>
                <w:color w:val="auto"/>
                <w:sz w:val="24"/>
                <w:szCs w:val="24"/>
                <w:lang w:val="ru-RU"/>
              </w:rPr>
              <w:t xml:space="preserve"> России; планета Земля; экологическое сознание.</w:t>
            </w:r>
          </w:p>
        </w:tc>
      </w:tr>
      <w:tr w:rsidR="00F65A87" w:rsidRPr="00D73130">
        <w:trPr>
          <w:trHeight w:val="557"/>
        </w:trPr>
        <w:tc>
          <w:tcPr>
            <w:tcW w:w="342" w:type="pct"/>
          </w:tcPr>
          <w:p w:rsidR="00F65A87" w:rsidRPr="00D73130" w:rsidRDefault="00F65A87" w:rsidP="004B7B85">
            <w:r w:rsidRPr="00D73130">
              <w:t>5</w:t>
            </w:r>
          </w:p>
        </w:tc>
        <w:tc>
          <w:tcPr>
            <w:tcW w:w="1400" w:type="pct"/>
          </w:tcPr>
          <w:p w:rsidR="00F65A87" w:rsidRPr="00D73130" w:rsidRDefault="00F65A87" w:rsidP="000160DB">
            <w:pPr>
              <w:autoSpaceDE w:val="0"/>
              <w:autoSpaceDN w:val="0"/>
              <w:adjustRightInd w:val="0"/>
            </w:pPr>
            <w:r>
              <w:t>«Дерево сильно плодами, а человек -</w:t>
            </w:r>
            <w:r w:rsidR="000160DB">
              <w:t xml:space="preserve">  т</w:t>
            </w:r>
            <w:r>
              <w:t>рудом»</w:t>
            </w:r>
          </w:p>
        </w:tc>
        <w:tc>
          <w:tcPr>
            <w:tcW w:w="3257" w:type="pct"/>
          </w:tcPr>
          <w:p w:rsidR="00F65A87" w:rsidRPr="00D73130" w:rsidRDefault="00F65A87" w:rsidP="004B7B85">
            <w:pPr>
              <w:pStyle w:val="Osnova"/>
              <w:spacing w:line="240" w:lineRule="auto"/>
              <w:ind w:firstLine="0"/>
              <w:jc w:val="left"/>
              <w:rPr>
                <w:rStyle w:val="Zag11"/>
                <w:rFonts w:ascii="Times New Roman" w:eastAsia="@Arial Unicode MS" w:hAnsi="Times New Roman" w:cs="Times New Roman"/>
                <w:color w:val="auto"/>
                <w:sz w:val="24"/>
                <w:szCs w:val="24"/>
                <w:lang w:val="ru-RU"/>
              </w:rPr>
            </w:pPr>
            <w:r w:rsidRPr="00D73130">
              <w:rPr>
                <w:rFonts w:ascii="Times New Roman" w:eastAsia="@Arial Unicode MS" w:hAnsi="Times New Roman" w:cs="Times New Roman"/>
                <w:i/>
                <w:color w:val="auto"/>
                <w:sz w:val="24"/>
                <w:szCs w:val="24"/>
                <w:lang w:val="ru-RU"/>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F65A87" w:rsidRPr="00D73130" w:rsidRDefault="00F65A87" w:rsidP="004B7B85"/>
        </w:tc>
      </w:tr>
      <w:tr w:rsidR="00F65A87" w:rsidRPr="00D73130">
        <w:trPr>
          <w:trHeight w:val="557"/>
        </w:trPr>
        <w:tc>
          <w:tcPr>
            <w:tcW w:w="342" w:type="pct"/>
          </w:tcPr>
          <w:p w:rsidR="00F65A87" w:rsidRPr="00D73130" w:rsidRDefault="00F65A87" w:rsidP="004B7B85">
            <w:r>
              <w:t>6</w:t>
            </w:r>
          </w:p>
        </w:tc>
        <w:tc>
          <w:tcPr>
            <w:tcW w:w="1400" w:type="pct"/>
          </w:tcPr>
          <w:p w:rsidR="00F65A87" w:rsidRDefault="00F65A87" w:rsidP="004B7B85">
            <w:pPr>
              <w:autoSpaceDE w:val="0"/>
              <w:autoSpaceDN w:val="0"/>
              <w:adjustRightInd w:val="0"/>
            </w:pPr>
            <w:r>
              <w:t>«Я и здоровье»</w:t>
            </w:r>
          </w:p>
        </w:tc>
        <w:tc>
          <w:tcPr>
            <w:tcW w:w="3257" w:type="pct"/>
          </w:tcPr>
          <w:p w:rsidR="00F65A87" w:rsidRPr="00D73130" w:rsidRDefault="00F65A87" w:rsidP="004B7B85">
            <w:pPr>
              <w:pStyle w:val="Osnova"/>
              <w:spacing w:line="240" w:lineRule="auto"/>
              <w:ind w:firstLine="0"/>
              <w:jc w:val="left"/>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i/>
                <w:iCs/>
                <w:color w:val="auto"/>
                <w:sz w:val="24"/>
                <w:szCs w:val="24"/>
                <w:lang w:val="ru-RU"/>
              </w:rPr>
              <w:t>Ценностное отношение к здоровью и здоровому образу жизни</w:t>
            </w:r>
          </w:p>
        </w:tc>
      </w:tr>
      <w:tr w:rsidR="00F65A87" w:rsidRPr="00D73130">
        <w:trPr>
          <w:trHeight w:val="557"/>
        </w:trPr>
        <w:tc>
          <w:tcPr>
            <w:tcW w:w="342" w:type="pct"/>
          </w:tcPr>
          <w:p w:rsidR="00F65A87" w:rsidRPr="00D73130" w:rsidRDefault="00F65A87" w:rsidP="004B7B85">
            <w:r>
              <w:t>7</w:t>
            </w:r>
          </w:p>
        </w:tc>
        <w:tc>
          <w:tcPr>
            <w:tcW w:w="1400" w:type="pct"/>
          </w:tcPr>
          <w:p w:rsidR="00F65A87" w:rsidRDefault="00F65A87" w:rsidP="004B7B85">
            <w:pPr>
              <w:autoSpaceDE w:val="0"/>
              <w:autoSpaceDN w:val="0"/>
              <w:adjustRightInd w:val="0"/>
            </w:pPr>
            <w:r>
              <w:t>«Я в мире - мир во мне»</w:t>
            </w:r>
          </w:p>
        </w:tc>
        <w:tc>
          <w:tcPr>
            <w:tcW w:w="3257" w:type="pct"/>
          </w:tcPr>
          <w:p w:rsidR="00F65A87" w:rsidRPr="00D73130" w:rsidRDefault="00F65A87" w:rsidP="004B7B85">
            <w:pPr>
              <w:pStyle w:val="Osnova"/>
              <w:spacing w:line="240" w:lineRule="auto"/>
              <w:ind w:firstLine="0"/>
              <w:jc w:val="left"/>
              <w:rPr>
                <w:rStyle w:val="Zag11"/>
                <w:rFonts w:ascii="Times New Roman" w:eastAsia="@Arial Unicode MS" w:hAnsi="Times New Roman" w:cs="Times New Roman"/>
                <w:i/>
                <w:iCs/>
                <w:color w:val="auto"/>
                <w:sz w:val="24"/>
                <w:szCs w:val="24"/>
                <w:lang w:val="ru-RU"/>
              </w:rPr>
            </w:pPr>
            <w:r>
              <w:rPr>
                <w:rStyle w:val="Zag11"/>
                <w:rFonts w:ascii="Times New Roman" w:eastAsia="@Arial Unicode MS" w:hAnsi="Times New Roman" w:cs="Times New Roman"/>
                <w:i/>
                <w:iCs/>
                <w:color w:val="auto"/>
                <w:sz w:val="24"/>
                <w:szCs w:val="24"/>
                <w:lang w:val="ru-RU"/>
              </w:rPr>
              <w:t>Социальная ответственность и компетентность</w:t>
            </w:r>
          </w:p>
        </w:tc>
      </w:tr>
    </w:tbl>
    <w:p w:rsidR="00FF3BD0" w:rsidRPr="00D73130" w:rsidRDefault="00FF3BD0" w:rsidP="00FF3BD0">
      <w:pPr>
        <w:pStyle w:val="a6"/>
        <w:spacing w:line="240" w:lineRule="auto"/>
        <w:ind w:firstLine="0"/>
        <w:rPr>
          <w:sz w:val="24"/>
          <w:szCs w:val="24"/>
        </w:rPr>
      </w:pPr>
    </w:p>
    <w:p w:rsidR="00FF3BD0" w:rsidRDefault="00FF3BD0" w:rsidP="00FF3BD0">
      <w:pPr>
        <w:pStyle w:val="a6"/>
        <w:spacing w:line="240" w:lineRule="auto"/>
        <w:ind w:firstLine="0"/>
        <w:rPr>
          <w:sz w:val="24"/>
          <w:szCs w:val="24"/>
        </w:rPr>
      </w:pPr>
      <w:r w:rsidRPr="00D73130">
        <w:rPr>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F646C" w:rsidRDefault="00EF646C" w:rsidP="00FF3BD0">
      <w:pPr>
        <w:pStyle w:val="a6"/>
        <w:spacing w:line="240" w:lineRule="auto"/>
        <w:ind w:firstLine="0"/>
        <w:rPr>
          <w:sz w:val="24"/>
          <w:szCs w:val="24"/>
        </w:rPr>
      </w:pPr>
    </w:p>
    <w:p w:rsidR="00CC58EE" w:rsidRDefault="00CC58EE" w:rsidP="00FF3BD0">
      <w:pPr>
        <w:pStyle w:val="a6"/>
        <w:spacing w:line="240" w:lineRule="auto"/>
        <w:ind w:firstLine="0"/>
        <w:rPr>
          <w:sz w:val="24"/>
          <w:szCs w:val="24"/>
        </w:rPr>
      </w:pPr>
    </w:p>
    <w:p w:rsidR="00CC58EE" w:rsidRPr="00EF646C" w:rsidRDefault="00CC58EE" w:rsidP="00FF3BD0">
      <w:pPr>
        <w:pStyle w:val="a6"/>
        <w:spacing w:line="240" w:lineRule="auto"/>
        <w:ind w:firstLine="0"/>
        <w:rPr>
          <w:sz w:val="24"/>
          <w:szCs w:val="24"/>
        </w:rPr>
      </w:pPr>
    </w:p>
    <w:p w:rsidR="00FF3BD0" w:rsidRPr="00D73130" w:rsidRDefault="00FF3BD0" w:rsidP="00FF3BD0">
      <w:pPr>
        <w:pStyle w:val="a8"/>
        <w:spacing w:line="240" w:lineRule="auto"/>
        <w:ind w:firstLine="0"/>
        <w:rPr>
          <w:b/>
          <w:sz w:val="24"/>
          <w:szCs w:val="24"/>
        </w:rPr>
      </w:pPr>
    </w:p>
    <w:p w:rsidR="00FF3BD0" w:rsidRPr="00EF646C" w:rsidRDefault="003E2164" w:rsidP="003E2164">
      <w:pPr>
        <w:pStyle w:val="a8"/>
        <w:spacing w:line="240" w:lineRule="auto"/>
        <w:ind w:firstLine="0"/>
        <w:jc w:val="left"/>
        <w:rPr>
          <w:b/>
          <w:i w:val="0"/>
          <w:sz w:val="24"/>
          <w:szCs w:val="24"/>
        </w:rPr>
      </w:pPr>
      <w:r>
        <w:rPr>
          <w:b/>
          <w:i w:val="0"/>
          <w:sz w:val="24"/>
          <w:szCs w:val="24"/>
        </w:rPr>
        <w:t>2.3.2.</w:t>
      </w:r>
      <w:r w:rsidR="00FF3BD0" w:rsidRPr="00EF646C">
        <w:rPr>
          <w:b/>
          <w:i w:val="0"/>
          <w:sz w:val="24"/>
          <w:szCs w:val="24"/>
        </w:rPr>
        <w:t xml:space="preserve">Принципы и особенности организации содержания духовно-нравственного развития и воспитания </w:t>
      </w:r>
      <w:proofErr w:type="gramStart"/>
      <w:r w:rsidR="00FF3BD0" w:rsidRPr="00EF646C">
        <w:rPr>
          <w:b/>
          <w:i w:val="0"/>
          <w:sz w:val="24"/>
          <w:szCs w:val="24"/>
        </w:rPr>
        <w:t>обучающихся</w:t>
      </w:r>
      <w:proofErr w:type="gramEnd"/>
      <w:r>
        <w:rPr>
          <w:b/>
          <w:i w:val="0"/>
          <w:sz w:val="24"/>
          <w:szCs w:val="24"/>
        </w:rPr>
        <w:t>.</w:t>
      </w:r>
    </w:p>
    <w:p w:rsidR="00EF646C" w:rsidRPr="00EF646C" w:rsidRDefault="00EF646C" w:rsidP="00FF3BD0">
      <w:pPr>
        <w:pStyle w:val="a8"/>
        <w:spacing w:line="240" w:lineRule="auto"/>
        <w:ind w:firstLine="0"/>
        <w:rPr>
          <w:b/>
          <w:sz w:val="24"/>
          <w:szCs w:val="24"/>
        </w:rPr>
      </w:pPr>
    </w:p>
    <w:p w:rsidR="00CC58EE" w:rsidRDefault="00CC58EE" w:rsidP="00CC58EE">
      <w:pPr>
        <w:pStyle w:val="Osnova"/>
        <w:spacing w:line="240" w:lineRule="auto"/>
        <w:ind w:firstLine="709"/>
        <w:rPr>
          <w:rStyle w:val="Zag11"/>
          <w:rFonts w:ascii="Times New Roman" w:eastAsia="@Arial Unicode MS" w:hAnsi="Times New Roman" w:cs="Times New Roman"/>
          <w:sz w:val="24"/>
          <w:szCs w:val="24"/>
          <w:lang w:val="ru-RU"/>
        </w:rPr>
      </w:pPr>
      <w:r w:rsidRPr="004D6ACF">
        <w:rPr>
          <w:rStyle w:val="Zag11"/>
          <w:rFonts w:ascii="Times New Roman" w:eastAsia="@Arial Unicode MS" w:hAnsi="Times New Roman" w:cs="Times New Roman"/>
          <w:b/>
          <w:bCs/>
          <w:sz w:val="24"/>
          <w:szCs w:val="24"/>
          <w:lang w:val="ru-RU"/>
        </w:rPr>
        <w:t>Принцип ориентации на идеал.</w:t>
      </w:r>
      <w:r w:rsidRPr="004D6ACF">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4D6ACF">
        <w:rPr>
          <w:rStyle w:val="Zag11"/>
          <w:rFonts w:ascii="Times New Roman" w:eastAsia="@Arial Unicode MS" w:hAnsi="Times New Roman" w:cs="Times New Roman"/>
          <w:sz w:val="24"/>
          <w:szCs w:val="24"/>
          <w:lang w:val="ru-RU"/>
        </w:rPr>
        <w:t>должном</w:t>
      </w:r>
      <w:proofErr w:type="gramEnd"/>
      <w:r w:rsidRPr="004D6ACF">
        <w:rPr>
          <w:rStyle w:val="Zag11"/>
          <w:rFonts w:ascii="Times New Roman" w:eastAsia="@Arial Unicode MS" w:hAnsi="Times New Roman" w:cs="Times New Roman"/>
          <w:sz w:val="24"/>
          <w:szCs w:val="24"/>
          <w:lang w:val="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603CC" w:rsidRDefault="00E603CC" w:rsidP="00E603CC">
      <w:pPr>
        <w:jc w:val="both"/>
        <w:rPr>
          <w:bCs/>
        </w:rPr>
      </w:pPr>
      <w:r w:rsidRPr="00D73130">
        <w:rPr>
          <w:bCs/>
        </w:rPr>
        <w:t>Учителя</w:t>
      </w:r>
      <w:r>
        <w:rPr>
          <w:bCs/>
        </w:rPr>
        <w:t xml:space="preserve"> и ученики </w:t>
      </w:r>
      <w:r w:rsidRPr="00D73130">
        <w:rPr>
          <w:bCs/>
        </w:rPr>
        <w:t xml:space="preserve"> школы, воевавшие в Великую Отечественную войн</w:t>
      </w:r>
      <w:r>
        <w:rPr>
          <w:bCs/>
        </w:rPr>
        <w:t>у.</w:t>
      </w:r>
    </w:p>
    <w:p w:rsidR="00CC58EE" w:rsidRPr="004D6ACF" w:rsidRDefault="00E603CC" w:rsidP="00E603CC">
      <w:pPr>
        <w:pStyle w:val="Osnova"/>
        <w:spacing w:line="240" w:lineRule="auto"/>
        <w:ind w:firstLine="0"/>
        <w:rPr>
          <w:rStyle w:val="Zag11"/>
          <w:rFonts w:ascii="Times New Roman" w:eastAsia="@Arial Unicode MS" w:hAnsi="Times New Roman" w:cs="Times New Roman"/>
          <w:b/>
          <w:bCs/>
          <w:sz w:val="24"/>
          <w:szCs w:val="24"/>
          <w:lang w:val="ru-RU"/>
        </w:rPr>
      </w:pPr>
      <w:r>
        <w:rPr>
          <w:rStyle w:val="Zag11"/>
          <w:rFonts w:ascii="Times New Roman" w:eastAsia="@Arial Unicode MS" w:hAnsi="Times New Roman" w:cs="Times New Roman"/>
          <w:b/>
          <w:bCs/>
          <w:sz w:val="24"/>
          <w:szCs w:val="24"/>
          <w:lang w:val="ru-RU"/>
        </w:rPr>
        <w:t xml:space="preserve">          </w:t>
      </w:r>
      <w:r w:rsidR="00CC58EE" w:rsidRPr="004D6ACF">
        <w:rPr>
          <w:rStyle w:val="Zag11"/>
          <w:rFonts w:ascii="Times New Roman" w:eastAsia="@Arial Unicode MS" w:hAnsi="Times New Roman" w:cs="Times New Roman"/>
          <w:b/>
          <w:bCs/>
          <w:sz w:val="24"/>
          <w:szCs w:val="24"/>
          <w:lang w:val="ru-RU"/>
        </w:rPr>
        <w:t>Аксиологический принцип.</w:t>
      </w:r>
      <w:r w:rsidR="00CC58EE" w:rsidRPr="004D6ACF">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F3BD0" w:rsidRPr="00154064" w:rsidRDefault="00FF3BD0" w:rsidP="00FF3BD0">
      <w:pPr>
        <w:autoSpaceDE w:val="0"/>
        <w:autoSpaceDN w:val="0"/>
        <w:adjustRightInd w:val="0"/>
        <w:jc w:val="both"/>
        <w:rPr>
          <w:b/>
          <w:bCs/>
        </w:rPr>
      </w:pPr>
      <w:r w:rsidRPr="00AB425C">
        <w:rPr>
          <w:b/>
          <w:bCs/>
        </w:rPr>
        <w:lastRenderedPageBreak/>
        <w:t xml:space="preserve">Воспитательная работа </w:t>
      </w:r>
      <w:r w:rsidR="00D72AD6">
        <w:rPr>
          <w:b/>
        </w:rPr>
        <w:t>МБОУ «ООШ с</w:t>
      </w:r>
      <w:proofErr w:type="gramStart"/>
      <w:r w:rsidR="00D72AD6">
        <w:rPr>
          <w:b/>
        </w:rPr>
        <w:t>.</w:t>
      </w:r>
      <w:r w:rsidR="001F0042">
        <w:rPr>
          <w:b/>
        </w:rPr>
        <w:t>Б</w:t>
      </w:r>
      <w:proofErr w:type="gramEnd"/>
      <w:r w:rsidR="001F0042">
        <w:rPr>
          <w:b/>
        </w:rPr>
        <w:t>ольшой Содом</w:t>
      </w:r>
      <w:r w:rsidR="00D72AD6">
        <w:rPr>
          <w:b/>
        </w:rPr>
        <w:t>»</w:t>
      </w:r>
      <w:r w:rsidR="009D0DC7" w:rsidRPr="00AB425C">
        <w:rPr>
          <w:b/>
        </w:rPr>
        <w:t xml:space="preserve"> </w:t>
      </w:r>
      <w:r w:rsidRPr="00AB425C">
        <w:rPr>
          <w:b/>
          <w:bCs/>
        </w:rPr>
        <w:t xml:space="preserve">выстраивается по следующим направлениям: </w:t>
      </w:r>
    </w:p>
    <w:p w:rsidR="00FF3BD0" w:rsidRPr="00AB425C" w:rsidRDefault="00154064" w:rsidP="00FF3BD0">
      <w:pPr>
        <w:autoSpaceDE w:val="0"/>
        <w:autoSpaceDN w:val="0"/>
        <w:adjustRightInd w:val="0"/>
        <w:jc w:val="both"/>
        <w:rPr>
          <w:bCs/>
          <w:i/>
        </w:rPr>
      </w:pPr>
      <w:r>
        <w:rPr>
          <w:bCs/>
          <w:i/>
        </w:rPr>
        <w:t>Спортивно</w:t>
      </w:r>
      <w:r w:rsidR="00D63762" w:rsidRPr="00AB425C">
        <w:rPr>
          <w:bCs/>
          <w:i/>
        </w:rPr>
        <w:t>-оздоровительное</w:t>
      </w:r>
    </w:p>
    <w:p w:rsidR="00FF3BD0" w:rsidRPr="00AB425C" w:rsidRDefault="00D63762" w:rsidP="00FF3BD0">
      <w:pPr>
        <w:autoSpaceDE w:val="0"/>
        <w:autoSpaceDN w:val="0"/>
        <w:adjustRightInd w:val="0"/>
        <w:jc w:val="both"/>
        <w:rPr>
          <w:bCs/>
          <w:i/>
        </w:rPr>
      </w:pPr>
      <w:r w:rsidRPr="00AB425C">
        <w:rPr>
          <w:bCs/>
          <w:i/>
        </w:rPr>
        <w:t>Художественно-эстетическое</w:t>
      </w:r>
    </w:p>
    <w:p w:rsidR="00FF3BD0" w:rsidRPr="00AB425C" w:rsidRDefault="00154064" w:rsidP="00FF3BD0">
      <w:pPr>
        <w:autoSpaceDE w:val="0"/>
        <w:autoSpaceDN w:val="0"/>
        <w:adjustRightInd w:val="0"/>
        <w:jc w:val="both"/>
        <w:rPr>
          <w:bCs/>
          <w:i/>
        </w:rPr>
      </w:pPr>
      <w:r>
        <w:rPr>
          <w:bCs/>
          <w:i/>
        </w:rPr>
        <w:t>Духовно-нравственное</w:t>
      </w:r>
    </w:p>
    <w:p w:rsidR="00FF3BD0" w:rsidRPr="00AB425C" w:rsidRDefault="00154064" w:rsidP="00FF3BD0">
      <w:pPr>
        <w:autoSpaceDE w:val="0"/>
        <w:autoSpaceDN w:val="0"/>
        <w:adjustRightInd w:val="0"/>
        <w:jc w:val="both"/>
        <w:rPr>
          <w:bCs/>
          <w:i/>
        </w:rPr>
      </w:pPr>
      <w:r>
        <w:rPr>
          <w:bCs/>
          <w:i/>
        </w:rPr>
        <w:t xml:space="preserve">Социальное </w:t>
      </w:r>
    </w:p>
    <w:p w:rsidR="00FF3BD0" w:rsidRDefault="00154064" w:rsidP="00FF3BD0">
      <w:pPr>
        <w:autoSpaceDE w:val="0"/>
        <w:autoSpaceDN w:val="0"/>
        <w:adjustRightInd w:val="0"/>
        <w:jc w:val="both"/>
        <w:rPr>
          <w:bCs/>
          <w:i/>
        </w:rPr>
      </w:pPr>
      <w:r>
        <w:rPr>
          <w:bCs/>
          <w:i/>
        </w:rPr>
        <w:t>Общеинтеллектуальное</w:t>
      </w:r>
    </w:p>
    <w:p w:rsidR="00FF3BD0" w:rsidRPr="00AB425C" w:rsidRDefault="00D63762" w:rsidP="00FF3BD0">
      <w:pPr>
        <w:autoSpaceDE w:val="0"/>
        <w:autoSpaceDN w:val="0"/>
        <w:adjustRightInd w:val="0"/>
        <w:jc w:val="both"/>
        <w:rPr>
          <w:bCs/>
          <w:i/>
        </w:rPr>
      </w:pPr>
      <w:r w:rsidRPr="00AB425C">
        <w:rPr>
          <w:bCs/>
          <w:i/>
        </w:rPr>
        <w:t>Экологическое</w:t>
      </w:r>
    </w:p>
    <w:p w:rsidR="00D63762" w:rsidRPr="00AB425C" w:rsidRDefault="00D63762" w:rsidP="00FF3BD0">
      <w:pPr>
        <w:autoSpaceDE w:val="0"/>
        <w:autoSpaceDN w:val="0"/>
        <w:adjustRightInd w:val="0"/>
        <w:jc w:val="both"/>
        <w:rPr>
          <w:bCs/>
          <w:i/>
        </w:rPr>
      </w:pPr>
      <w:r w:rsidRPr="00AB425C">
        <w:rPr>
          <w:bCs/>
          <w:i/>
        </w:rPr>
        <w:t>Работа с родителями</w:t>
      </w:r>
    </w:p>
    <w:p w:rsidR="00D63762" w:rsidRPr="00AB425C" w:rsidRDefault="00D63762" w:rsidP="00FF3BD0">
      <w:pPr>
        <w:autoSpaceDE w:val="0"/>
        <w:autoSpaceDN w:val="0"/>
        <w:adjustRightInd w:val="0"/>
        <w:jc w:val="both"/>
        <w:rPr>
          <w:bCs/>
          <w:i/>
        </w:rPr>
      </w:pPr>
      <w:r w:rsidRPr="00AB425C">
        <w:rPr>
          <w:bCs/>
          <w:i/>
        </w:rPr>
        <w:t>Профилактика правонарушений</w:t>
      </w:r>
    </w:p>
    <w:p w:rsidR="00FF3BD0" w:rsidRPr="00D73130" w:rsidRDefault="00FF3BD0" w:rsidP="00FF3BD0">
      <w:pPr>
        <w:pStyle w:val="a6"/>
        <w:spacing w:line="240" w:lineRule="auto"/>
        <w:ind w:firstLine="0"/>
        <w:rPr>
          <w:sz w:val="24"/>
          <w:szCs w:val="24"/>
        </w:rPr>
      </w:pPr>
      <w:r w:rsidRPr="00D73130">
        <w:rPr>
          <w:b/>
          <w:sz w:val="24"/>
          <w:szCs w:val="24"/>
        </w:rPr>
        <w:t>Принцип следования нравственному примеру.</w:t>
      </w:r>
      <w:r w:rsidRPr="00D73130">
        <w:rPr>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FF3BD0" w:rsidRPr="00AB425C" w:rsidRDefault="00FF3BD0" w:rsidP="00FF3BD0">
      <w:pPr>
        <w:pStyle w:val="a6"/>
        <w:spacing w:line="240" w:lineRule="auto"/>
        <w:ind w:firstLine="0"/>
        <w:rPr>
          <w:bCs/>
          <w:sz w:val="24"/>
          <w:szCs w:val="24"/>
        </w:rPr>
      </w:pPr>
      <w:r w:rsidRPr="00D73130">
        <w:rPr>
          <w:bCs/>
          <w:sz w:val="24"/>
          <w:szCs w:val="24"/>
        </w:rPr>
        <w:t xml:space="preserve">В воспитательной системе </w:t>
      </w:r>
      <w:r w:rsidR="00D72AD6">
        <w:rPr>
          <w:sz w:val="24"/>
          <w:szCs w:val="24"/>
        </w:rPr>
        <w:t>МБОУ «ООШ с</w:t>
      </w:r>
      <w:proofErr w:type="gramStart"/>
      <w:r w:rsidR="00D72AD6">
        <w:rPr>
          <w:sz w:val="24"/>
          <w:szCs w:val="24"/>
        </w:rPr>
        <w:t>.</w:t>
      </w:r>
      <w:r w:rsidR="001F0042">
        <w:rPr>
          <w:sz w:val="24"/>
          <w:szCs w:val="24"/>
        </w:rPr>
        <w:t>Б</w:t>
      </w:r>
      <w:proofErr w:type="gramEnd"/>
      <w:r w:rsidR="001F0042">
        <w:rPr>
          <w:sz w:val="24"/>
          <w:szCs w:val="24"/>
        </w:rPr>
        <w:t>ольшой Содом</w:t>
      </w:r>
      <w:r w:rsidR="00D72AD6">
        <w:rPr>
          <w:sz w:val="24"/>
          <w:szCs w:val="24"/>
        </w:rPr>
        <w:t xml:space="preserve">» </w:t>
      </w:r>
      <w:r w:rsidRPr="00D73130">
        <w:rPr>
          <w:bCs/>
          <w:sz w:val="24"/>
          <w:szCs w:val="24"/>
        </w:rPr>
        <w:t>активно используется метод примера</w:t>
      </w:r>
      <w:r w:rsidR="00D72AD6">
        <w:rPr>
          <w:bCs/>
          <w:sz w:val="24"/>
          <w:szCs w:val="24"/>
        </w:rPr>
        <w:t xml:space="preserve"> </w:t>
      </w:r>
      <w:r w:rsidRPr="00D73130">
        <w:rPr>
          <w:bCs/>
          <w:sz w:val="24"/>
          <w:szCs w:val="24"/>
        </w:rPr>
        <w:t>как метод воспитания, позволяющий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Примеры из литературных произведений, примеры из повседневной жизни, примеры из истории края, города, страны (в этом хорошо помогает отлично налаженная работа школьного музея). Особое значение для духовно-нравственного развития обу</w:t>
      </w:r>
      <w:r w:rsidR="00AB425C">
        <w:rPr>
          <w:bCs/>
          <w:sz w:val="24"/>
          <w:szCs w:val="24"/>
        </w:rPr>
        <w:t>чающегося имеет пример учителя.</w:t>
      </w:r>
    </w:p>
    <w:p w:rsidR="00FF3BD0" w:rsidRPr="00D73130" w:rsidRDefault="00FF3BD0" w:rsidP="00FF3BD0">
      <w:pPr>
        <w:pStyle w:val="a6"/>
        <w:spacing w:line="240" w:lineRule="auto"/>
        <w:ind w:firstLine="0"/>
        <w:rPr>
          <w:sz w:val="24"/>
          <w:szCs w:val="24"/>
        </w:rPr>
      </w:pPr>
      <w:r w:rsidRPr="00D73130">
        <w:rPr>
          <w:b/>
          <w:sz w:val="24"/>
          <w:szCs w:val="24"/>
        </w:rPr>
        <w:t>Принцип идентификации (персонификации).</w:t>
      </w:r>
      <w:r w:rsidRPr="00D73130">
        <w:rPr>
          <w:sz w:val="24"/>
          <w:szCs w:val="24"/>
        </w:rPr>
        <w:t xml:space="preserve"> Идентификация — устойчивое отождествление себя </w:t>
      </w:r>
      <w:proofErr w:type="gramStart"/>
      <w:r w:rsidRPr="00D73130">
        <w:rPr>
          <w:sz w:val="24"/>
          <w:szCs w:val="24"/>
        </w:rPr>
        <w:t>со</w:t>
      </w:r>
      <w:proofErr w:type="gramEnd"/>
      <w:r w:rsidRPr="00D73130">
        <w:rPr>
          <w:sz w:val="24"/>
          <w:szCs w:val="24"/>
        </w:rPr>
        <w:t xml:space="preserve"> </w:t>
      </w:r>
      <w:proofErr w:type="gramStart"/>
      <w:r w:rsidRPr="00D73130">
        <w:rPr>
          <w:sz w:val="24"/>
          <w:szCs w:val="24"/>
        </w:rPr>
        <w:t>значимым</w:t>
      </w:r>
      <w:proofErr w:type="gramEnd"/>
      <w:r w:rsidRPr="00D73130">
        <w:rPr>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FF3BD0" w:rsidRPr="00D73130" w:rsidRDefault="00FF3BD0" w:rsidP="00FF3BD0">
      <w:pPr>
        <w:pStyle w:val="a6"/>
        <w:spacing w:line="240" w:lineRule="auto"/>
        <w:ind w:firstLine="0"/>
        <w:rPr>
          <w:sz w:val="24"/>
          <w:szCs w:val="24"/>
        </w:rPr>
      </w:pPr>
      <w:r w:rsidRPr="00D73130">
        <w:rPr>
          <w:b/>
          <w:sz w:val="24"/>
          <w:szCs w:val="24"/>
        </w:rPr>
        <w:t xml:space="preserve">Принцип диалогического общения. </w:t>
      </w:r>
      <w:r w:rsidRPr="00D73130">
        <w:rPr>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F3BD0" w:rsidRPr="00D73130" w:rsidRDefault="00FF3BD0" w:rsidP="00FF3BD0">
      <w:pPr>
        <w:autoSpaceDE w:val="0"/>
        <w:autoSpaceDN w:val="0"/>
        <w:adjustRightInd w:val="0"/>
        <w:jc w:val="both"/>
        <w:rPr>
          <w:bCs/>
        </w:rPr>
      </w:pPr>
      <w:r w:rsidRPr="00D73130">
        <w:rPr>
          <w:bCs/>
        </w:rPr>
        <w:t>В плане воспитательной работы предусмотрены интерактивные формы проведения внеклассных мероприятий, где ребёнок может проявить себя в диалоге с взрослым  и одноклассником.</w:t>
      </w:r>
    </w:p>
    <w:p w:rsidR="00FF3BD0" w:rsidRPr="00D73130" w:rsidRDefault="00FF3BD0" w:rsidP="00FF3BD0">
      <w:pPr>
        <w:pStyle w:val="a6"/>
        <w:spacing w:line="240" w:lineRule="auto"/>
        <w:ind w:firstLine="0"/>
        <w:rPr>
          <w:sz w:val="24"/>
          <w:szCs w:val="24"/>
        </w:rPr>
      </w:pPr>
      <w:r w:rsidRPr="00D73130">
        <w:rPr>
          <w:b/>
          <w:sz w:val="24"/>
          <w:szCs w:val="24"/>
        </w:rPr>
        <w:t>Принцип полисубъектности воспитания.</w:t>
      </w:r>
      <w:r w:rsidRPr="00D73130">
        <w:rPr>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w:t>
      </w:r>
      <w:r w:rsidRPr="00D73130">
        <w:rPr>
          <w:sz w:val="24"/>
          <w:szCs w:val="24"/>
        </w:rPr>
        <w:lastRenderedPageBreak/>
        <w:t xml:space="preserve">коммуникативной активности, в содержании которых присутствуют разные, нередко противоречивые ценности и мировоззренческие установки. </w:t>
      </w:r>
    </w:p>
    <w:p w:rsidR="00FF3BD0" w:rsidRPr="00D73130" w:rsidRDefault="007C38D6" w:rsidP="00FF3BD0">
      <w:pPr>
        <w:jc w:val="both"/>
      </w:pPr>
      <w:r w:rsidRPr="007C38D6">
        <w:rPr>
          <w:b/>
          <w:noProof/>
        </w:rPr>
        <w:pict>
          <v:group id="_x0000_s1055" style="position:absolute;left:0;text-align:left;margin-left:2.9pt;margin-top:7.7pt;width:459pt;height:110pt;z-index:251656704" coordorigin="2351,9723" coordsize="6728,2309">
            <v:oval id="_x0000_s1056" style="position:absolute;left:5001;top:9723;width:1440;height:1080">
              <v:textbox style="mso-next-textbox:#_x0000_s1056">
                <w:txbxContent>
                  <w:p w:rsidR="00CD3B88" w:rsidRPr="00B20454" w:rsidRDefault="00CD3B88" w:rsidP="00FF3BD0">
                    <w:pPr>
                      <w:jc w:val="center"/>
                      <w:rPr>
                        <w:sz w:val="20"/>
                        <w:szCs w:val="20"/>
                      </w:rPr>
                    </w:pPr>
                    <w:r w:rsidRPr="00B20454">
                      <w:rPr>
                        <w:sz w:val="20"/>
                        <w:szCs w:val="20"/>
                      </w:rPr>
                      <w:t>Младший школьник</w:t>
                    </w:r>
                  </w:p>
                </w:txbxContent>
              </v:textbox>
            </v:oval>
            <v:oval id="_x0000_s1057" style="position:absolute;left:5771;top:10772;width:1760;height:1260">
              <v:textbox style="mso-next-textbox:#_x0000_s1057">
                <w:txbxContent>
                  <w:p w:rsidR="00CD3B88" w:rsidRPr="00B20454" w:rsidRDefault="00CD3B88" w:rsidP="00FF3BD0">
                    <w:pPr>
                      <w:jc w:val="center"/>
                      <w:rPr>
                        <w:sz w:val="20"/>
                        <w:szCs w:val="20"/>
                      </w:rPr>
                    </w:pPr>
                    <w:r w:rsidRPr="00B20454">
                      <w:rPr>
                        <w:sz w:val="20"/>
                        <w:szCs w:val="20"/>
                      </w:rPr>
                      <w:t>Родители, родственники</w:t>
                    </w:r>
                  </w:p>
                </w:txbxContent>
              </v:textbox>
            </v:oval>
            <v:oval id="_x0000_s1058" style="position:absolute;left:7639;top:9723;width:1440;height:1440">
              <v:textbox style="mso-next-textbox:#_x0000_s1058">
                <w:txbxContent>
                  <w:p w:rsidR="00CD3B88" w:rsidRPr="00B20454" w:rsidRDefault="00CD3B88" w:rsidP="00FF3BD0">
                    <w:pPr>
                      <w:jc w:val="center"/>
                    </w:pPr>
                    <w:r w:rsidRPr="00B20454">
                      <w:t>Школа</w:t>
                    </w:r>
                  </w:p>
                  <w:p w:rsidR="00CD3B88" w:rsidRPr="00B20454" w:rsidRDefault="00CD3B88" w:rsidP="00FF3BD0">
                    <w:pPr>
                      <w:jc w:val="center"/>
                    </w:pPr>
                    <w:r w:rsidRPr="00B20454">
                      <w:t>Улица</w:t>
                    </w:r>
                  </w:p>
                </w:txbxContent>
              </v:textbox>
            </v:oval>
            <v:oval id="_x0000_s1059" style="position:absolute;left:4011;top:10772;width:1770;height:1260">
              <v:textbox style="mso-next-textbox:#_x0000_s1059">
                <w:txbxContent>
                  <w:p w:rsidR="00CD3B88" w:rsidRPr="00B20454" w:rsidRDefault="00CD3B88" w:rsidP="00FF3BD0">
                    <w:pPr>
                      <w:jc w:val="center"/>
                      <w:rPr>
                        <w:sz w:val="20"/>
                        <w:szCs w:val="20"/>
                      </w:rPr>
                    </w:pPr>
                    <w:r w:rsidRPr="00B20454">
                      <w:rPr>
                        <w:sz w:val="20"/>
                        <w:szCs w:val="20"/>
                      </w:rPr>
                      <w:t>Первый учитель</w:t>
                    </w:r>
                  </w:p>
                  <w:p w:rsidR="00CD3B88" w:rsidRPr="00B20454" w:rsidRDefault="00CD3B88" w:rsidP="00FF3BD0">
                    <w:pPr>
                      <w:jc w:val="center"/>
                      <w:rPr>
                        <w:sz w:val="16"/>
                        <w:szCs w:val="16"/>
                      </w:rPr>
                    </w:pPr>
                  </w:p>
                  <w:p w:rsidR="00CD3B88" w:rsidRPr="00B20454" w:rsidRDefault="00CD3B88" w:rsidP="00FF3BD0">
                    <w:pPr>
                      <w:jc w:val="center"/>
                      <w:rPr>
                        <w:sz w:val="20"/>
                        <w:szCs w:val="20"/>
                      </w:rPr>
                    </w:pPr>
                    <w:r w:rsidRPr="00B20454">
                      <w:rPr>
                        <w:sz w:val="20"/>
                        <w:szCs w:val="20"/>
                      </w:rPr>
                      <w:t>Учителя</w:t>
                    </w:r>
                  </w:p>
                </w:txbxContent>
              </v:textbox>
            </v:oval>
            <v:oval id="_x0000_s1060" style="position:absolute;left:2351;top:9747;width:1440;height:1440">
              <v:textbox style="mso-next-textbox:#_x0000_s1060">
                <w:txbxContent>
                  <w:p w:rsidR="00CD3B88" w:rsidRPr="00B20454" w:rsidRDefault="00CD3B88" w:rsidP="00FF3BD0">
                    <w:pPr>
                      <w:jc w:val="center"/>
                    </w:pPr>
                    <w:r w:rsidRPr="00B20454">
                      <w:t>СМИ</w:t>
                    </w:r>
                  </w:p>
                </w:txbxContent>
              </v:textbox>
            </v:oval>
            <v:line id="_x0000_s1061" style="position:absolute;flip:x" from="3791,10386" to="5001,10386">
              <v:stroke startarrow="block" endarrow="block"/>
            </v:line>
            <v:line id="_x0000_s1062" style="position:absolute;flip:x" from="6431,10386" to="7641,10386">
              <v:stroke startarrow="block" endarrow="block"/>
            </v:line>
          </v:group>
        </w:pict>
      </w:r>
    </w:p>
    <w:p w:rsidR="00FF3BD0" w:rsidRPr="00D73130" w:rsidRDefault="00FF3BD0" w:rsidP="00FF3BD0">
      <w:pPr>
        <w:rPr>
          <w:b/>
        </w:rPr>
      </w:pPr>
    </w:p>
    <w:p w:rsidR="00FF3BD0" w:rsidRPr="00D73130" w:rsidRDefault="00FF3BD0" w:rsidP="00FF3BD0"/>
    <w:p w:rsidR="00FF3BD0" w:rsidRDefault="00FF3BD0" w:rsidP="00FF3BD0"/>
    <w:p w:rsidR="009D0DC7" w:rsidRDefault="009D0DC7" w:rsidP="00FF3BD0"/>
    <w:p w:rsidR="009D0DC7" w:rsidRDefault="009D0DC7" w:rsidP="00FF3BD0"/>
    <w:p w:rsidR="009D0DC7" w:rsidRPr="00D73130" w:rsidRDefault="009D0DC7" w:rsidP="00FF3BD0"/>
    <w:p w:rsidR="00FF3BD0" w:rsidRDefault="00FF3BD0" w:rsidP="00FF3BD0"/>
    <w:p w:rsidR="00BE40E6" w:rsidRPr="00D73130" w:rsidRDefault="00BE40E6" w:rsidP="00FF3BD0"/>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r w:rsidRPr="00D73130">
        <w:rPr>
          <w:b/>
          <w:sz w:val="24"/>
          <w:szCs w:val="24"/>
        </w:rPr>
        <w:t>Принцип системно-деятельностной организации воспитания.</w:t>
      </w:r>
      <w:r w:rsidRPr="00D73130">
        <w:rPr>
          <w:sz w:val="24"/>
          <w:szCs w:val="24"/>
        </w:rPr>
        <w:t xml:space="preserve"> </w:t>
      </w:r>
      <w:proofErr w:type="gramStart"/>
      <w:r w:rsidRPr="00D73130">
        <w:rPr>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roofErr w:type="gramEnd"/>
      <w:r w:rsidRPr="00D73130">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D73130">
        <w:rPr>
          <w:sz w:val="24"/>
          <w:szCs w:val="24"/>
        </w:rPr>
        <w:t>задач</w:t>
      </w:r>
      <w:proofErr w:type="gramEnd"/>
      <w:r w:rsidRPr="00D73130">
        <w:rPr>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F3BD0" w:rsidRPr="00D73130" w:rsidRDefault="00FF3BD0" w:rsidP="00FF3BD0">
      <w:pPr>
        <w:pStyle w:val="a6"/>
        <w:spacing w:line="240" w:lineRule="auto"/>
        <w:ind w:firstLine="0"/>
        <w:rPr>
          <w:sz w:val="24"/>
          <w:szCs w:val="24"/>
        </w:rPr>
      </w:pPr>
      <w:r w:rsidRPr="00D73130">
        <w:rPr>
          <w:sz w:val="24"/>
          <w:szCs w:val="24"/>
        </w:rPr>
        <w:t>• общеобразовательных дисциплин;</w:t>
      </w:r>
    </w:p>
    <w:p w:rsidR="00FF3BD0" w:rsidRPr="00D73130" w:rsidRDefault="00FF3BD0" w:rsidP="00FF3BD0">
      <w:pPr>
        <w:pStyle w:val="a6"/>
        <w:spacing w:line="240" w:lineRule="auto"/>
        <w:ind w:firstLine="0"/>
        <w:rPr>
          <w:sz w:val="24"/>
          <w:szCs w:val="24"/>
        </w:rPr>
      </w:pPr>
      <w:r w:rsidRPr="00D73130">
        <w:rPr>
          <w:sz w:val="24"/>
          <w:szCs w:val="24"/>
        </w:rPr>
        <w:t>• произведений искусства;</w:t>
      </w:r>
    </w:p>
    <w:p w:rsidR="00FF3BD0" w:rsidRPr="00D73130" w:rsidRDefault="00FF3BD0" w:rsidP="00FF3BD0">
      <w:pPr>
        <w:pStyle w:val="a6"/>
        <w:spacing w:line="240" w:lineRule="auto"/>
        <w:ind w:firstLine="0"/>
        <w:rPr>
          <w:sz w:val="24"/>
          <w:szCs w:val="24"/>
        </w:rPr>
      </w:pPr>
      <w:r w:rsidRPr="00D73130">
        <w:rPr>
          <w:sz w:val="24"/>
          <w:szCs w:val="24"/>
        </w:rPr>
        <w:t>• периодической литературы, публикаций, радио- и телепередач, отражающих современную жизнь;</w:t>
      </w:r>
    </w:p>
    <w:p w:rsidR="00FF3BD0" w:rsidRPr="00D73130" w:rsidRDefault="00FF3BD0" w:rsidP="00FF3BD0">
      <w:pPr>
        <w:pStyle w:val="a6"/>
        <w:spacing w:line="240" w:lineRule="auto"/>
        <w:ind w:firstLine="0"/>
        <w:rPr>
          <w:sz w:val="24"/>
          <w:szCs w:val="24"/>
        </w:rPr>
      </w:pPr>
      <w:r w:rsidRPr="00D73130">
        <w:rPr>
          <w:sz w:val="24"/>
          <w:szCs w:val="24"/>
        </w:rPr>
        <w:t>• духовной культуры и фольклора народов России;</w:t>
      </w:r>
    </w:p>
    <w:p w:rsidR="00FF3BD0" w:rsidRPr="00D73130" w:rsidRDefault="00FF3BD0" w:rsidP="00FF3BD0">
      <w:pPr>
        <w:pStyle w:val="a6"/>
        <w:spacing w:line="240" w:lineRule="auto"/>
        <w:ind w:firstLine="0"/>
        <w:rPr>
          <w:sz w:val="24"/>
          <w:szCs w:val="24"/>
        </w:rPr>
      </w:pPr>
      <w:r w:rsidRPr="00D73130">
        <w:rPr>
          <w:sz w:val="24"/>
          <w:szCs w:val="24"/>
        </w:rPr>
        <w:t>• истории, традиций и современной жизни своей Родины, своего края, своей семьи;</w:t>
      </w:r>
    </w:p>
    <w:p w:rsidR="00FF3BD0" w:rsidRPr="00D73130" w:rsidRDefault="00FF3BD0" w:rsidP="00FF3BD0">
      <w:pPr>
        <w:pStyle w:val="a6"/>
        <w:spacing w:line="240" w:lineRule="auto"/>
        <w:ind w:firstLine="0"/>
        <w:rPr>
          <w:sz w:val="24"/>
          <w:szCs w:val="24"/>
        </w:rPr>
      </w:pPr>
      <w:r w:rsidRPr="00D73130">
        <w:rPr>
          <w:sz w:val="24"/>
          <w:szCs w:val="24"/>
        </w:rPr>
        <w:t>• жизненного опыта своих родителей (законных представителей) и прародителей;</w:t>
      </w:r>
    </w:p>
    <w:p w:rsidR="00FF3BD0" w:rsidRPr="00D73130" w:rsidRDefault="00FF3BD0" w:rsidP="00FF3BD0">
      <w:pPr>
        <w:pStyle w:val="a6"/>
        <w:spacing w:line="240" w:lineRule="auto"/>
        <w:ind w:firstLine="0"/>
        <w:rPr>
          <w:sz w:val="24"/>
          <w:szCs w:val="24"/>
        </w:rPr>
      </w:pPr>
      <w:r w:rsidRPr="00D73130">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FF3BD0" w:rsidRPr="00D73130" w:rsidRDefault="00FF3BD0" w:rsidP="00FF3BD0">
      <w:pPr>
        <w:pStyle w:val="a6"/>
        <w:spacing w:line="240" w:lineRule="auto"/>
        <w:ind w:firstLine="0"/>
        <w:rPr>
          <w:sz w:val="24"/>
          <w:szCs w:val="24"/>
        </w:rPr>
      </w:pPr>
      <w:r w:rsidRPr="00D73130">
        <w:rPr>
          <w:sz w:val="24"/>
          <w:szCs w:val="24"/>
        </w:rPr>
        <w:t>• других источников информации и научного знания.</w:t>
      </w:r>
    </w:p>
    <w:p w:rsidR="00FF3BD0" w:rsidRPr="00D73130" w:rsidRDefault="00FF3BD0" w:rsidP="00FF3BD0">
      <w:pPr>
        <w:pStyle w:val="a6"/>
        <w:spacing w:line="240" w:lineRule="auto"/>
        <w:ind w:firstLine="0"/>
        <w:rPr>
          <w:sz w:val="24"/>
          <w:szCs w:val="24"/>
        </w:rPr>
      </w:pPr>
      <w:r w:rsidRPr="00D73130">
        <w:rPr>
          <w:sz w:val="24"/>
          <w:szCs w:val="24"/>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FF3BD0" w:rsidRPr="00D73130" w:rsidRDefault="00FF3BD0" w:rsidP="00FF3BD0">
      <w:pPr>
        <w:pStyle w:val="a6"/>
        <w:spacing w:line="240" w:lineRule="auto"/>
        <w:ind w:firstLine="0"/>
        <w:rPr>
          <w:sz w:val="24"/>
          <w:szCs w:val="24"/>
        </w:rPr>
      </w:pPr>
      <w:proofErr w:type="gramStart"/>
      <w:r w:rsidRPr="00D73130">
        <w:rPr>
          <w:sz w:val="24"/>
          <w:szCs w:val="24"/>
        </w:rPr>
        <w:t>Обучающийся</w:t>
      </w:r>
      <w:proofErr w:type="gramEnd"/>
      <w:r w:rsidRPr="00D73130">
        <w:rPr>
          <w:sz w:val="24"/>
          <w:szCs w:val="24"/>
        </w:rPr>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F3BD0" w:rsidRPr="00D73130" w:rsidRDefault="00FF3BD0" w:rsidP="00FF3BD0">
      <w:pPr>
        <w:pStyle w:val="a6"/>
        <w:spacing w:line="240" w:lineRule="auto"/>
        <w:ind w:firstLine="0"/>
        <w:rPr>
          <w:sz w:val="24"/>
          <w:szCs w:val="24"/>
        </w:rPr>
      </w:pPr>
      <w:r w:rsidRPr="00D73130">
        <w:rPr>
          <w:sz w:val="24"/>
          <w:szCs w:val="24"/>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F3BD0" w:rsidRPr="00D73130" w:rsidRDefault="00FF3BD0" w:rsidP="00FF3BD0">
      <w:pPr>
        <w:pStyle w:val="a6"/>
        <w:spacing w:line="240" w:lineRule="auto"/>
        <w:ind w:firstLine="0"/>
        <w:rPr>
          <w:sz w:val="24"/>
          <w:szCs w:val="24"/>
        </w:rPr>
      </w:pPr>
      <w:r w:rsidRPr="00D73130">
        <w:rPr>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F3BD0" w:rsidRPr="00D73130" w:rsidRDefault="00FF3BD0" w:rsidP="00FF3BD0">
      <w:pPr>
        <w:pStyle w:val="a6"/>
        <w:spacing w:line="240" w:lineRule="auto"/>
        <w:ind w:firstLine="0"/>
        <w:rPr>
          <w:sz w:val="24"/>
          <w:szCs w:val="24"/>
        </w:rPr>
      </w:pPr>
      <w:r w:rsidRPr="00D73130">
        <w:rPr>
          <w:sz w:val="24"/>
          <w:szCs w:val="24"/>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w:t>
      </w:r>
      <w:r w:rsidRPr="00D73130">
        <w:rPr>
          <w:sz w:val="24"/>
          <w:szCs w:val="24"/>
        </w:rPr>
        <w:lastRenderedPageBreak/>
        <w:t>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F3BD0" w:rsidRPr="00D73130" w:rsidRDefault="00FF3BD0" w:rsidP="00FF3BD0">
      <w:pPr>
        <w:pStyle w:val="a6"/>
        <w:spacing w:line="240" w:lineRule="auto"/>
        <w:ind w:firstLine="0"/>
        <w:rPr>
          <w:sz w:val="24"/>
          <w:szCs w:val="24"/>
        </w:rPr>
      </w:pPr>
      <w:r w:rsidRPr="00D73130">
        <w:rPr>
          <w:sz w:val="24"/>
          <w:szCs w:val="24"/>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F3BD0" w:rsidRPr="00D73130" w:rsidRDefault="00FF3BD0" w:rsidP="00FF3BD0">
      <w:pPr>
        <w:pStyle w:val="a6"/>
        <w:spacing w:line="240" w:lineRule="auto"/>
        <w:ind w:firstLine="0"/>
        <w:rPr>
          <w:sz w:val="24"/>
          <w:szCs w:val="24"/>
        </w:rPr>
      </w:pPr>
      <w:r w:rsidRPr="00D73130">
        <w:rPr>
          <w:sz w:val="24"/>
          <w:szCs w:val="24"/>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F3BD0" w:rsidRPr="00D73130" w:rsidRDefault="00FF3BD0" w:rsidP="00FF3BD0">
      <w:pPr>
        <w:pStyle w:val="a8"/>
        <w:spacing w:line="240" w:lineRule="auto"/>
        <w:ind w:firstLine="0"/>
        <w:rPr>
          <w:b/>
          <w:sz w:val="24"/>
          <w:szCs w:val="24"/>
        </w:rPr>
      </w:pPr>
    </w:p>
    <w:p w:rsidR="00FF3BD0" w:rsidRDefault="003E2164" w:rsidP="00FF3BD0">
      <w:pPr>
        <w:pStyle w:val="a8"/>
        <w:spacing w:line="240" w:lineRule="auto"/>
        <w:ind w:firstLine="0"/>
        <w:rPr>
          <w:b/>
          <w:i w:val="0"/>
          <w:sz w:val="24"/>
          <w:szCs w:val="24"/>
        </w:rPr>
      </w:pPr>
      <w:r w:rsidRPr="003E2164">
        <w:rPr>
          <w:b/>
          <w:i w:val="0"/>
          <w:sz w:val="24"/>
          <w:szCs w:val="24"/>
        </w:rPr>
        <w:t>2.3.3.</w:t>
      </w:r>
      <w:r w:rsidR="00FF3BD0" w:rsidRPr="003E2164">
        <w:rPr>
          <w:b/>
          <w:i w:val="0"/>
          <w:sz w:val="24"/>
          <w:szCs w:val="24"/>
        </w:rPr>
        <w:t xml:space="preserve">Основное содержание духовно-нравственного развития и воспитания </w:t>
      </w:r>
      <w:proofErr w:type="gramStart"/>
      <w:r w:rsidR="00FF3BD0" w:rsidRPr="003E2164">
        <w:rPr>
          <w:b/>
          <w:i w:val="0"/>
          <w:sz w:val="24"/>
          <w:szCs w:val="24"/>
        </w:rPr>
        <w:t>обучающихся</w:t>
      </w:r>
      <w:proofErr w:type="gramEnd"/>
      <w:r>
        <w:rPr>
          <w:b/>
          <w:i w:val="0"/>
          <w:sz w:val="24"/>
          <w:szCs w:val="24"/>
        </w:rPr>
        <w:t>.</w:t>
      </w:r>
    </w:p>
    <w:p w:rsidR="003E2164" w:rsidRPr="003E2164" w:rsidRDefault="003E2164" w:rsidP="00FF3BD0">
      <w:pPr>
        <w:pStyle w:val="a8"/>
        <w:spacing w:line="240" w:lineRule="auto"/>
        <w:ind w:firstLine="0"/>
        <w:rPr>
          <w:b/>
          <w:i w:val="0"/>
          <w:sz w:val="24"/>
          <w:szCs w:val="24"/>
        </w:rPr>
      </w:pPr>
    </w:p>
    <w:p w:rsidR="00FF3BD0" w:rsidRPr="00D73130" w:rsidRDefault="00FF3BD0" w:rsidP="00FF3BD0">
      <w:pPr>
        <w:pStyle w:val="a6"/>
        <w:spacing w:line="240" w:lineRule="auto"/>
        <w:ind w:firstLine="0"/>
        <w:rPr>
          <w:b/>
          <w:i/>
          <w:sz w:val="24"/>
          <w:szCs w:val="24"/>
        </w:rPr>
      </w:pPr>
      <w:r w:rsidRPr="00D73130">
        <w:rPr>
          <w:b/>
          <w:i/>
          <w:sz w:val="24"/>
          <w:szCs w:val="24"/>
        </w:rPr>
        <w:t>Воспитание гражданственности, патриотизма, уважения к правам, свободам и обязанностям человека:</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F3BD0" w:rsidRPr="00D73130" w:rsidRDefault="00FF3BD0" w:rsidP="00FF3BD0">
      <w:pPr>
        <w:pStyle w:val="a6"/>
        <w:spacing w:line="240" w:lineRule="auto"/>
        <w:ind w:firstLine="0"/>
        <w:rPr>
          <w:sz w:val="24"/>
          <w:szCs w:val="24"/>
        </w:rPr>
      </w:pPr>
      <w:r w:rsidRPr="00D73130">
        <w:rPr>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 правах и обязанностях гражданина России;</w:t>
      </w:r>
    </w:p>
    <w:p w:rsidR="00FF3BD0" w:rsidRPr="00D73130" w:rsidRDefault="00FF3BD0" w:rsidP="00FF3BD0">
      <w:pPr>
        <w:pStyle w:val="a6"/>
        <w:spacing w:line="240" w:lineRule="auto"/>
        <w:ind w:firstLine="0"/>
        <w:rPr>
          <w:sz w:val="24"/>
          <w:szCs w:val="24"/>
        </w:rPr>
      </w:pPr>
      <w:r w:rsidRPr="00D73130">
        <w:rPr>
          <w:sz w:val="24"/>
          <w:szCs w:val="24"/>
        </w:rPr>
        <w:t>•  интерес к общественным явлениям, понимание активной роли человека в обществе;</w:t>
      </w:r>
    </w:p>
    <w:p w:rsidR="00FF3BD0" w:rsidRPr="00D73130" w:rsidRDefault="00FF3BD0" w:rsidP="00FF3BD0">
      <w:pPr>
        <w:pStyle w:val="a6"/>
        <w:spacing w:line="240" w:lineRule="auto"/>
        <w:ind w:firstLine="0"/>
        <w:rPr>
          <w:sz w:val="24"/>
          <w:szCs w:val="24"/>
        </w:rPr>
      </w:pPr>
      <w:r w:rsidRPr="00D73130">
        <w:rPr>
          <w:sz w:val="24"/>
          <w:szCs w:val="24"/>
        </w:rPr>
        <w:t>• уважительное отношение к русскому языку как государственному, языку межнационального общения;</w:t>
      </w:r>
    </w:p>
    <w:p w:rsidR="00FF3BD0" w:rsidRPr="00D73130" w:rsidRDefault="00FF3BD0" w:rsidP="00FF3BD0">
      <w:pPr>
        <w:pStyle w:val="a6"/>
        <w:spacing w:line="240" w:lineRule="auto"/>
        <w:ind w:firstLine="0"/>
        <w:rPr>
          <w:sz w:val="24"/>
          <w:szCs w:val="24"/>
        </w:rPr>
      </w:pPr>
      <w:r w:rsidRPr="00D73130">
        <w:rPr>
          <w:sz w:val="24"/>
          <w:szCs w:val="24"/>
        </w:rPr>
        <w:t>• ценностное отношение к своему национальному языку и культуре;</w:t>
      </w:r>
    </w:p>
    <w:p w:rsidR="00FF3BD0" w:rsidRPr="00D73130" w:rsidRDefault="00FF3BD0" w:rsidP="00FF3BD0">
      <w:pPr>
        <w:pStyle w:val="a6"/>
        <w:spacing w:line="240" w:lineRule="auto"/>
        <w:ind w:firstLine="0"/>
        <w:rPr>
          <w:sz w:val="24"/>
          <w:szCs w:val="24"/>
        </w:rPr>
      </w:pPr>
      <w:r w:rsidRPr="00D73130">
        <w:rPr>
          <w:sz w:val="24"/>
          <w:szCs w:val="24"/>
        </w:rPr>
        <w:t>• начальные представления о народах России, об их общей исторической судьбе, о единстве народов нашей страны;</w:t>
      </w:r>
    </w:p>
    <w:p w:rsidR="00D72AD6" w:rsidRDefault="00FF3BD0" w:rsidP="00FF3BD0">
      <w:pPr>
        <w:pStyle w:val="a6"/>
        <w:spacing w:line="240" w:lineRule="auto"/>
        <w:ind w:firstLine="0"/>
        <w:rPr>
          <w:sz w:val="24"/>
          <w:szCs w:val="24"/>
        </w:rPr>
      </w:pPr>
      <w:r w:rsidRPr="00D73130">
        <w:rPr>
          <w:sz w:val="24"/>
          <w:szCs w:val="24"/>
        </w:rPr>
        <w:t xml:space="preserve">• элементарные представления о национальных героях и важнейших событиях истории России </w:t>
      </w:r>
    </w:p>
    <w:p w:rsidR="00FF3BD0" w:rsidRPr="00D73130" w:rsidRDefault="00FF3BD0" w:rsidP="00FF3BD0">
      <w:pPr>
        <w:pStyle w:val="a6"/>
        <w:spacing w:line="240" w:lineRule="auto"/>
        <w:ind w:firstLine="0"/>
        <w:rPr>
          <w:sz w:val="24"/>
          <w:szCs w:val="24"/>
        </w:rPr>
      </w:pPr>
      <w:r w:rsidRPr="00D73130">
        <w:rPr>
          <w:sz w:val="24"/>
          <w:szCs w:val="24"/>
        </w:rPr>
        <w:t>и её народов;</w:t>
      </w:r>
    </w:p>
    <w:p w:rsidR="00FF3BD0" w:rsidRPr="00D73130" w:rsidRDefault="00FF3BD0" w:rsidP="00FF3BD0">
      <w:pPr>
        <w:pStyle w:val="a6"/>
        <w:spacing w:line="240" w:lineRule="auto"/>
        <w:ind w:firstLine="0"/>
        <w:rPr>
          <w:sz w:val="24"/>
          <w:szCs w:val="24"/>
        </w:rPr>
      </w:pPr>
      <w:r w:rsidRPr="00D73130">
        <w:rPr>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F3BD0" w:rsidRPr="00D73130" w:rsidRDefault="00FF3BD0" w:rsidP="00FF3BD0">
      <w:pPr>
        <w:pStyle w:val="a6"/>
        <w:spacing w:line="240" w:lineRule="auto"/>
        <w:ind w:firstLine="0"/>
        <w:rPr>
          <w:sz w:val="24"/>
          <w:szCs w:val="24"/>
        </w:rPr>
      </w:pPr>
      <w:r w:rsidRPr="00D73130">
        <w:rPr>
          <w:sz w:val="24"/>
          <w:szCs w:val="24"/>
        </w:rPr>
        <w:t>• стремление активно участвовать в делах класса, школы, семьи, своего села, города;</w:t>
      </w:r>
    </w:p>
    <w:p w:rsidR="00FF3BD0" w:rsidRPr="00D73130" w:rsidRDefault="00FF3BD0" w:rsidP="00FF3BD0">
      <w:pPr>
        <w:pStyle w:val="a6"/>
        <w:spacing w:line="240" w:lineRule="auto"/>
        <w:ind w:firstLine="0"/>
        <w:rPr>
          <w:sz w:val="24"/>
          <w:szCs w:val="24"/>
        </w:rPr>
      </w:pPr>
      <w:r w:rsidRPr="00D73130">
        <w:rPr>
          <w:sz w:val="24"/>
          <w:szCs w:val="24"/>
        </w:rPr>
        <w:t>• любовь к образовательному учреждению, своему селу, городу, народу, России;</w:t>
      </w:r>
    </w:p>
    <w:p w:rsidR="00FF3BD0" w:rsidRPr="00D73130" w:rsidRDefault="00FF3BD0" w:rsidP="00FF3BD0">
      <w:pPr>
        <w:pStyle w:val="a6"/>
        <w:spacing w:line="240" w:lineRule="auto"/>
        <w:ind w:firstLine="0"/>
        <w:rPr>
          <w:sz w:val="24"/>
          <w:szCs w:val="24"/>
        </w:rPr>
      </w:pPr>
      <w:r w:rsidRPr="00D73130">
        <w:rPr>
          <w:sz w:val="24"/>
          <w:szCs w:val="24"/>
        </w:rPr>
        <w:t>• уважение к защитникам Родины;</w:t>
      </w:r>
    </w:p>
    <w:p w:rsidR="00FF3BD0" w:rsidRPr="00D73130" w:rsidRDefault="00FF3BD0" w:rsidP="00FF3BD0">
      <w:pPr>
        <w:pStyle w:val="a6"/>
        <w:spacing w:line="240" w:lineRule="auto"/>
        <w:ind w:firstLine="0"/>
        <w:rPr>
          <w:sz w:val="24"/>
          <w:szCs w:val="24"/>
        </w:rPr>
      </w:pPr>
      <w:r w:rsidRPr="00D73130">
        <w:rPr>
          <w:sz w:val="24"/>
          <w:szCs w:val="24"/>
        </w:rPr>
        <w:t>• умение отвечать за свои поступки;</w:t>
      </w:r>
    </w:p>
    <w:p w:rsidR="00FF3BD0" w:rsidRPr="00D73130" w:rsidRDefault="00FF3BD0" w:rsidP="00FF3BD0">
      <w:pPr>
        <w:pStyle w:val="a6"/>
        <w:spacing w:line="240" w:lineRule="auto"/>
        <w:ind w:firstLine="0"/>
        <w:rPr>
          <w:sz w:val="24"/>
          <w:szCs w:val="24"/>
        </w:rPr>
      </w:pPr>
      <w:r w:rsidRPr="00D73130">
        <w:rPr>
          <w:sz w:val="24"/>
          <w:szCs w:val="24"/>
        </w:rPr>
        <w:lastRenderedPageBreak/>
        <w:t>• негативное отношение к нарушениям порядка в классе, дома, на улице, к невыполнению человеком своих обязанностей.</w:t>
      </w:r>
    </w:p>
    <w:p w:rsidR="00FF3BD0" w:rsidRPr="00D73130" w:rsidRDefault="00FF3BD0" w:rsidP="00FF3BD0">
      <w:pPr>
        <w:pStyle w:val="a6"/>
        <w:spacing w:line="240" w:lineRule="auto"/>
        <w:ind w:firstLine="0"/>
        <w:rPr>
          <w:b/>
          <w:i/>
          <w:sz w:val="24"/>
          <w:szCs w:val="24"/>
        </w:rPr>
      </w:pPr>
      <w:r w:rsidRPr="00D73130">
        <w:rPr>
          <w:b/>
          <w:i/>
          <w:sz w:val="24"/>
          <w:szCs w:val="24"/>
        </w:rPr>
        <w:t>Воспитание нравственных чувств и этического сознания:</w:t>
      </w:r>
    </w:p>
    <w:p w:rsidR="00FF3BD0" w:rsidRPr="00D73130" w:rsidRDefault="00FF3BD0" w:rsidP="00FF3BD0">
      <w:pPr>
        <w:pStyle w:val="a6"/>
        <w:spacing w:line="240" w:lineRule="auto"/>
        <w:ind w:firstLine="0"/>
        <w:rPr>
          <w:sz w:val="24"/>
          <w:szCs w:val="24"/>
        </w:rPr>
      </w:pPr>
      <w:r w:rsidRPr="00D73130">
        <w:rPr>
          <w:sz w:val="24"/>
          <w:szCs w:val="24"/>
        </w:rPr>
        <w:t>• первоначальные представления о базовых национальных российских ценностях;</w:t>
      </w:r>
    </w:p>
    <w:p w:rsidR="00FF3BD0" w:rsidRPr="00D73130" w:rsidRDefault="00FF3BD0" w:rsidP="00FF3BD0">
      <w:pPr>
        <w:pStyle w:val="a6"/>
        <w:spacing w:line="240" w:lineRule="auto"/>
        <w:ind w:firstLine="0"/>
        <w:rPr>
          <w:sz w:val="24"/>
          <w:szCs w:val="24"/>
        </w:rPr>
      </w:pPr>
      <w:r w:rsidRPr="00D73130">
        <w:rPr>
          <w:sz w:val="24"/>
          <w:szCs w:val="24"/>
        </w:rPr>
        <w:t>• различение хороших и плохих поступков;</w:t>
      </w:r>
    </w:p>
    <w:p w:rsidR="00FF3BD0" w:rsidRPr="00D73130" w:rsidRDefault="00FF3BD0" w:rsidP="00FF3BD0">
      <w:pPr>
        <w:pStyle w:val="a6"/>
        <w:spacing w:line="240" w:lineRule="auto"/>
        <w:ind w:firstLine="0"/>
        <w:rPr>
          <w:sz w:val="24"/>
          <w:szCs w:val="24"/>
        </w:rPr>
      </w:pPr>
      <w:r w:rsidRPr="00D73130">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F3BD0" w:rsidRPr="00D73130" w:rsidRDefault="00FF3BD0" w:rsidP="00FF3BD0">
      <w:pPr>
        <w:pStyle w:val="a6"/>
        <w:spacing w:line="240" w:lineRule="auto"/>
        <w:ind w:firstLine="0"/>
        <w:rPr>
          <w:sz w:val="24"/>
          <w:szCs w:val="24"/>
        </w:rPr>
      </w:pPr>
      <w:r w:rsidRPr="00D73130">
        <w:rPr>
          <w:sz w:val="24"/>
          <w:szCs w:val="24"/>
        </w:rPr>
        <w:t>• уважительное отношение к родителям, старшим, доброжелательное отношение к сверстникам и младшим;</w:t>
      </w:r>
    </w:p>
    <w:p w:rsidR="00FF3BD0" w:rsidRPr="00D73130" w:rsidRDefault="00FF3BD0" w:rsidP="00FF3BD0">
      <w:pPr>
        <w:pStyle w:val="a6"/>
        <w:spacing w:line="240" w:lineRule="auto"/>
        <w:ind w:firstLine="0"/>
        <w:rPr>
          <w:sz w:val="24"/>
          <w:szCs w:val="24"/>
        </w:rPr>
      </w:pPr>
      <w:r w:rsidRPr="00D73130">
        <w:rPr>
          <w:sz w:val="24"/>
          <w:szCs w:val="24"/>
        </w:rPr>
        <w:t>• установление дружеских взаимоотношений в коллективе, основанных на взаимопомощи и взаимной поддержке;</w:t>
      </w:r>
    </w:p>
    <w:p w:rsidR="00FF3BD0" w:rsidRPr="00D73130" w:rsidRDefault="00FF3BD0" w:rsidP="00FF3BD0">
      <w:pPr>
        <w:pStyle w:val="a6"/>
        <w:spacing w:line="240" w:lineRule="auto"/>
        <w:ind w:firstLine="0"/>
        <w:rPr>
          <w:sz w:val="24"/>
          <w:szCs w:val="24"/>
        </w:rPr>
      </w:pPr>
      <w:r w:rsidRPr="00D73130">
        <w:rPr>
          <w:sz w:val="24"/>
          <w:szCs w:val="24"/>
        </w:rPr>
        <w:t>• бережное, гуманное отношение ко всему живому;</w:t>
      </w:r>
    </w:p>
    <w:p w:rsidR="00FF3BD0" w:rsidRPr="00D73130" w:rsidRDefault="00FF3BD0" w:rsidP="00FF3BD0">
      <w:pPr>
        <w:pStyle w:val="a6"/>
        <w:spacing w:line="240" w:lineRule="auto"/>
        <w:ind w:firstLine="0"/>
        <w:rPr>
          <w:sz w:val="24"/>
          <w:szCs w:val="24"/>
        </w:rPr>
      </w:pPr>
      <w:r w:rsidRPr="00D73130">
        <w:rPr>
          <w:sz w:val="24"/>
          <w:szCs w:val="24"/>
        </w:rPr>
        <w:t>• знание правил этики, культуры речи;</w:t>
      </w:r>
    </w:p>
    <w:p w:rsidR="00FF3BD0" w:rsidRPr="00D73130" w:rsidRDefault="00FF3BD0" w:rsidP="00FF3BD0">
      <w:pPr>
        <w:pStyle w:val="a6"/>
        <w:spacing w:line="240" w:lineRule="auto"/>
        <w:ind w:firstLine="0"/>
        <w:rPr>
          <w:sz w:val="24"/>
          <w:szCs w:val="24"/>
        </w:rPr>
      </w:pPr>
      <w:r w:rsidRPr="00D73130">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FF3BD0" w:rsidRPr="00D73130" w:rsidRDefault="00FF3BD0" w:rsidP="00FF3BD0">
      <w:pPr>
        <w:pStyle w:val="a6"/>
        <w:spacing w:line="240" w:lineRule="auto"/>
        <w:ind w:firstLine="0"/>
        <w:rPr>
          <w:sz w:val="24"/>
          <w:szCs w:val="24"/>
        </w:rPr>
      </w:pPr>
      <w:r w:rsidRPr="00D73130">
        <w:rPr>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F3BD0" w:rsidRPr="00D73130" w:rsidRDefault="00FF3BD0" w:rsidP="00FF3BD0">
      <w:pPr>
        <w:pStyle w:val="a6"/>
        <w:spacing w:line="240" w:lineRule="auto"/>
        <w:ind w:firstLine="0"/>
        <w:rPr>
          <w:sz w:val="24"/>
          <w:szCs w:val="24"/>
        </w:rPr>
      </w:pPr>
      <w:r w:rsidRPr="00D73130">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F3BD0" w:rsidRPr="00D73130" w:rsidRDefault="00FF3BD0" w:rsidP="00FF3BD0">
      <w:pPr>
        <w:pStyle w:val="a6"/>
        <w:spacing w:line="240" w:lineRule="auto"/>
        <w:ind w:firstLine="0"/>
        <w:rPr>
          <w:b/>
          <w:i/>
          <w:sz w:val="24"/>
          <w:szCs w:val="24"/>
        </w:rPr>
      </w:pPr>
      <w:r w:rsidRPr="00D73130">
        <w:rPr>
          <w:b/>
          <w:i/>
          <w:sz w:val="24"/>
          <w:szCs w:val="24"/>
        </w:rPr>
        <w:t>Воспитание трудолюбия, творческого отношения к учению, труду, жизни:</w:t>
      </w:r>
    </w:p>
    <w:p w:rsidR="00FF3BD0" w:rsidRPr="00D73130" w:rsidRDefault="00FF3BD0" w:rsidP="00FF3BD0">
      <w:pPr>
        <w:pStyle w:val="a6"/>
        <w:spacing w:line="240" w:lineRule="auto"/>
        <w:ind w:firstLine="0"/>
        <w:rPr>
          <w:sz w:val="24"/>
          <w:szCs w:val="24"/>
        </w:rPr>
      </w:pPr>
      <w:r w:rsidRPr="00D73130">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F3BD0" w:rsidRPr="00D73130" w:rsidRDefault="00FF3BD0" w:rsidP="00FF3BD0">
      <w:pPr>
        <w:pStyle w:val="a6"/>
        <w:spacing w:line="240" w:lineRule="auto"/>
        <w:ind w:firstLine="0"/>
        <w:rPr>
          <w:sz w:val="24"/>
          <w:szCs w:val="24"/>
        </w:rPr>
      </w:pPr>
      <w:r w:rsidRPr="00D73130">
        <w:rPr>
          <w:sz w:val="24"/>
          <w:szCs w:val="24"/>
        </w:rPr>
        <w:t>• уважение к труду и творчеству старших и сверстников;</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об основных профессиях;</w:t>
      </w:r>
    </w:p>
    <w:p w:rsidR="00FF3BD0" w:rsidRPr="00D73130" w:rsidRDefault="00FF3BD0" w:rsidP="00FF3BD0">
      <w:pPr>
        <w:pStyle w:val="a6"/>
        <w:spacing w:line="240" w:lineRule="auto"/>
        <w:ind w:firstLine="0"/>
        <w:rPr>
          <w:sz w:val="24"/>
          <w:szCs w:val="24"/>
        </w:rPr>
      </w:pPr>
      <w:r w:rsidRPr="00D73130">
        <w:rPr>
          <w:sz w:val="24"/>
          <w:szCs w:val="24"/>
        </w:rPr>
        <w:t>• ценностное отношение к учёбе как виду творческой деятельности;</w:t>
      </w:r>
    </w:p>
    <w:p w:rsidR="00FF3BD0" w:rsidRPr="00D73130" w:rsidRDefault="00FF3BD0" w:rsidP="00FF3BD0">
      <w:pPr>
        <w:pStyle w:val="a6"/>
        <w:spacing w:line="240" w:lineRule="auto"/>
        <w:ind w:firstLine="0"/>
        <w:rPr>
          <w:sz w:val="24"/>
          <w:szCs w:val="24"/>
        </w:rPr>
      </w:pPr>
      <w:r w:rsidRPr="00D73130">
        <w:rPr>
          <w:sz w:val="24"/>
          <w:szCs w:val="24"/>
        </w:rPr>
        <w:t>• элементарные представления о роли знаний, науки, современного производства в жизни человека и общества;</w:t>
      </w:r>
    </w:p>
    <w:p w:rsidR="00FF3BD0" w:rsidRPr="00D73130" w:rsidRDefault="00FF3BD0" w:rsidP="00FF3BD0">
      <w:pPr>
        <w:pStyle w:val="a6"/>
        <w:spacing w:line="240" w:lineRule="auto"/>
        <w:ind w:firstLine="0"/>
        <w:rPr>
          <w:sz w:val="24"/>
          <w:szCs w:val="24"/>
        </w:rPr>
      </w:pPr>
      <w:r w:rsidRPr="00D73130">
        <w:rPr>
          <w:sz w:val="24"/>
          <w:szCs w:val="24"/>
        </w:rPr>
        <w:t>• первоначальные навыки коллективной работы, в том числе при разработке и реализации учебных и учебно-трудовых проектов;</w:t>
      </w:r>
    </w:p>
    <w:p w:rsidR="00FF3BD0" w:rsidRPr="00D73130" w:rsidRDefault="00FF3BD0" w:rsidP="00FF3BD0">
      <w:pPr>
        <w:pStyle w:val="a6"/>
        <w:spacing w:line="240" w:lineRule="auto"/>
        <w:ind w:firstLine="0"/>
        <w:rPr>
          <w:sz w:val="24"/>
          <w:szCs w:val="24"/>
        </w:rPr>
      </w:pPr>
      <w:r w:rsidRPr="00D73130">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F3BD0" w:rsidRPr="00D73130" w:rsidRDefault="00FF3BD0" w:rsidP="00FF3BD0">
      <w:pPr>
        <w:pStyle w:val="a6"/>
        <w:spacing w:line="240" w:lineRule="auto"/>
        <w:ind w:firstLine="0"/>
        <w:rPr>
          <w:sz w:val="24"/>
          <w:szCs w:val="24"/>
        </w:rPr>
      </w:pPr>
      <w:r w:rsidRPr="00D73130">
        <w:rPr>
          <w:sz w:val="24"/>
          <w:szCs w:val="24"/>
        </w:rPr>
        <w:t>• умение соблюдать порядок на рабочем месте;</w:t>
      </w:r>
    </w:p>
    <w:p w:rsidR="00FF3BD0" w:rsidRPr="00D73130" w:rsidRDefault="00FF3BD0" w:rsidP="00FF3BD0">
      <w:pPr>
        <w:pStyle w:val="a6"/>
        <w:spacing w:line="240" w:lineRule="auto"/>
        <w:ind w:firstLine="0"/>
        <w:rPr>
          <w:sz w:val="24"/>
          <w:szCs w:val="24"/>
        </w:rPr>
      </w:pPr>
      <w:r w:rsidRPr="00D73130">
        <w:rPr>
          <w:sz w:val="24"/>
          <w:szCs w:val="24"/>
        </w:rPr>
        <w:t>• бережное отношение к результатам своего труда, труда других людей, к школьному имуществу, учебникам, личным вещам;</w:t>
      </w:r>
    </w:p>
    <w:p w:rsidR="00FF3BD0" w:rsidRPr="00D73130" w:rsidRDefault="00FF3BD0" w:rsidP="00FF3BD0">
      <w:pPr>
        <w:pStyle w:val="a6"/>
        <w:spacing w:line="240" w:lineRule="auto"/>
        <w:ind w:firstLine="0"/>
        <w:rPr>
          <w:sz w:val="24"/>
          <w:szCs w:val="24"/>
        </w:rPr>
      </w:pPr>
      <w:r w:rsidRPr="00D73130">
        <w:rPr>
          <w:sz w:val="24"/>
          <w:szCs w:val="24"/>
        </w:rPr>
        <w:t>• отрицательное отношение к лени и небрежности в труде и учёбе, небережливому отношению к результатам труда людей.</w:t>
      </w:r>
    </w:p>
    <w:p w:rsidR="00FF3BD0" w:rsidRPr="00D73130" w:rsidRDefault="00FF3BD0" w:rsidP="00FF3BD0">
      <w:pPr>
        <w:pStyle w:val="a6"/>
        <w:spacing w:line="240" w:lineRule="auto"/>
        <w:ind w:firstLine="0"/>
        <w:rPr>
          <w:b/>
          <w:i/>
          <w:sz w:val="24"/>
          <w:szCs w:val="24"/>
        </w:rPr>
      </w:pPr>
      <w:r w:rsidRPr="00D73130">
        <w:rPr>
          <w:b/>
          <w:i/>
          <w:sz w:val="24"/>
          <w:szCs w:val="24"/>
        </w:rPr>
        <w:t>Воспитание ценностного отношения к природе, окружающей среде (экологическое воспитание):</w:t>
      </w:r>
    </w:p>
    <w:p w:rsidR="00FF3BD0" w:rsidRPr="00D73130" w:rsidRDefault="00FF3BD0" w:rsidP="00FF3BD0">
      <w:pPr>
        <w:pStyle w:val="a6"/>
        <w:spacing w:line="240" w:lineRule="auto"/>
        <w:ind w:firstLine="0"/>
        <w:rPr>
          <w:sz w:val="24"/>
          <w:szCs w:val="24"/>
        </w:rPr>
      </w:pPr>
      <w:r w:rsidRPr="00D73130">
        <w:rPr>
          <w:sz w:val="24"/>
          <w:szCs w:val="24"/>
        </w:rPr>
        <w:t>• развитие интереса к природе, природным явлениям и формам жизни, понимание активной роли человека в природе;</w:t>
      </w:r>
    </w:p>
    <w:p w:rsidR="00FF3BD0" w:rsidRPr="00D73130" w:rsidRDefault="00FF3BD0" w:rsidP="00FF3BD0">
      <w:pPr>
        <w:pStyle w:val="a6"/>
        <w:spacing w:line="240" w:lineRule="auto"/>
        <w:ind w:firstLine="0"/>
        <w:rPr>
          <w:sz w:val="24"/>
          <w:szCs w:val="24"/>
        </w:rPr>
      </w:pPr>
      <w:r w:rsidRPr="00D73130">
        <w:rPr>
          <w:sz w:val="24"/>
          <w:szCs w:val="24"/>
        </w:rPr>
        <w:t>• ценностное отношение к природе и всем формам жизни;</w:t>
      </w:r>
    </w:p>
    <w:p w:rsidR="00FF3BD0" w:rsidRPr="00D73130" w:rsidRDefault="00FF3BD0" w:rsidP="00FF3BD0">
      <w:pPr>
        <w:pStyle w:val="a6"/>
        <w:spacing w:line="240" w:lineRule="auto"/>
        <w:ind w:firstLine="0"/>
        <w:rPr>
          <w:sz w:val="24"/>
          <w:szCs w:val="24"/>
        </w:rPr>
      </w:pPr>
      <w:r w:rsidRPr="00D73130">
        <w:rPr>
          <w:sz w:val="24"/>
          <w:szCs w:val="24"/>
        </w:rPr>
        <w:t>• элементарный опыт природоохранительной деятельности;</w:t>
      </w:r>
    </w:p>
    <w:p w:rsidR="00FF3BD0" w:rsidRPr="00D73130" w:rsidRDefault="00FF3BD0" w:rsidP="00FF3BD0">
      <w:pPr>
        <w:pStyle w:val="a6"/>
        <w:spacing w:line="240" w:lineRule="auto"/>
        <w:ind w:firstLine="0"/>
        <w:rPr>
          <w:sz w:val="24"/>
          <w:szCs w:val="24"/>
        </w:rPr>
      </w:pPr>
      <w:r w:rsidRPr="00D73130">
        <w:rPr>
          <w:sz w:val="24"/>
          <w:szCs w:val="24"/>
        </w:rPr>
        <w:t>• бережное отношение к растениям и животным.</w:t>
      </w:r>
    </w:p>
    <w:p w:rsidR="00FF3BD0" w:rsidRPr="00D73130" w:rsidRDefault="00FF3BD0" w:rsidP="00FF3BD0">
      <w:pPr>
        <w:pStyle w:val="a6"/>
        <w:spacing w:line="240" w:lineRule="auto"/>
        <w:ind w:firstLine="0"/>
        <w:rPr>
          <w:b/>
          <w:i/>
          <w:sz w:val="24"/>
          <w:szCs w:val="24"/>
        </w:rPr>
      </w:pPr>
      <w:r w:rsidRPr="00D73130">
        <w:rPr>
          <w:b/>
          <w:i/>
          <w:sz w:val="24"/>
          <w:szCs w:val="24"/>
        </w:rPr>
        <w:t xml:space="preserve">Воспитание ценностного отношения к </w:t>
      </w:r>
      <w:proofErr w:type="gramStart"/>
      <w:r w:rsidRPr="00D73130">
        <w:rPr>
          <w:b/>
          <w:i/>
          <w:sz w:val="24"/>
          <w:szCs w:val="24"/>
        </w:rPr>
        <w:t>прекрасному</w:t>
      </w:r>
      <w:proofErr w:type="gramEnd"/>
      <w:r w:rsidRPr="00D73130">
        <w:rPr>
          <w:b/>
          <w:i/>
          <w:sz w:val="24"/>
          <w:szCs w:val="24"/>
        </w:rPr>
        <w:t>, формирование представлений об эстетических идеалах и ценностях (эстетическое воспитание):</w:t>
      </w:r>
    </w:p>
    <w:p w:rsidR="00FF3BD0" w:rsidRPr="00D73130" w:rsidRDefault="00FF3BD0" w:rsidP="00FF3BD0">
      <w:pPr>
        <w:pStyle w:val="a6"/>
        <w:spacing w:line="240" w:lineRule="auto"/>
        <w:ind w:firstLine="0"/>
        <w:rPr>
          <w:sz w:val="24"/>
          <w:szCs w:val="24"/>
        </w:rPr>
      </w:pPr>
      <w:r w:rsidRPr="00D73130">
        <w:rPr>
          <w:sz w:val="24"/>
          <w:szCs w:val="24"/>
        </w:rPr>
        <w:t>• представления о душевной и физической красоте человека;</w:t>
      </w:r>
    </w:p>
    <w:p w:rsidR="00FF3BD0" w:rsidRPr="00D73130" w:rsidRDefault="00FF3BD0" w:rsidP="00FF3BD0">
      <w:pPr>
        <w:pStyle w:val="a6"/>
        <w:spacing w:line="240" w:lineRule="auto"/>
        <w:ind w:firstLine="0"/>
        <w:rPr>
          <w:sz w:val="24"/>
          <w:szCs w:val="24"/>
        </w:rPr>
      </w:pPr>
      <w:r w:rsidRPr="00D73130">
        <w:rPr>
          <w:sz w:val="24"/>
          <w:szCs w:val="24"/>
        </w:rPr>
        <w:t>• формирование эстетических идеалов, чувства прекрасного; умение видеть красоту природы, труда и творчества;</w:t>
      </w:r>
    </w:p>
    <w:p w:rsidR="00FF3BD0" w:rsidRPr="00D73130" w:rsidRDefault="00FF3BD0" w:rsidP="00FF3BD0">
      <w:pPr>
        <w:pStyle w:val="a6"/>
        <w:spacing w:line="240" w:lineRule="auto"/>
        <w:ind w:firstLine="0"/>
        <w:rPr>
          <w:sz w:val="24"/>
          <w:szCs w:val="24"/>
        </w:rPr>
      </w:pPr>
      <w:r w:rsidRPr="00D73130">
        <w:rPr>
          <w:sz w:val="24"/>
          <w:szCs w:val="24"/>
        </w:rPr>
        <w:t>• интерес к чтению, произведениям искусства, детским спектаклям, концертам, выставкам, музыке;</w:t>
      </w:r>
    </w:p>
    <w:p w:rsidR="00FF3BD0" w:rsidRPr="00D73130" w:rsidRDefault="00FF3BD0" w:rsidP="00FF3BD0">
      <w:pPr>
        <w:pStyle w:val="a6"/>
        <w:spacing w:line="240" w:lineRule="auto"/>
        <w:ind w:firstLine="0"/>
        <w:rPr>
          <w:sz w:val="24"/>
          <w:szCs w:val="24"/>
        </w:rPr>
      </w:pPr>
      <w:r w:rsidRPr="00D73130">
        <w:rPr>
          <w:sz w:val="24"/>
          <w:szCs w:val="24"/>
        </w:rPr>
        <w:t>• интерес к занятиям художественным творчеством;</w:t>
      </w:r>
    </w:p>
    <w:p w:rsidR="00FF3BD0" w:rsidRPr="00D73130" w:rsidRDefault="00FF3BD0" w:rsidP="00FF3BD0">
      <w:pPr>
        <w:pStyle w:val="a6"/>
        <w:spacing w:line="240" w:lineRule="auto"/>
        <w:ind w:firstLine="0"/>
        <w:rPr>
          <w:sz w:val="24"/>
          <w:szCs w:val="24"/>
        </w:rPr>
      </w:pPr>
      <w:r w:rsidRPr="00D73130">
        <w:rPr>
          <w:sz w:val="24"/>
          <w:szCs w:val="24"/>
        </w:rPr>
        <w:lastRenderedPageBreak/>
        <w:t>• стремление к опрятному внешнему виду;</w:t>
      </w:r>
    </w:p>
    <w:p w:rsidR="00FF3BD0" w:rsidRPr="00D73130" w:rsidRDefault="00FF3BD0" w:rsidP="00FF3BD0">
      <w:pPr>
        <w:pStyle w:val="a6"/>
        <w:spacing w:line="240" w:lineRule="auto"/>
        <w:ind w:firstLine="0"/>
        <w:rPr>
          <w:sz w:val="24"/>
          <w:szCs w:val="24"/>
        </w:rPr>
      </w:pPr>
      <w:r w:rsidRPr="00D73130">
        <w:rPr>
          <w:sz w:val="24"/>
          <w:szCs w:val="24"/>
        </w:rPr>
        <w:t>• отрицательное отношение к некрасивым поступкам и неряшливости.</w:t>
      </w:r>
    </w:p>
    <w:p w:rsidR="00FF3BD0" w:rsidRPr="00D73130" w:rsidRDefault="00FF3BD0" w:rsidP="00FF3BD0">
      <w:pPr>
        <w:pStyle w:val="a8"/>
        <w:spacing w:line="240" w:lineRule="auto"/>
        <w:ind w:firstLine="0"/>
        <w:rPr>
          <w:b/>
          <w:sz w:val="24"/>
          <w:szCs w:val="24"/>
        </w:rPr>
      </w:pPr>
    </w:p>
    <w:p w:rsidR="00FF3BD0" w:rsidRDefault="00353C31" w:rsidP="003E2164">
      <w:pPr>
        <w:pStyle w:val="a8"/>
        <w:spacing w:line="240" w:lineRule="auto"/>
        <w:ind w:firstLine="0"/>
        <w:jc w:val="left"/>
        <w:rPr>
          <w:b/>
          <w:i w:val="0"/>
          <w:sz w:val="24"/>
          <w:szCs w:val="24"/>
        </w:rPr>
      </w:pPr>
      <w:r>
        <w:rPr>
          <w:b/>
          <w:i w:val="0"/>
          <w:sz w:val="24"/>
          <w:szCs w:val="24"/>
        </w:rPr>
        <w:t>2.3.4.</w:t>
      </w:r>
      <w:r w:rsidR="00FF3BD0" w:rsidRPr="003E2164">
        <w:rPr>
          <w:b/>
          <w:i w:val="0"/>
          <w:sz w:val="24"/>
          <w:szCs w:val="24"/>
        </w:rPr>
        <w:t xml:space="preserve">Виды деятельности и формы занятий с </w:t>
      </w:r>
      <w:proofErr w:type="gramStart"/>
      <w:r w:rsidR="00FF3BD0" w:rsidRPr="003E2164">
        <w:rPr>
          <w:b/>
          <w:i w:val="0"/>
          <w:sz w:val="24"/>
          <w:szCs w:val="24"/>
        </w:rPr>
        <w:t>обучающимися</w:t>
      </w:r>
      <w:proofErr w:type="gramEnd"/>
      <w:r w:rsidR="003E2164">
        <w:rPr>
          <w:b/>
          <w:i w:val="0"/>
          <w:sz w:val="24"/>
          <w:szCs w:val="24"/>
        </w:rPr>
        <w:t>.</w:t>
      </w:r>
    </w:p>
    <w:p w:rsidR="003E2164" w:rsidRPr="003E2164" w:rsidRDefault="003E2164" w:rsidP="003E2164">
      <w:pPr>
        <w:pStyle w:val="a8"/>
        <w:spacing w:line="240" w:lineRule="auto"/>
        <w:ind w:left="1080" w:firstLine="0"/>
        <w:jc w:val="left"/>
        <w:rPr>
          <w:b/>
          <w:i w:val="0"/>
          <w:sz w:val="24"/>
          <w:szCs w:val="24"/>
        </w:rPr>
      </w:pPr>
    </w:p>
    <w:p w:rsidR="00FF3BD0" w:rsidRPr="00D73130" w:rsidRDefault="00FF3BD0" w:rsidP="00FF3BD0">
      <w:pPr>
        <w:pStyle w:val="a6"/>
        <w:spacing w:line="240" w:lineRule="auto"/>
        <w:ind w:firstLine="0"/>
        <w:rPr>
          <w:b/>
          <w:i/>
          <w:sz w:val="24"/>
          <w:szCs w:val="24"/>
        </w:rPr>
      </w:pPr>
      <w:r w:rsidRPr="00D73130">
        <w:rPr>
          <w:b/>
          <w:i/>
          <w:sz w:val="24"/>
          <w:szCs w:val="24"/>
        </w:rPr>
        <w:t>Воспитание гражданственности, патриотизма, уважения к правам, свободам и обязанностям человека:</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F3BD0" w:rsidRPr="00D73130" w:rsidRDefault="00FF3BD0" w:rsidP="00FF3BD0">
      <w:pPr>
        <w:pStyle w:val="a6"/>
        <w:spacing w:line="240" w:lineRule="auto"/>
        <w:ind w:firstLine="0"/>
        <w:rPr>
          <w:sz w:val="24"/>
          <w:szCs w:val="24"/>
        </w:rPr>
      </w:pPr>
      <w:r w:rsidRPr="00D73130">
        <w:rPr>
          <w:sz w:val="24"/>
          <w:szCs w:val="24"/>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w:t>
      </w:r>
      <w:r w:rsidR="00D72AD6">
        <w:rPr>
          <w:sz w:val="24"/>
          <w:szCs w:val="24"/>
        </w:rPr>
        <w:t>вых игр гражданского и историко-</w:t>
      </w:r>
      <w:r w:rsidRPr="00D73130">
        <w:rPr>
          <w:sz w:val="24"/>
          <w:szCs w:val="24"/>
        </w:rPr>
        <w:t>патриотического содержания, изучения основных и вариативных учебных дисциплин);</w:t>
      </w:r>
    </w:p>
    <w:p w:rsidR="00FF3BD0" w:rsidRPr="00D73130" w:rsidRDefault="00FF3BD0" w:rsidP="00FF3BD0">
      <w:pPr>
        <w:pStyle w:val="a6"/>
        <w:spacing w:line="240" w:lineRule="auto"/>
        <w:ind w:firstLine="0"/>
        <w:rPr>
          <w:sz w:val="24"/>
          <w:szCs w:val="24"/>
        </w:rPr>
      </w:pPr>
      <w:proofErr w:type="gramStart"/>
      <w:r w:rsidRPr="00D73130">
        <w:rPr>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FF3BD0" w:rsidRPr="00D73130" w:rsidRDefault="00FF3BD0" w:rsidP="00FF3BD0">
      <w:pPr>
        <w:pStyle w:val="a6"/>
        <w:spacing w:line="240" w:lineRule="auto"/>
        <w:ind w:firstLine="0"/>
        <w:rPr>
          <w:sz w:val="24"/>
          <w:szCs w:val="24"/>
        </w:rPr>
      </w:pPr>
      <w:r w:rsidRPr="00D73130">
        <w:rPr>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F3BD0" w:rsidRPr="00D73130" w:rsidRDefault="00FF3BD0" w:rsidP="00FF3BD0">
      <w:pPr>
        <w:pStyle w:val="a6"/>
        <w:spacing w:line="240" w:lineRule="auto"/>
        <w:ind w:firstLine="0"/>
        <w:rPr>
          <w:sz w:val="24"/>
          <w:szCs w:val="24"/>
        </w:rPr>
      </w:pPr>
      <w:r w:rsidRPr="00D73130">
        <w:rPr>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F3BD0" w:rsidRPr="00D73130" w:rsidRDefault="00FF3BD0" w:rsidP="00FF3BD0">
      <w:pPr>
        <w:pStyle w:val="a6"/>
        <w:spacing w:line="240" w:lineRule="auto"/>
        <w:ind w:firstLine="0"/>
        <w:rPr>
          <w:sz w:val="24"/>
          <w:szCs w:val="24"/>
        </w:rPr>
      </w:pPr>
      <w:r w:rsidRPr="00D73130">
        <w:rPr>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F3BD0" w:rsidRPr="00D73130" w:rsidRDefault="00FF3BD0" w:rsidP="00FF3BD0">
      <w:pPr>
        <w:pStyle w:val="a6"/>
        <w:spacing w:line="240" w:lineRule="auto"/>
        <w:ind w:firstLine="0"/>
        <w:rPr>
          <w:sz w:val="24"/>
          <w:szCs w:val="24"/>
        </w:rPr>
      </w:pPr>
      <w:r w:rsidRPr="00D73130">
        <w:rPr>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F3BD0" w:rsidRPr="00D73130" w:rsidRDefault="00FF3BD0" w:rsidP="00FF3BD0">
      <w:pPr>
        <w:pStyle w:val="a6"/>
        <w:spacing w:line="240" w:lineRule="auto"/>
        <w:ind w:firstLine="0"/>
        <w:rPr>
          <w:b/>
          <w:i/>
          <w:sz w:val="24"/>
          <w:szCs w:val="24"/>
        </w:rPr>
      </w:pPr>
      <w:r w:rsidRPr="00D73130">
        <w:rPr>
          <w:b/>
          <w:i/>
          <w:sz w:val="24"/>
          <w:szCs w:val="24"/>
        </w:rPr>
        <w:t>Воспитание нравственных чувств и этического сознания:</w:t>
      </w:r>
    </w:p>
    <w:p w:rsidR="00FF3BD0" w:rsidRPr="00D73130" w:rsidRDefault="00FF3BD0" w:rsidP="00FF3BD0">
      <w:pPr>
        <w:pStyle w:val="a6"/>
        <w:spacing w:line="240" w:lineRule="auto"/>
        <w:ind w:firstLine="0"/>
        <w:rPr>
          <w:sz w:val="24"/>
          <w:szCs w:val="24"/>
        </w:rPr>
      </w:pPr>
      <w:proofErr w:type="gramStart"/>
      <w:r w:rsidRPr="00D73130">
        <w:rPr>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FF3BD0" w:rsidRPr="00D73130" w:rsidRDefault="00FF3BD0" w:rsidP="00FF3BD0">
      <w:pPr>
        <w:pStyle w:val="a6"/>
        <w:spacing w:line="240" w:lineRule="auto"/>
        <w:ind w:firstLine="0"/>
        <w:rPr>
          <w:sz w:val="24"/>
          <w:szCs w:val="24"/>
        </w:rPr>
      </w:pPr>
      <w:r w:rsidRPr="00D73130">
        <w:rPr>
          <w:sz w:val="24"/>
          <w:szCs w:val="24"/>
        </w:rPr>
        <w:t xml:space="preserve">• ознакомление по желанию обучающихся и с согласия родителей (законных представителей) с деятельностью традиционных религиозных организаций (путём </w:t>
      </w:r>
      <w:r w:rsidRPr="00D73130">
        <w:rPr>
          <w:sz w:val="24"/>
          <w:szCs w:val="24"/>
        </w:rPr>
        <w:lastRenderedPageBreak/>
        <w:t>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F3BD0" w:rsidRPr="00D73130" w:rsidRDefault="00FF3BD0" w:rsidP="00FF3BD0">
      <w:pPr>
        <w:pStyle w:val="a6"/>
        <w:spacing w:line="240" w:lineRule="auto"/>
        <w:ind w:firstLine="0"/>
        <w:rPr>
          <w:sz w:val="24"/>
          <w:szCs w:val="24"/>
        </w:rPr>
      </w:pPr>
      <w:r w:rsidRPr="00D73130">
        <w:rPr>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F3BD0" w:rsidRPr="00D73130" w:rsidRDefault="00FF3BD0" w:rsidP="00FF3BD0">
      <w:pPr>
        <w:pStyle w:val="a6"/>
        <w:spacing w:line="240" w:lineRule="auto"/>
        <w:ind w:firstLine="0"/>
        <w:rPr>
          <w:sz w:val="24"/>
          <w:szCs w:val="24"/>
        </w:rPr>
      </w:pPr>
      <w:r w:rsidRPr="00D73130">
        <w:rPr>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F3BD0" w:rsidRPr="00D73130" w:rsidRDefault="00FF3BD0" w:rsidP="00FF3BD0">
      <w:pPr>
        <w:pStyle w:val="a6"/>
        <w:spacing w:line="240" w:lineRule="auto"/>
        <w:ind w:firstLine="0"/>
        <w:rPr>
          <w:sz w:val="24"/>
          <w:szCs w:val="24"/>
        </w:rPr>
      </w:pPr>
      <w:r w:rsidRPr="00D73130">
        <w:rPr>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F3BD0" w:rsidRPr="00D73130" w:rsidRDefault="00FF3BD0" w:rsidP="00FF3BD0">
      <w:pPr>
        <w:pStyle w:val="a6"/>
        <w:spacing w:line="240" w:lineRule="auto"/>
        <w:ind w:firstLine="0"/>
        <w:rPr>
          <w:sz w:val="24"/>
          <w:szCs w:val="24"/>
        </w:rPr>
      </w:pPr>
      <w:r w:rsidRPr="00D73130">
        <w:rPr>
          <w:sz w:val="24"/>
          <w:szCs w:val="24"/>
        </w:rPr>
        <w:t xml:space="preserve">• посильное участие в делах благотворительности, милосердия, в оказании помощи </w:t>
      </w:r>
      <w:proofErr w:type="gramStart"/>
      <w:r w:rsidRPr="00D73130">
        <w:rPr>
          <w:sz w:val="24"/>
          <w:szCs w:val="24"/>
        </w:rPr>
        <w:t>нуждающимся</w:t>
      </w:r>
      <w:proofErr w:type="gramEnd"/>
      <w:r w:rsidRPr="00D73130">
        <w:rPr>
          <w:sz w:val="24"/>
          <w:szCs w:val="24"/>
        </w:rPr>
        <w:t>, заботе о животных, других живых существах, природе;</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FF3BD0" w:rsidRPr="00D73130" w:rsidRDefault="00FF3BD0" w:rsidP="00FF3BD0">
      <w:pPr>
        <w:pStyle w:val="a6"/>
        <w:spacing w:line="240" w:lineRule="auto"/>
        <w:ind w:firstLine="0"/>
        <w:rPr>
          <w:sz w:val="24"/>
          <w:szCs w:val="24"/>
        </w:rPr>
      </w:pPr>
      <w:r w:rsidRPr="00D73130">
        <w:rPr>
          <w:sz w:val="24"/>
          <w:szCs w:val="24"/>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F3BD0" w:rsidRPr="00D73130" w:rsidRDefault="00FF3BD0" w:rsidP="00FF3BD0">
      <w:pPr>
        <w:pStyle w:val="a6"/>
        <w:spacing w:line="240" w:lineRule="auto"/>
        <w:ind w:firstLine="0"/>
        <w:rPr>
          <w:b/>
          <w:i/>
          <w:sz w:val="24"/>
          <w:szCs w:val="24"/>
        </w:rPr>
      </w:pPr>
      <w:r w:rsidRPr="00D73130">
        <w:rPr>
          <w:b/>
          <w:i/>
          <w:sz w:val="24"/>
          <w:szCs w:val="24"/>
        </w:rPr>
        <w:t>Воспитание трудолюбия, творческого отношения к учению, труду, жизни:</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FF3BD0" w:rsidRPr="00D73130" w:rsidRDefault="00FF3BD0" w:rsidP="00FF3BD0">
      <w:pPr>
        <w:pStyle w:val="a6"/>
        <w:spacing w:line="240" w:lineRule="auto"/>
        <w:ind w:firstLine="0"/>
        <w:rPr>
          <w:sz w:val="24"/>
          <w:szCs w:val="24"/>
        </w:rPr>
      </w:pPr>
      <w:r w:rsidRPr="00D73130">
        <w:rPr>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FF3BD0" w:rsidRPr="00D73130" w:rsidRDefault="00FF3BD0" w:rsidP="00FF3BD0">
      <w:pPr>
        <w:pStyle w:val="a6"/>
        <w:spacing w:line="240" w:lineRule="auto"/>
        <w:ind w:firstLine="0"/>
        <w:rPr>
          <w:sz w:val="24"/>
          <w:szCs w:val="24"/>
        </w:rPr>
      </w:pPr>
      <w:r w:rsidRPr="00D73130">
        <w:rPr>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FF3BD0" w:rsidRPr="00D73130" w:rsidRDefault="00FF3BD0" w:rsidP="00FF3BD0">
      <w:pPr>
        <w:pStyle w:val="a6"/>
        <w:spacing w:line="240" w:lineRule="auto"/>
        <w:ind w:firstLine="0"/>
        <w:rPr>
          <w:sz w:val="24"/>
          <w:szCs w:val="24"/>
        </w:rPr>
      </w:pPr>
      <w:proofErr w:type="gramStart"/>
      <w:r w:rsidRPr="00D73130">
        <w:rPr>
          <w:sz w:val="24"/>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roofErr w:type="gramEnd"/>
    </w:p>
    <w:p w:rsidR="00FF3BD0" w:rsidRPr="00D73130" w:rsidRDefault="00FF3BD0" w:rsidP="00FF3BD0">
      <w:pPr>
        <w:pStyle w:val="a6"/>
        <w:spacing w:line="240" w:lineRule="auto"/>
        <w:ind w:firstLine="0"/>
        <w:rPr>
          <w:sz w:val="24"/>
          <w:szCs w:val="24"/>
        </w:rPr>
      </w:pPr>
      <w:r w:rsidRPr="00D73130">
        <w:rPr>
          <w:sz w:val="24"/>
          <w:szCs w:val="24"/>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F3BD0" w:rsidRPr="00D73130" w:rsidRDefault="00FF3BD0" w:rsidP="00FF3BD0">
      <w:pPr>
        <w:pStyle w:val="a6"/>
        <w:spacing w:line="240" w:lineRule="auto"/>
        <w:ind w:firstLine="0"/>
        <w:rPr>
          <w:sz w:val="24"/>
          <w:szCs w:val="24"/>
        </w:rPr>
      </w:pPr>
      <w:r w:rsidRPr="00D73130">
        <w:rPr>
          <w:sz w:val="24"/>
          <w:szCs w:val="24"/>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FF3BD0" w:rsidRPr="00D73130" w:rsidRDefault="00FF3BD0" w:rsidP="00FF3BD0">
      <w:pPr>
        <w:pStyle w:val="a6"/>
        <w:spacing w:line="240" w:lineRule="auto"/>
        <w:ind w:firstLine="0"/>
        <w:rPr>
          <w:sz w:val="24"/>
          <w:szCs w:val="24"/>
        </w:rPr>
      </w:pPr>
      <w:r w:rsidRPr="00D73130">
        <w:rPr>
          <w:sz w:val="24"/>
          <w:szCs w:val="24"/>
        </w:rPr>
        <w:t xml:space="preserve">•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D73130">
        <w:rPr>
          <w:sz w:val="24"/>
          <w:szCs w:val="24"/>
        </w:rPr>
        <w:t>объединений</w:t>
      </w:r>
      <w:proofErr w:type="gramEnd"/>
      <w:r w:rsidRPr="00D73130">
        <w:rPr>
          <w:sz w:val="24"/>
          <w:szCs w:val="24"/>
        </w:rPr>
        <w:t xml:space="preserve"> как младших школьников, так и разновозрастных, как в учебное, так и в каникулярное время);</w:t>
      </w:r>
    </w:p>
    <w:p w:rsidR="00FF3BD0" w:rsidRPr="00D73130" w:rsidRDefault="00FF3BD0" w:rsidP="00FF3BD0">
      <w:pPr>
        <w:pStyle w:val="a6"/>
        <w:spacing w:line="240" w:lineRule="auto"/>
        <w:ind w:firstLine="0"/>
        <w:rPr>
          <w:sz w:val="24"/>
          <w:szCs w:val="24"/>
        </w:rPr>
      </w:pPr>
      <w:r w:rsidRPr="00D73130">
        <w:rPr>
          <w:sz w:val="24"/>
          <w:szCs w:val="24"/>
        </w:rPr>
        <w:lastRenderedPageBreak/>
        <w:t>• приобретение умений и навыков самообслуживания в школе и дома;</w:t>
      </w:r>
    </w:p>
    <w:p w:rsidR="00FF3BD0" w:rsidRPr="00D73130" w:rsidRDefault="00FF3BD0" w:rsidP="00FF3BD0">
      <w:pPr>
        <w:pStyle w:val="a6"/>
        <w:spacing w:line="240" w:lineRule="auto"/>
        <w:ind w:firstLine="0"/>
        <w:rPr>
          <w:sz w:val="24"/>
          <w:szCs w:val="24"/>
        </w:rPr>
      </w:pPr>
      <w:r w:rsidRPr="00D73130">
        <w:rPr>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FF3BD0" w:rsidRPr="00D73130" w:rsidRDefault="00FF3BD0" w:rsidP="00FF3BD0">
      <w:pPr>
        <w:pStyle w:val="a6"/>
        <w:spacing w:line="240" w:lineRule="auto"/>
        <w:ind w:firstLine="0"/>
        <w:rPr>
          <w:b/>
          <w:i/>
          <w:sz w:val="24"/>
          <w:szCs w:val="24"/>
        </w:rPr>
      </w:pPr>
      <w:r w:rsidRPr="00D73130">
        <w:rPr>
          <w:b/>
          <w:i/>
          <w:sz w:val="24"/>
          <w:szCs w:val="24"/>
        </w:rPr>
        <w:t>Воспитание ценностного отношения к природе, окружающей среде (экологическое воспитание):</w:t>
      </w:r>
    </w:p>
    <w:p w:rsidR="00FF3BD0" w:rsidRPr="00D73130" w:rsidRDefault="00FF3BD0" w:rsidP="00FF3BD0">
      <w:pPr>
        <w:pStyle w:val="a6"/>
        <w:spacing w:line="240" w:lineRule="auto"/>
        <w:ind w:firstLine="0"/>
        <w:rPr>
          <w:sz w:val="24"/>
          <w:szCs w:val="24"/>
        </w:rPr>
      </w:pPr>
      <w:r w:rsidRPr="00D73130">
        <w:rPr>
          <w:sz w:val="24"/>
          <w:szCs w:val="24"/>
        </w:rPr>
        <w:t>• усвоение э</w:t>
      </w:r>
      <w:r w:rsidR="00D72AD6">
        <w:rPr>
          <w:sz w:val="24"/>
          <w:szCs w:val="24"/>
        </w:rPr>
        <w:t>лементарных представлений об этно</w:t>
      </w:r>
      <w:r w:rsidRPr="00D73130">
        <w:rPr>
          <w:sz w:val="24"/>
          <w:szCs w:val="24"/>
        </w:rPr>
        <w:t>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F3BD0" w:rsidRPr="00D73130" w:rsidRDefault="00FF3BD0" w:rsidP="00FF3BD0">
      <w:pPr>
        <w:pStyle w:val="a6"/>
        <w:spacing w:line="240" w:lineRule="auto"/>
        <w:ind w:firstLine="0"/>
        <w:rPr>
          <w:sz w:val="24"/>
          <w:szCs w:val="24"/>
        </w:rPr>
      </w:pPr>
      <w:r w:rsidRPr="00D73130">
        <w:rPr>
          <w:sz w:val="24"/>
          <w:szCs w:val="24"/>
        </w:rPr>
        <w:t>• посильное участие в деятельности детско-юношеских общественных экологических организаций;</w:t>
      </w:r>
    </w:p>
    <w:p w:rsidR="00FF3BD0" w:rsidRPr="00D73130" w:rsidRDefault="00FF3BD0" w:rsidP="00FF3BD0">
      <w:pPr>
        <w:pStyle w:val="a6"/>
        <w:spacing w:line="240" w:lineRule="auto"/>
        <w:ind w:firstLine="0"/>
        <w:rPr>
          <w:sz w:val="24"/>
          <w:szCs w:val="24"/>
        </w:rPr>
      </w:pPr>
      <w:r w:rsidRPr="00D73130">
        <w:rPr>
          <w:sz w:val="24"/>
          <w:szCs w:val="24"/>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FF3BD0" w:rsidRPr="00D73130" w:rsidRDefault="00FF3BD0" w:rsidP="00FF3BD0">
      <w:pPr>
        <w:pStyle w:val="a6"/>
        <w:spacing w:line="240" w:lineRule="auto"/>
        <w:ind w:firstLine="0"/>
        <w:rPr>
          <w:b/>
          <w:i/>
          <w:sz w:val="24"/>
          <w:szCs w:val="24"/>
        </w:rPr>
      </w:pPr>
      <w:r w:rsidRPr="00D73130">
        <w:rPr>
          <w:b/>
          <w:i/>
          <w:sz w:val="24"/>
          <w:szCs w:val="24"/>
        </w:rPr>
        <w:t xml:space="preserve">Воспитание ценностного отношения к </w:t>
      </w:r>
      <w:proofErr w:type="gramStart"/>
      <w:r w:rsidRPr="00D73130">
        <w:rPr>
          <w:b/>
          <w:i/>
          <w:sz w:val="24"/>
          <w:szCs w:val="24"/>
        </w:rPr>
        <w:t>прекрасному</w:t>
      </w:r>
      <w:proofErr w:type="gramEnd"/>
      <w:r w:rsidRPr="00D73130">
        <w:rPr>
          <w:b/>
          <w:i/>
          <w:sz w:val="24"/>
          <w:szCs w:val="24"/>
        </w:rPr>
        <w:t>, формирование представлений об эстетических идеалах и ценностях (эстетическое воспитание):</w:t>
      </w:r>
    </w:p>
    <w:p w:rsidR="00FF3BD0" w:rsidRPr="00D73130" w:rsidRDefault="00FF3BD0" w:rsidP="00FF3BD0">
      <w:pPr>
        <w:pStyle w:val="a6"/>
        <w:spacing w:line="240" w:lineRule="auto"/>
        <w:ind w:firstLine="0"/>
        <w:rPr>
          <w:sz w:val="24"/>
          <w:szCs w:val="24"/>
        </w:rPr>
      </w:pPr>
      <w:proofErr w:type="gramStart"/>
      <w:r w:rsidRPr="00D73130">
        <w:rPr>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F3BD0" w:rsidRPr="00D73130" w:rsidRDefault="00FF3BD0" w:rsidP="00FF3BD0">
      <w:pPr>
        <w:pStyle w:val="a6"/>
        <w:spacing w:line="240" w:lineRule="auto"/>
        <w:ind w:firstLine="0"/>
        <w:rPr>
          <w:sz w:val="24"/>
          <w:szCs w:val="24"/>
        </w:rPr>
      </w:pPr>
      <w:proofErr w:type="gramStart"/>
      <w:r w:rsidRPr="00D73130">
        <w:rPr>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FF3BD0" w:rsidRPr="00D73130" w:rsidRDefault="00FF3BD0" w:rsidP="00FF3BD0">
      <w:pPr>
        <w:pStyle w:val="a6"/>
        <w:spacing w:line="240" w:lineRule="auto"/>
        <w:ind w:firstLine="0"/>
        <w:rPr>
          <w:sz w:val="24"/>
          <w:szCs w:val="24"/>
        </w:rPr>
      </w:pPr>
      <w:proofErr w:type="gramStart"/>
      <w:r w:rsidRPr="00D73130">
        <w:rPr>
          <w:sz w:val="24"/>
          <w:szCs w:val="24"/>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D73130">
        <w:rPr>
          <w:sz w:val="24"/>
          <w:szCs w:val="24"/>
        </w:rPr>
        <w:t xml:space="preserve"> развитие умения понимать красоту окружающего мира через художественные образы;</w:t>
      </w:r>
    </w:p>
    <w:p w:rsidR="00FF3BD0" w:rsidRPr="00D73130" w:rsidRDefault="00FF3BD0" w:rsidP="00FF3BD0">
      <w:pPr>
        <w:pStyle w:val="a6"/>
        <w:spacing w:line="240" w:lineRule="auto"/>
        <w:ind w:firstLine="0"/>
        <w:rPr>
          <w:sz w:val="24"/>
          <w:szCs w:val="24"/>
        </w:rPr>
      </w:pPr>
      <w:proofErr w:type="gramStart"/>
      <w:r w:rsidRPr="00D73130">
        <w:rPr>
          <w:sz w:val="24"/>
          <w:szCs w:val="24"/>
        </w:rPr>
        <w:t xml:space="preserve">•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w:t>
      </w:r>
      <w:r w:rsidRPr="00D73130">
        <w:rPr>
          <w:sz w:val="24"/>
          <w:szCs w:val="24"/>
        </w:rPr>
        <w:lastRenderedPageBreak/>
        <w:t>компьютерных играх); развитие умения различать добро и зло, отличать красивое от безобразного, плохое от хорошего, созидательное от разрушительного;</w:t>
      </w:r>
      <w:proofErr w:type="gramEnd"/>
    </w:p>
    <w:p w:rsidR="00FF3BD0" w:rsidRPr="00D73130" w:rsidRDefault="00FF3BD0" w:rsidP="00FF3BD0">
      <w:pPr>
        <w:pStyle w:val="a6"/>
        <w:spacing w:line="240" w:lineRule="auto"/>
        <w:ind w:firstLine="0"/>
        <w:rPr>
          <w:sz w:val="24"/>
          <w:szCs w:val="24"/>
        </w:rPr>
      </w:pPr>
      <w:r w:rsidRPr="00D73130">
        <w:rPr>
          <w:sz w:val="24"/>
          <w:szCs w:val="24"/>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F3BD0" w:rsidRPr="00D73130" w:rsidRDefault="00FF3BD0" w:rsidP="00FF3BD0">
      <w:pPr>
        <w:pStyle w:val="a6"/>
        <w:spacing w:line="240" w:lineRule="auto"/>
        <w:ind w:firstLine="0"/>
        <w:rPr>
          <w:sz w:val="24"/>
          <w:szCs w:val="24"/>
        </w:rPr>
      </w:pPr>
      <w:r w:rsidRPr="00D73130">
        <w:rPr>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F3BD0" w:rsidRPr="00D73130" w:rsidRDefault="00FF3BD0" w:rsidP="00FF3BD0">
      <w:pPr>
        <w:pStyle w:val="a6"/>
        <w:spacing w:line="240" w:lineRule="auto"/>
        <w:ind w:firstLine="0"/>
        <w:rPr>
          <w:sz w:val="24"/>
          <w:szCs w:val="24"/>
        </w:rPr>
      </w:pPr>
      <w:r w:rsidRPr="00D73130">
        <w:rPr>
          <w:sz w:val="24"/>
          <w:szCs w:val="24"/>
        </w:rPr>
        <w:t>• получение элементарных представлений о стиле одежды как способе выражения душевного состояния человека;</w:t>
      </w:r>
    </w:p>
    <w:p w:rsidR="00FF3BD0" w:rsidRPr="00D73130" w:rsidRDefault="00FF3BD0" w:rsidP="00FF3BD0">
      <w:pPr>
        <w:pStyle w:val="a6"/>
        <w:spacing w:line="240" w:lineRule="auto"/>
        <w:ind w:firstLine="0"/>
        <w:rPr>
          <w:sz w:val="24"/>
          <w:szCs w:val="24"/>
        </w:rPr>
      </w:pPr>
      <w:r w:rsidRPr="00D73130">
        <w:rPr>
          <w:sz w:val="24"/>
          <w:szCs w:val="24"/>
        </w:rPr>
        <w:t>• участие в художественном оформлении помещений.</w:t>
      </w:r>
    </w:p>
    <w:p w:rsidR="00FF3BD0" w:rsidRPr="00D73130" w:rsidRDefault="00FF3BD0" w:rsidP="00FF3BD0">
      <w:pPr>
        <w:autoSpaceDE w:val="0"/>
        <w:autoSpaceDN w:val="0"/>
        <w:adjustRightInd w:val="0"/>
        <w:jc w:val="both"/>
        <w:rPr>
          <w:b/>
          <w:bCs/>
          <w:highlight w:val="yellow"/>
        </w:rPr>
      </w:pPr>
    </w:p>
    <w:p w:rsidR="00FF3BD0" w:rsidRPr="00724785" w:rsidRDefault="00724785" w:rsidP="00724785">
      <w:pPr>
        <w:pStyle w:val="a8"/>
        <w:spacing w:line="240" w:lineRule="auto"/>
        <w:ind w:firstLine="0"/>
        <w:jc w:val="left"/>
        <w:rPr>
          <w:b/>
          <w:i w:val="0"/>
          <w:sz w:val="24"/>
          <w:szCs w:val="24"/>
        </w:rPr>
      </w:pPr>
      <w:r w:rsidRPr="00724785">
        <w:rPr>
          <w:b/>
          <w:i w:val="0"/>
          <w:sz w:val="24"/>
          <w:szCs w:val="24"/>
        </w:rPr>
        <w:t>2.3</w:t>
      </w:r>
      <w:r>
        <w:rPr>
          <w:b/>
          <w:i w:val="0"/>
          <w:sz w:val="24"/>
          <w:szCs w:val="24"/>
        </w:rPr>
        <w:t>.</w:t>
      </w:r>
      <w:r w:rsidRPr="00724785">
        <w:rPr>
          <w:b/>
          <w:i w:val="0"/>
          <w:sz w:val="24"/>
          <w:szCs w:val="24"/>
        </w:rPr>
        <w:t>5</w:t>
      </w:r>
      <w:r w:rsidR="00FF3BD0" w:rsidRPr="00724785">
        <w:rPr>
          <w:b/>
          <w:i w:val="0"/>
          <w:sz w:val="24"/>
          <w:szCs w:val="24"/>
        </w:rPr>
        <w:t xml:space="preserve">. Совместная деятельность образовательного учреждения, семьи и общественности по духовно-нравственному развитию и воспитанию </w:t>
      </w:r>
      <w:proofErr w:type="gramStart"/>
      <w:r w:rsidR="00FF3BD0" w:rsidRPr="00724785">
        <w:rPr>
          <w:b/>
          <w:i w:val="0"/>
          <w:sz w:val="24"/>
          <w:szCs w:val="24"/>
        </w:rPr>
        <w:t>обучающихся</w:t>
      </w:r>
      <w:proofErr w:type="gramEnd"/>
      <w:r>
        <w:rPr>
          <w:b/>
          <w:i w:val="0"/>
          <w:sz w:val="24"/>
          <w:szCs w:val="24"/>
        </w:rPr>
        <w:t>.</w:t>
      </w:r>
    </w:p>
    <w:p w:rsidR="00FF3BD0" w:rsidRPr="00D73130" w:rsidRDefault="00FF3BD0" w:rsidP="00FF3BD0">
      <w:pPr>
        <w:pStyle w:val="a6"/>
        <w:spacing w:line="240" w:lineRule="auto"/>
        <w:ind w:firstLine="0"/>
        <w:rPr>
          <w:sz w:val="24"/>
          <w:szCs w:val="24"/>
        </w:rPr>
      </w:pPr>
      <w:r w:rsidRPr="00D73130">
        <w:rPr>
          <w:sz w:val="24"/>
          <w:szCs w:val="24"/>
        </w:rPr>
        <w:t xml:space="preserve">Духовно-нравственное развитие и воспитание </w:t>
      </w:r>
      <w:proofErr w:type="gramStart"/>
      <w:r w:rsidRPr="00D73130">
        <w:rPr>
          <w:sz w:val="24"/>
          <w:szCs w:val="24"/>
        </w:rPr>
        <w:t>обучающихся</w:t>
      </w:r>
      <w:proofErr w:type="gramEnd"/>
      <w:r w:rsidRPr="00D73130">
        <w:rPr>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FF3BD0" w:rsidRPr="00D73130" w:rsidRDefault="00FF3BD0" w:rsidP="00FF3BD0">
      <w:pPr>
        <w:pStyle w:val="a6"/>
        <w:spacing w:line="240" w:lineRule="auto"/>
        <w:ind w:firstLine="0"/>
        <w:rPr>
          <w:sz w:val="24"/>
          <w:szCs w:val="24"/>
        </w:rPr>
      </w:pPr>
      <w:r w:rsidRPr="00D73130">
        <w:rPr>
          <w:sz w:val="24"/>
          <w:szCs w:val="24"/>
        </w:rPr>
        <w:t xml:space="preserve">Деятельность данных субъектов, влияющих на  духовно-нравственное развитие, воспитание и социализацию  обучающихся на ступени начального общего образования, согласована  и ведётся по основным направлениям воспитательной системы </w:t>
      </w:r>
      <w:r w:rsidR="00D72AD6">
        <w:rPr>
          <w:sz w:val="24"/>
          <w:szCs w:val="24"/>
        </w:rPr>
        <w:t>МБОУ «ООШ с</w:t>
      </w:r>
      <w:proofErr w:type="gramStart"/>
      <w:r w:rsidR="00D72AD6">
        <w:rPr>
          <w:sz w:val="24"/>
          <w:szCs w:val="24"/>
        </w:rPr>
        <w:t>.С</w:t>
      </w:r>
      <w:proofErr w:type="gramEnd"/>
      <w:r w:rsidR="00D72AD6">
        <w:rPr>
          <w:sz w:val="24"/>
          <w:szCs w:val="24"/>
        </w:rPr>
        <w:t>тарая Жуковка».</w:t>
      </w:r>
    </w:p>
    <w:p w:rsidR="00FF3BD0" w:rsidRPr="00AB425C" w:rsidRDefault="00FF3BD0" w:rsidP="00FF3BD0">
      <w:pPr>
        <w:pStyle w:val="a6"/>
        <w:spacing w:line="240" w:lineRule="auto"/>
        <w:ind w:firstLine="0"/>
        <w:rPr>
          <w:i/>
          <w:sz w:val="24"/>
          <w:szCs w:val="24"/>
        </w:rPr>
      </w:pPr>
      <w:r w:rsidRPr="00AB425C">
        <w:rPr>
          <w:i/>
          <w:sz w:val="24"/>
          <w:szCs w:val="24"/>
        </w:rPr>
        <w:t>Школа использует различные формы взаимодействия:</w:t>
      </w:r>
    </w:p>
    <w:p w:rsidR="00FF3BD0" w:rsidRPr="00D73130" w:rsidRDefault="00FF3BD0" w:rsidP="00FF3BD0">
      <w:pPr>
        <w:pStyle w:val="a6"/>
        <w:spacing w:line="240" w:lineRule="auto"/>
        <w:ind w:firstLine="0"/>
        <w:rPr>
          <w:sz w:val="24"/>
          <w:szCs w:val="24"/>
        </w:rPr>
      </w:pPr>
      <w:r w:rsidRPr="00D73130">
        <w:rPr>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F3BD0" w:rsidRDefault="00FF3BD0" w:rsidP="00FF3BD0">
      <w:pPr>
        <w:pStyle w:val="a6"/>
        <w:spacing w:line="240" w:lineRule="auto"/>
        <w:ind w:firstLine="0"/>
        <w:rPr>
          <w:sz w:val="24"/>
          <w:szCs w:val="24"/>
        </w:rPr>
      </w:pPr>
      <w:r w:rsidRPr="00D73130">
        <w:rPr>
          <w:sz w:val="24"/>
          <w:szCs w:val="24"/>
        </w:rPr>
        <w:t>• проведение совместных мероприятий по направлениям духовно-нравственного развития и воспитания в образовательном учреждении.</w:t>
      </w:r>
    </w:p>
    <w:p w:rsidR="00724785" w:rsidRPr="00D73130" w:rsidRDefault="00724785" w:rsidP="00FF3BD0">
      <w:pPr>
        <w:pStyle w:val="a6"/>
        <w:spacing w:line="240" w:lineRule="auto"/>
        <w:ind w:firstLine="0"/>
        <w:rPr>
          <w:sz w:val="24"/>
          <w:szCs w:val="24"/>
        </w:rPr>
      </w:pPr>
    </w:p>
    <w:p w:rsidR="00FF3BD0" w:rsidRPr="00D73130" w:rsidRDefault="00FF3BD0" w:rsidP="00FF3BD0">
      <w:pPr>
        <w:pStyle w:val="a8"/>
        <w:spacing w:line="240" w:lineRule="auto"/>
        <w:ind w:firstLine="0"/>
        <w:rPr>
          <w:b/>
          <w:sz w:val="24"/>
          <w:szCs w:val="24"/>
        </w:rPr>
      </w:pPr>
    </w:p>
    <w:p w:rsidR="00FF3BD0" w:rsidRPr="00724785" w:rsidRDefault="00724785" w:rsidP="00724785">
      <w:pPr>
        <w:pStyle w:val="a8"/>
        <w:spacing w:line="240" w:lineRule="auto"/>
        <w:ind w:firstLine="0"/>
        <w:jc w:val="left"/>
        <w:rPr>
          <w:b/>
          <w:i w:val="0"/>
          <w:sz w:val="24"/>
          <w:szCs w:val="24"/>
        </w:rPr>
      </w:pPr>
      <w:r w:rsidRPr="00724785">
        <w:rPr>
          <w:b/>
          <w:i w:val="0"/>
          <w:sz w:val="24"/>
          <w:szCs w:val="24"/>
        </w:rPr>
        <w:t>2.3.6</w:t>
      </w:r>
      <w:r w:rsidR="00FF3BD0" w:rsidRPr="00724785">
        <w:rPr>
          <w:b/>
          <w:i w:val="0"/>
          <w:sz w:val="24"/>
          <w:szCs w:val="24"/>
        </w:rPr>
        <w:t>. Повышение педагогической культуры родителей (законных представителей) обучающихся</w:t>
      </w:r>
    </w:p>
    <w:p w:rsidR="00FF3BD0" w:rsidRPr="00D73130" w:rsidRDefault="00FF3BD0" w:rsidP="00FF3BD0">
      <w:pPr>
        <w:pStyle w:val="a6"/>
        <w:spacing w:line="240" w:lineRule="auto"/>
        <w:ind w:firstLine="0"/>
        <w:rPr>
          <w:sz w:val="24"/>
          <w:szCs w:val="24"/>
        </w:rPr>
      </w:pPr>
      <w:r w:rsidRPr="00D73130">
        <w:rPr>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F3BD0" w:rsidRPr="00D73130" w:rsidRDefault="00FF3BD0" w:rsidP="00FF3BD0">
      <w:pPr>
        <w:pStyle w:val="a6"/>
        <w:spacing w:line="240" w:lineRule="auto"/>
        <w:ind w:firstLine="0"/>
        <w:rPr>
          <w:sz w:val="24"/>
          <w:szCs w:val="24"/>
        </w:rPr>
      </w:pPr>
      <w:r w:rsidRPr="00D73130">
        <w:rPr>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F3BD0" w:rsidRPr="00D73130" w:rsidRDefault="00FF3BD0" w:rsidP="00FF3BD0">
      <w:pPr>
        <w:pStyle w:val="a6"/>
        <w:spacing w:line="240" w:lineRule="auto"/>
        <w:ind w:firstLine="0"/>
        <w:rPr>
          <w:sz w:val="24"/>
          <w:szCs w:val="24"/>
        </w:rPr>
      </w:pPr>
      <w:r w:rsidRPr="00D73130">
        <w:rPr>
          <w:sz w:val="24"/>
          <w:szCs w:val="24"/>
        </w:rPr>
        <w:lastRenderedPageBreak/>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F3BD0" w:rsidRPr="00D73130" w:rsidRDefault="00FF3BD0" w:rsidP="00FF3BD0">
      <w:pPr>
        <w:pStyle w:val="a6"/>
        <w:spacing w:line="240" w:lineRule="auto"/>
        <w:ind w:firstLine="0"/>
        <w:rPr>
          <w:sz w:val="24"/>
          <w:szCs w:val="24"/>
        </w:rPr>
      </w:pPr>
      <w:r w:rsidRPr="00D73130">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F3BD0" w:rsidRPr="00D73130" w:rsidRDefault="00FF3BD0" w:rsidP="00FF3BD0">
      <w:pPr>
        <w:pStyle w:val="a6"/>
        <w:spacing w:line="240" w:lineRule="auto"/>
        <w:ind w:firstLine="0"/>
        <w:rPr>
          <w:sz w:val="24"/>
          <w:szCs w:val="24"/>
        </w:rPr>
      </w:pPr>
      <w:r w:rsidRPr="00D73130">
        <w:rPr>
          <w:sz w:val="24"/>
          <w:szCs w:val="24"/>
        </w:rPr>
        <w:t xml:space="preserve">Система работы системы </w:t>
      </w:r>
      <w:r w:rsidR="00D72AD6">
        <w:rPr>
          <w:sz w:val="24"/>
          <w:szCs w:val="24"/>
        </w:rPr>
        <w:t>МБОУ «ООШ с</w:t>
      </w:r>
      <w:proofErr w:type="gramStart"/>
      <w:r w:rsidR="00D72AD6">
        <w:rPr>
          <w:sz w:val="24"/>
          <w:szCs w:val="24"/>
        </w:rPr>
        <w:t>.</w:t>
      </w:r>
      <w:r w:rsidR="001F0042">
        <w:rPr>
          <w:sz w:val="24"/>
          <w:szCs w:val="24"/>
        </w:rPr>
        <w:t>Б</w:t>
      </w:r>
      <w:proofErr w:type="gramEnd"/>
      <w:r w:rsidR="001F0042">
        <w:rPr>
          <w:sz w:val="24"/>
          <w:szCs w:val="24"/>
        </w:rPr>
        <w:t>ольшой Содом</w:t>
      </w:r>
      <w:r w:rsidR="00D72AD6">
        <w:rPr>
          <w:sz w:val="24"/>
          <w:szCs w:val="24"/>
        </w:rPr>
        <w:t xml:space="preserve">» </w:t>
      </w:r>
      <w:r w:rsidRPr="00D73130">
        <w:rPr>
          <w:sz w:val="24"/>
          <w:szCs w:val="24"/>
        </w:rPr>
        <w:t>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F3BD0" w:rsidRPr="00D73130" w:rsidRDefault="00FF3BD0" w:rsidP="00FF3BD0">
      <w:pPr>
        <w:pStyle w:val="a6"/>
        <w:spacing w:line="240" w:lineRule="auto"/>
        <w:ind w:firstLine="0"/>
        <w:rPr>
          <w:sz w:val="24"/>
          <w:szCs w:val="24"/>
        </w:rPr>
      </w:pPr>
      <w:r w:rsidRPr="00D73130">
        <w:rPr>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F3BD0" w:rsidRPr="00D73130" w:rsidRDefault="00FF3BD0" w:rsidP="00FF3BD0">
      <w:pPr>
        <w:pStyle w:val="a6"/>
        <w:spacing w:line="240" w:lineRule="auto"/>
        <w:ind w:firstLine="0"/>
        <w:rPr>
          <w:sz w:val="24"/>
          <w:szCs w:val="24"/>
        </w:rPr>
      </w:pPr>
      <w:r w:rsidRPr="00D73130">
        <w:rPr>
          <w:sz w:val="24"/>
          <w:szCs w:val="24"/>
        </w:rPr>
        <w:t>• сочетание педагогического просвещения с педагогическим самообразованием родителей (законных представителей);</w:t>
      </w:r>
    </w:p>
    <w:p w:rsidR="00FF3BD0" w:rsidRPr="00D73130" w:rsidRDefault="00FF3BD0" w:rsidP="00FF3BD0">
      <w:pPr>
        <w:pStyle w:val="a6"/>
        <w:spacing w:line="240" w:lineRule="auto"/>
        <w:ind w:firstLine="0"/>
        <w:rPr>
          <w:sz w:val="24"/>
          <w:szCs w:val="24"/>
        </w:rPr>
      </w:pPr>
      <w:r w:rsidRPr="00D73130">
        <w:rPr>
          <w:sz w:val="24"/>
          <w:szCs w:val="24"/>
        </w:rPr>
        <w:t>• педагогическое внимание, уважение и требовательность к родителям (законным представителям);</w:t>
      </w:r>
    </w:p>
    <w:p w:rsidR="00FF3BD0" w:rsidRPr="00D73130" w:rsidRDefault="00FF3BD0" w:rsidP="00FF3BD0">
      <w:pPr>
        <w:pStyle w:val="a6"/>
        <w:spacing w:line="240" w:lineRule="auto"/>
        <w:ind w:firstLine="0"/>
        <w:rPr>
          <w:sz w:val="24"/>
          <w:szCs w:val="24"/>
        </w:rPr>
      </w:pPr>
      <w:r w:rsidRPr="00D73130">
        <w:rPr>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FF3BD0" w:rsidRPr="00D73130" w:rsidRDefault="00FF3BD0" w:rsidP="00FF3BD0">
      <w:pPr>
        <w:pStyle w:val="a6"/>
        <w:spacing w:line="240" w:lineRule="auto"/>
        <w:ind w:firstLine="0"/>
        <w:rPr>
          <w:sz w:val="24"/>
          <w:szCs w:val="24"/>
        </w:rPr>
      </w:pPr>
      <w:r w:rsidRPr="00D73130">
        <w:rPr>
          <w:sz w:val="24"/>
          <w:szCs w:val="24"/>
        </w:rPr>
        <w:t>• содействие родителям (законным представителям) в решении индивидуальных проблем воспитания детей;</w:t>
      </w:r>
    </w:p>
    <w:p w:rsidR="00FF3BD0" w:rsidRPr="00D73130" w:rsidRDefault="00FF3BD0" w:rsidP="00FF3BD0">
      <w:pPr>
        <w:pStyle w:val="a6"/>
        <w:spacing w:line="240" w:lineRule="auto"/>
        <w:ind w:firstLine="0"/>
        <w:rPr>
          <w:sz w:val="24"/>
          <w:szCs w:val="24"/>
        </w:rPr>
      </w:pPr>
      <w:r w:rsidRPr="00D73130">
        <w:rPr>
          <w:sz w:val="24"/>
          <w:szCs w:val="24"/>
        </w:rPr>
        <w:t>• опора на положительный опыт семейного воспитания.</w:t>
      </w:r>
    </w:p>
    <w:p w:rsidR="00FF3BD0" w:rsidRPr="00D73130" w:rsidRDefault="00FF3BD0" w:rsidP="00FF3BD0">
      <w:pPr>
        <w:pStyle w:val="a6"/>
        <w:spacing w:line="240" w:lineRule="auto"/>
        <w:ind w:firstLine="0"/>
        <w:rPr>
          <w:sz w:val="24"/>
          <w:szCs w:val="24"/>
        </w:rPr>
      </w:pPr>
      <w:r w:rsidRPr="00D73130">
        <w:rPr>
          <w:sz w:val="24"/>
          <w:szCs w:val="24"/>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w:t>
      </w:r>
      <w:r w:rsidR="00D72AD6">
        <w:rPr>
          <w:sz w:val="24"/>
          <w:szCs w:val="24"/>
        </w:rPr>
        <w:t xml:space="preserve">кая конференция, организационно </w:t>
      </w:r>
      <w:r w:rsidRPr="00D73130">
        <w:rPr>
          <w:sz w:val="24"/>
          <w:szCs w:val="24"/>
        </w:rPr>
        <w:t>деятельностная и психологическая игра, собрание-диспут, родительский лекторий, вечер вопросов и ответов, семинар, педагогический практикум и др.</w:t>
      </w:r>
    </w:p>
    <w:p w:rsidR="00FF3BD0" w:rsidRDefault="00FF3BD0" w:rsidP="00FF3BD0">
      <w:pPr>
        <w:pStyle w:val="a8"/>
        <w:spacing w:line="240" w:lineRule="auto"/>
        <w:ind w:firstLine="0"/>
        <w:rPr>
          <w:b/>
          <w:sz w:val="24"/>
          <w:szCs w:val="24"/>
        </w:rPr>
      </w:pPr>
    </w:p>
    <w:p w:rsidR="00724785" w:rsidRPr="00D73130" w:rsidRDefault="00724785" w:rsidP="00FF3BD0">
      <w:pPr>
        <w:pStyle w:val="a8"/>
        <w:spacing w:line="240" w:lineRule="auto"/>
        <w:ind w:firstLine="0"/>
        <w:rPr>
          <w:b/>
          <w:sz w:val="24"/>
          <w:szCs w:val="24"/>
        </w:rPr>
      </w:pPr>
    </w:p>
    <w:p w:rsidR="00FF3BD0" w:rsidRPr="00724785" w:rsidRDefault="00724785" w:rsidP="00724785">
      <w:pPr>
        <w:pStyle w:val="a8"/>
        <w:spacing w:line="240" w:lineRule="auto"/>
        <w:ind w:firstLine="0"/>
        <w:jc w:val="left"/>
        <w:rPr>
          <w:b/>
          <w:i w:val="0"/>
          <w:sz w:val="24"/>
          <w:szCs w:val="24"/>
        </w:rPr>
      </w:pPr>
      <w:r w:rsidRPr="00724785">
        <w:rPr>
          <w:b/>
          <w:i w:val="0"/>
          <w:sz w:val="24"/>
          <w:szCs w:val="24"/>
        </w:rPr>
        <w:t>2.3.7</w:t>
      </w:r>
      <w:r w:rsidR="00FF3BD0" w:rsidRPr="00724785">
        <w:rPr>
          <w:b/>
          <w:i w:val="0"/>
          <w:sz w:val="24"/>
          <w:szCs w:val="24"/>
        </w:rPr>
        <w:t xml:space="preserve">. Планируемые результаты духовно-нравственного развития и воспитания </w:t>
      </w:r>
      <w:proofErr w:type="gramStart"/>
      <w:r w:rsidR="00FF3BD0" w:rsidRPr="00724785">
        <w:rPr>
          <w:b/>
          <w:i w:val="0"/>
          <w:sz w:val="24"/>
          <w:szCs w:val="24"/>
        </w:rPr>
        <w:t>обучающихся</w:t>
      </w:r>
      <w:proofErr w:type="gramEnd"/>
      <w:r>
        <w:rPr>
          <w:b/>
          <w:i w:val="0"/>
          <w:sz w:val="24"/>
          <w:szCs w:val="24"/>
        </w:rPr>
        <w:t>.</w:t>
      </w:r>
    </w:p>
    <w:p w:rsidR="00FF3BD0" w:rsidRPr="00D73130" w:rsidRDefault="00FF3BD0" w:rsidP="00FF3BD0">
      <w:pPr>
        <w:pStyle w:val="a6"/>
        <w:spacing w:line="240" w:lineRule="auto"/>
        <w:ind w:firstLine="0"/>
        <w:rPr>
          <w:sz w:val="24"/>
          <w:szCs w:val="24"/>
        </w:rPr>
      </w:pPr>
      <w:r w:rsidRPr="00D73130">
        <w:rPr>
          <w:sz w:val="24"/>
          <w:szCs w:val="24"/>
        </w:rPr>
        <w:t xml:space="preserve">Каждое из основных направлений духовно-нравственного развития и </w:t>
      </w:r>
      <w:proofErr w:type="gramStart"/>
      <w:r w:rsidRPr="00D73130">
        <w:rPr>
          <w:sz w:val="24"/>
          <w:szCs w:val="24"/>
        </w:rPr>
        <w:t>воспитания</w:t>
      </w:r>
      <w:proofErr w:type="gramEnd"/>
      <w:r w:rsidRPr="00D73130">
        <w:rPr>
          <w:sz w:val="24"/>
          <w:szCs w:val="24"/>
        </w:rPr>
        <w:t xml:space="preserve">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F3BD0" w:rsidRPr="00D73130" w:rsidRDefault="00FF3BD0" w:rsidP="00FF3BD0">
      <w:pPr>
        <w:pStyle w:val="a6"/>
        <w:spacing w:line="240" w:lineRule="auto"/>
        <w:ind w:firstLine="0"/>
        <w:rPr>
          <w:sz w:val="24"/>
          <w:szCs w:val="24"/>
        </w:rPr>
      </w:pPr>
      <w:r w:rsidRPr="00D73130">
        <w:rPr>
          <w:sz w:val="24"/>
          <w:szCs w:val="24"/>
        </w:rPr>
        <w:t xml:space="preserve">В результате реализации программы духовно-нравственного развития и </w:t>
      </w:r>
      <w:proofErr w:type="gramStart"/>
      <w:r w:rsidRPr="00D73130">
        <w:rPr>
          <w:sz w:val="24"/>
          <w:szCs w:val="24"/>
        </w:rPr>
        <w:t>воспитания</w:t>
      </w:r>
      <w:proofErr w:type="gramEnd"/>
      <w:r w:rsidRPr="00D73130">
        <w:rPr>
          <w:sz w:val="24"/>
          <w:szCs w:val="24"/>
        </w:rPr>
        <w:t xml:space="preserve"> обучающихся на ступени начального общего образования должно обеспечиваться достижение обучающимися:</w:t>
      </w:r>
    </w:p>
    <w:p w:rsidR="00FF3BD0" w:rsidRPr="00D73130" w:rsidRDefault="00FF3BD0" w:rsidP="00FF3BD0">
      <w:pPr>
        <w:pStyle w:val="a6"/>
        <w:spacing w:line="240" w:lineRule="auto"/>
        <w:ind w:firstLine="0"/>
        <w:rPr>
          <w:sz w:val="24"/>
          <w:szCs w:val="24"/>
        </w:rPr>
      </w:pPr>
      <w:r w:rsidRPr="00D73130">
        <w:rPr>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F3BD0" w:rsidRPr="00D73130" w:rsidRDefault="00FF3BD0" w:rsidP="00FF3BD0">
      <w:pPr>
        <w:pStyle w:val="a6"/>
        <w:spacing w:line="240" w:lineRule="auto"/>
        <w:ind w:firstLine="0"/>
        <w:rPr>
          <w:sz w:val="24"/>
          <w:szCs w:val="24"/>
        </w:rPr>
      </w:pPr>
      <w:r w:rsidRPr="00D73130">
        <w:rPr>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F3BD0" w:rsidRPr="00D73130" w:rsidRDefault="00FF3BD0" w:rsidP="00FF3BD0">
      <w:pPr>
        <w:pStyle w:val="a6"/>
        <w:spacing w:line="240" w:lineRule="auto"/>
        <w:ind w:firstLine="0"/>
        <w:rPr>
          <w:sz w:val="24"/>
          <w:szCs w:val="24"/>
        </w:rPr>
      </w:pPr>
      <w:proofErr w:type="gramStart"/>
      <w:r w:rsidRPr="00D73130">
        <w:rPr>
          <w:sz w:val="24"/>
          <w:szCs w:val="24"/>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w:t>
      </w:r>
      <w:r w:rsidRPr="00D73130">
        <w:rPr>
          <w:sz w:val="24"/>
          <w:szCs w:val="24"/>
        </w:rPr>
        <w:lastRenderedPageBreak/>
        <w:t>друзей, ближайшего окружения, общественности, СМИ и т. п.), а также собственным усилиям обучающегося.</w:t>
      </w:r>
      <w:proofErr w:type="gramEnd"/>
    </w:p>
    <w:p w:rsidR="00FF3BD0" w:rsidRPr="00D73130" w:rsidRDefault="00FF3BD0" w:rsidP="00FF3BD0">
      <w:pPr>
        <w:pStyle w:val="a6"/>
        <w:spacing w:line="240" w:lineRule="auto"/>
        <w:ind w:firstLine="0"/>
        <w:rPr>
          <w:sz w:val="24"/>
          <w:szCs w:val="24"/>
        </w:rPr>
      </w:pPr>
      <w:r w:rsidRPr="00D73130">
        <w:rPr>
          <w:sz w:val="24"/>
          <w:szCs w:val="24"/>
        </w:rPr>
        <w:t>Воспитательные результаты могут быть распределены по трём уровням.</w:t>
      </w:r>
    </w:p>
    <w:p w:rsidR="00FF3BD0" w:rsidRPr="00D73130" w:rsidRDefault="00FF3BD0" w:rsidP="00FF3BD0">
      <w:pPr>
        <w:pStyle w:val="a6"/>
        <w:spacing w:line="240" w:lineRule="auto"/>
        <w:ind w:firstLine="0"/>
        <w:rPr>
          <w:sz w:val="24"/>
          <w:szCs w:val="24"/>
        </w:rPr>
      </w:pPr>
      <w:r w:rsidRPr="00D73130">
        <w:rPr>
          <w:b/>
          <w:sz w:val="24"/>
          <w:szCs w:val="24"/>
        </w:rPr>
        <w:t>Первый уровень результатов</w:t>
      </w:r>
      <w:r w:rsidRPr="00D73130">
        <w:rPr>
          <w:sz w:val="24"/>
          <w:szCs w:val="24"/>
        </w:rPr>
        <w:t xml:space="preserve"> — приобретение </w:t>
      </w:r>
      <w:proofErr w:type="gramStart"/>
      <w:r w:rsidRPr="00D73130">
        <w:rPr>
          <w:sz w:val="24"/>
          <w:szCs w:val="24"/>
        </w:rPr>
        <w:t>обучающимися</w:t>
      </w:r>
      <w:proofErr w:type="gramEnd"/>
      <w:r w:rsidRPr="00D73130">
        <w:rPr>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F3BD0" w:rsidRPr="00D73130" w:rsidRDefault="00FF3BD0" w:rsidP="00FF3BD0">
      <w:pPr>
        <w:pStyle w:val="a6"/>
        <w:spacing w:line="240" w:lineRule="auto"/>
        <w:ind w:firstLine="0"/>
        <w:rPr>
          <w:sz w:val="24"/>
          <w:szCs w:val="24"/>
        </w:rPr>
      </w:pPr>
      <w:r w:rsidRPr="00D73130">
        <w:rPr>
          <w:b/>
          <w:sz w:val="24"/>
          <w:szCs w:val="24"/>
        </w:rPr>
        <w:t>Второй уровень результатов</w:t>
      </w:r>
      <w:r w:rsidRPr="00D73130">
        <w:rPr>
          <w:sz w:val="24"/>
          <w:szCs w:val="24"/>
        </w:rPr>
        <w:t xml:space="preserve"> — получение </w:t>
      </w:r>
      <w:proofErr w:type="gramStart"/>
      <w:r w:rsidRPr="00D73130">
        <w:rPr>
          <w:sz w:val="24"/>
          <w:szCs w:val="24"/>
        </w:rPr>
        <w:t>обучающимися</w:t>
      </w:r>
      <w:proofErr w:type="gramEnd"/>
      <w:r w:rsidRPr="00D73130">
        <w:rPr>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F3BD0" w:rsidRPr="00D73130" w:rsidRDefault="00FF3BD0" w:rsidP="00FF3BD0">
      <w:pPr>
        <w:pStyle w:val="a6"/>
        <w:spacing w:line="240" w:lineRule="auto"/>
        <w:ind w:firstLine="0"/>
        <w:rPr>
          <w:sz w:val="24"/>
          <w:szCs w:val="24"/>
        </w:rPr>
      </w:pPr>
      <w:r w:rsidRPr="00D73130">
        <w:rPr>
          <w:b/>
          <w:sz w:val="24"/>
          <w:szCs w:val="24"/>
        </w:rPr>
        <w:t>Третий уровень результатов</w:t>
      </w:r>
      <w:r w:rsidRPr="00D73130">
        <w:rPr>
          <w:sz w:val="24"/>
          <w:szCs w:val="24"/>
        </w:rPr>
        <w:t xml:space="preserve"> — получение </w:t>
      </w:r>
      <w:proofErr w:type="gramStart"/>
      <w:r w:rsidRPr="00D73130">
        <w:rPr>
          <w:sz w:val="24"/>
          <w:szCs w:val="24"/>
        </w:rPr>
        <w:t>обучающимся</w:t>
      </w:r>
      <w:proofErr w:type="gramEnd"/>
      <w:r w:rsidRPr="00D73130">
        <w:rPr>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F3BD0" w:rsidRPr="00D73130" w:rsidRDefault="00FF3BD0" w:rsidP="00FF3BD0">
      <w:pPr>
        <w:pStyle w:val="a6"/>
        <w:spacing w:line="240" w:lineRule="auto"/>
        <w:ind w:firstLine="0"/>
        <w:rPr>
          <w:sz w:val="24"/>
          <w:szCs w:val="24"/>
        </w:rPr>
      </w:pPr>
      <w:r w:rsidRPr="00D73130">
        <w:rPr>
          <w:sz w:val="24"/>
          <w:szCs w:val="24"/>
        </w:rPr>
        <w:t>С переходом от одного уровня результатов к другому существенно возрастают воспитательные эффекты:</w:t>
      </w:r>
    </w:p>
    <w:p w:rsidR="00FF3BD0" w:rsidRPr="00D73130" w:rsidRDefault="00FF3BD0" w:rsidP="00FF3BD0">
      <w:pPr>
        <w:pStyle w:val="a6"/>
        <w:spacing w:line="240" w:lineRule="auto"/>
        <w:ind w:firstLine="0"/>
        <w:rPr>
          <w:sz w:val="24"/>
          <w:szCs w:val="24"/>
        </w:rPr>
      </w:pPr>
      <w:r w:rsidRPr="00D73130">
        <w:rPr>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F3BD0" w:rsidRPr="00D73130" w:rsidRDefault="00FF3BD0" w:rsidP="00FF3BD0">
      <w:pPr>
        <w:pStyle w:val="a6"/>
        <w:spacing w:line="240" w:lineRule="auto"/>
        <w:ind w:firstLine="0"/>
        <w:rPr>
          <w:sz w:val="24"/>
          <w:szCs w:val="24"/>
        </w:rPr>
      </w:pPr>
      <w:r w:rsidRPr="00D73130">
        <w:rPr>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F3BD0" w:rsidRPr="00D73130" w:rsidRDefault="00FF3BD0" w:rsidP="00FF3BD0">
      <w:pPr>
        <w:pStyle w:val="a6"/>
        <w:spacing w:line="240" w:lineRule="auto"/>
        <w:ind w:firstLine="0"/>
        <w:rPr>
          <w:sz w:val="24"/>
          <w:szCs w:val="24"/>
        </w:rPr>
      </w:pPr>
      <w:r w:rsidRPr="00D73130">
        <w:rPr>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F3BD0" w:rsidRPr="00D73130" w:rsidRDefault="00FF3BD0" w:rsidP="00FF3BD0">
      <w:pPr>
        <w:pStyle w:val="a6"/>
        <w:spacing w:line="240" w:lineRule="auto"/>
        <w:ind w:firstLine="0"/>
        <w:rPr>
          <w:sz w:val="24"/>
          <w:szCs w:val="24"/>
        </w:rPr>
      </w:pPr>
      <w:r w:rsidRPr="00D73130">
        <w:rPr>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F3BD0" w:rsidRPr="00D73130" w:rsidRDefault="00FF3BD0" w:rsidP="00FF3BD0">
      <w:pPr>
        <w:pStyle w:val="a6"/>
        <w:spacing w:line="240" w:lineRule="auto"/>
        <w:ind w:firstLine="0"/>
        <w:rPr>
          <w:sz w:val="24"/>
          <w:szCs w:val="24"/>
        </w:rPr>
      </w:pPr>
      <w:r w:rsidRPr="00D73130">
        <w:rPr>
          <w:sz w:val="24"/>
          <w:szCs w:val="24"/>
        </w:rPr>
        <w:t>Переход от одного уровня воспитательных результатов к другому должен быть последовательным, постепенным.</w:t>
      </w:r>
    </w:p>
    <w:p w:rsidR="00FF3BD0" w:rsidRPr="00D73130" w:rsidRDefault="00FF3BD0" w:rsidP="00FF3BD0">
      <w:pPr>
        <w:pStyle w:val="a6"/>
        <w:spacing w:line="240" w:lineRule="auto"/>
        <w:ind w:firstLine="0"/>
        <w:rPr>
          <w:sz w:val="24"/>
          <w:szCs w:val="24"/>
        </w:rPr>
      </w:pPr>
      <w:r w:rsidRPr="00D73130">
        <w:rPr>
          <w:sz w:val="24"/>
          <w:szCs w:val="24"/>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F3BD0" w:rsidRPr="00D73130" w:rsidRDefault="00FF3BD0" w:rsidP="00FF3BD0">
      <w:pPr>
        <w:pStyle w:val="a8"/>
        <w:spacing w:line="240" w:lineRule="auto"/>
        <w:ind w:firstLine="0"/>
        <w:rPr>
          <w:b/>
          <w:sz w:val="24"/>
          <w:szCs w:val="24"/>
        </w:rPr>
      </w:pPr>
    </w:p>
    <w:p w:rsidR="00FF3BD0" w:rsidRPr="00724785" w:rsidRDefault="00FF3BD0" w:rsidP="00FF3BD0">
      <w:pPr>
        <w:pStyle w:val="a8"/>
        <w:spacing w:line="240" w:lineRule="auto"/>
        <w:ind w:firstLine="0"/>
        <w:rPr>
          <w:b/>
          <w:sz w:val="24"/>
          <w:szCs w:val="24"/>
        </w:rPr>
      </w:pPr>
      <w:r w:rsidRPr="00724785">
        <w:rPr>
          <w:b/>
          <w:sz w:val="24"/>
          <w:szCs w:val="24"/>
        </w:rPr>
        <w:t>2.4. Программа формирования экологической культуры, здорового и</w:t>
      </w:r>
    </w:p>
    <w:p w:rsidR="00FF3BD0" w:rsidRPr="00724785" w:rsidRDefault="00FF3BD0" w:rsidP="00FF3BD0">
      <w:pPr>
        <w:pStyle w:val="a8"/>
        <w:spacing w:line="240" w:lineRule="auto"/>
        <w:ind w:firstLine="0"/>
        <w:rPr>
          <w:b/>
          <w:sz w:val="24"/>
          <w:szCs w:val="24"/>
        </w:rPr>
      </w:pPr>
      <w:r w:rsidRPr="00724785">
        <w:rPr>
          <w:b/>
          <w:sz w:val="24"/>
          <w:szCs w:val="24"/>
        </w:rPr>
        <w:t>безопасного образа жизни</w:t>
      </w:r>
      <w:r w:rsidR="00724785">
        <w:rPr>
          <w:b/>
          <w:sz w:val="24"/>
          <w:szCs w:val="24"/>
        </w:rPr>
        <w:t>.</w:t>
      </w:r>
    </w:p>
    <w:p w:rsidR="007A2E91" w:rsidRPr="00D73130" w:rsidRDefault="007A2E91" w:rsidP="00FF3BD0">
      <w:pPr>
        <w:pStyle w:val="a8"/>
        <w:spacing w:line="240" w:lineRule="auto"/>
        <w:ind w:firstLine="0"/>
        <w:rPr>
          <w:b/>
          <w:i w:val="0"/>
          <w:sz w:val="24"/>
          <w:szCs w:val="24"/>
        </w:rPr>
      </w:pPr>
    </w:p>
    <w:p w:rsidR="00FF3BD0" w:rsidRPr="00D73130" w:rsidRDefault="00FF3BD0" w:rsidP="00FF3BD0">
      <w:pPr>
        <w:pStyle w:val="a6"/>
        <w:spacing w:line="240" w:lineRule="auto"/>
        <w:ind w:firstLine="0"/>
        <w:rPr>
          <w:sz w:val="24"/>
          <w:szCs w:val="24"/>
        </w:rPr>
      </w:pPr>
      <w:proofErr w:type="gramStart"/>
      <w:r w:rsidRPr="00D73130">
        <w:rPr>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w:t>
      </w:r>
      <w:r w:rsidRPr="00D73130">
        <w:rPr>
          <w:sz w:val="24"/>
          <w:szCs w:val="24"/>
        </w:rPr>
        <w:lastRenderedPageBreak/>
        <w:t>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FF3BD0" w:rsidRPr="00D73130" w:rsidRDefault="00FF3BD0" w:rsidP="00FF3BD0">
      <w:pPr>
        <w:pStyle w:val="aa"/>
        <w:spacing w:before="0" w:beforeAutospacing="0" w:after="0" w:afterAutospacing="0"/>
        <w:jc w:val="both"/>
      </w:pPr>
      <w:r w:rsidRPr="00D73130">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D73130">
        <w:t>обучающихся</w:t>
      </w:r>
      <w:proofErr w:type="gramEnd"/>
      <w:r w:rsidRPr="00D73130">
        <w:t xml:space="preserve"> на ступени начального общего образования являются: </w:t>
      </w:r>
    </w:p>
    <w:p w:rsidR="00FF3BD0" w:rsidRPr="00D73130" w:rsidRDefault="00FF3BD0" w:rsidP="00FF3BD0">
      <w:pPr>
        <w:pStyle w:val="aa"/>
        <w:tabs>
          <w:tab w:val="left" w:pos="567"/>
        </w:tabs>
        <w:spacing w:before="0" w:beforeAutospacing="0" w:after="0" w:afterAutospacing="0"/>
        <w:jc w:val="both"/>
      </w:pPr>
      <w:r w:rsidRPr="00D73130">
        <w:t>Закон Российской Федерации «Об образовании»;</w:t>
      </w:r>
    </w:p>
    <w:p w:rsidR="00FF3BD0" w:rsidRPr="00D73130" w:rsidRDefault="00FF3BD0" w:rsidP="00FF3BD0">
      <w:pPr>
        <w:pStyle w:val="aa"/>
        <w:tabs>
          <w:tab w:val="left" w:pos="567"/>
        </w:tabs>
        <w:spacing w:before="0" w:beforeAutospacing="0" w:after="0" w:afterAutospacing="0"/>
        <w:jc w:val="both"/>
      </w:pPr>
      <w:r w:rsidRPr="00D73130">
        <w:t>Федеральный государственный образовательный стандарт начального общего образования;</w:t>
      </w:r>
    </w:p>
    <w:p w:rsidR="00FF3BD0" w:rsidRPr="005F5945" w:rsidRDefault="00FF3BD0" w:rsidP="00FF3BD0">
      <w:pPr>
        <w:pStyle w:val="aa"/>
        <w:tabs>
          <w:tab w:val="left" w:pos="567"/>
        </w:tabs>
        <w:spacing w:before="0" w:beforeAutospacing="0" w:after="0" w:afterAutospacing="0"/>
        <w:jc w:val="both"/>
      </w:pPr>
      <w:r w:rsidRPr="005F5945">
        <w:t xml:space="preserve">СанПиН, 2.4.2.2821-10 «Санитарно – эпидемиологические требования к условиям и организации обучения в общеобразовательных учреждениях» (Постановление от 29.12.10 г. № 189, зарегистрировано в Минюсте 03.03.2011г.  № 19993) </w:t>
      </w:r>
    </w:p>
    <w:p w:rsidR="00FF3BD0" w:rsidRPr="00D73130" w:rsidRDefault="00FF3BD0" w:rsidP="00FF3BD0">
      <w:pPr>
        <w:pStyle w:val="a4"/>
        <w:tabs>
          <w:tab w:val="left" w:pos="567"/>
        </w:tabs>
        <w:autoSpaceDE w:val="0"/>
        <w:autoSpaceDN w:val="0"/>
        <w:adjustRightInd w:val="0"/>
        <w:ind w:left="0"/>
        <w:contextualSpacing/>
        <w:jc w:val="both"/>
      </w:pPr>
      <w:r w:rsidRPr="00D73130">
        <w:t>Рекомендации по организации обучения в первом классе четырехлетней начальной школы (Письмо МО РФ № 408/13-13 от 20.04.2001);</w:t>
      </w:r>
    </w:p>
    <w:p w:rsidR="00FF3BD0" w:rsidRPr="00D73130" w:rsidRDefault="00FF3BD0" w:rsidP="00FF3BD0">
      <w:pPr>
        <w:pStyle w:val="a4"/>
        <w:tabs>
          <w:tab w:val="left" w:pos="567"/>
        </w:tabs>
        <w:autoSpaceDE w:val="0"/>
        <w:autoSpaceDN w:val="0"/>
        <w:adjustRightInd w:val="0"/>
        <w:ind w:left="0"/>
        <w:contextualSpacing/>
        <w:jc w:val="both"/>
      </w:pPr>
      <w:r w:rsidRPr="00D73130">
        <w:t xml:space="preserve">Об организации обучения  в первом классе четырехлетней начальной школы (Письмо МО РФ № 202/11-13 от 25.09.2000); </w:t>
      </w:r>
    </w:p>
    <w:p w:rsidR="00FF3BD0" w:rsidRPr="00D73130" w:rsidRDefault="00FF3BD0" w:rsidP="00FF3BD0">
      <w:pPr>
        <w:pStyle w:val="a4"/>
        <w:tabs>
          <w:tab w:val="left" w:pos="567"/>
        </w:tabs>
        <w:autoSpaceDE w:val="0"/>
        <w:autoSpaceDN w:val="0"/>
        <w:adjustRightInd w:val="0"/>
        <w:ind w:left="0"/>
        <w:contextualSpacing/>
        <w:jc w:val="both"/>
      </w:pPr>
      <w:r w:rsidRPr="00D73130">
        <w:t>О недопустимости перегрузок обучающихся в начальной школе (Письмо МО РФ № 220/11-13 от 20.02.1999);</w:t>
      </w:r>
    </w:p>
    <w:p w:rsidR="00FF3BD0" w:rsidRPr="00D73130" w:rsidRDefault="00FF3BD0" w:rsidP="00FF3BD0">
      <w:pPr>
        <w:pStyle w:val="a4"/>
        <w:tabs>
          <w:tab w:val="left" w:pos="567"/>
        </w:tabs>
        <w:autoSpaceDE w:val="0"/>
        <w:autoSpaceDN w:val="0"/>
        <w:adjustRightInd w:val="0"/>
        <w:ind w:left="0"/>
        <w:contextualSpacing/>
        <w:jc w:val="both"/>
      </w:pPr>
      <w:r w:rsidRPr="00D73130">
        <w:t>Рекомендации по использованию компьютеров в начальной школе. (Письмо  МО РФ и НИИ гигиены и охраны здоровья детей и подростков РАМ № 199/13 от 28.03.2002);</w:t>
      </w:r>
    </w:p>
    <w:p w:rsidR="00FF3BD0" w:rsidRPr="00D73130" w:rsidRDefault="00FF3BD0" w:rsidP="00FF3BD0">
      <w:pPr>
        <w:pStyle w:val="a4"/>
        <w:tabs>
          <w:tab w:val="left" w:pos="567"/>
        </w:tabs>
        <w:autoSpaceDE w:val="0"/>
        <w:autoSpaceDN w:val="0"/>
        <w:adjustRightInd w:val="0"/>
        <w:ind w:left="0"/>
        <w:contextualSpacing/>
        <w:jc w:val="both"/>
      </w:pPr>
      <w:r w:rsidRPr="00D73130">
        <w:t>Гигиенические требования к условиям реализации основной образовательной программы началь</w:t>
      </w:r>
      <w:r w:rsidR="001331E4">
        <w:t>ного общего образования (2009г.</w:t>
      </w:r>
      <w:r w:rsidRPr="00D73130">
        <w:t>);</w:t>
      </w:r>
    </w:p>
    <w:p w:rsidR="00FF3BD0" w:rsidRPr="00D73130" w:rsidRDefault="00FF3BD0" w:rsidP="00FF3BD0">
      <w:pPr>
        <w:pStyle w:val="a4"/>
        <w:tabs>
          <w:tab w:val="left" w:pos="567"/>
        </w:tabs>
        <w:autoSpaceDE w:val="0"/>
        <w:autoSpaceDN w:val="0"/>
        <w:adjustRightInd w:val="0"/>
        <w:ind w:left="0"/>
        <w:contextualSpacing/>
        <w:jc w:val="both"/>
      </w:pPr>
      <w:r w:rsidRPr="00D73130">
        <w:t>Приказ Министерства образования и науки РФ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
    <w:p w:rsidR="00FF3BD0" w:rsidRDefault="00D72AD6" w:rsidP="00FF3BD0">
      <w:pPr>
        <w:pStyle w:val="a4"/>
        <w:tabs>
          <w:tab w:val="left" w:pos="567"/>
        </w:tabs>
        <w:autoSpaceDE w:val="0"/>
        <w:autoSpaceDN w:val="0"/>
        <w:adjustRightInd w:val="0"/>
        <w:ind w:left="0"/>
        <w:contextualSpacing/>
        <w:jc w:val="both"/>
      </w:pPr>
      <w:r>
        <w:t>Программы УМК  «</w:t>
      </w:r>
      <w:r w:rsidR="001F0042">
        <w:t>Гармония»</w:t>
      </w:r>
    </w:p>
    <w:p w:rsidR="00FB3140" w:rsidRPr="00D73130" w:rsidRDefault="00FB3140" w:rsidP="00FB3140">
      <w:pPr>
        <w:pStyle w:val="a4"/>
        <w:tabs>
          <w:tab w:val="left" w:pos="567"/>
        </w:tabs>
        <w:autoSpaceDE w:val="0"/>
        <w:autoSpaceDN w:val="0"/>
        <w:adjustRightInd w:val="0"/>
        <w:ind w:left="0"/>
        <w:contextualSpacing/>
        <w:jc w:val="both"/>
      </w:pPr>
    </w:p>
    <w:p w:rsidR="00FF3BD0" w:rsidRPr="00D73130" w:rsidRDefault="00FF3BD0" w:rsidP="00FF3BD0">
      <w:pPr>
        <w:pStyle w:val="a6"/>
        <w:spacing w:line="240" w:lineRule="auto"/>
        <w:ind w:firstLine="0"/>
        <w:rPr>
          <w:sz w:val="24"/>
          <w:szCs w:val="24"/>
        </w:rPr>
      </w:pPr>
      <w:r w:rsidRPr="00D73130">
        <w:rP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73130">
        <w:rPr>
          <w:sz w:val="24"/>
          <w:szCs w:val="24"/>
        </w:rPr>
        <w:t>обучающихся</w:t>
      </w:r>
      <w:proofErr w:type="gramEnd"/>
      <w:r w:rsidRPr="00D73130">
        <w:rPr>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F3BD0" w:rsidRPr="00D73130" w:rsidRDefault="00FF3BD0" w:rsidP="00FF3BD0">
      <w:pPr>
        <w:pStyle w:val="a6"/>
        <w:spacing w:line="240" w:lineRule="auto"/>
        <w:ind w:firstLine="0"/>
        <w:rPr>
          <w:sz w:val="24"/>
          <w:szCs w:val="24"/>
        </w:rPr>
      </w:pPr>
      <w:r w:rsidRPr="00D73130">
        <w:rP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FF3BD0" w:rsidRPr="00D73130" w:rsidRDefault="00FF3BD0" w:rsidP="00FF3BD0">
      <w:pPr>
        <w:pStyle w:val="a6"/>
        <w:spacing w:line="240" w:lineRule="auto"/>
        <w:ind w:firstLine="0"/>
        <w:rPr>
          <w:sz w:val="24"/>
          <w:szCs w:val="24"/>
        </w:rPr>
      </w:pPr>
      <w:r w:rsidRPr="00D73130">
        <w:rPr>
          <w:sz w:val="24"/>
          <w:szCs w:val="24"/>
        </w:rPr>
        <w:t>• неблагоприятные экологические, социальные и экономические условия;</w:t>
      </w:r>
    </w:p>
    <w:p w:rsidR="00FF3BD0" w:rsidRPr="00D73130" w:rsidRDefault="00FF3BD0" w:rsidP="00FF3BD0">
      <w:pPr>
        <w:pStyle w:val="a6"/>
        <w:spacing w:line="240" w:lineRule="auto"/>
        <w:ind w:firstLine="0"/>
        <w:rPr>
          <w:sz w:val="24"/>
          <w:szCs w:val="24"/>
        </w:rPr>
      </w:pPr>
      <w:r w:rsidRPr="00D73130">
        <w:rPr>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F3BD0" w:rsidRPr="00D73130" w:rsidRDefault="00FF3BD0" w:rsidP="00FF3BD0">
      <w:pPr>
        <w:pStyle w:val="a6"/>
        <w:spacing w:line="240" w:lineRule="auto"/>
        <w:ind w:firstLine="0"/>
        <w:rPr>
          <w:sz w:val="24"/>
          <w:szCs w:val="24"/>
        </w:rPr>
      </w:pPr>
      <w:r w:rsidRPr="00D73130">
        <w:rPr>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F3BD0" w:rsidRPr="00D73130" w:rsidRDefault="00FF3BD0" w:rsidP="00FF3BD0">
      <w:pPr>
        <w:pStyle w:val="a6"/>
        <w:spacing w:line="240" w:lineRule="auto"/>
        <w:ind w:firstLine="0"/>
        <w:rPr>
          <w:sz w:val="24"/>
          <w:szCs w:val="24"/>
        </w:rPr>
      </w:pPr>
      <w:r w:rsidRPr="00D73130">
        <w:rPr>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w:t>
      </w:r>
      <w:r w:rsidRPr="00D73130">
        <w:rPr>
          <w:sz w:val="24"/>
          <w:szCs w:val="24"/>
        </w:rPr>
        <w:lastRenderedPageBreak/>
        <w:t>восприятием ребёнком состояния болезни главным образом как ограничения свободы (необходимость лежать в постели, болезненные уколы).</w:t>
      </w:r>
    </w:p>
    <w:p w:rsidR="00FF3BD0" w:rsidRPr="00D73130" w:rsidRDefault="00FF3BD0" w:rsidP="00FF3BD0">
      <w:pPr>
        <w:pStyle w:val="a6"/>
        <w:spacing w:line="240" w:lineRule="auto"/>
        <w:ind w:firstLine="0"/>
        <w:rPr>
          <w:sz w:val="24"/>
          <w:szCs w:val="24"/>
        </w:rPr>
      </w:pPr>
      <w:r w:rsidRPr="00D73130">
        <w:rP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F3BD0" w:rsidRPr="00D73130" w:rsidRDefault="00FF3BD0" w:rsidP="00FF3BD0">
      <w:pPr>
        <w:pStyle w:val="a6"/>
        <w:spacing w:line="240" w:lineRule="auto"/>
        <w:ind w:firstLine="0"/>
        <w:rPr>
          <w:sz w:val="24"/>
          <w:szCs w:val="24"/>
        </w:rPr>
      </w:pPr>
      <w:r w:rsidRPr="00D73130">
        <w:rP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F3BD0" w:rsidRPr="00D73130" w:rsidRDefault="00FF3BD0" w:rsidP="00FF3BD0">
      <w:pPr>
        <w:pStyle w:val="a6"/>
        <w:spacing w:line="240" w:lineRule="auto"/>
        <w:ind w:firstLine="0"/>
        <w:rPr>
          <w:sz w:val="24"/>
          <w:szCs w:val="24"/>
        </w:rPr>
      </w:pPr>
      <w:r w:rsidRPr="00D73130">
        <w:rPr>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F3BD0" w:rsidRPr="00D73130" w:rsidRDefault="00FF3BD0" w:rsidP="00FF3BD0">
      <w:pPr>
        <w:pStyle w:val="a6"/>
        <w:spacing w:line="240" w:lineRule="auto"/>
        <w:ind w:firstLine="0"/>
        <w:rPr>
          <w:sz w:val="24"/>
          <w:szCs w:val="24"/>
        </w:rPr>
      </w:pPr>
      <w:r w:rsidRPr="00D73130">
        <w:rP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FF3BD0" w:rsidRPr="00D73130" w:rsidRDefault="00FF3BD0" w:rsidP="00FF3BD0">
      <w:pPr>
        <w:pStyle w:val="a6"/>
        <w:spacing w:line="240" w:lineRule="auto"/>
        <w:ind w:firstLine="0"/>
        <w:rPr>
          <w:b/>
          <w:i/>
          <w:sz w:val="24"/>
          <w:szCs w:val="24"/>
        </w:rPr>
      </w:pPr>
      <w:r w:rsidRPr="00D73130">
        <w:rPr>
          <w:b/>
          <w:i/>
          <w:sz w:val="24"/>
          <w:szCs w:val="24"/>
        </w:rPr>
        <w:t>Цели и задачи программы</w:t>
      </w:r>
    </w:p>
    <w:p w:rsidR="00FF3BD0" w:rsidRPr="00D73130" w:rsidRDefault="00FF3BD0" w:rsidP="00FF3BD0">
      <w:pPr>
        <w:pStyle w:val="a6"/>
        <w:spacing w:line="240" w:lineRule="auto"/>
        <w:ind w:firstLine="0"/>
        <w:rPr>
          <w:sz w:val="24"/>
          <w:szCs w:val="24"/>
        </w:rPr>
      </w:pPr>
      <w:r w:rsidRPr="00D73130">
        <w:rPr>
          <w:sz w:val="24"/>
          <w:szCs w:val="24"/>
        </w:rPr>
        <w:t xml:space="preserve">Основная </w:t>
      </w:r>
      <w:r w:rsidRPr="00D73130">
        <w:rPr>
          <w:b/>
          <w:sz w:val="24"/>
          <w:szCs w:val="24"/>
        </w:rPr>
        <w:t xml:space="preserve">цель </w:t>
      </w:r>
      <w:r w:rsidRPr="00D73130">
        <w:rPr>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F3BD0" w:rsidRPr="00D73130" w:rsidRDefault="00FF3BD0" w:rsidP="00FF3BD0">
      <w:pPr>
        <w:pStyle w:val="a6"/>
        <w:spacing w:line="240" w:lineRule="auto"/>
        <w:ind w:firstLine="0"/>
        <w:rPr>
          <w:b/>
          <w:sz w:val="24"/>
          <w:szCs w:val="24"/>
        </w:rPr>
      </w:pPr>
      <w:r w:rsidRPr="00D73130">
        <w:rPr>
          <w:b/>
          <w:sz w:val="24"/>
          <w:szCs w:val="24"/>
        </w:rPr>
        <w:t>Задачи программы:</w:t>
      </w:r>
    </w:p>
    <w:p w:rsidR="00FF3BD0" w:rsidRPr="00D73130" w:rsidRDefault="00FF3BD0" w:rsidP="00FF3BD0">
      <w:pPr>
        <w:pStyle w:val="a6"/>
        <w:spacing w:line="240" w:lineRule="auto"/>
        <w:ind w:firstLine="0"/>
        <w:rPr>
          <w:sz w:val="24"/>
          <w:szCs w:val="24"/>
        </w:rPr>
      </w:pPr>
      <w:r w:rsidRPr="00D73130">
        <w:rPr>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F3BD0" w:rsidRPr="00D73130" w:rsidRDefault="00FF3BD0" w:rsidP="00FF3BD0">
      <w:pPr>
        <w:pStyle w:val="a6"/>
        <w:spacing w:line="240" w:lineRule="auto"/>
        <w:ind w:firstLine="0"/>
        <w:rPr>
          <w:sz w:val="24"/>
          <w:szCs w:val="24"/>
        </w:rPr>
      </w:pPr>
      <w:r w:rsidRPr="00D73130">
        <w:rPr>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F3BD0" w:rsidRPr="00D73130" w:rsidRDefault="00FF3BD0" w:rsidP="00FF3BD0">
      <w:pPr>
        <w:pStyle w:val="a6"/>
        <w:spacing w:line="240" w:lineRule="auto"/>
        <w:ind w:firstLine="0"/>
        <w:rPr>
          <w:sz w:val="24"/>
          <w:szCs w:val="24"/>
        </w:rPr>
      </w:pPr>
      <w:r w:rsidRPr="00D73130">
        <w:rPr>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FF3BD0" w:rsidRPr="00D73130" w:rsidRDefault="00FF3BD0" w:rsidP="00FF3BD0">
      <w:pPr>
        <w:pStyle w:val="a6"/>
        <w:spacing w:line="240" w:lineRule="auto"/>
        <w:ind w:firstLine="0"/>
        <w:rPr>
          <w:sz w:val="24"/>
          <w:szCs w:val="24"/>
        </w:rPr>
      </w:pPr>
      <w:r w:rsidRPr="00D73130">
        <w:rPr>
          <w:sz w:val="24"/>
          <w:szCs w:val="24"/>
        </w:rPr>
        <w:t>• сформировать познавательный интерес и бережное отношение к природе;</w:t>
      </w:r>
    </w:p>
    <w:p w:rsidR="00FF3BD0" w:rsidRPr="00D73130" w:rsidRDefault="00FF3BD0" w:rsidP="00FF3BD0">
      <w:pPr>
        <w:pStyle w:val="a6"/>
        <w:spacing w:line="240" w:lineRule="auto"/>
        <w:ind w:firstLine="0"/>
        <w:rPr>
          <w:sz w:val="24"/>
          <w:szCs w:val="24"/>
        </w:rPr>
      </w:pPr>
      <w:r w:rsidRPr="00D73130">
        <w:rPr>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FF3BD0" w:rsidRPr="00D73130" w:rsidRDefault="00FF3BD0" w:rsidP="00FF3BD0">
      <w:pPr>
        <w:pStyle w:val="a6"/>
        <w:spacing w:line="240" w:lineRule="auto"/>
        <w:ind w:firstLine="0"/>
        <w:rPr>
          <w:sz w:val="24"/>
          <w:szCs w:val="24"/>
        </w:rPr>
      </w:pPr>
      <w:r w:rsidRPr="00D73130">
        <w:rPr>
          <w:sz w:val="24"/>
          <w:szCs w:val="24"/>
        </w:rPr>
        <w:t>• сформировать представление о правильном (здоровом) питании, его режиме, структуре, полезных продуктах;</w:t>
      </w:r>
    </w:p>
    <w:p w:rsidR="00FF3BD0" w:rsidRPr="00D73130" w:rsidRDefault="00FF3BD0" w:rsidP="00FF3BD0">
      <w:pPr>
        <w:pStyle w:val="a6"/>
        <w:spacing w:line="240" w:lineRule="auto"/>
        <w:ind w:firstLine="0"/>
        <w:rPr>
          <w:sz w:val="24"/>
          <w:szCs w:val="24"/>
        </w:rPr>
      </w:pPr>
      <w:r w:rsidRPr="00D73130">
        <w:rPr>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F3BD0" w:rsidRPr="00D73130" w:rsidRDefault="00FF3BD0" w:rsidP="00FF3BD0">
      <w:pPr>
        <w:pStyle w:val="a6"/>
        <w:spacing w:line="240" w:lineRule="auto"/>
        <w:ind w:firstLine="0"/>
        <w:rPr>
          <w:sz w:val="24"/>
          <w:szCs w:val="24"/>
        </w:rPr>
      </w:pPr>
      <w:r w:rsidRPr="00D73130">
        <w:rPr>
          <w:sz w:val="24"/>
          <w:szCs w:val="24"/>
        </w:rPr>
        <w:lastRenderedPageBreak/>
        <w:t>• обучить безопасному поведению в окружающей среде и элементарным навыкам поведения в экстремальных ситуациях;</w:t>
      </w:r>
    </w:p>
    <w:p w:rsidR="00FF3BD0" w:rsidRPr="00D73130" w:rsidRDefault="00FF3BD0" w:rsidP="00FF3BD0">
      <w:pPr>
        <w:pStyle w:val="a6"/>
        <w:spacing w:line="240" w:lineRule="auto"/>
        <w:ind w:firstLine="0"/>
        <w:rPr>
          <w:sz w:val="24"/>
          <w:szCs w:val="24"/>
        </w:rPr>
      </w:pPr>
      <w:r w:rsidRPr="00D73130">
        <w:rPr>
          <w:sz w:val="24"/>
          <w:szCs w:val="24"/>
        </w:rPr>
        <w:t>• сформировать навыки позитивного общения;</w:t>
      </w:r>
    </w:p>
    <w:p w:rsidR="00FF3BD0" w:rsidRPr="00D73130" w:rsidRDefault="00FF3BD0" w:rsidP="00FF3BD0">
      <w:pPr>
        <w:pStyle w:val="a6"/>
        <w:spacing w:line="240" w:lineRule="auto"/>
        <w:ind w:firstLine="0"/>
        <w:rPr>
          <w:sz w:val="24"/>
          <w:szCs w:val="24"/>
        </w:rPr>
      </w:pPr>
      <w:r w:rsidRPr="00D73130">
        <w:rPr>
          <w:sz w:val="24"/>
          <w:szCs w:val="24"/>
        </w:rPr>
        <w:t>• научить осознанному выбору поступков, стиля поведения, позволяющих сохранять и укреплять здоровье;</w:t>
      </w:r>
    </w:p>
    <w:p w:rsidR="00FF3BD0" w:rsidRPr="00D73130" w:rsidRDefault="00FF3BD0" w:rsidP="00FF3BD0">
      <w:pPr>
        <w:pStyle w:val="a6"/>
        <w:spacing w:line="240" w:lineRule="auto"/>
        <w:ind w:firstLine="0"/>
        <w:rPr>
          <w:sz w:val="24"/>
          <w:szCs w:val="24"/>
        </w:rPr>
      </w:pPr>
      <w:r w:rsidRPr="00D73130">
        <w:rPr>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F3BD0" w:rsidRPr="00D73130" w:rsidRDefault="00FF3BD0" w:rsidP="00FF3BD0">
      <w:pPr>
        <w:jc w:val="both"/>
      </w:pPr>
      <w:r w:rsidRPr="00D73130">
        <w:t xml:space="preserve">В основу Программы формирования экологической культуры здорового и безопасного образа жизни положены </w:t>
      </w:r>
      <w:r w:rsidRPr="00D73130">
        <w:rPr>
          <w:b/>
          <w:bCs/>
          <w:u w:val="single"/>
        </w:rPr>
        <w:t>принципы:</w:t>
      </w:r>
    </w:p>
    <w:p w:rsidR="00FF3BD0" w:rsidRPr="00D73130" w:rsidRDefault="001331E4" w:rsidP="00FF3BD0">
      <w:pPr>
        <w:tabs>
          <w:tab w:val="left" w:pos="709"/>
        </w:tabs>
        <w:jc w:val="both"/>
      </w:pPr>
      <w:r>
        <w:t xml:space="preserve">– </w:t>
      </w:r>
      <w:r w:rsidR="00FF3BD0" w:rsidRPr="00D73130">
        <w:rPr>
          <w:b/>
          <w:bCs/>
          <w:i/>
          <w:iCs/>
        </w:rPr>
        <w:t>актуальности</w:t>
      </w:r>
      <w:r w:rsidR="00FF3BD0" w:rsidRPr="00D73130">
        <w:rPr>
          <w:i/>
          <w:iCs/>
        </w:rPr>
        <w:t xml:space="preserve">. </w:t>
      </w:r>
      <w:r w:rsidR="00FF3BD0" w:rsidRPr="00D73130">
        <w:t>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FF3BD0" w:rsidRPr="00D73130" w:rsidRDefault="00FF3BD0" w:rsidP="00FF3BD0">
      <w:pPr>
        <w:tabs>
          <w:tab w:val="left" w:pos="709"/>
        </w:tabs>
        <w:jc w:val="both"/>
      </w:pPr>
      <w:r w:rsidRPr="00D73130">
        <w:t xml:space="preserve">– </w:t>
      </w:r>
      <w:r w:rsidRPr="00D73130">
        <w:rPr>
          <w:b/>
          <w:bCs/>
          <w:i/>
          <w:iCs/>
        </w:rPr>
        <w:t>доступности</w:t>
      </w:r>
      <w:r w:rsidRPr="00D73130">
        <w:rPr>
          <w:i/>
          <w:iCs/>
        </w:rPr>
        <w:t>.</w:t>
      </w:r>
      <w:r w:rsidRPr="00D73130">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FF3BD0" w:rsidRPr="00D73130" w:rsidRDefault="00FF3BD0" w:rsidP="00FF3BD0">
      <w:pPr>
        <w:tabs>
          <w:tab w:val="left" w:pos="709"/>
        </w:tabs>
        <w:jc w:val="both"/>
      </w:pPr>
      <w:r w:rsidRPr="00D73130">
        <w:t xml:space="preserve">–  </w:t>
      </w:r>
      <w:r w:rsidRPr="00D73130">
        <w:rPr>
          <w:b/>
          <w:bCs/>
          <w:i/>
          <w:iCs/>
        </w:rPr>
        <w:t>положительного ориентирования</w:t>
      </w:r>
      <w:r w:rsidRPr="00D73130">
        <w:rPr>
          <w:i/>
          <w:iCs/>
        </w:rPr>
        <w:t xml:space="preserve">. </w:t>
      </w:r>
      <w:r w:rsidRPr="00D73130">
        <w:t>В соответствии с этим принципом 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FF3BD0" w:rsidRPr="00D73130" w:rsidRDefault="00FF3BD0" w:rsidP="00FF3BD0">
      <w:pPr>
        <w:tabs>
          <w:tab w:val="left" w:pos="709"/>
        </w:tabs>
        <w:jc w:val="both"/>
      </w:pPr>
      <w:r w:rsidRPr="00D73130">
        <w:t xml:space="preserve">– </w:t>
      </w:r>
      <w:r w:rsidRPr="00D73130">
        <w:rPr>
          <w:b/>
          <w:bCs/>
          <w:i/>
          <w:iCs/>
        </w:rPr>
        <w:t xml:space="preserve">систематичности </w:t>
      </w:r>
      <w:r w:rsidRPr="00D73130">
        <w:rPr>
          <w:i/>
          <w:iCs/>
        </w:rPr>
        <w:t>и</w:t>
      </w:r>
      <w:r w:rsidR="001331E4">
        <w:rPr>
          <w:i/>
          <w:iCs/>
        </w:rPr>
        <w:t xml:space="preserve"> </w:t>
      </w:r>
      <w:r w:rsidRPr="00D73130">
        <w:rPr>
          <w:b/>
          <w:bCs/>
          <w:i/>
          <w:iCs/>
        </w:rPr>
        <w:t>последовательности.</w:t>
      </w:r>
      <w:r w:rsidRPr="00D73130">
        <w:t xml:space="preserve"> Он предусматривает выделение основных этапов и блоков содержания в виде целостной системы обучения, их логическую преемственность в процессе осуществления. А также систематически проводимые формы организации познавательной деятельности в сочетании со здоровьесберегающими мероприятиями приучат учащихся постоянно соблюдать оздоровительно-воспитательный режим.</w:t>
      </w:r>
    </w:p>
    <w:p w:rsidR="00FF3BD0" w:rsidRPr="00D73130" w:rsidRDefault="001331E4" w:rsidP="00FF3BD0">
      <w:pPr>
        <w:tabs>
          <w:tab w:val="left" w:pos="709"/>
        </w:tabs>
        <w:jc w:val="both"/>
      </w:pPr>
      <w:r>
        <w:t xml:space="preserve">–   </w:t>
      </w:r>
      <w:r w:rsidR="00FF3BD0" w:rsidRPr="00D73130">
        <w:rPr>
          <w:b/>
          <w:bCs/>
          <w:i/>
          <w:iCs/>
        </w:rPr>
        <w:t xml:space="preserve">сознательности и активности. </w:t>
      </w:r>
      <w:r w:rsidR="00FF3BD0" w:rsidRPr="00D73130">
        <w:t>Он 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FF3BD0" w:rsidRPr="00D73130" w:rsidRDefault="00FF3BD0" w:rsidP="00FF3BD0">
      <w:pPr>
        <w:pStyle w:val="a6"/>
        <w:spacing w:line="240" w:lineRule="auto"/>
        <w:ind w:firstLine="0"/>
        <w:rPr>
          <w:b/>
          <w:i/>
          <w:sz w:val="24"/>
          <w:szCs w:val="24"/>
        </w:rPr>
      </w:pPr>
      <w:r w:rsidRPr="00D73130">
        <w:rPr>
          <w:b/>
          <w:i/>
          <w:sz w:val="24"/>
          <w:szCs w:val="24"/>
        </w:rPr>
        <w:t>Основные направления, формы и методы реализации программы</w:t>
      </w:r>
    </w:p>
    <w:p w:rsidR="00FF3BD0" w:rsidRPr="00D73130" w:rsidRDefault="00FF3BD0" w:rsidP="00FF3BD0">
      <w:pPr>
        <w:pStyle w:val="a6"/>
        <w:spacing w:line="240" w:lineRule="auto"/>
        <w:ind w:firstLine="0"/>
        <w:rPr>
          <w:sz w:val="24"/>
          <w:szCs w:val="24"/>
        </w:rPr>
      </w:pPr>
      <w:r w:rsidRPr="00D73130">
        <w:rP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F3BD0" w:rsidRPr="00D73130" w:rsidRDefault="00FF3BD0" w:rsidP="00FF3BD0">
      <w:pPr>
        <w:pStyle w:val="a6"/>
        <w:spacing w:line="240" w:lineRule="auto"/>
        <w:ind w:firstLine="0"/>
        <w:rPr>
          <w:sz w:val="24"/>
          <w:szCs w:val="24"/>
        </w:rPr>
      </w:pPr>
      <w:r w:rsidRPr="00D73130">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FF3BD0" w:rsidRPr="00D73130" w:rsidRDefault="00FF3BD0" w:rsidP="00FF3BD0">
      <w:pPr>
        <w:pStyle w:val="a6"/>
        <w:spacing w:line="240" w:lineRule="auto"/>
        <w:ind w:firstLine="0"/>
        <w:rPr>
          <w:sz w:val="24"/>
          <w:szCs w:val="24"/>
        </w:rPr>
      </w:pPr>
      <w:proofErr w:type="gramStart"/>
      <w:r w:rsidRPr="00D73130">
        <w:rPr>
          <w:sz w:val="24"/>
          <w:szCs w:val="24"/>
        </w:rPr>
        <w:t>Основные виды деятельност</w:t>
      </w:r>
      <w:r w:rsidR="001331E4">
        <w:rPr>
          <w:sz w:val="24"/>
          <w:szCs w:val="24"/>
        </w:rPr>
        <w:t>и обучающихся: учебная, учебно-</w:t>
      </w:r>
      <w:r w:rsidRPr="00D73130">
        <w:rPr>
          <w:sz w:val="24"/>
          <w:szCs w:val="24"/>
        </w:rPr>
        <w:t>исследовательская, образно-познавательная, игровая, рефлексивно-оценочная, регулятивная, креативная, общественно полезная.</w:t>
      </w:r>
      <w:proofErr w:type="gramEnd"/>
    </w:p>
    <w:p w:rsidR="00FF3BD0" w:rsidRPr="00D73130" w:rsidRDefault="00FF3BD0" w:rsidP="00FF3BD0">
      <w:pPr>
        <w:pStyle w:val="a6"/>
        <w:spacing w:line="240" w:lineRule="auto"/>
        <w:ind w:firstLine="0"/>
        <w:rPr>
          <w:sz w:val="24"/>
          <w:szCs w:val="24"/>
        </w:rPr>
      </w:pPr>
      <w:r w:rsidRPr="00D73130">
        <w:rPr>
          <w:sz w:val="24"/>
          <w:szCs w:val="24"/>
        </w:rPr>
        <w:t>Формируемые ценности: природа, здоровье, экологическая культура, экологически безопасное поведение.</w:t>
      </w:r>
    </w:p>
    <w:p w:rsidR="00FF3BD0" w:rsidRPr="00D73130" w:rsidRDefault="00FF3BD0" w:rsidP="00FF3BD0">
      <w:pPr>
        <w:pStyle w:val="a6"/>
        <w:spacing w:line="240" w:lineRule="auto"/>
        <w:ind w:firstLine="0"/>
        <w:rPr>
          <w:sz w:val="24"/>
          <w:szCs w:val="24"/>
        </w:rPr>
      </w:pPr>
      <w:r w:rsidRPr="00D73130">
        <w:rPr>
          <w:sz w:val="24"/>
          <w:szCs w:val="24"/>
        </w:rPr>
        <w:t>Основные формы организации внеурочной деятельности: развивающие ситуации игрового и учебного типа.</w:t>
      </w:r>
    </w:p>
    <w:p w:rsidR="00FF3BD0" w:rsidRPr="00D73130" w:rsidRDefault="00FF3BD0" w:rsidP="00FF3BD0">
      <w:pPr>
        <w:pStyle w:val="a6"/>
        <w:spacing w:line="240" w:lineRule="auto"/>
        <w:ind w:firstLine="0"/>
        <w:rPr>
          <w:i/>
          <w:sz w:val="24"/>
          <w:szCs w:val="24"/>
        </w:rPr>
      </w:pPr>
      <w:r w:rsidRPr="00D73130">
        <w:rPr>
          <w:i/>
          <w:sz w:val="24"/>
          <w:szCs w:val="24"/>
        </w:rPr>
        <w:lastRenderedPageBreak/>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w:t>
      </w:r>
      <w:r w:rsidRPr="001D7A59">
        <w:rPr>
          <w:sz w:val="24"/>
          <w:szCs w:val="24"/>
        </w:rPr>
        <w:t>о</w:t>
      </w:r>
      <w:r w:rsidRPr="00D73130">
        <w:rPr>
          <w:i/>
          <w:sz w:val="24"/>
          <w:szCs w:val="24"/>
        </w:rPr>
        <w:t xml:space="preserve"> следующим направлениям:</w:t>
      </w:r>
    </w:p>
    <w:p w:rsidR="00FF3BD0" w:rsidRPr="00D73130" w:rsidRDefault="00FF3BD0" w:rsidP="00FF3BD0">
      <w:pPr>
        <w:pStyle w:val="a6"/>
        <w:spacing w:line="240" w:lineRule="auto"/>
        <w:ind w:firstLine="0"/>
        <w:rPr>
          <w:sz w:val="24"/>
          <w:szCs w:val="24"/>
        </w:rPr>
      </w:pPr>
      <w:r w:rsidRPr="00D73130">
        <w:rPr>
          <w:sz w:val="24"/>
          <w:szCs w:val="24"/>
        </w:rPr>
        <w:t>• создание экологически безопасной, здоровьесберегающей инфраструктуры образовательного учреждения;</w:t>
      </w:r>
    </w:p>
    <w:p w:rsidR="00FF3BD0" w:rsidRPr="00D73130" w:rsidRDefault="00FF3BD0" w:rsidP="00FF3BD0">
      <w:pPr>
        <w:pStyle w:val="a6"/>
        <w:spacing w:line="240" w:lineRule="auto"/>
        <w:ind w:firstLine="0"/>
        <w:rPr>
          <w:sz w:val="24"/>
          <w:szCs w:val="24"/>
        </w:rPr>
      </w:pPr>
      <w:r w:rsidRPr="00D73130">
        <w:rPr>
          <w:sz w:val="24"/>
          <w:szCs w:val="24"/>
        </w:rPr>
        <w:t xml:space="preserve">• организация учебной и внеурочной деятельности </w:t>
      </w:r>
      <w:proofErr w:type="gramStart"/>
      <w:r w:rsidRPr="00D73130">
        <w:rPr>
          <w:sz w:val="24"/>
          <w:szCs w:val="24"/>
        </w:rPr>
        <w:t>обучающихся</w:t>
      </w:r>
      <w:proofErr w:type="gramEnd"/>
      <w:r w:rsidRPr="00D73130">
        <w:rPr>
          <w:sz w:val="24"/>
          <w:szCs w:val="24"/>
        </w:rPr>
        <w:t>;</w:t>
      </w:r>
    </w:p>
    <w:p w:rsidR="00FF3BD0" w:rsidRPr="00D73130" w:rsidRDefault="00FF3BD0" w:rsidP="00FF3BD0">
      <w:pPr>
        <w:pStyle w:val="a6"/>
        <w:spacing w:line="240" w:lineRule="auto"/>
        <w:ind w:firstLine="0"/>
        <w:rPr>
          <w:sz w:val="24"/>
          <w:szCs w:val="24"/>
        </w:rPr>
      </w:pPr>
      <w:r w:rsidRPr="00D73130">
        <w:rPr>
          <w:sz w:val="24"/>
          <w:szCs w:val="24"/>
        </w:rPr>
        <w:t>• организация физкультурно-оздоровительной работы;</w:t>
      </w:r>
    </w:p>
    <w:p w:rsidR="00FF3BD0" w:rsidRPr="00D73130" w:rsidRDefault="00FF3BD0" w:rsidP="00FF3BD0">
      <w:pPr>
        <w:pStyle w:val="a6"/>
        <w:spacing w:line="240" w:lineRule="auto"/>
        <w:ind w:firstLine="0"/>
        <w:rPr>
          <w:sz w:val="24"/>
          <w:szCs w:val="24"/>
        </w:rPr>
      </w:pPr>
      <w:r w:rsidRPr="00D73130">
        <w:rPr>
          <w:sz w:val="24"/>
          <w:szCs w:val="24"/>
        </w:rPr>
        <w:t>• реализация дополнительных образовательных курсов;</w:t>
      </w:r>
    </w:p>
    <w:p w:rsidR="00FF3BD0" w:rsidRPr="00D73130" w:rsidRDefault="00FF3BD0" w:rsidP="00FF3BD0">
      <w:pPr>
        <w:pStyle w:val="a6"/>
        <w:spacing w:line="240" w:lineRule="auto"/>
        <w:ind w:firstLine="0"/>
        <w:rPr>
          <w:sz w:val="24"/>
          <w:szCs w:val="24"/>
        </w:rPr>
      </w:pPr>
      <w:r w:rsidRPr="00D73130">
        <w:rPr>
          <w:sz w:val="24"/>
          <w:szCs w:val="24"/>
        </w:rPr>
        <w:t>• организация работы с родителями (законными представителями).</w:t>
      </w: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r w:rsidRPr="00D73130">
        <w:rPr>
          <w:i/>
          <w:sz w:val="24"/>
          <w:szCs w:val="24"/>
        </w:rPr>
        <w:t>Экологически безопасная, здоровьесберегающая инфраструктура школы</w:t>
      </w:r>
      <w:r w:rsidRPr="00D73130">
        <w:rPr>
          <w:sz w:val="24"/>
          <w:szCs w:val="24"/>
        </w:rPr>
        <w:t xml:space="preserve"> включает:</w:t>
      </w:r>
    </w:p>
    <w:p w:rsidR="00FF3BD0" w:rsidRPr="00D73130" w:rsidRDefault="00FF3BD0" w:rsidP="00FF3BD0">
      <w:pPr>
        <w:pStyle w:val="a6"/>
        <w:spacing w:line="240" w:lineRule="auto"/>
        <w:ind w:firstLine="0"/>
        <w:rPr>
          <w:sz w:val="24"/>
          <w:szCs w:val="24"/>
        </w:rPr>
      </w:pPr>
      <w:r w:rsidRPr="00D73130">
        <w:rPr>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F3BD0" w:rsidRPr="00D73130" w:rsidRDefault="00FF3BD0" w:rsidP="00FF3BD0">
      <w:pPr>
        <w:pStyle w:val="a6"/>
        <w:spacing w:line="240" w:lineRule="auto"/>
        <w:ind w:firstLine="0"/>
        <w:rPr>
          <w:sz w:val="24"/>
          <w:szCs w:val="24"/>
        </w:rPr>
      </w:pPr>
      <w:r w:rsidRPr="00D73130">
        <w:rPr>
          <w:sz w:val="24"/>
          <w:szCs w:val="24"/>
        </w:rPr>
        <w:t>• наличие и необходимое оснащение помещений для питания обучающихся, а также для хранения и приготовления пищи;</w:t>
      </w:r>
    </w:p>
    <w:p w:rsidR="00FF3BD0" w:rsidRPr="00D73130" w:rsidRDefault="00FF3BD0" w:rsidP="00FF3BD0">
      <w:pPr>
        <w:pStyle w:val="a6"/>
        <w:spacing w:line="240" w:lineRule="auto"/>
        <w:ind w:firstLine="0"/>
        <w:rPr>
          <w:sz w:val="24"/>
          <w:szCs w:val="24"/>
        </w:rPr>
      </w:pPr>
      <w:r w:rsidRPr="00D73130">
        <w:rPr>
          <w:sz w:val="24"/>
          <w:szCs w:val="24"/>
        </w:rPr>
        <w:t>• организацию качественного горячего питания обучающихся, в том числе горячих завтраков;</w:t>
      </w:r>
    </w:p>
    <w:p w:rsidR="00FF3BD0" w:rsidRPr="00D73130" w:rsidRDefault="00FF3BD0" w:rsidP="00FF3BD0">
      <w:pPr>
        <w:pStyle w:val="a6"/>
        <w:spacing w:line="240" w:lineRule="auto"/>
        <w:ind w:firstLine="0"/>
        <w:rPr>
          <w:sz w:val="24"/>
          <w:szCs w:val="24"/>
        </w:rPr>
      </w:pPr>
      <w:r w:rsidRPr="00D73130">
        <w:rPr>
          <w:sz w:val="24"/>
          <w:szCs w:val="24"/>
        </w:rPr>
        <w:t>• оснащённость кабинетов, физкультурного зала, спортплощадок необходимым игровым и спортивным оборудованием и инвентарём;</w:t>
      </w:r>
    </w:p>
    <w:p w:rsidR="00FF3BD0" w:rsidRPr="00D73130" w:rsidRDefault="00FF3BD0" w:rsidP="00FF3BD0">
      <w:pPr>
        <w:pStyle w:val="a6"/>
        <w:spacing w:line="240" w:lineRule="auto"/>
        <w:ind w:firstLine="0"/>
        <w:rPr>
          <w:sz w:val="24"/>
          <w:szCs w:val="24"/>
        </w:rPr>
      </w:pPr>
      <w:r w:rsidRPr="00D73130">
        <w:rPr>
          <w:sz w:val="24"/>
          <w:szCs w:val="24"/>
        </w:rPr>
        <w:t>• наличие помещений для медицинского персонала;</w:t>
      </w:r>
    </w:p>
    <w:p w:rsidR="00FF3BD0" w:rsidRPr="00D73130" w:rsidRDefault="00FF3BD0" w:rsidP="00FF3BD0">
      <w:pPr>
        <w:pStyle w:val="a6"/>
        <w:spacing w:line="240" w:lineRule="auto"/>
        <w:ind w:firstLine="0"/>
        <w:rPr>
          <w:sz w:val="24"/>
          <w:szCs w:val="24"/>
        </w:rPr>
      </w:pPr>
      <w:r w:rsidRPr="00D73130">
        <w:rPr>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D73130">
        <w:rPr>
          <w:sz w:val="24"/>
          <w:szCs w:val="24"/>
        </w:rPr>
        <w:t>обучающимися</w:t>
      </w:r>
      <w:proofErr w:type="gramEnd"/>
      <w:r w:rsidRPr="00D73130">
        <w:rPr>
          <w:sz w:val="24"/>
          <w:szCs w:val="24"/>
        </w:rPr>
        <w:t xml:space="preserve"> (учитель физической культуры, психолог, медицинский работник).</w:t>
      </w:r>
    </w:p>
    <w:p w:rsidR="00FF3BD0" w:rsidRPr="00D73130" w:rsidRDefault="00FF3BD0" w:rsidP="00FF3BD0">
      <w:pPr>
        <w:pStyle w:val="a6"/>
        <w:spacing w:line="240" w:lineRule="auto"/>
        <w:ind w:firstLine="0"/>
        <w:rPr>
          <w:sz w:val="24"/>
          <w:szCs w:val="24"/>
        </w:rPr>
      </w:pPr>
      <w:r w:rsidRPr="00D73130">
        <w:rPr>
          <w:sz w:val="24"/>
          <w:szCs w:val="24"/>
        </w:rPr>
        <w:t>Ответственность и контроль за реализацию этого направления возлагаются на администрацию образовательного учреждения.</w:t>
      </w:r>
    </w:p>
    <w:p w:rsidR="00FF3BD0" w:rsidRPr="00D73130" w:rsidRDefault="00FF3BD0" w:rsidP="00FF3BD0">
      <w:pPr>
        <w:pStyle w:val="a6"/>
        <w:spacing w:line="240" w:lineRule="auto"/>
        <w:ind w:firstLine="0"/>
        <w:rPr>
          <w:sz w:val="24"/>
          <w:szCs w:val="24"/>
        </w:rPr>
      </w:pPr>
      <w:r w:rsidRPr="00D73130">
        <w:rPr>
          <w:i/>
          <w:sz w:val="24"/>
          <w:szCs w:val="24"/>
        </w:rPr>
        <w:t xml:space="preserve">Организация учебной и внеурочной деятельности </w:t>
      </w:r>
      <w:proofErr w:type="gramStart"/>
      <w:r w:rsidRPr="00D73130">
        <w:rPr>
          <w:i/>
          <w:sz w:val="24"/>
          <w:szCs w:val="24"/>
        </w:rPr>
        <w:t>обучающихся</w:t>
      </w:r>
      <w:proofErr w:type="gramEnd"/>
      <w:r w:rsidRPr="00D73130">
        <w:rPr>
          <w:i/>
          <w:sz w:val="24"/>
          <w:szCs w:val="24"/>
        </w:rPr>
        <w:t xml:space="preserve">, </w:t>
      </w:r>
      <w:r w:rsidRPr="00D73130">
        <w:rPr>
          <w:sz w:val="24"/>
          <w:szCs w:val="24"/>
        </w:rPr>
        <w:t>направленная на повышение эффективности учебного процесса, при чередовании обучения и отдыха включает:</w:t>
      </w:r>
    </w:p>
    <w:p w:rsidR="00FF3BD0" w:rsidRPr="00D73130" w:rsidRDefault="00FF3BD0" w:rsidP="00FF3BD0">
      <w:pPr>
        <w:pStyle w:val="a6"/>
        <w:spacing w:line="240" w:lineRule="auto"/>
        <w:ind w:firstLine="0"/>
        <w:rPr>
          <w:sz w:val="24"/>
          <w:szCs w:val="24"/>
        </w:rPr>
      </w:pPr>
      <w:r w:rsidRPr="00D73130">
        <w:rPr>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F3BD0" w:rsidRPr="00D73130" w:rsidRDefault="00FF3BD0" w:rsidP="00FF3BD0">
      <w:pPr>
        <w:pStyle w:val="a6"/>
        <w:spacing w:line="240" w:lineRule="auto"/>
        <w:ind w:firstLine="0"/>
        <w:rPr>
          <w:sz w:val="24"/>
          <w:szCs w:val="24"/>
        </w:rPr>
      </w:pPr>
      <w:r w:rsidRPr="00D73130">
        <w:rPr>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F3BD0" w:rsidRPr="00D73130" w:rsidRDefault="00FF3BD0" w:rsidP="00FF3BD0">
      <w:pPr>
        <w:pStyle w:val="a6"/>
        <w:spacing w:line="240" w:lineRule="auto"/>
        <w:ind w:firstLine="0"/>
        <w:rPr>
          <w:sz w:val="24"/>
          <w:szCs w:val="24"/>
        </w:rPr>
      </w:pPr>
      <w:r w:rsidRPr="00D73130">
        <w:rPr>
          <w:sz w:val="24"/>
          <w:szCs w:val="24"/>
        </w:rPr>
        <w:t>• введение любых инноваций в учебный процесс только под контролем специалистов;</w:t>
      </w:r>
    </w:p>
    <w:p w:rsidR="00FF3BD0" w:rsidRPr="00D73130" w:rsidRDefault="00FF3BD0" w:rsidP="00FF3BD0">
      <w:pPr>
        <w:pStyle w:val="a6"/>
        <w:spacing w:line="240" w:lineRule="auto"/>
        <w:ind w:firstLine="0"/>
        <w:rPr>
          <w:sz w:val="24"/>
          <w:szCs w:val="24"/>
        </w:rPr>
      </w:pPr>
      <w:r w:rsidRPr="00D73130">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FF3BD0" w:rsidRPr="00D73130" w:rsidRDefault="00FF3BD0" w:rsidP="00FF3BD0">
      <w:pPr>
        <w:pStyle w:val="a6"/>
        <w:spacing w:line="240" w:lineRule="auto"/>
        <w:ind w:firstLine="0"/>
        <w:rPr>
          <w:sz w:val="24"/>
          <w:szCs w:val="24"/>
        </w:rPr>
      </w:pPr>
      <w:r w:rsidRPr="00D73130">
        <w:rPr>
          <w:sz w:val="24"/>
          <w:szCs w:val="24"/>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D73130">
        <w:rPr>
          <w:sz w:val="24"/>
          <w:szCs w:val="24"/>
        </w:rPr>
        <w:t>обучение</w:t>
      </w:r>
      <w:proofErr w:type="gramEnd"/>
      <w:r w:rsidRPr="00D73130">
        <w:rPr>
          <w:sz w:val="24"/>
          <w:szCs w:val="24"/>
        </w:rPr>
        <w:t xml:space="preserve"> по индивидуальным образовательным траекториям;</w:t>
      </w:r>
    </w:p>
    <w:p w:rsidR="00FF3BD0" w:rsidRPr="00D73130" w:rsidRDefault="00FF3BD0" w:rsidP="00FF3BD0">
      <w:pPr>
        <w:pStyle w:val="a6"/>
        <w:spacing w:line="240" w:lineRule="auto"/>
        <w:ind w:firstLine="0"/>
        <w:rPr>
          <w:sz w:val="24"/>
          <w:szCs w:val="24"/>
        </w:rPr>
      </w:pPr>
      <w:r w:rsidRPr="00D73130">
        <w:rPr>
          <w:sz w:val="24"/>
          <w:szCs w:val="24"/>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FF3BD0" w:rsidRPr="00D73130" w:rsidRDefault="00FF3BD0" w:rsidP="00FF3BD0">
      <w:pPr>
        <w:pStyle w:val="a6"/>
        <w:spacing w:line="240" w:lineRule="auto"/>
        <w:ind w:firstLine="0"/>
        <w:rPr>
          <w:sz w:val="24"/>
          <w:szCs w:val="24"/>
        </w:rPr>
      </w:pPr>
      <w:r w:rsidRPr="00D73130">
        <w:rPr>
          <w:sz w:val="24"/>
          <w:szCs w:val="24"/>
        </w:rPr>
        <w:t>Эффективность реализации этого направления зависит от деятельности каждого педагога.</w:t>
      </w:r>
    </w:p>
    <w:p w:rsidR="00FF3BD0" w:rsidRPr="00D73130" w:rsidRDefault="00FF3BD0" w:rsidP="00FF3BD0">
      <w:pPr>
        <w:pStyle w:val="a6"/>
        <w:spacing w:line="240" w:lineRule="auto"/>
        <w:ind w:firstLine="0"/>
        <w:rPr>
          <w:sz w:val="24"/>
          <w:szCs w:val="24"/>
        </w:rPr>
      </w:pPr>
      <w:r w:rsidRPr="00D73130">
        <w:rPr>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D73130">
        <w:rPr>
          <w:sz w:val="24"/>
          <w:szCs w:val="24"/>
        </w:rPr>
        <w:t>обучающихся</w:t>
      </w:r>
      <w:proofErr w:type="gramEnd"/>
      <w:r w:rsidRPr="00D73130">
        <w:rPr>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F3BD0" w:rsidRPr="00D73130" w:rsidRDefault="00FF3BD0" w:rsidP="00FF3BD0">
      <w:pPr>
        <w:pStyle w:val="a6"/>
        <w:spacing w:line="240" w:lineRule="auto"/>
        <w:ind w:firstLine="0"/>
        <w:rPr>
          <w:sz w:val="24"/>
          <w:szCs w:val="24"/>
        </w:rPr>
      </w:pPr>
      <w:r w:rsidRPr="00D73130">
        <w:rPr>
          <w:sz w:val="24"/>
          <w:szCs w:val="24"/>
        </w:rPr>
        <w:lastRenderedPageBreak/>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 творческая и общественно полезная практика.</w:t>
      </w:r>
    </w:p>
    <w:p w:rsidR="00FF3BD0" w:rsidRPr="00887D57" w:rsidRDefault="00FF3BD0" w:rsidP="00887D57">
      <w:pPr>
        <w:pStyle w:val="a6"/>
        <w:spacing w:line="240" w:lineRule="auto"/>
        <w:ind w:firstLine="0"/>
        <w:rPr>
          <w:sz w:val="24"/>
          <w:szCs w:val="24"/>
        </w:rPr>
      </w:pPr>
      <w:r w:rsidRPr="00D73130">
        <w:rPr>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w:t>
      </w:r>
      <w:r w:rsidR="001331E4">
        <w:rPr>
          <w:sz w:val="24"/>
          <w:szCs w:val="24"/>
        </w:rPr>
        <w:t xml:space="preserve"> </w:t>
      </w:r>
      <w:r w:rsidRPr="00D73130">
        <w:rPr>
          <w:sz w:val="24"/>
          <w:szCs w:val="24"/>
        </w:rPr>
        <w:t>здоровья или охраны природы, мини-проекты,</w:t>
      </w:r>
      <w:r>
        <w:rPr>
          <w:sz w:val="24"/>
          <w:szCs w:val="24"/>
        </w:rPr>
        <w:t> </w:t>
      </w:r>
    </w:p>
    <w:p w:rsidR="00FF3BD0" w:rsidRPr="00D73130" w:rsidRDefault="007C38D6" w:rsidP="00FF3BD0">
      <w:pPr>
        <w:pStyle w:val="a6"/>
        <w:spacing w:line="240" w:lineRule="auto"/>
        <w:ind w:firstLine="0"/>
        <w:rPr>
          <w:sz w:val="24"/>
          <w:szCs w:val="24"/>
        </w:rPr>
      </w:pPr>
      <w:r>
        <w:rPr>
          <w:noProof/>
          <w:sz w:val="24"/>
          <w:szCs w:val="24"/>
        </w:rPr>
        <w:pict>
          <v:group id="_x0000_s1063" style="position:absolute;left:0;text-align:left;margin-left:23.8pt;margin-top:8.65pt;width:441.75pt;height:177pt;z-index:251657728" coordorigin="2415,7740" coordsize="8835,3540">
            <v:shapetype id="_x0000_t202" coordsize="21600,21600" o:spt="202" path="m,l,21600r21600,l21600,xe">
              <v:stroke joinstyle="miter"/>
              <v:path gradientshapeok="t" o:connecttype="rect"/>
            </v:shapetype>
            <v:shape id="_x0000_s1064" type="#_x0000_t202" style="position:absolute;left:2415;top:7740;width:8835;height:735">
              <v:textbox style="mso-next-textbox:#_x0000_s1064">
                <w:txbxContent>
                  <w:p w:rsidR="00CD3B88" w:rsidRPr="003262B6" w:rsidRDefault="00CD3B88" w:rsidP="00FF3BD0">
                    <w:pPr>
                      <w:pStyle w:val="ad"/>
                      <w:ind w:firstLine="0"/>
                      <w:jc w:val="center"/>
                      <w:rPr>
                        <w:b/>
                      </w:rPr>
                    </w:pPr>
                    <w:r w:rsidRPr="003262B6">
                      <w:rPr>
                        <w:b/>
                      </w:rPr>
                      <w:t>Формирование экологической культуры,</w:t>
                    </w:r>
                  </w:p>
                  <w:p w:rsidR="00CD3B88" w:rsidRPr="003262B6" w:rsidRDefault="00CD3B88" w:rsidP="00FF3BD0">
                    <w:pPr>
                      <w:pStyle w:val="ad"/>
                      <w:ind w:firstLine="0"/>
                      <w:jc w:val="center"/>
                      <w:rPr>
                        <w:b/>
                      </w:rPr>
                    </w:pPr>
                    <w:r w:rsidRPr="003262B6">
                      <w:rPr>
                        <w:b/>
                      </w:rPr>
                      <w:t>здорового и безопасного образа жизни</w:t>
                    </w:r>
                  </w:p>
                </w:txbxContent>
              </v:textbox>
            </v:shape>
            <v:shape id="_x0000_s1065" type="#_x0000_t202" style="position:absolute;left:2625;top:8805;width:1575;height:2475">
              <v:textbox style="mso-next-textbox:#_x0000_s1065">
                <w:txbxContent>
                  <w:p w:rsidR="00CD3B88" w:rsidRDefault="00CD3B88" w:rsidP="00FF3BD0">
                    <w:pPr>
                      <w:pStyle w:val="ad"/>
                      <w:ind w:firstLine="0"/>
                      <w:jc w:val="center"/>
                    </w:pPr>
                    <w:proofErr w:type="gramStart"/>
                    <w:r>
                      <w:t>Безопасная</w:t>
                    </w:r>
                    <w:proofErr w:type="gramEnd"/>
                    <w:r>
                      <w:t xml:space="preserve"> инфра-структура школы</w:t>
                    </w:r>
                  </w:p>
                </w:txbxContent>
              </v:textbox>
            </v:shape>
            <v:shape id="_x0000_s1066" type="#_x0000_t202" style="position:absolute;left:4380;top:8805;width:1575;height:2475">
              <v:textbox style="mso-next-textbox:#_x0000_s1066">
                <w:txbxContent>
                  <w:p w:rsidR="00CD3B88" w:rsidRDefault="00CD3B88" w:rsidP="00FF3BD0">
                    <w:pPr>
                      <w:pStyle w:val="ad"/>
                      <w:ind w:firstLine="0"/>
                      <w:jc w:val="center"/>
                    </w:pPr>
                    <w:proofErr w:type="gramStart"/>
                    <w:r>
                      <w:t>Организа-ция</w:t>
                    </w:r>
                    <w:proofErr w:type="gramEnd"/>
                    <w:r>
                      <w:t xml:space="preserve"> учебной и внеуроч-ной деятельнос-ти обучаю-щихся</w:t>
                    </w:r>
                  </w:p>
                </w:txbxContent>
              </v:textbox>
            </v:shape>
            <v:shape id="_x0000_s1067" type="#_x0000_t202" style="position:absolute;left:6150;top:8805;width:1575;height:2475">
              <v:textbox style="mso-next-textbox:#_x0000_s1067">
                <w:txbxContent>
                  <w:p w:rsidR="00CD3B88" w:rsidRDefault="00CD3B88" w:rsidP="00FF3BD0">
                    <w:pPr>
                      <w:pStyle w:val="ad"/>
                      <w:ind w:firstLine="0"/>
                      <w:jc w:val="center"/>
                    </w:pPr>
                    <w:proofErr w:type="gramStart"/>
                    <w:r>
                      <w:t>Организа-ция</w:t>
                    </w:r>
                    <w:proofErr w:type="gramEnd"/>
                    <w:r>
                      <w:t xml:space="preserve"> физкуль-турно-оздорови-тельной работы</w:t>
                    </w:r>
                  </w:p>
                </w:txbxContent>
              </v:textbox>
            </v:shape>
            <v:shape id="_x0000_s1068" type="#_x0000_t202" style="position:absolute;left:7905;top:8805;width:1575;height:2475">
              <v:textbox style="mso-next-textbox:#_x0000_s1068">
                <w:txbxContent>
                  <w:p w:rsidR="00CD3B88" w:rsidRDefault="00CD3B88" w:rsidP="00FF3BD0">
                    <w:pPr>
                      <w:pStyle w:val="ad"/>
                      <w:ind w:firstLine="0"/>
                      <w:jc w:val="center"/>
                    </w:pPr>
                    <w:r>
                      <w:t xml:space="preserve">Реализация </w:t>
                    </w:r>
                    <w:proofErr w:type="gramStart"/>
                    <w:r>
                      <w:t>дополни-тельных</w:t>
                    </w:r>
                    <w:proofErr w:type="gramEnd"/>
                    <w:r>
                      <w:t xml:space="preserve"> образова-тельных курсов</w:t>
                    </w:r>
                  </w:p>
                </w:txbxContent>
              </v:textbox>
            </v:shape>
            <v:shape id="_x0000_s1069" type="#_x0000_t202" style="position:absolute;left:9675;top:8805;width:1575;height:2475">
              <v:textbox style="mso-next-textbox:#_x0000_s1069">
                <w:txbxContent>
                  <w:p w:rsidR="00CD3B88" w:rsidRDefault="00CD3B88" w:rsidP="00FF3BD0">
                    <w:pPr>
                      <w:pStyle w:val="ad"/>
                      <w:ind w:firstLine="0"/>
                      <w:jc w:val="center"/>
                    </w:pPr>
                    <w:r>
                      <w:t xml:space="preserve">Работа с родителями (законными </w:t>
                    </w:r>
                    <w:proofErr w:type="gramStart"/>
                    <w:r>
                      <w:t>представи-телями</w:t>
                    </w:r>
                    <w:proofErr w:type="gramEnd"/>
                    <w:r>
                      <w:t>)</w:t>
                    </w:r>
                  </w:p>
                </w:txbxContent>
              </v:textbox>
            </v:shape>
            <v:shapetype id="_x0000_t32" coordsize="21600,21600" o:spt="32" o:oned="t" path="m,l21600,21600e" filled="f">
              <v:path arrowok="t" fillok="f" o:connecttype="none"/>
              <o:lock v:ext="edit" shapetype="t"/>
            </v:shapetype>
            <v:shape id="_x0000_s1070" type="#_x0000_t32" style="position:absolute;left:3480;top:8475;width:3360;height:330;flip:x" o:connectortype="straight">
              <v:stroke endarrow="block"/>
            </v:shape>
            <v:shape id="_x0000_s1071" type="#_x0000_t32" style="position:absolute;left:5385;top:8475;width:1455;height:330;flip:x" o:connectortype="straight">
              <v:stroke endarrow="block"/>
            </v:shape>
            <v:shape id="_x0000_s1072" type="#_x0000_t32" style="position:absolute;left:6840;top:8475;width:0;height:330" o:connectortype="straight">
              <v:stroke endarrow="block"/>
            </v:shape>
            <v:shape id="_x0000_s1073" type="#_x0000_t32" style="position:absolute;left:6840;top:8475;width:1755;height:330" o:connectortype="straight">
              <v:stroke endarrow="block"/>
            </v:shape>
            <v:shape id="_x0000_s1074" type="#_x0000_t32" style="position:absolute;left:6840;top:8475;width:3780;height:330" o:connectortype="straight">
              <v:stroke endarrow="block"/>
            </v:shape>
          </v:group>
        </w:pict>
      </w: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Default="00FF3BD0" w:rsidP="00FF3BD0">
      <w:pPr>
        <w:pStyle w:val="a6"/>
        <w:spacing w:line="240" w:lineRule="auto"/>
        <w:ind w:firstLine="0"/>
        <w:rPr>
          <w:sz w:val="24"/>
          <w:szCs w:val="24"/>
        </w:rPr>
      </w:pPr>
    </w:p>
    <w:p w:rsidR="00BB08AD" w:rsidRDefault="00BB08AD" w:rsidP="00FF3BD0">
      <w:pPr>
        <w:pStyle w:val="a6"/>
        <w:spacing w:line="240" w:lineRule="auto"/>
        <w:ind w:firstLine="0"/>
        <w:rPr>
          <w:sz w:val="24"/>
          <w:szCs w:val="24"/>
        </w:rPr>
      </w:pPr>
    </w:p>
    <w:p w:rsidR="00BB08AD" w:rsidRPr="00D73130" w:rsidRDefault="00BB08AD"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FF3BD0" w:rsidP="00FF3BD0">
      <w:pPr>
        <w:pStyle w:val="a6"/>
        <w:spacing w:line="240" w:lineRule="auto"/>
        <w:ind w:firstLine="0"/>
        <w:rPr>
          <w:sz w:val="24"/>
          <w:szCs w:val="24"/>
        </w:rPr>
      </w:pPr>
    </w:p>
    <w:p w:rsidR="00FF3BD0" w:rsidRPr="00D73130" w:rsidRDefault="00887D57" w:rsidP="00FF3BD0">
      <w:pPr>
        <w:pStyle w:val="a6"/>
        <w:spacing w:line="240" w:lineRule="auto"/>
        <w:ind w:firstLine="0"/>
        <w:rPr>
          <w:sz w:val="24"/>
          <w:szCs w:val="24"/>
        </w:rPr>
      </w:pPr>
      <w:r w:rsidRPr="00D73130">
        <w:rPr>
          <w:sz w:val="24"/>
          <w:szCs w:val="24"/>
        </w:rPr>
        <w:t>дискусси</w:t>
      </w:r>
      <w:r w:rsidR="00FF3BD0" w:rsidRPr="00D73130">
        <w:rPr>
          <w:sz w:val="24"/>
          <w:szCs w:val="24"/>
        </w:rPr>
        <w:t>онный клуб, ролевые ситуационные игры, практикум-тренинг, спортивные игры, дни здоровья.</w:t>
      </w:r>
    </w:p>
    <w:p w:rsidR="00FF3BD0" w:rsidRPr="00D73130" w:rsidRDefault="00B04510" w:rsidP="00FF3BD0">
      <w:pPr>
        <w:pStyle w:val="11"/>
        <w:ind w:firstLine="0"/>
        <w:jc w:val="both"/>
        <w:rPr>
          <w:b/>
          <w:sz w:val="24"/>
          <w:szCs w:val="24"/>
          <w:u w:val="single"/>
        </w:rPr>
      </w:pPr>
      <w:r>
        <w:rPr>
          <w:b/>
          <w:sz w:val="24"/>
          <w:szCs w:val="24"/>
          <w:u w:val="single"/>
        </w:rPr>
        <w:t>Здоровьесберегающие мероприятия</w:t>
      </w:r>
      <w:r w:rsidR="00FF3BD0" w:rsidRPr="00D73130">
        <w:rPr>
          <w:b/>
          <w:sz w:val="24"/>
          <w:szCs w:val="24"/>
          <w:u w:val="single"/>
        </w:rPr>
        <w:t>:</w:t>
      </w:r>
    </w:p>
    <w:p w:rsidR="00FF3BD0" w:rsidRDefault="001331E4" w:rsidP="00FF3BD0">
      <w:pPr>
        <w:pStyle w:val="11"/>
        <w:ind w:firstLine="0"/>
        <w:jc w:val="both"/>
        <w:rPr>
          <w:i/>
          <w:sz w:val="24"/>
          <w:szCs w:val="24"/>
        </w:rPr>
      </w:pPr>
      <w:r>
        <w:rPr>
          <w:i/>
          <w:sz w:val="24"/>
          <w:szCs w:val="24"/>
        </w:rPr>
        <w:t>Экскурсии в природу «Посмотри, как все красиво!</w:t>
      </w:r>
      <w:r w:rsidR="00B04510">
        <w:rPr>
          <w:i/>
          <w:sz w:val="24"/>
          <w:szCs w:val="24"/>
        </w:rPr>
        <w:t>»</w:t>
      </w:r>
    </w:p>
    <w:p w:rsidR="001331E4" w:rsidRPr="00BB08AD" w:rsidRDefault="001331E4" w:rsidP="00FF3BD0">
      <w:pPr>
        <w:pStyle w:val="11"/>
        <w:ind w:firstLine="0"/>
        <w:jc w:val="both"/>
        <w:rPr>
          <w:i/>
          <w:sz w:val="24"/>
          <w:szCs w:val="24"/>
        </w:rPr>
      </w:pPr>
      <w:r>
        <w:rPr>
          <w:i/>
          <w:sz w:val="24"/>
          <w:szCs w:val="24"/>
        </w:rPr>
        <w:t>Кросс «Золотая осень»</w:t>
      </w:r>
    </w:p>
    <w:p w:rsidR="00FF3BD0" w:rsidRPr="00BB08AD" w:rsidRDefault="00B04510" w:rsidP="00FF3BD0">
      <w:pPr>
        <w:pStyle w:val="11"/>
        <w:ind w:firstLine="0"/>
        <w:jc w:val="both"/>
        <w:rPr>
          <w:i/>
          <w:sz w:val="24"/>
          <w:szCs w:val="24"/>
        </w:rPr>
      </w:pPr>
      <w:r>
        <w:rPr>
          <w:i/>
          <w:sz w:val="24"/>
          <w:szCs w:val="24"/>
        </w:rPr>
        <w:t xml:space="preserve">Уроки </w:t>
      </w:r>
      <w:r w:rsidR="001331E4">
        <w:rPr>
          <w:i/>
          <w:sz w:val="24"/>
          <w:szCs w:val="24"/>
        </w:rPr>
        <w:t>здоровья «Против вредных привычек!</w:t>
      </w:r>
      <w:r>
        <w:rPr>
          <w:i/>
          <w:sz w:val="24"/>
          <w:szCs w:val="24"/>
        </w:rPr>
        <w:t>»</w:t>
      </w:r>
    </w:p>
    <w:p w:rsidR="00FF3BD0" w:rsidRPr="00BB08AD" w:rsidRDefault="00B04510" w:rsidP="00FF3BD0">
      <w:pPr>
        <w:pStyle w:val="11"/>
        <w:ind w:firstLine="0"/>
        <w:jc w:val="both"/>
        <w:rPr>
          <w:i/>
          <w:sz w:val="24"/>
          <w:szCs w:val="24"/>
        </w:rPr>
      </w:pPr>
      <w:r>
        <w:rPr>
          <w:i/>
          <w:sz w:val="24"/>
          <w:szCs w:val="24"/>
        </w:rPr>
        <w:t>Выставка рису</w:t>
      </w:r>
      <w:r w:rsidR="001331E4">
        <w:rPr>
          <w:i/>
          <w:sz w:val="24"/>
          <w:szCs w:val="24"/>
        </w:rPr>
        <w:t>нков «Наше здоровье -  в наших руках</w:t>
      </w:r>
      <w:r>
        <w:rPr>
          <w:i/>
          <w:sz w:val="24"/>
          <w:szCs w:val="24"/>
        </w:rPr>
        <w:t>»</w:t>
      </w:r>
    </w:p>
    <w:p w:rsidR="00FF3BD0" w:rsidRPr="00BB08AD" w:rsidRDefault="00B04510" w:rsidP="00FF3BD0">
      <w:pPr>
        <w:pStyle w:val="11"/>
        <w:ind w:firstLine="0"/>
        <w:jc w:val="both"/>
        <w:rPr>
          <w:i/>
          <w:sz w:val="24"/>
          <w:szCs w:val="24"/>
        </w:rPr>
      </w:pPr>
      <w:r>
        <w:rPr>
          <w:i/>
          <w:sz w:val="24"/>
          <w:szCs w:val="24"/>
        </w:rPr>
        <w:t>Спорти</w:t>
      </w:r>
      <w:r w:rsidR="001331E4">
        <w:rPr>
          <w:i/>
          <w:sz w:val="24"/>
          <w:szCs w:val="24"/>
        </w:rPr>
        <w:t>вные соревнования «Веселая эстафета</w:t>
      </w:r>
      <w:r>
        <w:rPr>
          <w:i/>
          <w:sz w:val="24"/>
          <w:szCs w:val="24"/>
        </w:rPr>
        <w:t>»</w:t>
      </w:r>
    </w:p>
    <w:p w:rsidR="00B04510" w:rsidRDefault="00E55630" w:rsidP="00FF3BD0">
      <w:pPr>
        <w:pStyle w:val="11"/>
        <w:ind w:firstLine="0"/>
        <w:jc w:val="both"/>
        <w:rPr>
          <w:i/>
          <w:sz w:val="24"/>
          <w:szCs w:val="24"/>
        </w:rPr>
      </w:pPr>
      <w:proofErr w:type="gramStart"/>
      <w:r>
        <w:rPr>
          <w:i/>
          <w:sz w:val="24"/>
          <w:szCs w:val="24"/>
        </w:rPr>
        <w:t>Волейбольный</w:t>
      </w:r>
      <w:proofErr w:type="gramEnd"/>
      <w:r>
        <w:rPr>
          <w:i/>
          <w:sz w:val="24"/>
          <w:szCs w:val="24"/>
        </w:rPr>
        <w:t xml:space="preserve"> соревнования</w:t>
      </w:r>
    </w:p>
    <w:p w:rsidR="00FF3BD0" w:rsidRDefault="00B04510" w:rsidP="00FF3BD0">
      <w:pPr>
        <w:pStyle w:val="11"/>
        <w:ind w:firstLine="0"/>
        <w:jc w:val="both"/>
        <w:rPr>
          <w:i/>
          <w:sz w:val="24"/>
          <w:szCs w:val="24"/>
        </w:rPr>
      </w:pPr>
      <w:r>
        <w:rPr>
          <w:i/>
          <w:sz w:val="24"/>
          <w:szCs w:val="24"/>
        </w:rPr>
        <w:t>Беседы «Правила поведения в опасных ситуациях»</w:t>
      </w:r>
    </w:p>
    <w:p w:rsidR="00B04510" w:rsidRDefault="00B04510" w:rsidP="00FF3BD0">
      <w:pPr>
        <w:pStyle w:val="11"/>
        <w:ind w:firstLine="0"/>
        <w:jc w:val="both"/>
        <w:rPr>
          <w:i/>
          <w:sz w:val="24"/>
          <w:szCs w:val="24"/>
        </w:rPr>
      </w:pPr>
      <w:r>
        <w:rPr>
          <w:i/>
          <w:sz w:val="24"/>
          <w:szCs w:val="24"/>
        </w:rPr>
        <w:t>Уроки здоровья</w:t>
      </w:r>
    </w:p>
    <w:p w:rsidR="00B04510" w:rsidRDefault="00B04510" w:rsidP="00FF3BD0">
      <w:pPr>
        <w:pStyle w:val="11"/>
        <w:ind w:firstLine="0"/>
        <w:jc w:val="both"/>
        <w:rPr>
          <w:i/>
          <w:sz w:val="24"/>
          <w:szCs w:val="24"/>
        </w:rPr>
      </w:pPr>
      <w:r>
        <w:rPr>
          <w:i/>
          <w:sz w:val="24"/>
          <w:szCs w:val="24"/>
        </w:rPr>
        <w:t>Работа спортивных секций</w:t>
      </w:r>
    </w:p>
    <w:p w:rsidR="00B04510" w:rsidRDefault="00B04510" w:rsidP="00FF3BD0">
      <w:pPr>
        <w:pStyle w:val="11"/>
        <w:ind w:firstLine="0"/>
        <w:jc w:val="both"/>
        <w:rPr>
          <w:i/>
          <w:sz w:val="24"/>
          <w:szCs w:val="24"/>
        </w:rPr>
      </w:pPr>
      <w:r>
        <w:rPr>
          <w:i/>
          <w:sz w:val="24"/>
          <w:szCs w:val="24"/>
        </w:rPr>
        <w:t>Организация оздоровительных мероприятий на базе</w:t>
      </w:r>
      <w:r w:rsidR="001331E4">
        <w:rPr>
          <w:i/>
          <w:sz w:val="24"/>
          <w:szCs w:val="24"/>
        </w:rPr>
        <w:t xml:space="preserve"> пришкольного лагеря «Непоседы</w:t>
      </w:r>
      <w:r>
        <w:rPr>
          <w:i/>
          <w:sz w:val="24"/>
          <w:szCs w:val="24"/>
        </w:rPr>
        <w:t>»</w:t>
      </w:r>
    </w:p>
    <w:p w:rsidR="00B04510" w:rsidRDefault="00B04510" w:rsidP="00FF3BD0">
      <w:pPr>
        <w:pStyle w:val="11"/>
        <w:ind w:firstLine="0"/>
        <w:jc w:val="both"/>
        <w:rPr>
          <w:i/>
          <w:sz w:val="24"/>
          <w:szCs w:val="24"/>
        </w:rPr>
      </w:pPr>
      <w:r>
        <w:rPr>
          <w:i/>
          <w:sz w:val="24"/>
          <w:szCs w:val="24"/>
        </w:rPr>
        <w:t>Акция по профилактике дорожно-транспортных травм «Внимание, дети!»</w:t>
      </w:r>
    </w:p>
    <w:p w:rsidR="00B04510" w:rsidRDefault="00E55630" w:rsidP="00FF3BD0">
      <w:pPr>
        <w:pStyle w:val="11"/>
        <w:ind w:firstLine="0"/>
        <w:jc w:val="both"/>
        <w:rPr>
          <w:i/>
          <w:sz w:val="24"/>
          <w:szCs w:val="24"/>
        </w:rPr>
      </w:pPr>
      <w:r>
        <w:rPr>
          <w:i/>
          <w:sz w:val="24"/>
          <w:szCs w:val="24"/>
        </w:rPr>
        <w:t>Беседы «В гостях у Мойдодыра</w:t>
      </w:r>
      <w:r w:rsidR="00B04510">
        <w:rPr>
          <w:i/>
          <w:sz w:val="24"/>
          <w:szCs w:val="24"/>
        </w:rPr>
        <w:t>», «Профилактика простудных заболеваний»</w:t>
      </w:r>
    </w:p>
    <w:p w:rsidR="00887D57" w:rsidRPr="00BB08AD" w:rsidRDefault="00887D57" w:rsidP="00887D57">
      <w:pPr>
        <w:pStyle w:val="11"/>
        <w:ind w:firstLine="0"/>
        <w:jc w:val="both"/>
        <w:rPr>
          <w:i/>
          <w:sz w:val="24"/>
          <w:szCs w:val="24"/>
        </w:rPr>
      </w:pPr>
    </w:p>
    <w:p w:rsidR="00FF3BD0" w:rsidRDefault="00887D57" w:rsidP="00FF3BD0">
      <w:pPr>
        <w:pStyle w:val="11"/>
        <w:ind w:firstLine="0"/>
        <w:jc w:val="both"/>
        <w:rPr>
          <w:b/>
          <w:sz w:val="24"/>
          <w:szCs w:val="24"/>
          <w:u w:val="single"/>
        </w:rPr>
      </w:pPr>
      <w:r>
        <w:rPr>
          <w:b/>
          <w:sz w:val="24"/>
          <w:szCs w:val="24"/>
          <w:u w:val="single"/>
        </w:rPr>
        <w:t>Здоровьесберегающие беседы</w:t>
      </w:r>
    </w:p>
    <w:p w:rsidR="00887D57" w:rsidRPr="00D73130" w:rsidRDefault="00887D57" w:rsidP="00FF3BD0">
      <w:pPr>
        <w:pStyle w:val="11"/>
        <w:ind w:firstLine="0"/>
        <w:jc w:val="both"/>
        <w:rPr>
          <w:b/>
          <w:sz w:val="24"/>
          <w:szCs w:val="24"/>
          <w:u w:val="single"/>
        </w:rPr>
      </w:pPr>
    </w:p>
    <w:p w:rsidR="00FF3BD0" w:rsidRPr="00D73130" w:rsidRDefault="00FF3BD0" w:rsidP="00FF3BD0">
      <w:pPr>
        <w:pStyle w:val="11"/>
        <w:ind w:firstLine="0"/>
        <w:jc w:val="both"/>
        <w:rPr>
          <w:sz w:val="24"/>
          <w:szCs w:val="24"/>
        </w:rPr>
      </w:pPr>
      <w:r w:rsidRPr="00D73130">
        <w:rPr>
          <w:sz w:val="24"/>
          <w:szCs w:val="24"/>
          <w:u w:val="single"/>
        </w:rPr>
        <w:t>1-й год.</w:t>
      </w:r>
    </w:p>
    <w:p w:rsidR="00FF3BD0" w:rsidRPr="00BB08AD" w:rsidRDefault="00FF3BD0" w:rsidP="00FF3BD0">
      <w:pPr>
        <w:pStyle w:val="11"/>
        <w:ind w:firstLine="0"/>
        <w:jc w:val="both"/>
        <w:rPr>
          <w:i/>
          <w:sz w:val="24"/>
          <w:szCs w:val="24"/>
        </w:rPr>
      </w:pPr>
      <w:r w:rsidRPr="00BB08AD">
        <w:rPr>
          <w:i/>
          <w:sz w:val="24"/>
          <w:szCs w:val="24"/>
        </w:rPr>
        <w:t>Дружи с водой</w:t>
      </w:r>
      <w:r w:rsidR="00E55630">
        <w:rPr>
          <w:i/>
          <w:sz w:val="24"/>
          <w:szCs w:val="24"/>
        </w:rPr>
        <w:t xml:space="preserve">  и мылом. Секреты чистоты.</w:t>
      </w:r>
    </w:p>
    <w:p w:rsidR="00FF3BD0" w:rsidRPr="00BB08AD" w:rsidRDefault="00FF3BD0" w:rsidP="00FF3BD0">
      <w:pPr>
        <w:pStyle w:val="11"/>
        <w:ind w:firstLine="0"/>
        <w:jc w:val="both"/>
        <w:rPr>
          <w:i/>
          <w:sz w:val="24"/>
          <w:szCs w:val="24"/>
        </w:rPr>
      </w:pPr>
      <w:r w:rsidRPr="00BB08AD">
        <w:rPr>
          <w:i/>
          <w:sz w:val="24"/>
          <w:szCs w:val="24"/>
        </w:rPr>
        <w:t xml:space="preserve">Глаза – главные помощники человека. </w:t>
      </w:r>
    </w:p>
    <w:p w:rsidR="00FF3BD0" w:rsidRPr="00BB08AD" w:rsidRDefault="00FF3BD0" w:rsidP="00FF3BD0">
      <w:pPr>
        <w:pStyle w:val="11"/>
        <w:ind w:firstLine="0"/>
        <w:jc w:val="both"/>
        <w:rPr>
          <w:i/>
          <w:sz w:val="24"/>
          <w:szCs w:val="24"/>
        </w:rPr>
      </w:pPr>
      <w:r w:rsidRPr="00BB08AD">
        <w:rPr>
          <w:i/>
          <w:sz w:val="24"/>
          <w:szCs w:val="24"/>
        </w:rPr>
        <w:t xml:space="preserve">Профилактика  близорукости. Правила сохранения зрения. </w:t>
      </w:r>
    </w:p>
    <w:p w:rsidR="00FF3BD0" w:rsidRPr="00BB08AD" w:rsidRDefault="00FF3BD0" w:rsidP="00FF3BD0">
      <w:pPr>
        <w:pStyle w:val="11"/>
        <w:ind w:firstLine="0"/>
        <w:jc w:val="both"/>
        <w:rPr>
          <w:i/>
          <w:sz w:val="24"/>
          <w:szCs w:val="24"/>
        </w:rPr>
      </w:pPr>
      <w:r w:rsidRPr="00BB08AD">
        <w:rPr>
          <w:i/>
          <w:sz w:val="24"/>
          <w:szCs w:val="24"/>
        </w:rPr>
        <w:t xml:space="preserve">В гости к королеве Зубной щетке. Уход </w:t>
      </w:r>
      <w:r w:rsidR="00E55630">
        <w:rPr>
          <w:i/>
          <w:sz w:val="24"/>
          <w:szCs w:val="24"/>
        </w:rPr>
        <w:t>за зубами и здоровая улыбка.</w:t>
      </w:r>
    </w:p>
    <w:p w:rsidR="00FF3BD0" w:rsidRPr="00BB08AD" w:rsidRDefault="00FF3BD0" w:rsidP="00FF3BD0">
      <w:pPr>
        <w:pStyle w:val="11"/>
        <w:ind w:firstLine="0"/>
        <w:jc w:val="both"/>
        <w:rPr>
          <w:i/>
          <w:sz w:val="24"/>
          <w:szCs w:val="24"/>
        </w:rPr>
      </w:pPr>
      <w:r w:rsidRPr="00BB08AD">
        <w:rPr>
          <w:i/>
          <w:sz w:val="24"/>
          <w:szCs w:val="24"/>
        </w:rPr>
        <w:t>Надежная защита организма. Забота о коже.</w:t>
      </w:r>
    </w:p>
    <w:p w:rsidR="00FF3BD0" w:rsidRPr="00BB08AD" w:rsidRDefault="00E55630" w:rsidP="00FF3BD0">
      <w:pPr>
        <w:pStyle w:val="11"/>
        <w:ind w:firstLine="0"/>
        <w:jc w:val="both"/>
        <w:rPr>
          <w:i/>
          <w:sz w:val="24"/>
          <w:szCs w:val="24"/>
        </w:rPr>
      </w:pPr>
      <w:r>
        <w:rPr>
          <w:i/>
          <w:sz w:val="24"/>
          <w:szCs w:val="24"/>
        </w:rPr>
        <w:t xml:space="preserve">Берегите свои уши </w:t>
      </w:r>
      <w:r w:rsidR="00FF3BD0" w:rsidRPr="00BB08AD">
        <w:rPr>
          <w:i/>
          <w:sz w:val="24"/>
          <w:szCs w:val="24"/>
        </w:rPr>
        <w:t xml:space="preserve"> (правила навыков личной гигиены).</w:t>
      </w:r>
    </w:p>
    <w:p w:rsidR="00FF3BD0" w:rsidRPr="00BB08AD" w:rsidRDefault="00FF3BD0" w:rsidP="00FF3BD0">
      <w:pPr>
        <w:pStyle w:val="11"/>
        <w:ind w:firstLine="0"/>
        <w:jc w:val="both"/>
        <w:rPr>
          <w:i/>
          <w:sz w:val="24"/>
          <w:szCs w:val="24"/>
        </w:rPr>
      </w:pPr>
      <w:r w:rsidRPr="00BB08AD">
        <w:rPr>
          <w:i/>
          <w:sz w:val="24"/>
          <w:szCs w:val="24"/>
        </w:rPr>
        <w:t>«Рабочие инструменты» человека (уход за руками и ногами).</w:t>
      </w:r>
    </w:p>
    <w:p w:rsidR="00FF3BD0" w:rsidRPr="00BB08AD" w:rsidRDefault="00FF3BD0" w:rsidP="00FF3BD0">
      <w:pPr>
        <w:pStyle w:val="11"/>
        <w:ind w:firstLine="0"/>
        <w:jc w:val="both"/>
        <w:rPr>
          <w:i/>
          <w:sz w:val="24"/>
          <w:szCs w:val="24"/>
        </w:rPr>
      </w:pPr>
      <w:r w:rsidRPr="00BB08AD">
        <w:rPr>
          <w:i/>
          <w:sz w:val="24"/>
          <w:szCs w:val="24"/>
        </w:rPr>
        <w:t>Незаменимые помощники (расческа, носовой платок и др.).</w:t>
      </w:r>
    </w:p>
    <w:p w:rsidR="00FF3BD0" w:rsidRPr="00BB08AD" w:rsidRDefault="00FF3BD0" w:rsidP="00FF3BD0">
      <w:pPr>
        <w:pStyle w:val="11"/>
        <w:ind w:firstLine="0"/>
        <w:jc w:val="both"/>
        <w:rPr>
          <w:i/>
          <w:sz w:val="24"/>
          <w:szCs w:val="24"/>
        </w:rPr>
      </w:pPr>
      <w:r w:rsidRPr="00BB08AD">
        <w:rPr>
          <w:i/>
          <w:sz w:val="24"/>
          <w:szCs w:val="24"/>
        </w:rPr>
        <w:t xml:space="preserve">Если хочешь быть </w:t>
      </w:r>
      <w:proofErr w:type="gramStart"/>
      <w:r w:rsidRPr="00BB08AD">
        <w:rPr>
          <w:i/>
          <w:sz w:val="24"/>
          <w:szCs w:val="24"/>
        </w:rPr>
        <w:t>здоров</w:t>
      </w:r>
      <w:proofErr w:type="gramEnd"/>
      <w:r w:rsidRPr="00BB08AD">
        <w:rPr>
          <w:i/>
          <w:sz w:val="24"/>
          <w:szCs w:val="24"/>
        </w:rPr>
        <w:t xml:space="preserve">  – закаляйся! Обтирание, обливание. </w:t>
      </w:r>
    </w:p>
    <w:p w:rsidR="00FF3BD0" w:rsidRPr="00BB08AD" w:rsidRDefault="00FF3BD0" w:rsidP="00FF3BD0">
      <w:pPr>
        <w:pStyle w:val="11"/>
        <w:ind w:firstLine="0"/>
        <w:jc w:val="both"/>
        <w:rPr>
          <w:i/>
          <w:sz w:val="24"/>
          <w:szCs w:val="24"/>
        </w:rPr>
      </w:pPr>
      <w:r w:rsidRPr="00BB08AD">
        <w:rPr>
          <w:i/>
          <w:sz w:val="24"/>
          <w:szCs w:val="24"/>
          <w:u w:val="single"/>
        </w:rPr>
        <w:t>2-й год.</w:t>
      </w:r>
    </w:p>
    <w:p w:rsidR="00FF3BD0" w:rsidRPr="00BB08AD" w:rsidRDefault="00FF3BD0" w:rsidP="00FF3BD0">
      <w:pPr>
        <w:pStyle w:val="11"/>
        <w:ind w:firstLine="0"/>
        <w:jc w:val="both"/>
        <w:rPr>
          <w:i/>
          <w:sz w:val="24"/>
          <w:szCs w:val="24"/>
        </w:rPr>
      </w:pPr>
      <w:r w:rsidRPr="00BB08AD">
        <w:rPr>
          <w:i/>
          <w:sz w:val="24"/>
          <w:szCs w:val="24"/>
        </w:rPr>
        <w:t xml:space="preserve">Здоровье в порядке – спасибо зарядке! </w:t>
      </w:r>
    </w:p>
    <w:p w:rsidR="00FF3BD0" w:rsidRPr="00BB08AD" w:rsidRDefault="00FF3BD0" w:rsidP="00FF3BD0">
      <w:pPr>
        <w:pStyle w:val="11"/>
        <w:ind w:firstLine="0"/>
        <w:jc w:val="both"/>
        <w:rPr>
          <w:i/>
          <w:sz w:val="24"/>
          <w:szCs w:val="24"/>
        </w:rPr>
      </w:pPr>
      <w:r w:rsidRPr="00BB08AD">
        <w:rPr>
          <w:i/>
          <w:sz w:val="24"/>
          <w:szCs w:val="24"/>
        </w:rPr>
        <w:t xml:space="preserve"> Сон – лучшее лекарство. </w:t>
      </w:r>
    </w:p>
    <w:p w:rsidR="00FF3BD0" w:rsidRPr="00BB08AD" w:rsidRDefault="00FF3BD0" w:rsidP="00FF3BD0">
      <w:pPr>
        <w:pStyle w:val="11"/>
        <w:ind w:firstLine="0"/>
        <w:jc w:val="both"/>
        <w:rPr>
          <w:i/>
          <w:sz w:val="24"/>
          <w:szCs w:val="24"/>
        </w:rPr>
      </w:pPr>
      <w:r w:rsidRPr="00BB08AD">
        <w:rPr>
          <w:i/>
          <w:sz w:val="24"/>
          <w:szCs w:val="24"/>
        </w:rPr>
        <w:t xml:space="preserve">Здоровая пища для всей семьи. Как следует питаться. </w:t>
      </w:r>
    </w:p>
    <w:p w:rsidR="00FF3BD0" w:rsidRPr="00BB08AD" w:rsidRDefault="00FF3BD0" w:rsidP="00FF3BD0">
      <w:pPr>
        <w:pStyle w:val="11"/>
        <w:ind w:firstLine="0"/>
        <w:jc w:val="both"/>
        <w:rPr>
          <w:i/>
          <w:sz w:val="24"/>
          <w:szCs w:val="24"/>
        </w:rPr>
      </w:pPr>
      <w:r w:rsidRPr="00BB08AD">
        <w:rPr>
          <w:i/>
          <w:sz w:val="24"/>
          <w:szCs w:val="24"/>
        </w:rPr>
        <w:t xml:space="preserve">Мышцы, кости и суставы. Осанка – стройная спина. </w:t>
      </w:r>
    </w:p>
    <w:p w:rsidR="00FF3BD0" w:rsidRPr="00BB08AD" w:rsidRDefault="00FF3BD0" w:rsidP="00FF3BD0">
      <w:pPr>
        <w:pStyle w:val="11"/>
        <w:ind w:firstLine="0"/>
        <w:jc w:val="both"/>
        <w:rPr>
          <w:i/>
          <w:sz w:val="24"/>
          <w:szCs w:val="24"/>
        </w:rPr>
      </w:pPr>
      <w:r w:rsidRPr="00BB08AD">
        <w:rPr>
          <w:i/>
          <w:sz w:val="24"/>
          <w:szCs w:val="24"/>
        </w:rPr>
        <w:lastRenderedPageBreak/>
        <w:t xml:space="preserve">Физкультура в молодости – здоровье в старости. </w:t>
      </w:r>
    </w:p>
    <w:p w:rsidR="00FF3BD0" w:rsidRPr="00BB08AD" w:rsidRDefault="00FF3BD0" w:rsidP="00FF3BD0">
      <w:pPr>
        <w:pStyle w:val="11"/>
        <w:ind w:firstLine="0"/>
        <w:jc w:val="both"/>
        <w:rPr>
          <w:i/>
          <w:sz w:val="24"/>
          <w:szCs w:val="24"/>
        </w:rPr>
      </w:pPr>
      <w:r w:rsidRPr="00BB08AD">
        <w:rPr>
          <w:i/>
          <w:sz w:val="24"/>
          <w:szCs w:val="24"/>
        </w:rPr>
        <w:t>Движение и здоровье.</w:t>
      </w:r>
    </w:p>
    <w:p w:rsidR="00FF3BD0" w:rsidRPr="00BB08AD" w:rsidRDefault="00FF3BD0" w:rsidP="00FF3BD0">
      <w:pPr>
        <w:pStyle w:val="11"/>
        <w:ind w:firstLine="0"/>
        <w:jc w:val="both"/>
        <w:rPr>
          <w:i/>
          <w:sz w:val="24"/>
          <w:szCs w:val="24"/>
        </w:rPr>
      </w:pPr>
      <w:r w:rsidRPr="00BB08AD">
        <w:rPr>
          <w:i/>
          <w:sz w:val="24"/>
          <w:szCs w:val="24"/>
        </w:rPr>
        <w:t>Подвижные игры.</w:t>
      </w:r>
    </w:p>
    <w:p w:rsidR="00FF3BD0" w:rsidRPr="00BB08AD" w:rsidRDefault="00FF3BD0" w:rsidP="00FF3BD0">
      <w:pPr>
        <w:pStyle w:val="11"/>
        <w:ind w:firstLine="0"/>
        <w:jc w:val="both"/>
        <w:rPr>
          <w:i/>
          <w:sz w:val="24"/>
          <w:szCs w:val="24"/>
        </w:rPr>
      </w:pPr>
      <w:r w:rsidRPr="00BB08AD">
        <w:rPr>
          <w:i/>
          <w:sz w:val="24"/>
          <w:szCs w:val="24"/>
        </w:rPr>
        <w:t>Народные игры.</w:t>
      </w:r>
    </w:p>
    <w:p w:rsidR="00FF3BD0" w:rsidRPr="00BB08AD" w:rsidRDefault="00FF3BD0" w:rsidP="00FF3BD0">
      <w:pPr>
        <w:pStyle w:val="11"/>
        <w:ind w:firstLine="0"/>
        <w:jc w:val="both"/>
        <w:rPr>
          <w:i/>
          <w:sz w:val="24"/>
          <w:szCs w:val="24"/>
        </w:rPr>
      </w:pPr>
      <w:r w:rsidRPr="00BB08AD">
        <w:rPr>
          <w:i/>
          <w:sz w:val="24"/>
          <w:szCs w:val="24"/>
        </w:rPr>
        <w:t>Доктора природы.</w:t>
      </w:r>
    </w:p>
    <w:p w:rsidR="00FF3BD0" w:rsidRPr="00BB08AD" w:rsidRDefault="00FF3BD0" w:rsidP="00FF3BD0">
      <w:pPr>
        <w:pStyle w:val="11"/>
        <w:tabs>
          <w:tab w:val="left" w:pos="5954"/>
          <w:tab w:val="left" w:pos="6379"/>
        </w:tabs>
        <w:ind w:firstLine="0"/>
        <w:jc w:val="both"/>
        <w:rPr>
          <w:i/>
          <w:sz w:val="24"/>
          <w:szCs w:val="24"/>
        </w:rPr>
      </w:pPr>
      <w:r w:rsidRPr="00BB08AD">
        <w:rPr>
          <w:i/>
          <w:sz w:val="24"/>
          <w:szCs w:val="24"/>
          <w:u w:val="single"/>
        </w:rPr>
        <w:t>3-й год.</w:t>
      </w:r>
    </w:p>
    <w:p w:rsidR="00FF3BD0" w:rsidRPr="00BB08AD" w:rsidRDefault="00FF3BD0" w:rsidP="00FF3BD0">
      <w:pPr>
        <w:pStyle w:val="11"/>
        <w:ind w:firstLine="0"/>
        <w:jc w:val="both"/>
        <w:rPr>
          <w:i/>
          <w:sz w:val="24"/>
          <w:szCs w:val="24"/>
        </w:rPr>
      </w:pPr>
      <w:r w:rsidRPr="00BB08AD">
        <w:rPr>
          <w:i/>
          <w:sz w:val="24"/>
          <w:szCs w:val="24"/>
        </w:rPr>
        <w:t>Расти здоровым. Правила ЗОЖ.</w:t>
      </w:r>
    </w:p>
    <w:p w:rsidR="00FF3BD0" w:rsidRPr="00BB08AD" w:rsidRDefault="00FF3BD0" w:rsidP="00FF3BD0">
      <w:pPr>
        <w:pStyle w:val="11"/>
        <w:ind w:firstLine="0"/>
        <w:jc w:val="both"/>
        <w:rPr>
          <w:i/>
          <w:sz w:val="24"/>
          <w:szCs w:val="24"/>
        </w:rPr>
      </w:pPr>
      <w:r w:rsidRPr="00BB08AD">
        <w:rPr>
          <w:i/>
          <w:sz w:val="24"/>
          <w:szCs w:val="24"/>
        </w:rPr>
        <w:t xml:space="preserve">Как воспитать в себе уверенность и бесстрашие? </w:t>
      </w:r>
    </w:p>
    <w:p w:rsidR="00FF3BD0" w:rsidRPr="00BB08AD" w:rsidRDefault="00FF3BD0" w:rsidP="00FF3BD0">
      <w:pPr>
        <w:pStyle w:val="11"/>
        <w:ind w:firstLine="0"/>
        <w:jc w:val="both"/>
        <w:rPr>
          <w:i/>
          <w:sz w:val="24"/>
          <w:szCs w:val="24"/>
        </w:rPr>
      </w:pPr>
      <w:r w:rsidRPr="00BB08AD">
        <w:rPr>
          <w:i/>
          <w:sz w:val="24"/>
          <w:szCs w:val="24"/>
        </w:rPr>
        <w:t>Как настроение? Эмоции, чувства, поступки.</w:t>
      </w:r>
    </w:p>
    <w:p w:rsidR="00FF3BD0" w:rsidRPr="00BB08AD" w:rsidRDefault="00FF3BD0" w:rsidP="00FF3BD0">
      <w:pPr>
        <w:pStyle w:val="11"/>
        <w:ind w:firstLine="0"/>
        <w:jc w:val="both"/>
        <w:rPr>
          <w:i/>
          <w:sz w:val="24"/>
          <w:szCs w:val="24"/>
        </w:rPr>
      </w:pPr>
      <w:r w:rsidRPr="00BB08AD">
        <w:rPr>
          <w:i/>
          <w:sz w:val="24"/>
          <w:szCs w:val="24"/>
        </w:rPr>
        <w:t>Как справиться со стрессом? Умей сдерживать себя.</w:t>
      </w:r>
    </w:p>
    <w:p w:rsidR="00FF3BD0" w:rsidRPr="00BB08AD" w:rsidRDefault="00FF3BD0" w:rsidP="00FF3BD0">
      <w:pPr>
        <w:pStyle w:val="11"/>
        <w:ind w:firstLine="0"/>
        <w:jc w:val="both"/>
        <w:rPr>
          <w:i/>
          <w:sz w:val="24"/>
          <w:szCs w:val="24"/>
        </w:rPr>
      </w:pPr>
      <w:r w:rsidRPr="00BB08AD">
        <w:rPr>
          <w:i/>
          <w:sz w:val="24"/>
          <w:szCs w:val="24"/>
        </w:rPr>
        <w:t>Мальчишки и девчонки! Давайте жить дружно!</w:t>
      </w:r>
    </w:p>
    <w:p w:rsidR="00FF3BD0" w:rsidRPr="00BB08AD" w:rsidRDefault="00FF3BD0" w:rsidP="00FF3BD0">
      <w:pPr>
        <w:pStyle w:val="11"/>
        <w:ind w:firstLine="0"/>
        <w:jc w:val="both"/>
        <w:rPr>
          <w:i/>
          <w:sz w:val="24"/>
          <w:szCs w:val="24"/>
        </w:rPr>
      </w:pPr>
      <w:r w:rsidRPr="00BB08AD">
        <w:rPr>
          <w:i/>
          <w:sz w:val="24"/>
          <w:szCs w:val="24"/>
        </w:rPr>
        <w:t xml:space="preserve">Красоты души и тела. </w:t>
      </w:r>
    </w:p>
    <w:p w:rsidR="00FF3BD0" w:rsidRPr="00BB08AD" w:rsidRDefault="00FF3BD0" w:rsidP="00FF3BD0">
      <w:pPr>
        <w:pStyle w:val="11"/>
        <w:ind w:firstLine="0"/>
        <w:jc w:val="both"/>
        <w:rPr>
          <w:i/>
          <w:sz w:val="24"/>
          <w:szCs w:val="24"/>
        </w:rPr>
      </w:pPr>
      <w:r w:rsidRPr="00BB08AD">
        <w:rPr>
          <w:i/>
          <w:sz w:val="24"/>
          <w:szCs w:val="24"/>
        </w:rPr>
        <w:t>Учение с увлечением.</w:t>
      </w:r>
    </w:p>
    <w:p w:rsidR="00FF3BD0" w:rsidRPr="00BB08AD" w:rsidRDefault="00FF3BD0" w:rsidP="00FF3BD0">
      <w:pPr>
        <w:pStyle w:val="11"/>
        <w:ind w:firstLine="0"/>
        <w:jc w:val="both"/>
        <w:rPr>
          <w:i/>
          <w:sz w:val="24"/>
          <w:szCs w:val="24"/>
        </w:rPr>
      </w:pPr>
      <w:r w:rsidRPr="00BB08AD">
        <w:rPr>
          <w:i/>
          <w:sz w:val="24"/>
          <w:szCs w:val="24"/>
        </w:rPr>
        <w:t>Лучший отдых – любимое занятие.</w:t>
      </w:r>
    </w:p>
    <w:p w:rsidR="00FF3BD0" w:rsidRPr="00BB08AD" w:rsidRDefault="00FF3BD0" w:rsidP="00FF3BD0">
      <w:pPr>
        <w:pStyle w:val="11"/>
        <w:ind w:firstLine="0"/>
        <w:jc w:val="both"/>
        <w:rPr>
          <w:i/>
          <w:sz w:val="24"/>
          <w:szCs w:val="24"/>
        </w:rPr>
      </w:pPr>
      <w:r w:rsidRPr="00BB08AD">
        <w:rPr>
          <w:i/>
          <w:sz w:val="24"/>
          <w:szCs w:val="24"/>
        </w:rPr>
        <w:t>Умей организовывать свой отдых.</w:t>
      </w:r>
    </w:p>
    <w:p w:rsidR="00FF3BD0" w:rsidRPr="00BB08AD" w:rsidRDefault="00FF3BD0" w:rsidP="00FF3BD0">
      <w:pPr>
        <w:pStyle w:val="11"/>
        <w:tabs>
          <w:tab w:val="left" w:pos="5954"/>
          <w:tab w:val="left" w:pos="6379"/>
        </w:tabs>
        <w:ind w:firstLine="0"/>
        <w:jc w:val="both"/>
        <w:rPr>
          <w:i/>
          <w:sz w:val="24"/>
          <w:szCs w:val="24"/>
        </w:rPr>
      </w:pPr>
      <w:r w:rsidRPr="00BB08AD">
        <w:rPr>
          <w:i/>
          <w:sz w:val="24"/>
          <w:szCs w:val="24"/>
          <w:u w:val="single"/>
        </w:rPr>
        <w:t>4-й год.</w:t>
      </w:r>
    </w:p>
    <w:p w:rsidR="00FF3BD0" w:rsidRPr="00BB08AD" w:rsidRDefault="00FF3BD0" w:rsidP="00FF3BD0">
      <w:pPr>
        <w:pStyle w:val="11"/>
        <w:ind w:firstLine="0"/>
        <w:jc w:val="both"/>
        <w:rPr>
          <w:i/>
          <w:sz w:val="24"/>
          <w:szCs w:val="24"/>
        </w:rPr>
      </w:pPr>
      <w:r w:rsidRPr="00BB08AD">
        <w:rPr>
          <w:i/>
          <w:sz w:val="24"/>
          <w:szCs w:val="24"/>
        </w:rPr>
        <w:t>Как помочь себе сохранить здоровье?</w:t>
      </w:r>
    </w:p>
    <w:p w:rsidR="00FF3BD0" w:rsidRPr="00BB08AD" w:rsidRDefault="00FF3BD0" w:rsidP="00FF3BD0">
      <w:pPr>
        <w:pStyle w:val="11"/>
        <w:ind w:firstLine="0"/>
        <w:jc w:val="both"/>
        <w:rPr>
          <w:i/>
          <w:sz w:val="24"/>
          <w:szCs w:val="24"/>
        </w:rPr>
      </w:pPr>
      <w:r w:rsidRPr="00BB08AD">
        <w:rPr>
          <w:i/>
          <w:sz w:val="24"/>
          <w:szCs w:val="24"/>
        </w:rPr>
        <w:t>Что зависит от моего решения?</w:t>
      </w:r>
    </w:p>
    <w:p w:rsidR="00FF3BD0" w:rsidRPr="00BB08AD" w:rsidRDefault="00FF3BD0" w:rsidP="00FF3BD0">
      <w:pPr>
        <w:pStyle w:val="11"/>
        <w:ind w:firstLine="0"/>
        <w:jc w:val="both"/>
        <w:rPr>
          <w:i/>
          <w:sz w:val="24"/>
          <w:szCs w:val="24"/>
        </w:rPr>
      </w:pPr>
      <w:r w:rsidRPr="00BB08AD">
        <w:rPr>
          <w:i/>
          <w:sz w:val="24"/>
          <w:szCs w:val="24"/>
        </w:rPr>
        <w:t xml:space="preserve">Почему некоторые привычки называют вредными. </w:t>
      </w:r>
    </w:p>
    <w:p w:rsidR="00FF3BD0" w:rsidRPr="00BB08AD" w:rsidRDefault="00FF3BD0" w:rsidP="00FF3BD0">
      <w:pPr>
        <w:pStyle w:val="11"/>
        <w:ind w:firstLine="0"/>
        <w:jc w:val="both"/>
        <w:rPr>
          <w:i/>
          <w:sz w:val="24"/>
          <w:szCs w:val="24"/>
        </w:rPr>
      </w:pPr>
      <w:r w:rsidRPr="00BB08AD">
        <w:rPr>
          <w:i/>
          <w:sz w:val="24"/>
          <w:szCs w:val="24"/>
        </w:rPr>
        <w:t>Зло – табак.</w:t>
      </w:r>
    </w:p>
    <w:p w:rsidR="00FF3BD0" w:rsidRPr="00BB08AD" w:rsidRDefault="00FF3BD0" w:rsidP="00FF3BD0">
      <w:pPr>
        <w:pStyle w:val="11"/>
        <w:ind w:firstLine="0"/>
        <w:jc w:val="both"/>
        <w:rPr>
          <w:i/>
          <w:sz w:val="24"/>
          <w:szCs w:val="24"/>
        </w:rPr>
      </w:pPr>
      <w:r w:rsidRPr="00BB08AD">
        <w:rPr>
          <w:i/>
          <w:sz w:val="24"/>
          <w:szCs w:val="24"/>
        </w:rPr>
        <w:t>Зло – алкоголь.</w:t>
      </w:r>
    </w:p>
    <w:p w:rsidR="00FF3BD0" w:rsidRPr="00BB08AD" w:rsidRDefault="00FF3BD0" w:rsidP="00FF3BD0">
      <w:pPr>
        <w:pStyle w:val="11"/>
        <w:ind w:firstLine="0"/>
        <w:jc w:val="both"/>
        <w:rPr>
          <w:i/>
          <w:sz w:val="24"/>
          <w:szCs w:val="24"/>
        </w:rPr>
      </w:pPr>
      <w:r w:rsidRPr="00BB08AD">
        <w:rPr>
          <w:i/>
          <w:sz w:val="24"/>
          <w:szCs w:val="24"/>
        </w:rPr>
        <w:t>Зло – наркотик.</w:t>
      </w:r>
    </w:p>
    <w:p w:rsidR="00FF3BD0" w:rsidRPr="00BB08AD" w:rsidRDefault="00FF3BD0" w:rsidP="00FF3BD0">
      <w:pPr>
        <w:pStyle w:val="11"/>
        <w:ind w:firstLine="0"/>
        <w:jc w:val="both"/>
        <w:rPr>
          <w:i/>
          <w:sz w:val="24"/>
          <w:szCs w:val="24"/>
        </w:rPr>
      </w:pPr>
      <w:r w:rsidRPr="00BB08AD">
        <w:rPr>
          <w:i/>
          <w:sz w:val="24"/>
          <w:szCs w:val="24"/>
        </w:rPr>
        <w:t xml:space="preserve">Помоги себе сам. Волевое поведение. Тренинг безопасного поведения. </w:t>
      </w:r>
    </w:p>
    <w:p w:rsidR="00FF3BD0" w:rsidRPr="00BB08AD" w:rsidRDefault="00FF3BD0" w:rsidP="00FF3BD0">
      <w:pPr>
        <w:pStyle w:val="11"/>
        <w:ind w:firstLine="0"/>
        <w:jc w:val="both"/>
        <w:rPr>
          <w:i/>
          <w:sz w:val="24"/>
          <w:szCs w:val="24"/>
        </w:rPr>
      </w:pPr>
      <w:r w:rsidRPr="00BB08AD">
        <w:rPr>
          <w:i/>
          <w:sz w:val="24"/>
          <w:szCs w:val="24"/>
        </w:rPr>
        <w:t>Телевизор и компьютер – друзья или враги?</w:t>
      </w:r>
    </w:p>
    <w:p w:rsidR="00FF3BD0" w:rsidRPr="00BB08AD" w:rsidRDefault="00FF3BD0" w:rsidP="00FF3BD0">
      <w:pPr>
        <w:pStyle w:val="11"/>
        <w:ind w:firstLine="0"/>
        <w:jc w:val="both"/>
        <w:rPr>
          <w:i/>
          <w:sz w:val="24"/>
          <w:szCs w:val="24"/>
        </w:rPr>
      </w:pPr>
      <w:r w:rsidRPr="00BB08AD">
        <w:rPr>
          <w:i/>
          <w:sz w:val="24"/>
          <w:szCs w:val="24"/>
        </w:rPr>
        <w:t>Будем делать хорошо и не будем плохо.</w:t>
      </w:r>
    </w:p>
    <w:p w:rsidR="00FF3BD0" w:rsidRPr="00D73130" w:rsidRDefault="00FF3BD0" w:rsidP="00FF3BD0">
      <w:pPr>
        <w:pStyle w:val="a6"/>
        <w:spacing w:line="240" w:lineRule="auto"/>
        <w:ind w:firstLine="0"/>
        <w:rPr>
          <w:sz w:val="24"/>
          <w:szCs w:val="24"/>
        </w:rPr>
      </w:pPr>
    </w:p>
    <w:p w:rsidR="00FF3BD0" w:rsidRPr="00D73130" w:rsidRDefault="00CA7B55" w:rsidP="00FF3BD0">
      <w:pPr>
        <w:pStyle w:val="a6"/>
        <w:spacing w:line="240" w:lineRule="auto"/>
        <w:ind w:firstLine="0"/>
        <w:rPr>
          <w:sz w:val="24"/>
          <w:szCs w:val="24"/>
        </w:rPr>
      </w:pPr>
      <w:r>
        <w:rPr>
          <w:i/>
          <w:sz w:val="24"/>
          <w:szCs w:val="24"/>
        </w:rPr>
        <w:t>Организация спортивн</w:t>
      </w:r>
      <w:r w:rsidR="00FF3BD0" w:rsidRPr="00D73130">
        <w:rPr>
          <w:i/>
          <w:sz w:val="24"/>
          <w:szCs w:val="24"/>
        </w:rPr>
        <w:t>о-оздоровительной работы,</w:t>
      </w:r>
      <w:r w:rsidR="00FF3BD0" w:rsidRPr="00D73130">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FF3BD0" w:rsidRPr="00D73130" w:rsidRDefault="00FF3BD0" w:rsidP="00FF3BD0">
      <w:pPr>
        <w:pStyle w:val="a6"/>
        <w:spacing w:line="240" w:lineRule="auto"/>
        <w:ind w:firstLine="0"/>
        <w:rPr>
          <w:sz w:val="24"/>
          <w:szCs w:val="24"/>
        </w:rPr>
      </w:pPr>
      <w:r w:rsidRPr="00D73130">
        <w:rPr>
          <w:sz w:val="24"/>
          <w:szCs w:val="24"/>
        </w:rPr>
        <w:t xml:space="preserve">• полноценную и эффективную работу с </w:t>
      </w:r>
      <w:proofErr w:type="gramStart"/>
      <w:r w:rsidRPr="00D73130">
        <w:rPr>
          <w:sz w:val="24"/>
          <w:szCs w:val="24"/>
        </w:rPr>
        <w:t>обучающимися</w:t>
      </w:r>
      <w:proofErr w:type="gramEnd"/>
      <w:r w:rsidRPr="00D73130">
        <w:rPr>
          <w:sz w:val="24"/>
          <w:szCs w:val="24"/>
        </w:rPr>
        <w:t xml:space="preserve"> всех групп здоровья (на уроках физкультуры, в секциях и т. п.);</w:t>
      </w:r>
    </w:p>
    <w:p w:rsidR="00FF3BD0" w:rsidRPr="00D73130" w:rsidRDefault="00FF3BD0" w:rsidP="00FF3BD0">
      <w:pPr>
        <w:pStyle w:val="a6"/>
        <w:spacing w:line="240" w:lineRule="auto"/>
        <w:ind w:firstLine="0"/>
        <w:rPr>
          <w:sz w:val="24"/>
          <w:szCs w:val="24"/>
        </w:rPr>
      </w:pPr>
      <w:r w:rsidRPr="00D73130">
        <w:rPr>
          <w:sz w:val="24"/>
          <w:szCs w:val="24"/>
        </w:rPr>
        <w:t>• рациональную организацию уроков физической культуры и занятий активно-двигательного характера;</w:t>
      </w:r>
    </w:p>
    <w:p w:rsidR="00FF3BD0" w:rsidRPr="00D73130" w:rsidRDefault="00FF3BD0" w:rsidP="00FF3BD0">
      <w:pPr>
        <w:pStyle w:val="a6"/>
        <w:spacing w:line="240" w:lineRule="auto"/>
        <w:ind w:firstLine="0"/>
        <w:rPr>
          <w:sz w:val="24"/>
          <w:szCs w:val="24"/>
        </w:rPr>
      </w:pPr>
      <w:r w:rsidRPr="00D73130">
        <w:rPr>
          <w:sz w:val="24"/>
          <w:szCs w:val="24"/>
        </w:rPr>
        <w:t>• организацию занятий по лечебной физкультуре;</w:t>
      </w:r>
    </w:p>
    <w:p w:rsidR="00FF3BD0" w:rsidRPr="00D73130" w:rsidRDefault="00FF3BD0" w:rsidP="00FF3BD0">
      <w:pPr>
        <w:pStyle w:val="a6"/>
        <w:spacing w:line="240" w:lineRule="auto"/>
        <w:ind w:firstLine="0"/>
        <w:rPr>
          <w:sz w:val="24"/>
          <w:szCs w:val="24"/>
        </w:rPr>
      </w:pPr>
      <w:r w:rsidRPr="00D73130">
        <w:rPr>
          <w:sz w:val="24"/>
          <w:szCs w:val="24"/>
        </w:rPr>
        <w:t>• организацию часа активных движений (динамической паузы) между 3-м и 4-м уроками;</w:t>
      </w:r>
    </w:p>
    <w:p w:rsidR="00FF3BD0" w:rsidRPr="00D73130" w:rsidRDefault="00FF3BD0" w:rsidP="00FF3BD0">
      <w:pPr>
        <w:pStyle w:val="a6"/>
        <w:spacing w:line="240" w:lineRule="auto"/>
        <w:ind w:firstLine="0"/>
        <w:rPr>
          <w:sz w:val="24"/>
          <w:szCs w:val="24"/>
        </w:rPr>
      </w:pPr>
      <w:r w:rsidRPr="00D73130">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F3BD0" w:rsidRPr="00D73130" w:rsidRDefault="00FF3BD0" w:rsidP="00FF3BD0">
      <w:pPr>
        <w:pStyle w:val="a6"/>
        <w:spacing w:line="240" w:lineRule="auto"/>
        <w:ind w:firstLine="0"/>
        <w:rPr>
          <w:sz w:val="24"/>
          <w:szCs w:val="24"/>
        </w:rPr>
      </w:pPr>
      <w:r w:rsidRPr="00D73130">
        <w:rPr>
          <w:sz w:val="24"/>
          <w:szCs w:val="24"/>
        </w:rPr>
        <w:t>• организацию работы спортивных секций и создание условий для их эффективного функционирования;</w:t>
      </w:r>
    </w:p>
    <w:p w:rsidR="00FF3BD0" w:rsidRPr="00D73130" w:rsidRDefault="00FF3BD0" w:rsidP="00FF3BD0">
      <w:pPr>
        <w:pStyle w:val="a6"/>
        <w:spacing w:line="240" w:lineRule="auto"/>
        <w:ind w:firstLine="0"/>
        <w:rPr>
          <w:sz w:val="24"/>
          <w:szCs w:val="24"/>
        </w:rPr>
      </w:pPr>
      <w:r w:rsidRPr="00D73130">
        <w:rPr>
          <w:sz w:val="24"/>
          <w:szCs w:val="24"/>
        </w:rPr>
        <w:t>• регулярное проведение спортивно-оздоровительных мероприятий (дней спорта, соревнований, олимпиад, походов и т. п.).</w:t>
      </w:r>
    </w:p>
    <w:p w:rsidR="00FF3BD0" w:rsidRPr="00D73130" w:rsidRDefault="00FF3BD0" w:rsidP="00FF3BD0">
      <w:pPr>
        <w:pStyle w:val="a6"/>
        <w:spacing w:line="240" w:lineRule="auto"/>
        <w:ind w:firstLine="0"/>
        <w:rPr>
          <w:sz w:val="24"/>
          <w:szCs w:val="24"/>
        </w:rPr>
      </w:pPr>
      <w:r w:rsidRPr="00D73130">
        <w:rPr>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FF3BD0" w:rsidRPr="00D73130" w:rsidRDefault="00FF3BD0" w:rsidP="00FF3BD0">
      <w:pPr>
        <w:pStyle w:val="a6"/>
        <w:spacing w:line="240" w:lineRule="auto"/>
        <w:ind w:firstLine="0"/>
        <w:rPr>
          <w:sz w:val="24"/>
          <w:szCs w:val="24"/>
        </w:rPr>
      </w:pPr>
      <w:r w:rsidRPr="00D73130">
        <w:rPr>
          <w:i/>
          <w:sz w:val="24"/>
          <w:szCs w:val="24"/>
        </w:rPr>
        <w:t>Реализация дополнительных образовательных курсов,</w:t>
      </w:r>
      <w:r w:rsidRPr="00D73130">
        <w:rPr>
          <w:sz w:val="24"/>
          <w:szCs w:val="24"/>
        </w:rPr>
        <w:t xml:space="preserve"> направленных на повышение уровня знаний и практических </w:t>
      </w:r>
      <w:proofErr w:type="gramStart"/>
      <w:r w:rsidRPr="00D73130">
        <w:rPr>
          <w:sz w:val="24"/>
          <w:szCs w:val="24"/>
        </w:rPr>
        <w:t>умений</w:t>
      </w:r>
      <w:proofErr w:type="gramEnd"/>
      <w:r w:rsidRPr="00D73130">
        <w:rPr>
          <w:sz w:val="24"/>
          <w:szCs w:val="24"/>
        </w:rPr>
        <w:t xml:space="preserve"> обучающихся в области экологической культуры и охраны здоровья, предусматривает:</w:t>
      </w:r>
    </w:p>
    <w:p w:rsidR="00FF3BD0" w:rsidRPr="00D73130" w:rsidRDefault="00FF3BD0" w:rsidP="00FF3BD0">
      <w:pPr>
        <w:pStyle w:val="a6"/>
        <w:spacing w:line="240" w:lineRule="auto"/>
        <w:ind w:firstLine="0"/>
        <w:rPr>
          <w:sz w:val="24"/>
          <w:szCs w:val="24"/>
        </w:rPr>
      </w:pPr>
      <w:r w:rsidRPr="00D73130">
        <w:rPr>
          <w:sz w:val="24"/>
          <w:szCs w:val="24"/>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FF3BD0" w:rsidRPr="00D73130" w:rsidRDefault="00FF3BD0" w:rsidP="00FF3BD0">
      <w:pPr>
        <w:pStyle w:val="a6"/>
        <w:spacing w:line="240" w:lineRule="auto"/>
        <w:ind w:firstLine="0"/>
        <w:rPr>
          <w:sz w:val="24"/>
          <w:szCs w:val="24"/>
        </w:rPr>
      </w:pPr>
      <w:r w:rsidRPr="00D73130">
        <w:rPr>
          <w:sz w:val="24"/>
          <w:szCs w:val="24"/>
        </w:rPr>
        <w:lastRenderedPageBreak/>
        <w:t>• организацию в образовательном учреждении кружков, секций, факультативов по избранной тематике;</w:t>
      </w:r>
    </w:p>
    <w:p w:rsidR="00FF3BD0" w:rsidRPr="00D73130" w:rsidRDefault="00FF3BD0" w:rsidP="00FF3BD0">
      <w:pPr>
        <w:pStyle w:val="a6"/>
        <w:spacing w:line="240" w:lineRule="auto"/>
        <w:ind w:firstLine="0"/>
        <w:rPr>
          <w:sz w:val="24"/>
          <w:szCs w:val="24"/>
        </w:rPr>
      </w:pPr>
      <w:r w:rsidRPr="00D73130">
        <w:rPr>
          <w:sz w:val="24"/>
          <w:szCs w:val="24"/>
        </w:rPr>
        <w:t>• проведение тематических дней здоровья, интеллектуальных соревнований, конкурсов, праздников и т. п.</w:t>
      </w:r>
    </w:p>
    <w:p w:rsidR="00FF3BD0" w:rsidRPr="00D73130" w:rsidRDefault="00FF3BD0" w:rsidP="00FF3BD0">
      <w:pPr>
        <w:pStyle w:val="a6"/>
        <w:spacing w:line="240" w:lineRule="auto"/>
        <w:ind w:firstLine="0"/>
        <w:rPr>
          <w:sz w:val="24"/>
          <w:szCs w:val="24"/>
        </w:rPr>
      </w:pPr>
      <w:r w:rsidRPr="00D73130">
        <w:rPr>
          <w:sz w:val="24"/>
          <w:szCs w:val="24"/>
        </w:rPr>
        <w:t>Эффективность реализации этого направления зависит от деятельности всех педагогов.</w:t>
      </w:r>
    </w:p>
    <w:p w:rsidR="00FF3BD0" w:rsidRPr="00D73130" w:rsidRDefault="00FF3BD0" w:rsidP="00FF3BD0">
      <w:pPr>
        <w:pStyle w:val="a6"/>
        <w:spacing w:line="240" w:lineRule="auto"/>
        <w:ind w:firstLine="0"/>
        <w:rPr>
          <w:sz w:val="24"/>
          <w:szCs w:val="24"/>
        </w:rPr>
      </w:pPr>
      <w:r w:rsidRPr="00D73130">
        <w:rPr>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FF3BD0" w:rsidRPr="00D73130" w:rsidRDefault="00FF3BD0" w:rsidP="00FF3BD0">
      <w:pPr>
        <w:pStyle w:val="a6"/>
        <w:spacing w:line="240" w:lineRule="auto"/>
        <w:ind w:firstLine="0"/>
        <w:rPr>
          <w:sz w:val="24"/>
          <w:szCs w:val="24"/>
        </w:rPr>
      </w:pPr>
      <w:r w:rsidRPr="00D73130">
        <w:rPr>
          <w:i/>
          <w:sz w:val="24"/>
          <w:szCs w:val="24"/>
        </w:rPr>
        <w:t>Работа с родителями (законными представителями)</w:t>
      </w:r>
      <w:r w:rsidRPr="00D73130">
        <w:rPr>
          <w:sz w:val="24"/>
          <w:szCs w:val="24"/>
        </w:rPr>
        <w:t xml:space="preserve"> включает:</w:t>
      </w:r>
    </w:p>
    <w:p w:rsidR="00FF3BD0" w:rsidRPr="00D73130" w:rsidRDefault="00FF3BD0" w:rsidP="00FF3BD0">
      <w:pPr>
        <w:pStyle w:val="a6"/>
        <w:spacing w:line="240" w:lineRule="auto"/>
        <w:ind w:firstLine="0"/>
        <w:rPr>
          <w:sz w:val="24"/>
          <w:szCs w:val="24"/>
        </w:rPr>
      </w:pPr>
      <w:r w:rsidRPr="00D73130">
        <w:rPr>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F3BD0" w:rsidRPr="00D73130" w:rsidRDefault="00FF3BD0" w:rsidP="00FF3BD0">
      <w:pPr>
        <w:pStyle w:val="a6"/>
        <w:spacing w:line="240" w:lineRule="auto"/>
        <w:ind w:firstLine="0"/>
        <w:rPr>
          <w:sz w:val="24"/>
          <w:szCs w:val="24"/>
        </w:rPr>
      </w:pPr>
      <w:r w:rsidRPr="00D73130">
        <w:rPr>
          <w:sz w:val="24"/>
          <w:szCs w:val="24"/>
        </w:rPr>
        <w:t>• приобретение для родителей (законных представителей) необходимой научно-методической литературы;</w:t>
      </w:r>
    </w:p>
    <w:p w:rsidR="00FF3BD0" w:rsidRPr="00D73130" w:rsidRDefault="00FF3BD0" w:rsidP="00FF3BD0">
      <w:pPr>
        <w:pStyle w:val="a6"/>
        <w:spacing w:line="240" w:lineRule="auto"/>
        <w:ind w:firstLine="0"/>
        <w:rPr>
          <w:sz w:val="24"/>
          <w:szCs w:val="24"/>
        </w:rPr>
      </w:pPr>
      <w:r w:rsidRPr="00D73130">
        <w:rPr>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F3BD0" w:rsidRPr="00D73130" w:rsidRDefault="00FF3BD0" w:rsidP="00FF3BD0">
      <w:pPr>
        <w:pStyle w:val="a6"/>
        <w:spacing w:line="240" w:lineRule="auto"/>
        <w:ind w:firstLine="0"/>
        <w:rPr>
          <w:sz w:val="24"/>
          <w:szCs w:val="24"/>
        </w:rPr>
      </w:pPr>
      <w:r w:rsidRPr="00D73130">
        <w:rPr>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FF3BD0" w:rsidRPr="00D73130" w:rsidRDefault="00FF3BD0" w:rsidP="00FF3BD0">
      <w:pPr>
        <w:pStyle w:val="11"/>
        <w:ind w:firstLine="0"/>
        <w:jc w:val="both"/>
        <w:rPr>
          <w:b/>
          <w:sz w:val="24"/>
          <w:szCs w:val="24"/>
        </w:rPr>
      </w:pPr>
      <w:r w:rsidRPr="00D73130">
        <w:rPr>
          <w:b/>
          <w:sz w:val="24"/>
          <w:szCs w:val="24"/>
        </w:rPr>
        <w:t>Тематика родительских собраний:</w:t>
      </w:r>
    </w:p>
    <w:p w:rsidR="00FF3BD0" w:rsidRPr="00D73130" w:rsidRDefault="00FF3BD0" w:rsidP="00FF3BD0">
      <w:pPr>
        <w:pStyle w:val="11"/>
        <w:ind w:firstLine="0"/>
        <w:jc w:val="both"/>
        <w:rPr>
          <w:sz w:val="24"/>
          <w:szCs w:val="24"/>
        </w:rPr>
      </w:pPr>
      <w:r w:rsidRPr="00D73130">
        <w:rPr>
          <w:sz w:val="24"/>
          <w:szCs w:val="24"/>
          <w:u w:val="single"/>
        </w:rPr>
        <w:t>1-й год.</w:t>
      </w:r>
    </w:p>
    <w:p w:rsidR="00FF3BD0" w:rsidRPr="00D73130" w:rsidRDefault="00FF3BD0" w:rsidP="00FF3BD0">
      <w:pPr>
        <w:pStyle w:val="11"/>
        <w:ind w:firstLine="0"/>
        <w:jc w:val="both"/>
        <w:rPr>
          <w:sz w:val="24"/>
          <w:szCs w:val="24"/>
        </w:rPr>
      </w:pPr>
      <w:r w:rsidRPr="00D73130">
        <w:rPr>
          <w:sz w:val="24"/>
          <w:szCs w:val="24"/>
        </w:rPr>
        <w:t>Здоровье ребенка – основа успешности в обучении (</w:t>
      </w:r>
      <w:r w:rsidRPr="00D73130">
        <w:rPr>
          <w:sz w:val="24"/>
          <w:szCs w:val="24"/>
          <w:u w:val="single"/>
        </w:rPr>
        <w:t>проблемная лекция</w:t>
      </w:r>
      <w:r w:rsidRPr="00D73130">
        <w:rPr>
          <w:sz w:val="24"/>
          <w:szCs w:val="24"/>
        </w:rPr>
        <w:t xml:space="preserve">). </w:t>
      </w:r>
    </w:p>
    <w:p w:rsidR="00FF3BD0" w:rsidRPr="00D73130" w:rsidRDefault="00FF3BD0" w:rsidP="00FF3BD0">
      <w:pPr>
        <w:pStyle w:val="11"/>
        <w:ind w:firstLine="0"/>
        <w:jc w:val="both"/>
        <w:rPr>
          <w:sz w:val="24"/>
          <w:szCs w:val="24"/>
        </w:rPr>
      </w:pPr>
      <w:r w:rsidRPr="00D73130">
        <w:rPr>
          <w:sz w:val="24"/>
          <w:szCs w:val="24"/>
        </w:rPr>
        <w:t>Режим дня в жизни школьника (</w:t>
      </w:r>
      <w:r w:rsidRPr="00D73130">
        <w:rPr>
          <w:sz w:val="24"/>
          <w:szCs w:val="24"/>
          <w:u w:val="single"/>
        </w:rPr>
        <w:t>семинар-практикум</w:t>
      </w:r>
      <w:r w:rsidRPr="00D73130">
        <w:rPr>
          <w:sz w:val="24"/>
          <w:szCs w:val="24"/>
        </w:rPr>
        <w:t>).</w:t>
      </w:r>
    </w:p>
    <w:p w:rsidR="00FF3BD0" w:rsidRPr="00D73130" w:rsidRDefault="00FF3BD0" w:rsidP="00FF3BD0">
      <w:pPr>
        <w:pStyle w:val="11"/>
        <w:ind w:firstLine="0"/>
        <w:jc w:val="both"/>
        <w:rPr>
          <w:sz w:val="24"/>
          <w:szCs w:val="24"/>
        </w:rPr>
      </w:pPr>
      <w:r w:rsidRPr="00D73130">
        <w:rPr>
          <w:sz w:val="24"/>
          <w:szCs w:val="24"/>
          <w:u w:val="single"/>
        </w:rPr>
        <w:t>2-й год.</w:t>
      </w:r>
    </w:p>
    <w:p w:rsidR="00FF3BD0" w:rsidRPr="00D73130" w:rsidRDefault="00FF3BD0" w:rsidP="00FF3BD0">
      <w:pPr>
        <w:pStyle w:val="11"/>
        <w:ind w:firstLine="0"/>
        <w:jc w:val="both"/>
        <w:rPr>
          <w:sz w:val="24"/>
          <w:szCs w:val="24"/>
        </w:rPr>
      </w:pPr>
      <w:r w:rsidRPr="00D73130">
        <w:rPr>
          <w:sz w:val="24"/>
          <w:szCs w:val="24"/>
        </w:rPr>
        <w:t xml:space="preserve">Путь к здоровью. </w:t>
      </w:r>
    </w:p>
    <w:p w:rsidR="00FF3BD0" w:rsidRPr="00D73130" w:rsidRDefault="00FF3BD0" w:rsidP="00FF3BD0">
      <w:pPr>
        <w:pStyle w:val="11"/>
        <w:ind w:firstLine="0"/>
        <w:jc w:val="both"/>
        <w:rPr>
          <w:sz w:val="24"/>
          <w:szCs w:val="24"/>
        </w:rPr>
      </w:pPr>
      <w:r w:rsidRPr="00D73130">
        <w:rPr>
          <w:sz w:val="24"/>
          <w:szCs w:val="24"/>
        </w:rPr>
        <w:t>Что нужно знать родителям о физиологии младших школьников. (Полезные советы на каждый день).</w:t>
      </w:r>
    </w:p>
    <w:p w:rsidR="00FF3BD0" w:rsidRPr="00D73130" w:rsidRDefault="00FF3BD0" w:rsidP="00FF3BD0">
      <w:pPr>
        <w:pStyle w:val="11"/>
        <w:ind w:firstLine="0"/>
        <w:jc w:val="both"/>
        <w:rPr>
          <w:sz w:val="24"/>
          <w:szCs w:val="24"/>
        </w:rPr>
      </w:pPr>
      <w:r w:rsidRPr="00D73130">
        <w:rPr>
          <w:sz w:val="24"/>
          <w:szCs w:val="24"/>
          <w:u w:val="single"/>
        </w:rPr>
        <w:t>3-й год.</w:t>
      </w:r>
    </w:p>
    <w:p w:rsidR="00FF3BD0" w:rsidRPr="00D73130" w:rsidRDefault="00FF3BD0" w:rsidP="00FF3BD0">
      <w:pPr>
        <w:pStyle w:val="11"/>
        <w:ind w:firstLine="0"/>
        <w:jc w:val="both"/>
        <w:rPr>
          <w:sz w:val="24"/>
          <w:szCs w:val="24"/>
        </w:rPr>
      </w:pPr>
      <w:r w:rsidRPr="00D73130">
        <w:rPr>
          <w:sz w:val="24"/>
          <w:szCs w:val="24"/>
        </w:rPr>
        <w:t>Спортивные тра</w:t>
      </w:r>
      <w:r w:rsidR="00B04510">
        <w:rPr>
          <w:sz w:val="24"/>
          <w:szCs w:val="24"/>
        </w:rPr>
        <w:t>диции нашей семьи</w:t>
      </w:r>
      <w:r w:rsidRPr="00D73130">
        <w:rPr>
          <w:sz w:val="24"/>
          <w:szCs w:val="24"/>
        </w:rPr>
        <w:t>. Эмоциональное состояние.</w:t>
      </w:r>
    </w:p>
    <w:p w:rsidR="00FF3BD0" w:rsidRPr="00D73130" w:rsidRDefault="00FF3BD0" w:rsidP="00FF3BD0">
      <w:pPr>
        <w:pStyle w:val="11"/>
        <w:ind w:firstLine="0"/>
        <w:jc w:val="both"/>
        <w:rPr>
          <w:sz w:val="24"/>
          <w:szCs w:val="24"/>
        </w:rPr>
      </w:pPr>
      <w:r w:rsidRPr="00D73130">
        <w:rPr>
          <w:sz w:val="24"/>
          <w:szCs w:val="24"/>
          <w:u w:val="single"/>
        </w:rPr>
        <w:t>4-й год.</w:t>
      </w:r>
    </w:p>
    <w:p w:rsidR="00FF3BD0" w:rsidRPr="00D73130" w:rsidRDefault="00FF3BD0" w:rsidP="00FF3BD0">
      <w:pPr>
        <w:pStyle w:val="11"/>
        <w:ind w:firstLine="0"/>
        <w:jc w:val="both"/>
        <w:rPr>
          <w:sz w:val="24"/>
          <w:szCs w:val="24"/>
        </w:rPr>
      </w:pPr>
      <w:r w:rsidRPr="00D73130">
        <w:rPr>
          <w:sz w:val="24"/>
          <w:szCs w:val="24"/>
        </w:rPr>
        <w:t>Как уберечь от неверного шага. (Профилактика вредных привычек)</w:t>
      </w:r>
    </w:p>
    <w:p w:rsidR="00FF3BD0" w:rsidRPr="00D73130" w:rsidRDefault="00FF3BD0" w:rsidP="00FF3BD0">
      <w:pPr>
        <w:pStyle w:val="11"/>
        <w:ind w:firstLine="0"/>
        <w:jc w:val="both"/>
        <w:rPr>
          <w:sz w:val="24"/>
          <w:szCs w:val="24"/>
        </w:rPr>
      </w:pPr>
      <w:r w:rsidRPr="00D73130">
        <w:rPr>
          <w:sz w:val="24"/>
          <w:szCs w:val="24"/>
          <w:u w:val="single"/>
        </w:rPr>
        <w:t>Ежегодно</w:t>
      </w:r>
      <w:r w:rsidRPr="00D73130">
        <w:rPr>
          <w:sz w:val="24"/>
          <w:szCs w:val="24"/>
        </w:rPr>
        <w:t xml:space="preserve">: </w:t>
      </w:r>
    </w:p>
    <w:p w:rsidR="00FF3BD0" w:rsidRPr="00D73130" w:rsidRDefault="00FF3BD0" w:rsidP="00FF3BD0">
      <w:pPr>
        <w:pStyle w:val="11"/>
        <w:ind w:firstLine="0"/>
        <w:jc w:val="both"/>
        <w:rPr>
          <w:sz w:val="24"/>
          <w:szCs w:val="24"/>
        </w:rPr>
      </w:pPr>
      <w:r w:rsidRPr="00D73130">
        <w:rPr>
          <w:sz w:val="24"/>
          <w:szCs w:val="24"/>
        </w:rPr>
        <w:t xml:space="preserve">Итоговое собрание «Неразлучные друзья – родители и дети». </w:t>
      </w:r>
    </w:p>
    <w:p w:rsidR="00FF3BD0" w:rsidRPr="00D73130" w:rsidRDefault="00FF3BD0" w:rsidP="00FF3BD0">
      <w:pPr>
        <w:pStyle w:val="11"/>
        <w:ind w:firstLine="0"/>
        <w:jc w:val="both"/>
        <w:rPr>
          <w:sz w:val="24"/>
          <w:szCs w:val="24"/>
        </w:rPr>
      </w:pPr>
    </w:p>
    <w:p w:rsidR="00FF3BD0" w:rsidRPr="00D73130" w:rsidRDefault="00FF3BD0" w:rsidP="00FF3BD0">
      <w:pPr>
        <w:pStyle w:val="11"/>
        <w:ind w:firstLine="0"/>
        <w:jc w:val="both"/>
        <w:rPr>
          <w:b/>
          <w:sz w:val="24"/>
          <w:szCs w:val="24"/>
        </w:rPr>
      </w:pPr>
      <w:r w:rsidRPr="00D73130">
        <w:rPr>
          <w:b/>
          <w:sz w:val="24"/>
          <w:szCs w:val="24"/>
        </w:rPr>
        <w:t>Тематика консультативных встреч</w:t>
      </w:r>
    </w:p>
    <w:p w:rsidR="00FF3BD0" w:rsidRPr="00D73130" w:rsidRDefault="00FF3BD0" w:rsidP="00FF3BD0">
      <w:pPr>
        <w:pStyle w:val="11"/>
        <w:ind w:firstLine="0"/>
        <w:jc w:val="both"/>
        <w:rPr>
          <w:sz w:val="24"/>
          <w:szCs w:val="24"/>
        </w:rPr>
      </w:pPr>
      <w:r w:rsidRPr="00D73130">
        <w:rPr>
          <w:sz w:val="24"/>
          <w:szCs w:val="24"/>
        </w:rPr>
        <w:t xml:space="preserve">Гигиенические требования к организации домашней учебной работы. </w:t>
      </w:r>
    </w:p>
    <w:p w:rsidR="00FF3BD0" w:rsidRPr="00D73130" w:rsidRDefault="00FF3BD0" w:rsidP="00FF3BD0">
      <w:pPr>
        <w:pStyle w:val="11"/>
        <w:ind w:firstLine="0"/>
        <w:jc w:val="both"/>
        <w:rPr>
          <w:sz w:val="24"/>
          <w:szCs w:val="24"/>
        </w:rPr>
      </w:pPr>
      <w:r w:rsidRPr="00D73130">
        <w:rPr>
          <w:sz w:val="24"/>
          <w:szCs w:val="24"/>
        </w:rPr>
        <w:t>Комплекс микропауз при выполнении домашней работы.</w:t>
      </w:r>
    </w:p>
    <w:p w:rsidR="00FF3BD0" w:rsidRPr="00D73130" w:rsidRDefault="00FF3BD0" w:rsidP="00FF3BD0">
      <w:pPr>
        <w:pStyle w:val="11"/>
        <w:ind w:firstLine="0"/>
        <w:jc w:val="both"/>
        <w:rPr>
          <w:sz w:val="24"/>
          <w:szCs w:val="24"/>
        </w:rPr>
      </w:pPr>
      <w:r w:rsidRPr="00D73130">
        <w:rPr>
          <w:sz w:val="24"/>
          <w:szCs w:val="24"/>
        </w:rPr>
        <w:t>От чего зависит работоспособность младших школьников.</w:t>
      </w:r>
    </w:p>
    <w:p w:rsidR="00FF3BD0" w:rsidRPr="00D73130" w:rsidRDefault="00FF3BD0" w:rsidP="00FF3BD0">
      <w:pPr>
        <w:pStyle w:val="11"/>
        <w:ind w:firstLine="0"/>
        <w:jc w:val="both"/>
        <w:rPr>
          <w:sz w:val="24"/>
          <w:szCs w:val="24"/>
        </w:rPr>
      </w:pPr>
      <w:r w:rsidRPr="00D73130">
        <w:rPr>
          <w:sz w:val="24"/>
          <w:szCs w:val="24"/>
        </w:rPr>
        <w:t>Утомляемость младших школьников, способы предупреждения утомляемости.</w:t>
      </w:r>
    </w:p>
    <w:p w:rsidR="00FF3BD0" w:rsidRPr="00D73130" w:rsidRDefault="00FF3BD0" w:rsidP="00FF3BD0">
      <w:pPr>
        <w:pStyle w:val="11"/>
        <w:ind w:firstLine="0"/>
        <w:jc w:val="both"/>
        <w:rPr>
          <w:sz w:val="24"/>
          <w:szCs w:val="24"/>
        </w:rPr>
      </w:pPr>
      <w:r w:rsidRPr="00D73130">
        <w:rPr>
          <w:sz w:val="24"/>
          <w:szCs w:val="24"/>
        </w:rPr>
        <w:t xml:space="preserve">Профилактика близорукости. </w:t>
      </w:r>
    </w:p>
    <w:p w:rsidR="00FF3BD0" w:rsidRPr="00D73130" w:rsidRDefault="00FF3BD0" w:rsidP="00FF3BD0">
      <w:pPr>
        <w:pStyle w:val="11"/>
        <w:ind w:firstLine="0"/>
        <w:jc w:val="both"/>
        <w:rPr>
          <w:sz w:val="24"/>
          <w:szCs w:val="24"/>
        </w:rPr>
      </w:pPr>
      <w:r w:rsidRPr="00D73130">
        <w:rPr>
          <w:sz w:val="24"/>
          <w:szCs w:val="24"/>
        </w:rPr>
        <w:t>Профилактика нарушения осанки.</w:t>
      </w:r>
    </w:p>
    <w:p w:rsidR="00FF3BD0" w:rsidRPr="00D73130" w:rsidRDefault="00FF3BD0" w:rsidP="00FF3BD0">
      <w:pPr>
        <w:pStyle w:val="11"/>
        <w:ind w:firstLine="0"/>
        <w:jc w:val="both"/>
        <w:rPr>
          <w:sz w:val="24"/>
          <w:szCs w:val="24"/>
        </w:rPr>
      </w:pPr>
      <w:r w:rsidRPr="00D73130">
        <w:rPr>
          <w:sz w:val="24"/>
          <w:szCs w:val="24"/>
        </w:rPr>
        <w:t>Упражнения на развития внимания.</w:t>
      </w:r>
    </w:p>
    <w:p w:rsidR="00FF3BD0" w:rsidRPr="00D73130" w:rsidRDefault="00FF3BD0" w:rsidP="00FF3BD0">
      <w:pPr>
        <w:pStyle w:val="11"/>
        <w:ind w:firstLine="0"/>
        <w:jc w:val="both"/>
        <w:rPr>
          <w:sz w:val="24"/>
          <w:szCs w:val="24"/>
        </w:rPr>
      </w:pPr>
      <w:r w:rsidRPr="00D73130">
        <w:rPr>
          <w:sz w:val="24"/>
          <w:szCs w:val="24"/>
        </w:rPr>
        <w:t>Упражнения на развитие зрительной и слуховой памяти.</w:t>
      </w:r>
    </w:p>
    <w:p w:rsidR="00FF3BD0" w:rsidRPr="00D73130" w:rsidRDefault="00FF3BD0" w:rsidP="00FF3BD0">
      <w:pPr>
        <w:pStyle w:val="11"/>
        <w:ind w:firstLine="0"/>
        <w:jc w:val="both"/>
        <w:rPr>
          <w:sz w:val="24"/>
          <w:szCs w:val="24"/>
        </w:rPr>
      </w:pPr>
      <w:r w:rsidRPr="00D73130">
        <w:rPr>
          <w:sz w:val="24"/>
          <w:szCs w:val="24"/>
        </w:rPr>
        <w:t>Упражнения на развитие логического мышления.</w:t>
      </w:r>
    </w:p>
    <w:p w:rsidR="00FF3BD0" w:rsidRPr="00D73130" w:rsidRDefault="00FF3BD0" w:rsidP="00FF3BD0">
      <w:pPr>
        <w:pStyle w:val="11"/>
        <w:ind w:firstLine="0"/>
        <w:jc w:val="both"/>
        <w:rPr>
          <w:sz w:val="24"/>
          <w:szCs w:val="24"/>
        </w:rPr>
      </w:pPr>
      <w:r w:rsidRPr="00D73130">
        <w:rPr>
          <w:sz w:val="24"/>
          <w:szCs w:val="24"/>
        </w:rPr>
        <w:t>Предупреждение неврозов.</w:t>
      </w:r>
    </w:p>
    <w:p w:rsidR="001D7A59" w:rsidRDefault="001D7A59" w:rsidP="00FF3BD0">
      <w:pPr>
        <w:pStyle w:val="11"/>
        <w:ind w:right="283" w:firstLine="0"/>
        <w:jc w:val="both"/>
        <w:rPr>
          <w:b/>
          <w:sz w:val="24"/>
          <w:szCs w:val="24"/>
        </w:rPr>
      </w:pPr>
    </w:p>
    <w:p w:rsidR="00FF3BD0" w:rsidRPr="00D73130" w:rsidRDefault="00FF3BD0" w:rsidP="00FF3BD0">
      <w:pPr>
        <w:pStyle w:val="11"/>
        <w:ind w:right="283" w:firstLine="0"/>
        <w:jc w:val="both"/>
        <w:rPr>
          <w:b/>
          <w:sz w:val="24"/>
          <w:szCs w:val="24"/>
        </w:rPr>
      </w:pPr>
      <w:r w:rsidRPr="00D73130">
        <w:rPr>
          <w:b/>
          <w:sz w:val="24"/>
          <w:szCs w:val="24"/>
        </w:rPr>
        <w:t>Планируемые результаты реализации Программы:</w:t>
      </w:r>
    </w:p>
    <w:p w:rsidR="00FF3BD0" w:rsidRPr="00D73130" w:rsidRDefault="00FF3BD0" w:rsidP="00FF3BD0">
      <w:pPr>
        <w:pStyle w:val="11"/>
        <w:ind w:firstLine="0"/>
        <w:jc w:val="both"/>
        <w:rPr>
          <w:sz w:val="24"/>
          <w:szCs w:val="24"/>
        </w:rPr>
      </w:pPr>
      <w:r w:rsidRPr="00D73130">
        <w:rPr>
          <w:sz w:val="24"/>
          <w:szCs w:val="24"/>
        </w:rPr>
        <w:t>стабильность показателей физического и психического здоровья детей;</w:t>
      </w:r>
    </w:p>
    <w:p w:rsidR="00FF3BD0" w:rsidRPr="00D73130" w:rsidRDefault="00FF3BD0" w:rsidP="00FF3BD0">
      <w:pPr>
        <w:pStyle w:val="11"/>
        <w:ind w:firstLine="0"/>
        <w:jc w:val="both"/>
        <w:rPr>
          <w:sz w:val="24"/>
          <w:szCs w:val="24"/>
        </w:rPr>
      </w:pPr>
      <w:r w:rsidRPr="00D73130">
        <w:rPr>
          <w:sz w:val="24"/>
          <w:szCs w:val="24"/>
        </w:rPr>
        <w:t>сокращение количества уроков, пропущенных по болезни;</w:t>
      </w:r>
    </w:p>
    <w:p w:rsidR="00FF3BD0" w:rsidRPr="00D73130" w:rsidRDefault="00FF3BD0" w:rsidP="00FF3BD0">
      <w:pPr>
        <w:pStyle w:val="11"/>
        <w:ind w:firstLine="0"/>
        <w:jc w:val="both"/>
        <w:rPr>
          <w:sz w:val="24"/>
          <w:szCs w:val="24"/>
        </w:rPr>
      </w:pPr>
      <w:r w:rsidRPr="00D73130">
        <w:rPr>
          <w:sz w:val="24"/>
          <w:szCs w:val="24"/>
        </w:rPr>
        <w:t>активизация интереса детей к занятиям физической культурой;</w:t>
      </w:r>
    </w:p>
    <w:p w:rsidR="00FF3BD0" w:rsidRPr="00D73130" w:rsidRDefault="00FF3BD0" w:rsidP="00FF3BD0">
      <w:pPr>
        <w:pStyle w:val="11"/>
        <w:ind w:firstLine="0"/>
        <w:jc w:val="both"/>
        <w:rPr>
          <w:sz w:val="24"/>
          <w:szCs w:val="24"/>
        </w:rPr>
      </w:pPr>
      <w:r w:rsidRPr="00D73130">
        <w:rPr>
          <w:sz w:val="24"/>
          <w:szCs w:val="24"/>
        </w:rPr>
        <w:t>рост числа обучающихся, занимающихся в спортивных секциях, кружках по интересам;</w:t>
      </w:r>
    </w:p>
    <w:p w:rsidR="00FF3BD0" w:rsidRPr="00D73130" w:rsidRDefault="00FF3BD0" w:rsidP="00FF3BD0">
      <w:pPr>
        <w:pStyle w:val="11"/>
        <w:ind w:firstLine="0"/>
        <w:jc w:val="both"/>
        <w:rPr>
          <w:sz w:val="24"/>
          <w:szCs w:val="24"/>
        </w:rPr>
      </w:pPr>
      <w:r w:rsidRPr="00D73130">
        <w:rPr>
          <w:sz w:val="24"/>
          <w:szCs w:val="24"/>
        </w:rPr>
        <w:lastRenderedPageBreak/>
        <w:t>высокий уровень сплочения детского коллектива;</w:t>
      </w:r>
    </w:p>
    <w:p w:rsidR="00FF3BD0" w:rsidRPr="00D73130" w:rsidRDefault="00FF3BD0" w:rsidP="00FF3BD0">
      <w:pPr>
        <w:pStyle w:val="11"/>
        <w:ind w:firstLine="0"/>
        <w:jc w:val="both"/>
        <w:rPr>
          <w:sz w:val="24"/>
          <w:szCs w:val="24"/>
        </w:rPr>
      </w:pPr>
      <w:r w:rsidRPr="00D73130">
        <w:rPr>
          <w:sz w:val="24"/>
          <w:szCs w:val="24"/>
        </w:rPr>
        <w:t>активное участие родителей в делах класса;</w:t>
      </w:r>
    </w:p>
    <w:p w:rsidR="00FF3BD0" w:rsidRPr="00D73130" w:rsidRDefault="00FF3BD0" w:rsidP="00FF3BD0">
      <w:pPr>
        <w:pStyle w:val="11"/>
        <w:ind w:firstLine="0"/>
        <w:jc w:val="both"/>
        <w:rPr>
          <w:sz w:val="24"/>
          <w:szCs w:val="24"/>
        </w:rPr>
      </w:pPr>
      <w:r w:rsidRPr="00D73130">
        <w:rPr>
          <w:sz w:val="24"/>
          <w:szCs w:val="24"/>
        </w:rPr>
        <w:t>способность выпускника начальной школы соблюдать правила экологической культуры и ЗОЖ.</w:t>
      </w:r>
    </w:p>
    <w:p w:rsidR="00FF3BD0" w:rsidRPr="00D73130" w:rsidRDefault="00FF3BD0" w:rsidP="00FF3BD0">
      <w:pPr>
        <w:pStyle w:val="11"/>
        <w:ind w:right="283" w:firstLine="0"/>
        <w:jc w:val="both"/>
        <w:rPr>
          <w:b/>
          <w:sz w:val="24"/>
          <w:szCs w:val="24"/>
        </w:rPr>
      </w:pPr>
    </w:p>
    <w:p w:rsidR="00FF3BD0" w:rsidRPr="00D73130" w:rsidRDefault="00FF3BD0" w:rsidP="00FF3BD0">
      <w:pPr>
        <w:pStyle w:val="11"/>
        <w:ind w:firstLine="0"/>
        <w:jc w:val="both"/>
        <w:rPr>
          <w:b/>
          <w:sz w:val="24"/>
          <w:szCs w:val="24"/>
        </w:rPr>
      </w:pPr>
      <w:r w:rsidRPr="00D73130">
        <w:rPr>
          <w:b/>
          <w:sz w:val="24"/>
          <w:szCs w:val="24"/>
        </w:rPr>
        <w:t>Связи, устанавливаемые для реализации Программы:</w:t>
      </w:r>
    </w:p>
    <w:p w:rsidR="00FF3BD0" w:rsidRPr="00D73130" w:rsidRDefault="00FF3BD0" w:rsidP="00FF3BD0">
      <w:pPr>
        <w:pStyle w:val="11"/>
        <w:ind w:firstLine="0"/>
        <w:jc w:val="both"/>
        <w:rPr>
          <w:b/>
          <w:sz w:val="24"/>
          <w:szCs w:val="24"/>
        </w:rPr>
      </w:pPr>
      <w:proofErr w:type="gramStart"/>
      <w:r w:rsidRPr="00D73130">
        <w:rPr>
          <w:b/>
          <w:i/>
          <w:sz w:val="24"/>
          <w:szCs w:val="24"/>
        </w:rPr>
        <w:t>внутренние:</w:t>
      </w:r>
      <w:r w:rsidRPr="00D73130">
        <w:rPr>
          <w:sz w:val="24"/>
          <w:szCs w:val="24"/>
        </w:rPr>
        <w:t xml:space="preserve"> учитель физической культуры,</w:t>
      </w:r>
      <w:r w:rsidR="00BB08AD">
        <w:rPr>
          <w:sz w:val="24"/>
          <w:szCs w:val="24"/>
        </w:rPr>
        <w:t xml:space="preserve"> медицинский работник,</w:t>
      </w:r>
      <w:r w:rsidRPr="00D73130">
        <w:rPr>
          <w:sz w:val="24"/>
          <w:szCs w:val="24"/>
        </w:rPr>
        <w:t xml:space="preserve">  школьный библиотекарь;</w:t>
      </w:r>
      <w:proofErr w:type="gramEnd"/>
    </w:p>
    <w:p w:rsidR="00BB08AD" w:rsidRPr="00BB08AD" w:rsidRDefault="00FF3BD0" w:rsidP="00BB08AD">
      <w:pPr>
        <w:pStyle w:val="11"/>
        <w:ind w:firstLine="0"/>
        <w:jc w:val="both"/>
        <w:rPr>
          <w:b/>
          <w:i/>
          <w:sz w:val="24"/>
          <w:szCs w:val="24"/>
        </w:rPr>
      </w:pPr>
      <w:r w:rsidRPr="00D73130">
        <w:rPr>
          <w:b/>
          <w:i/>
          <w:sz w:val="24"/>
          <w:szCs w:val="24"/>
        </w:rPr>
        <w:t>внешние</w:t>
      </w:r>
      <w:r w:rsidR="00F55D78">
        <w:rPr>
          <w:b/>
          <w:i/>
          <w:sz w:val="24"/>
          <w:szCs w:val="24"/>
        </w:rPr>
        <w:t xml:space="preserve">: </w:t>
      </w:r>
      <w:r w:rsidR="00F55D78" w:rsidRPr="00F55D78">
        <w:rPr>
          <w:sz w:val="24"/>
          <w:szCs w:val="24"/>
        </w:rPr>
        <w:t>сельская</w:t>
      </w:r>
      <w:r w:rsidR="00BB08AD" w:rsidRPr="00F55D78">
        <w:rPr>
          <w:sz w:val="24"/>
          <w:szCs w:val="24"/>
        </w:rPr>
        <w:t xml:space="preserve"> </w:t>
      </w:r>
      <w:r w:rsidR="00BB08AD">
        <w:rPr>
          <w:sz w:val="24"/>
          <w:szCs w:val="24"/>
        </w:rPr>
        <w:t>и районная библиотеки</w:t>
      </w:r>
      <w:r w:rsidRPr="00D73130">
        <w:rPr>
          <w:sz w:val="24"/>
          <w:szCs w:val="24"/>
        </w:rPr>
        <w:t xml:space="preserve">, спортивные </w:t>
      </w:r>
      <w:r w:rsidR="00BB08AD">
        <w:rPr>
          <w:sz w:val="24"/>
          <w:szCs w:val="24"/>
        </w:rPr>
        <w:t>секции физкультурно-оздоровительного комплекса</w:t>
      </w:r>
      <w:r w:rsidRPr="00D73130">
        <w:rPr>
          <w:sz w:val="24"/>
          <w:szCs w:val="24"/>
        </w:rPr>
        <w:t>, спортивные и культурные со</w:t>
      </w:r>
      <w:r w:rsidR="00F55D78">
        <w:rPr>
          <w:sz w:val="24"/>
          <w:szCs w:val="24"/>
        </w:rPr>
        <w:t>оружения села</w:t>
      </w:r>
      <w:r w:rsidRPr="00D73130">
        <w:rPr>
          <w:sz w:val="24"/>
          <w:szCs w:val="24"/>
        </w:rPr>
        <w:t xml:space="preserve"> (</w:t>
      </w:r>
      <w:r w:rsidR="00F55D78">
        <w:rPr>
          <w:sz w:val="24"/>
          <w:szCs w:val="24"/>
        </w:rPr>
        <w:t>сельский и районный ДК, сельский и районный</w:t>
      </w:r>
      <w:r w:rsidR="00BB08AD">
        <w:rPr>
          <w:sz w:val="24"/>
          <w:szCs w:val="24"/>
        </w:rPr>
        <w:t xml:space="preserve"> стадион)</w:t>
      </w:r>
    </w:p>
    <w:p w:rsidR="00FF3BD0" w:rsidRPr="00D73130" w:rsidRDefault="00FF3BD0" w:rsidP="00BB08AD">
      <w:pPr>
        <w:pStyle w:val="11"/>
        <w:ind w:firstLine="0"/>
        <w:jc w:val="both"/>
        <w:rPr>
          <w:b/>
          <w:i/>
          <w:sz w:val="24"/>
          <w:szCs w:val="24"/>
        </w:rPr>
      </w:pPr>
      <w:r w:rsidRPr="00D73130">
        <w:rPr>
          <w:b/>
          <w:i/>
          <w:sz w:val="24"/>
          <w:szCs w:val="24"/>
        </w:rPr>
        <w:t>Критерии и показатели эффективности деятельности школы.</w:t>
      </w:r>
    </w:p>
    <w:p w:rsidR="00FF3BD0" w:rsidRPr="00D73130" w:rsidRDefault="00FF3BD0" w:rsidP="00FF3BD0">
      <w:pPr>
        <w:pStyle w:val="a6"/>
        <w:spacing w:line="240" w:lineRule="auto"/>
        <w:ind w:firstLine="0"/>
        <w:rPr>
          <w:sz w:val="24"/>
          <w:szCs w:val="24"/>
        </w:rPr>
      </w:pPr>
      <w:r w:rsidRPr="00D73130">
        <w:rPr>
          <w:sz w:val="24"/>
          <w:szCs w:val="24"/>
        </w:rPr>
        <w:t xml:space="preserve">Критериями эффективной реализации Программы формирования экологической культуры, здорового и безопасного образа жизни </w:t>
      </w:r>
      <w:proofErr w:type="gramStart"/>
      <w:r w:rsidRPr="00D73130">
        <w:rPr>
          <w:sz w:val="24"/>
          <w:szCs w:val="24"/>
        </w:rPr>
        <w:t>обучающихся</w:t>
      </w:r>
      <w:proofErr w:type="gramEnd"/>
      <w:r w:rsidRPr="00D73130">
        <w:rPr>
          <w:sz w:val="24"/>
          <w:szCs w:val="24"/>
        </w:rPr>
        <w:t xml:space="preserve"> являются:</w:t>
      </w:r>
    </w:p>
    <w:p w:rsidR="00FF3BD0" w:rsidRPr="00D73130" w:rsidRDefault="00FF3BD0" w:rsidP="00FF3BD0">
      <w:pPr>
        <w:pStyle w:val="a6"/>
        <w:spacing w:line="240" w:lineRule="auto"/>
        <w:ind w:firstLine="0"/>
        <w:rPr>
          <w:sz w:val="24"/>
          <w:szCs w:val="24"/>
        </w:rPr>
      </w:pPr>
      <w:r w:rsidRPr="00D73130">
        <w:rPr>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FF3BD0" w:rsidRPr="00D73130" w:rsidRDefault="00FF3BD0" w:rsidP="00FF3BD0">
      <w:pPr>
        <w:pStyle w:val="a6"/>
        <w:spacing w:line="240" w:lineRule="auto"/>
        <w:ind w:firstLine="0"/>
        <w:rPr>
          <w:sz w:val="24"/>
          <w:szCs w:val="24"/>
        </w:rPr>
      </w:pPr>
      <w:r w:rsidRPr="00D73130">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F3BD0" w:rsidRPr="00D73130" w:rsidRDefault="00FF3BD0" w:rsidP="00FF3BD0">
      <w:pPr>
        <w:pStyle w:val="a6"/>
        <w:spacing w:line="240" w:lineRule="auto"/>
        <w:ind w:firstLine="0"/>
        <w:rPr>
          <w:sz w:val="24"/>
          <w:szCs w:val="24"/>
        </w:rPr>
      </w:pPr>
      <w:r w:rsidRPr="00D73130">
        <w:rPr>
          <w:sz w:val="24"/>
          <w:szCs w:val="24"/>
        </w:rPr>
        <w:t xml:space="preserve">• повышение уровня культуры межличностного общения </w:t>
      </w:r>
      <w:proofErr w:type="gramStart"/>
      <w:r w:rsidRPr="00D73130">
        <w:rPr>
          <w:sz w:val="24"/>
          <w:szCs w:val="24"/>
        </w:rPr>
        <w:t>обучающихся</w:t>
      </w:r>
      <w:proofErr w:type="gramEnd"/>
      <w:r w:rsidRPr="00D73130">
        <w:rPr>
          <w:sz w:val="24"/>
          <w:szCs w:val="24"/>
        </w:rPr>
        <w:t xml:space="preserve"> и уровня эмпатии друг к другу;</w:t>
      </w:r>
    </w:p>
    <w:p w:rsidR="00FF3BD0" w:rsidRPr="00D73130" w:rsidRDefault="00FF3BD0" w:rsidP="00FF3BD0">
      <w:pPr>
        <w:pStyle w:val="a6"/>
        <w:spacing w:line="240" w:lineRule="auto"/>
        <w:ind w:firstLine="0"/>
        <w:rPr>
          <w:sz w:val="24"/>
          <w:szCs w:val="24"/>
        </w:rPr>
      </w:pPr>
      <w:r w:rsidRPr="00D73130">
        <w:rPr>
          <w:sz w:val="24"/>
          <w:szCs w:val="24"/>
        </w:rPr>
        <w:t>• снижение уровня социальной напряжённости в детской и подростковой среде;</w:t>
      </w:r>
    </w:p>
    <w:p w:rsidR="00FF3BD0" w:rsidRPr="00D73130" w:rsidRDefault="00FF3BD0" w:rsidP="00FF3BD0">
      <w:pPr>
        <w:pStyle w:val="a6"/>
        <w:spacing w:line="240" w:lineRule="auto"/>
        <w:ind w:firstLine="0"/>
        <w:rPr>
          <w:sz w:val="24"/>
          <w:szCs w:val="24"/>
        </w:rPr>
      </w:pPr>
      <w:r w:rsidRPr="00D73130">
        <w:rPr>
          <w:sz w:val="24"/>
          <w:szCs w:val="24"/>
        </w:rPr>
        <w:t xml:space="preserve">• результаты </w:t>
      </w:r>
      <w:proofErr w:type="gramStart"/>
      <w:r w:rsidRPr="00D73130">
        <w:rPr>
          <w:sz w:val="24"/>
          <w:szCs w:val="24"/>
        </w:rPr>
        <w:t>экспресс-диагностики</w:t>
      </w:r>
      <w:proofErr w:type="gramEnd"/>
      <w:r w:rsidRPr="00D73130">
        <w:rPr>
          <w:sz w:val="24"/>
          <w:szCs w:val="24"/>
        </w:rPr>
        <w:t xml:space="preserve"> показателей здоровья школьников;</w:t>
      </w:r>
    </w:p>
    <w:p w:rsidR="00FF3BD0" w:rsidRPr="00D73130" w:rsidRDefault="00FF3BD0" w:rsidP="00FF3BD0">
      <w:pPr>
        <w:pStyle w:val="a6"/>
        <w:spacing w:line="240" w:lineRule="auto"/>
        <w:ind w:firstLine="0"/>
        <w:rPr>
          <w:sz w:val="24"/>
          <w:szCs w:val="24"/>
        </w:rPr>
      </w:pPr>
      <w:r w:rsidRPr="00D73130">
        <w:rP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r w:rsidR="00F55D78">
        <w:rPr>
          <w:sz w:val="24"/>
          <w:szCs w:val="24"/>
        </w:rPr>
        <w:t xml:space="preserve"> </w:t>
      </w:r>
      <w:r w:rsidRPr="00D73130">
        <w:rPr>
          <w:sz w:val="24"/>
          <w:szCs w:val="24"/>
        </w:rPr>
        <w:t xml:space="preserve">«Здоровье ребенка», «Можно ли ваш образ жизни назвать здоровым?»; </w:t>
      </w:r>
      <w:r w:rsidRPr="00D73130">
        <w:rPr>
          <w:i/>
          <w:sz w:val="24"/>
          <w:szCs w:val="24"/>
        </w:rPr>
        <w:t>для обучающихся</w:t>
      </w:r>
      <w:r w:rsidRPr="00D73130">
        <w:rPr>
          <w:sz w:val="24"/>
          <w:szCs w:val="24"/>
        </w:rPr>
        <w:t xml:space="preserve"> «Значимость здоровья в системе ценностей», «Сформированность навыков личной гигиены».</w:t>
      </w:r>
    </w:p>
    <w:p w:rsidR="00FF3BD0" w:rsidRPr="00D73130" w:rsidRDefault="00FF3BD0" w:rsidP="00FF3BD0">
      <w:pPr>
        <w:pStyle w:val="a6"/>
        <w:spacing w:line="240" w:lineRule="auto"/>
        <w:ind w:firstLine="0"/>
        <w:rPr>
          <w:sz w:val="24"/>
          <w:szCs w:val="24"/>
        </w:rPr>
      </w:pPr>
      <w:r w:rsidRPr="00D73130">
        <w:rPr>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FF3BD0" w:rsidRPr="00D73130" w:rsidRDefault="00FF3BD0" w:rsidP="00FF3BD0">
      <w:pPr>
        <w:pStyle w:val="a6"/>
        <w:spacing w:line="240" w:lineRule="auto"/>
        <w:ind w:firstLine="0"/>
        <w:rPr>
          <w:sz w:val="24"/>
          <w:szCs w:val="24"/>
        </w:rPr>
      </w:pPr>
      <w:r w:rsidRPr="00D73130">
        <w:rPr>
          <w:sz w:val="24"/>
          <w:szCs w:val="24"/>
        </w:rPr>
        <w:t xml:space="preserve">• аналитические данные об уровне представлений </w:t>
      </w:r>
      <w:proofErr w:type="gramStart"/>
      <w:r w:rsidRPr="00D73130">
        <w:rPr>
          <w:sz w:val="24"/>
          <w:szCs w:val="24"/>
        </w:rPr>
        <w:t>обучающихся</w:t>
      </w:r>
      <w:proofErr w:type="gramEnd"/>
      <w:r w:rsidRPr="00D73130">
        <w:rP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FF3BD0" w:rsidRPr="00D73130" w:rsidRDefault="00FF3BD0" w:rsidP="00FF3BD0">
      <w:pPr>
        <w:pStyle w:val="a6"/>
        <w:spacing w:line="240" w:lineRule="auto"/>
        <w:ind w:firstLine="0"/>
        <w:rPr>
          <w:sz w:val="24"/>
          <w:szCs w:val="24"/>
        </w:rPr>
      </w:pPr>
      <w:r w:rsidRPr="00D73130">
        <w:rPr>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FF3BD0" w:rsidRPr="00D73130" w:rsidRDefault="00FF3BD0" w:rsidP="00FF3BD0">
      <w:pPr>
        <w:pStyle w:val="a6"/>
        <w:spacing w:line="240" w:lineRule="auto"/>
        <w:ind w:firstLine="0"/>
        <w:rPr>
          <w:sz w:val="24"/>
          <w:szCs w:val="24"/>
        </w:rPr>
      </w:pPr>
      <w:r w:rsidRPr="00D73130">
        <w:rPr>
          <w:sz w:val="24"/>
          <w:szCs w:val="24"/>
        </w:rPr>
        <w:t>• отслеживание динамики травматизма в образовательном учреждении, в том числе дорожно-транспортного травматизма;</w:t>
      </w:r>
    </w:p>
    <w:p w:rsidR="00FF3BD0" w:rsidRPr="00D73130" w:rsidRDefault="00FF3BD0" w:rsidP="00FF3BD0">
      <w:pPr>
        <w:pStyle w:val="a6"/>
        <w:spacing w:line="240" w:lineRule="auto"/>
        <w:ind w:firstLine="0"/>
        <w:rPr>
          <w:sz w:val="24"/>
          <w:szCs w:val="24"/>
        </w:rPr>
      </w:pPr>
      <w:r w:rsidRPr="00D73130">
        <w:rPr>
          <w:sz w:val="24"/>
          <w:szCs w:val="24"/>
        </w:rPr>
        <w:t>• отслеживание динамики показателей количества пропусков занятий по болезни;</w:t>
      </w:r>
    </w:p>
    <w:p w:rsidR="001D7A59" w:rsidRPr="006A4CDE" w:rsidRDefault="00FF3BD0" w:rsidP="006A4CDE">
      <w:pPr>
        <w:pStyle w:val="a6"/>
        <w:spacing w:line="240" w:lineRule="auto"/>
        <w:ind w:firstLine="0"/>
        <w:rPr>
          <w:sz w:val="24"/>
          <w:szCs w:val="24"/>
        </w:rPr>
      </w:pPr>
      <w:r w:rsidRPr="00D73130">
        <w:rPr>
          <w:sz w:val="24"/>
          <w:szCs w:val="24"/>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w:t>
      </w:r>
      <w:r w:rsidR="006A4CDE">
        <w:rPr>
          <w:sz w:val="24"/>
          <w:szCs w:val="24"/>
        </w:rPr>
        <w:t>овом и безопасном образе жизни</w:t>
      </w:r>
    </w:p>
    <w:p w:rsidR="001D7A59" w:rsidRDefault="001D7A59" w:rsidP="00FF3BD0">
      <w:pPr>
        <w:pStyle w:val="a6"/>
        <w:spacing w:line="240" w:lineRule="auto"/>
        <w:ind w:firstLine="0"/>
        <w:jc w:val="center"/>
        <w:rPr>
          <w:b/>
          <w:sz w:val="24"/>
          <w:szCs w:val="24"/>
        </w:rPr>
      </w:pPr>
    </w:p>
    <w:p w:rsidR="00FF3BD0" w:rsidRPr="00697DCE" w:rsidRDefault="00FF3BD0" w:rsidP="00FF3BD0">
      <w:pPr>
        <w:pStyle w:val="a6"/>
        <w:spacing w:line="240" w:lineRule="auto"/>
        <w:ind w:firstLine="0"/>
        <w:jc w:val="center"/>
        <w:rPr>
          <w:b/>
          <w:i/>
          <w:sz w:val="24"/>
          <w:szCs w:val="24"/>
        </w:rPr>
      </w:pPr>
      <w:r w:rsidRPr="00697DCE">
        <w:rPr>
          <w:b/>
          <w:i/>
          <w:sz w:val="24"/>
          <w:szCs w:val="24"/>
        </w:rPr>
        <w:t>2.5. Программа коррекционной работы</w:t>
      </w:r>
      <w:r w:rsidR="00697DCE">
        <w:rPr>
          <w:b/>
          <w:i/>
          <w:sz w:val="24"/>
          <w:szCs w:val="24"/>
        </w:rPr>
        <w:t>.</w:t>
      </w:r>
    </w:p>
    <w:p w:rsidR="001D7A59" w:rsidRPr="00697DCE" w:rsidRDefault="001D7A59" w:rsidP="00FF3BD0">
      <w:pPr>
        <w:pStyle w:val="a6"/>
        <w:spacing w:line="240" w:lineRule="auto"/>
        <w:ind w:firstLine="0"/>
        <w:rPr>
          <w:b/>
          <w:i/>
          <w:sz w:val="24"/>
          <w:szCs w:val="24"/>
        </w:rPr>
      </w:pPr>
    </w:p>
    <w:p w:rsidR="00FF3BD0" w:rsidRPr="00D73130" w:rsidRDefault="00FF3BD0" w:rsidP="00FF3BD0">
      <w:pPr>
        <w:pStyle w:val="a6"/>
        <w:spacing w:line="240" w:lineRule="auto"/>
        <w:ind w:firstLine="0"/>
        <w:rPr>
          <w:b/>
          <w:sz w:val="24"/>
          <w:szCs w:val="24"/>
        </w:rPr>
      </w:pPr>
      <w:r w:rsidRPr="00D73130">
        <w:rPr>
          <w:b/>
          <w:sz w:val="24"/>
          <w:szCs w:val="24"/>
        </w:rPr>
        <w:t>Цель программы</w:t>
      </w:r>
    </w:p>
    <w:p w:rsidR="00FF3BD0" w:rsidRPr="00D73130" w:rsidRDefault="00FF3BD0" w:rsidP="00FF3BD0">
      <w:pPr>
        <w:pStyle w:val="a6"/>
        <w:spacing w:line="240" w:lineRule="auto"/>
        <w:ind w:firstLine="0"/>
        <w:rPr>
          <w:sz w:val="24"/>
          <w:szCs w:val="24"/>
        </w:rPr>
      </w:pPr>
      <w:r w:rsidRPr="00D73130">
        <w:rPr>
          <w:sz w:val="24"/>
          <w:szCs w:val="24"/>
        </w:rPr>
        <w:t xml:space="preserve">Программа коррекционной работы </w:t>
      </w:r>
      <w:proofErr w:type="gramStart"/>
      <w:r w:rsidRPr="00D73130">
        <w:rPr>
          <w:sz w:val="24"/>
          <w:szCs w:val="24"/>
        </w:rPr>
        <w:t>в соответствии с требованиями Стандарта направлена на создание системы комплексной помощи детям с ограниченными возможностями здоровья в освоении</w:t>
      </w:r>
      <w:proofErr w:type="gramEnd"/>
      <w:r w:rsidRPr="00D73130">
        <w:rPr>
          <w:sz w:val="24"/>
          <w:szCs w:val="24"/>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F3BD0" w:rsidRPr="00D73130" w:rsidRDefault="00FF3BD0" w:rsidP="00FF3BD0">
      <w:pPr>
        <w:pStyle w:val="a6"/>
        <w:spacing w:line="240" w:lineRule="auto"/>
        <w:ind w:firstLine="0"/>
        <w:rPr>
          <w:sz w:val="24"/>
          <w:szCs w:val="24"/>
        </w:rPr>
      </w:pPr>
      <w:proofErr w:type="gramStart"/>
      <w:r w:rsidRPr="00D73130">
        <w:rPr>
          <w:sz w:val="24"/>
          <w:szCs w:val="24"/>
        </w:rPr>
        <w:t xml:space="preserve">Дети с ограниченными возможностями здоровья (ОВЗ) — дети, </w:t>
      </w:r>
      <w:r w:rsidRPr="00D73130">
        <w:rPr>
          <w:sz w:val="24"/>
          <w:szCs w:val="24"/>
          <w:u w:val="single"/>
        </w:rPr>
        <w:t>состояние здоровья</w:t>
      </w:r>
      <w:r w:rsidRPr="00D73130">
        <w:rPr>
          <w:sz w:val="24"/>
          <w:szCs w:val="24"/>
        </w:rPr>
        <w:t xml:space="preserve"> которых </w:t>
      </w:r>
      <w:r w:rsidRPr="00D73130">
        <w:rPr>
          <w:sz w:val="24"/>
          <w:szCs w:val="24"/>
          <w:u w:val="single"/>
        </w:rPr>
        <w:t>препятствует освоению</w:t>
      </w:r>
      <w:r w:rsidRPr="00D73130">
        <w:rPr>
          <w:sz w:val="24"/>
          <w:szCs w:val="24"/>
        </w:rPr>
        <w:t xml:space="preserve"> образовательных программ общего образования вне </w:t>
      </w:r>
      <w:r w:rsidRPr="00D73130">
        <w:rPr>
          <w:sz w:val="24"/>
          <w:szCs w:val="24"/>
        </w:rPr>
        <w:lastRenderedPageBreak/>
        <w:t>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D73130">
        <w:rPr>
          <w:sz w:val="24"/>
          <w:szCs w:val="24"/>
        </w:rPr>
        <w:t xml:space="preserve"> воспитания.</w:t>
      </w:r>
    </w:p>
    <w:p w:rsidR="00FF3BD0" w:rsidRPr="00D73130" w:rsidRDefault="00FF3BD0" w:rsidP="00FF3BD0">
      <w:pPr>
        <w:pStyle w:val="a6"/>
        <w:spacing w:line="240" w:lineRule="auto"/>
        <w:ind w:firstLine="0"/>
        <w:rPr>
          <w:sz w:val="24"/>
          <w:szCs w:val="24"/>
        </w:rPr>
      </w:pPr>
      <w:r w:rsidRPr="00D73130">
        <w:rPr>
          <w:sz w:val="24"/>
          <w:szCs w:val="24"/>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FF3BD0" w:rsidRPr="00D73130" w:rsidRDefault="00FF3BD0" w:rsidP="00FF3BD0">
      <w:pPr>
        <w:pStyle w:val="a6"/>
        <w:spacing w:line="240" w:lineRule="auto"/>
        <w:ind w:firstLine="0"/>
        <w:rPr>
          <w:sz w:val="24"/>
          <w:szCs w:val="24"/>
        </w:rPr>
      </w:pPr>
      <w:r w:rsidRPr="00D73130">
        <w:rPr>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F3BD0" w:rsidRPr="001D7A59" w:rsidRDefault="00FF3BD0" w:rsidP="00FF3BD0">
      <w:pPr>
        <w:pStyle w:val="a6"/>
        <w:spacing w:line="240" w:lineRule="auto"/>
        <w:ind w:firstLine="0"/>
        <w:rPr>
          <w:sz w:val="24"/>
          <w:szCs w:val="24"/>
        </w:rPr>
      </w:pPr>
      <w:r w:rsidRPr="00D73130">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w:t>
      </w:r>
      <w:r w:rsidR="001D7A59">
        <w:rPr>
          <w:sz w:val="24"/>
          <w:szCs w:val="24"/>
        </w:rPr>
        <w:t>и организационные формы работы.</w:t>
      </w:r>
    </w:p>
    <w:p w:rsidR="00FF3BD0" w:rsidRPr="00D73130" w:rsidRDefault="00FF3BD0" w:rsidP="00FF3BD0">
      <w:pPr>
        <w:pStyle w:val="a6"/>
        <w:spacing w:line="240" w:lineRule="auto"/>
        <w:ind w:firstLine="0"/>
        <w:rPr>
          <w:b/>
          <w:sz w:val="24"/>
          <w:szCs w:val="24"/>
        </w:rPr>
      </w:pPr>
      <w:r w:rsidRPr="00D73130">
        <w:rPr>
          <w:b/>
          <w:sz w:val="24"/>
          <w:szCs w:val="24"/>
        </w:rPr>
        <w:t>Задачи программы:</w:t>
      </w:r>
    </w:p>
    <w:p w:rsidR="00FF3BD0" w:rsidRPr="00D73130" w:rsidRDefault="00FF3BD0" w:rsidP="00FF3BD0">
      <w:pPr>
        <w:pStyle w:val="a6"/>
        <w:spacing w:line="240" w:lineRule="auto"/>
        <w:ind w:firstLine="0"/>
        <w:rPr>
          <w:sz w:val="24"/>
          <w:szCs w:val="24"/>
        </w:rPr>
      </w:pPr>
      <w:r w:rsidRPr="00D73130">
        <w:rPr>
          <w:sz w:val="24"/>
          <w:szCs w:val="24"/>
        </w:rPr>
        <w:t>• своевременное выявление детей с трудностями адаптации, обусловленными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t>• определение особых образовательных потребностей детей с ограниченными возможностями здоровья, детей-инвалидов;</w:t>
      </w:r>
    </w:p>
    <w:p w:rsidR="00FF3BD0" w:rsidRPr="00D73130" w:rsidRDefault="00FF3BD0" w:rsidP="00FF3BD0">
      <w:pPr>
        <w:pStyle w:val="a6"/>
        <w:spacing w:line="240" w:lineRule="auto"/>
        <w:ind w:firstLine="0"/>
        <w:rPr>
          <w:sz w:val="24"/>
          <w:szCs w:val="24"/>
        </w:rPr>
      </w:pPr>
      <w:r w:rsidRPr="00D73130">
        <w:rPr>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F3BD0" w:rsidRPr="00D73130" w:rsidRDefault="00FF3BD0" w:rsidP="00FF3BD0">
      <w:pPr>
        <w:pStyle w:val="a6"/>
        <w:spacing w:line="240" w:lineRule="auto"/>
        <w:ind w:firstLine="0"/>
        <w:rPr>
          <w:sz w:val="24"/>
          <w:szCs w:val="24"/>
        </w:rPr>
      </w:pPr>
      <w:r w:rsidRPr="00D73130">
        <w:rPr>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F3BD0" w:rsidRPr="00D73130" w:rsidRDefault="00FF3BD0" w:rsidP="00FF3BD0">
      <w:pPr>
        <w:pStyle w:val="a6"/>
        <w:spacing w:line="240" w:lineRule="auto"/>
        <w:ind w:firstLine="0"/>
        <w:rPr>
          <w:sz w:val="24"/>
          <w:szCs w:val="24"/>
        </w:rPr>
      </w:pPr>
      <w:r w:rsidRPr="00D73130">
        <w:rPr>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F3BD0" w:rsidRPr="00D73130" w:rsidRDefault="00FF3BD0" w:rsidP="00FF3BD0">
      <w:pPr>
        <w:pStyle w:val="a6"/>
        <w:spacing w:line="240" w:lineRule="auto"/>
        <w:ind w:firstLine="0"/>
        <w:rPr>
          <w:sz w:val="24"/>
          <w:szCs w:val="24"/>
        </w:rPr>
      </w:pPr>
      <w:proofErr w:type="gramStart"/>
      <w:r w:rsidRPr="00D73130">
        <w:rPr>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FF3BD0" w:rsidRPr="00D73130" w:rsidRDefault="00FF3BD0" w:rsidP="00FF3BD0">
      <w:pPr>
        <w:pStyle w:val="a6"/>
        <w:spacing w:line="240" w:lineRule="auto"/>
        <w:ind w:firstLine="0"/>
        <w:rPr>
          <w:sz w:val="24"/>
          <w:szCs w:val="24"/>
        </w:rPr>
      </w:pPr>
      <w:r w:rsidRPr="00D73130">
        <w:rPr>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F3BD0" w:rsidRPr="00D73130" w:rsidRDefault="00FF3BD0" w:rsidP="00FF3BD0">
      <w:pPr>
        <w:pStyle w:val="a6"/>
        <w:spacing w:line="240" w:lineRule="auto"/>
        <w:ind w:firstLine="0"/>
        <w:rPr>
          <w:sz w:val="24"/>
          <w:szCs w:val="24"/>
        </w:rPr>
      </w:pPr>
      <w:r w:rsidRPr="00D73130">
        <w:rPr>
          <w:sz w:val="24"/>
          <w:szCs w:val="24"/>
        </w:rPr>
        <w:t>• реализация системы мероприятий по социальной адаптации детей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t>• оказание родителям (законным представителям) детей с ограниченными возможностями здоровья и родителям детей с нарушением психического развития консультативной и методической помощи по медицинским, социальным, правовым и другим вопросам.</w:t>
      </w:r>
    </w:p>
    <w:p w:rsidR="00FF3BD0" w:rsidRPr="00D73130" w:rsidRDefault="00FF3BD0" w:rsidP="00FF3BD0">
      <w:pPr>
        <w:pStyle w:val="a6"/>
        <w:spacing w:line="240" w:lineRule="auto"/>
        <w:ind w:firstLine="0"/>
        <w:rPr>
          <w:b/>
          <w:sz w:val="24"/>
          <w:szCs w:val="24"/>
        </w:rPr>
      </w:pPr>
    </w:p>
    <w:p w:rsidR="00FF3BD0" w:rsidRPr="00D73130" w:rsidRDefault="00FF3BD0" w:rsidP="00FF3BD0">
      <w:pPr>
        <w:pStyle w:val="a6"/>
        <w:spacing w:line="240" w:lineRule="auto"/>
        <w:ind w:firstLine="0"/>
        <w:rPr>
          <w:b/>
          <w:sz w:val="24"/>
          <w:szCs w:val="24"/>
        </w:rPr>
      </w:pPr>
      <w:r w:rsidRPr="00D73130">
        <w:rPr>
          <w:b/>
          <w:sz w:val="24"/>
          <w:szCs w:val="24"/>
        </w:rPr>
        <w:t>Принципы формирования программы</w:t>
      </w:r>
    </w:p>
    <w:p w:rsidR="00FF3BD0" w:rsidRPr="00D73130" w:rsidRDefault="00FF3BD0" w:rsidP="00FF3BD0">
      <w:pPr>
        <w:pStyle w:val="a6"/>
        <w:spacing w:line="240" w:lineRule="auto"/>
        <w:ind w:firstLine="0"/>
        <w:rPr>
          <w:sz w:val="24"/>
          <w:szCs w:val="24"/>
        </w:rPr>
      </w:pPr>
      <w:r w:rsidRPr="00D73130">
        <w:rPr>
          <w:i/>
          <w:sz w:val="24"/>
          <w:szCs w:val="24"/>
        </w:rPr>
        <w:t>Соблюдение интересов ребёнка.</w:t>
      </w:r>
      <w:r w:rsidRPr="00D73130">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FF3BD0" w:rsidRPr="00D73130" w:rsidRDefault="00FF3BD0" w:rsidP="00FF3BD0">
      <w:pPr>
        <w:pStyle w:val="a6"/>
        <w:spacing w:line="240" w:lineRule="auto"/>
        <w:ind w:firstLine="0"/>
        <w:rPr>
          <w:sz w:val="24"/>
          <w:szCs w:val="24"/>
        </w:rPr>
      </w:pPr>
      <w:r w:rsidRPr="00D73130">
        <w:rPr>
          <w:i/>
          <w:sz w:val="24"/>
          <w:szCs w:val="24"/>
        </w:rPr>
        <w:t>Системность.</w:t>
      </w:r>
      <w:r w:rsidRPr="00D73130">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D73130">
        <w:rPr>
          <w:sz w:val="24"/>
          <w:szCs w:val="24"/>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F3BD0" w:rsidRPr="00D73130" w:rsidRDefault="00FF3BD0" w:rsidP="00FF3BD0">
      <w:pPr>
        <w:pStyle w:val="a6"/>
        <w:spacing w:line="240" w:lineRule="auto"/>
        <w:ind w:firstLine="0"/>
        <w:rPr>
          <w:sz w:val="24"/>
          <w:szCs w:val="24"/>
        </w:rPr>
      </w:pPr>
      <w:r w:rsidRPr="00D73130">
        <w:rPr>
          <w:i/>
          <w:sz w:val="24"/>
          <w:szCs w:val="24"/>
        </w:rPr>
        <w:t>Непрерывность</w:t>
      </w:r>
      <w:r w:rsidRPr="00D73130">
        <w:rPr>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F3BD0" w:rsidRPr="00D73130" w:rsidRDefault="00FF3BD0" w:rsidP="00FF3BD0">
      <w:pPr>
        <w:pStyle w:val="a6"/>
        <w:spacing w:line="240" w:lineRule="auto"/>
        <w:ind w:firstLine="0"/>
        <w:rPr>
          <w:sz w:val="24"/>
          <w:szCs w:val="24"/>
        </w:rPr>
      </w:pPr>
      <w:r w:rsidRPr="00D73130">
        <w:rPr>
          <w:i/>
          <w:sz w:val="24"/>
          <w:szCs w:val="24"/>
        </w:rPr>
        <w:t>Вариативность</w:t>
      </w:r>
      <w:r w:rsidRPr="00D73130">
        <w:rPr>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F3BD0" w:rsidRPr="00D73130" w:rsidRDefault="00FF3BD0" w:rsidP="00FF3BD0">
      <w:pPr>
        <w:pStyle w:val="a6"/>
        <w:spacing w:line="240" w:lineRule="auto"/>
        <w:ind w:firstLine="0"/>
        <w:rPr>
          <w:sz w:val="24"/>
          <w:szCs w:val="24"/>
        </w:rPr>
      </w:pPr>
      <w:r w:rsidRPr="00D73130">
        <w:rPr>
          <w:i/>
          <w:sz w:val="24"/>
          <w:szCs w:val="24"/>
        </w:rPr>
        <w:t>Рекомендательный характер оказания помощи</w:t>
      </w:r>
      <w:r w:rsidRPr="00D73130">
        <w:rPr>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F3BD0" w:rsidRPr="00D73130" w:rsidRDefault="00FF3BD0" w:rsidP="00FF3BD0">
      <w:pPr>
        <w:pStyle w:val="a6"/>
        <w:spacing w:line="240" w:lineRule="auto"/>
        <w:ind w:firstLine="0"/>
        <w:rPr>
          <w:b/>
          <w:sz w:val="24"/>
          <w:szCs w:val="24"/>
        </w:rPr>
      </w:pPr>
    </w:p>
    <w:p w:rsidR="00FF3BD0" w:rsidRPr="00D73130" w:rsidRDefault="00FF3BD0" w:rsidP="00FF3BD0">
      <w:pPr>
        <w:pStyle w:val="a6"/>
        <w:spacing w:line="240" w:lineRule="auto"/>
        <w:ind w:firstLine="0"/>
        <w:rPr>
          <w:b/>
          <w:sz w:val="24"/>
          <w:szCs w:val="24"/>
        </w:rPr>
      </w:pPr>
      <w:r w:rsidRPr="00D73130">
        <w:rPr>
          <w:b/>
          <w:sz w:val="24"/>
          <w:szCs w:val="24"/>
        </w:rPr>
        <w:t>Направления работы</w:t>
      </w:r>
    </w:p>
    <w:p w:rsidR="00FF3BD0" w:rsidRPr="00D73130" w:rsidRDefault="00FF3BD0" w:rsidP="00FF3BD0">
      <w:pPr>
        <w:pStyle w:val="a6"/>
        <w:spacing w:line="240" w:lineRule="auto"/>
        <w:ind w:firstLine="0"/>
        <w:rPr>
          <w:sz w:val="24"/>
          <w:szCs w:val="24"/>
        </w:rPr>
      </w:pPr>
      <w:r w:rsidRPr="00D73130">
        <w:rPr>
          <w:sz w:val="24"/>
          <w:szCs w:val="24"/>
        </w:rPr>
        <w:t>Программа коррекционной работы на ступени начального общего образования включает в себя взаимосвязанные направления, отражающие её основное содержание:</w:t>
      </w:r>
    </w:p>
    <w:p w:rsidR="00FF3BD0" w:rsidRPr="00D73130" w:rsidRDefault="00FF3BD0" w:rsidP="00FF3BD0">
      <w:pPr>
        <w:pStyle w:val="a6"/>
        <w:spacing w:line="240" w:lineRule="auto"/>
        <w:ind w:firstLine="0"/>
        <w:rPr>
          <w:sz w:val="24"/>
          <w:szCs w:val="24"/>
        </w:rPr>
      </w:pPr>
      <w:r w:rsidRPr="00D73130">
        <w:rPr>
          <w:sz w:val="24"/>
          <w:szCs w:val="24"/>
        </w:rPr>
        <w:t>• </w:t>
      </w:r>
      <w:r w:rsidRPr="00D73130">
        <w:rPr>
          <w:i/>
          <w:sz w:val="24"/>
          <w:szCs w:val="24"/>
        </w:rPr>
        <w:t>диагностическая работа</w:t>
      </w:r>
      <w:r w:rsidRPr="00D73130">
        <w:rPr>
          <w:sz w:val="24"/>
          <w:szCs w:val="24"/>
        </w:rPr>
        <w:t xml:space="preserve"> обеспечивает своевременное выявление детей с ограниченными возможностями здоровья или нарушением психического развития,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F3BD0" w:rsidRPr="00D73130" w:rsidRDefault="00FF3BD0" w:rsidP="00FF3BD0">
      <w:pPr>
        <w:pStyle w:val="a6"/>
        <w:spacing w:line="240" w:lineRule="auto"/>
        <w:ind w:firstLine="0"/>
        <w:rPr>
          <w:sz w:val="24"/>
          <w:szCs w:val="24"/>
        </w:rPr>
      </w:pPr>
      <w:r w:rsidRPr="00D73130">
        <w:rPr>
          <w:sz w:val="24"/>
          <w:szCs w:val="24"/>
        </w:rPr>
        <w:t>• </w:t>
      </w:r>
      <w:r w:rsidRPr="00D73130">
        <w:rPr>
          <w:i/>
          <w:sz w:val="24"/>
          <w:szCs w:val="24"/>
        </w:rPr>
        <w:t>коррекционно-развивающая работа</w:t>
      </w:r>
      <w:r w:rsidRPr="00D73130">
        <w:rPr>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73130">
        <w:rPr>
          <w:sz w:val="24"/>
          <w:szCs w:val="24"/>
        </w:rPr>
        <w:t>у</w:t>
      </w:r>
      <w:proofErr w:type="gramEnd"/>
      <w:r w:rsidRPr="00D73130">
        <w:rPr>
          <w:sz w:val="24"/>
          <w:szCs w:val="24"/>
        </w:rPr>
        <w:t xml:space="preserve"> обучающихся (личностных, регулятивных, познавательных, коммуникативных);</w:t>
      </w:r>
    </w:p>
    <w:p w:rsidR="00FF3BD0" w:rsidRPr="00D73130" w:rsidRDefault="00FF3BD0" w:rsidP="00FF3BD0">
      <w:pPr>
        <w:pStyle w:val="a6"/>
        <w:spacing w:line="240" w:lineRule="auto"/>
        <w:ind w:firstLine="0"/>
        <w:rPr>
          <w:sz w:val="24"/>
          <w:szCs w:val="24"/>
        </w:rPr>
      </w:pPr>
      <w:r w:rsidRPr="00D73130">
        <w:rPr>
          <w:sz w:val="24"/>
          <w:szCs w:val="24"/>
        </w:rPr>
        <w:t>• </w:t>
      </w:r>
      <w:r w:rsidRPr="00D73130">
        <w:rPr>
          <w:i/>
          <w:sz w:val="24"/>
          <w:szCs w:val="24"/>
        </w:rPr>
        <w:t>консультативная работа</w:t>
      </w:r>
      <w:r w:rsidRPr="00D73130">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D7A59" w:rsidRPr="006A4CDE" w:rsidRDefault="00FF3BD0" w:rsidP="00FF3BD0">
      <w:pPr>
        <w:pStyle w:val="a6"/>
        <w:spacing w:line="240" w:lineRule="auto"/>
        <w:ind w:firstLine="0"/>
        <w:rPr>
          <w:sz w:val="24"/>
          <w:szCs w:val="24"/>
        </w:rPr>
      </w:pPr>
      <w:r w:rsidRPr="00D73130">
        <w:rPr>
          <w:sz w:val="24"/>
          <w:szCs w:val="24"/>
        </w:rPr>
        <w:t>• </w:t>
      </w:r>
      <w:r w:rsidRPr="00D73130">
        <w:rPr>
          <w:i/>
          <w:sz w:val="24"/>
          <w:szCs w:val="24"/>
        </w:rPr>
        <w:t>информационно-просветительская работа</w:t>
      </w:r>
      <w:r w:rsidRPr="00D73130">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w:t>
      </w:r>
      <w:r w:rsidR="006A4CDE">
        <w:rPr>
          <w:sz w:val="24"/>
          <w:szCs w:val="24"/>
        </w:rPr>
        <w:t>), педагогическими работниками.</w:t>
      </w:r>
    </w:p>
    <w:p w:rsidR="00FF3BD0" w:rsidRPr="00D73130" w:rsidRDefault="00FF3BD0" w:rsidP="00FF3BD0">
      <w:pPr>
        <w:pStyle w:val="a6"/>
        <w:spacing w:line="240" w:lineRule="auto"/>
        <w:ind w:firstLine="0"/>
        <w:rPr>
          <w:b/>
          <w:sz w:val="24"/>
          <w:szCs w:val="24"/>
        </w:rPr>
      </w:pPr>
      <w:r w:rsidRPr="00D73130">
        <w:rPr>
          <w:b/>
          <w:sz w:val="24"/>
          <w:szCs w:val="24"/>
        </w:rPr>
        <w:t>Содержание направлений работы</w:t>
      </w:r>
    </w:p>
    <w:p w:rsidR="00FF3BD0" w:rsidRPr="00D73130" w:rsidRDefault="00FF3BD0" w:rsidP="00FF3BD0">
      <w:pPr>
        <w:pStyle w:val="a6"/>
        <w:spacing w:line="240" w:lineRule="auto"/>
        <w:ind w:firstLine="0"/>
        <w:rPr>
          <w:i/>
          <w:sz w:val="24"/>
          <w:szCs w:val="24"/>
        </w:rPr>
      </w:pPr>
      <w:r w:rsidRPr="00D73130">
        <w:rPr>
          <w:i/>
          <w:sz w:val="24"/>
          <w:szCs w:val="24"/>
        </w:rPr>
        <w:t>Диагностическая работа включает:</w:t>
      </w:r>
    </w:p>
    <w:p w:rsidR="00FF3BD0" w:rsidRPr="00D73130" w:rsidRDefault="00FF3BD0" w:rsidP="00FF3BD0">
      <w:pPr>
        <w:pStyle w:val="a6"/>
        <w:spacing w:line="240" w:lineRule="auto"/>
        <w:ind w:firstLine="0"/>
        <w:rPr>
          <w:sz w:val="24"/>
          <w:szCs w:val="24"/>
        </w:rPr>
      </w:pPr>
      <w:r w:rsidRPr="00D73130">
        <w:rPr>
          <w:sz w:val="24"/>
          <w:szCs w:val="24"/>
        </w:rPr>
        <w:t>• своевременное выявление детей, нуждающихся в специализированной помощи;</w:t>
      </w:r>
    </w:p>
    <w:p w:rsidR="00FF3BD0" w:rsidRPr="00D73130" w:rsidRDefault="00FF3BD0" w:rsidP="00FF3BD0">
      <w:pPr>
        <w:pStyle w:val="a6"/>
        <w:spacing w:line="240" w:lineRule="auto"/>
        <w:ind w:firstLine="0"/>
        <w:rPr>
          <w:sz w:val="24"/>
          <w:szCs w:val="24"/>
        </w:rPr>
      </w:pPr>
      <w:r w:rsidRPr="00D73130">
        <w:rPr>
          <w:sz w:val="24"/>
          <w:szCs w:val="24"/>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F3BD0" w:rsidRPr="00D73130" w:rsidRDefault="00FF3BD0" w:rsidP="00FF3BD0">
      <w:pPr>
        <w:pStyle w:val="a6"/>
        <w:spacing w:line="240" w:lineRule="auto"/>
        <w:ind w:firstLine="0"/>
        <w:rPr>
          <w:sz w:val="24"/>
          <w:szCs w:val="24"/>
        </w:rPr>
      </w:pPr>
      <w:r w:rsidRPr="00D73130">
        <w:rPr>
          <w:sz w:val="24"/>
          <w:szCs w:val="24"/>
        </w:rPr>
        <w:t>• комплексный сбор сведений о ребёнке на основании диагностической информации от специалистов разного профиля;</w:t>
      </w:r>
    </w:p>
    <w:p w:rsidR="00FF3BD0" w:rsidRPr="00D73130" w:rsidRDefault="00FF3BD0" w:rsidP="00FF3BD0">
      <w:pPr>
        <w:pStyle w:val="a6"/>
        <w:spacing w:line="240" w:lineRule="auto"/>
        <w:ind w:firstLine="0"/>
        <w:rPr>
          <w:sz w:val="24"/>
          <w:szCs w:val="24"/>
        </w:rPr>
      </w:pPr>
      <w:r w:rsidRPr="00D73130">
        <w:rPr>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F3BD0" w:rsidRPr="00D73130" w:rsidRDefault="00FF3BD0" w:rsidP="00FF3BD0">
      <w:pPr>
        <w:pStyle w:val="a6"/>
        <w:spacing w:line="240" w:lineRule="auto"/>
        <w:ind w:firstLine="0"/>
        <w:rPr>
          <w:sz w:val="24"/>
          <w:szCs w:val="24"/>
        </w:rPr>
      </w:pPr>
      <w:r w:rsidRPr="00D73130">
        <w:rPr>
          <w:sz w:val="24"/>
          <w:szCs w:val="24"/>
        </w:rPr>
        <w:t>• изучение развития эмоционально-волевой сферы и личностных особенностей обучающихся;</w:t>
      </w:r>
    </w:p>
    <w:p w:rsidR="00FF3BD0" w:rsidRPr="00D73130" w:rsidRDefault="00FF3BD0" w:rsidP="00FF3BD0">
      <w:pPr>
        <w:pStyle w:val="a6"/>
        <w:spacing w:line="240" w:lineRule="auto"/>
        <w:ind w:firstLine="0"/>
        <w:rPr>
          <w:sz w:val="24"/>
          <w:szCs w:val="24"/>
        </w:rPr>
      </w:pPr>
      <w:r w:rsidRPr="00D73130">
        <w:rPr>
          <w:sz w:val="24"/>
          <w:szCs w:val="24"/>
        </w:rPr>
        <w:t>• изучение социальной ситуации развития и условий семейного воспитания ребёнка;</w:t>
      </w:r>
    </w:p>
    <w:p w:rsidR="00FF3BD0" w:rsidRPr="00D73130" w:rsidRDefault="00FF3BD0" w:rsidP="00FF3BD0">
      <w:pPr>
        <w:pStyle w:val="a6"/>
        <w:spacing w:line="240" w:lineRule="auto"/>
        <w:ind w:firstLine="0"/>
        <w:rPr>
          <w:sz w:val="24"/>
          <w:szCs w:val="24"/>
        </w:rPr>
      </w:pPr>
      <w:r w:rsidRPr="00D73130">
        <w:rPr>
          <w:sz w:val="24"/>
          <w:szCs w:val="24"/>
        </w:rPr>
        <w:t>изучение адаптивных возможностей и уровня социализации ребёнка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lastRenderedPageBreak/>
        <w:t>• системный разносторонний контроль специалистов за уровнем и динамикой развития ребёнка;</w:t>
      </w:r>
    </w:p>
    <w:p w:rsidR="00FF3BD0" w:rsidRPr="00D73130" w:rsidRDefault="00FF3BD0" w:rsidP="00FF3BD0">
      <w:pPr>
        <w:pStyle w:val="a6"/>
        <w:spacing w:line="240" w:lineRule="auto"/>
        <w:ind w:firstLine="0"/>
        <w:rPr>
          <w:sz w:val="24"/>
          <w:szCs w:val="24"/>
        </w:rPr>
      </w:pPr>
      <w:r w:rsidRPr="00D73130">
        <w:rPr>
          <w:sz w:val="24"/>
          <w:szCs w:val="24"/>
        </w:rPr>
        <w:t>• анализ успешности коррекционно-развивающей работы.</w:t>
      </w:r>
    </w:p>
    <w:p w:rsidR="00FF3BD0" w:rsidRPr="00D73130" w:rsidRDefault="00FF3BD0" w:rsidP="00FF3BD0">
      <w:pPr>
        <w:pStyle w:val="a6"/>
        <w:spacing w:line="240" w:lineRule="auto"/>
        <w:ind w:firstLine="0"/>
        <w:rPr>
          <w:i/>
          <w:sz w:val="24"/>
          <w:szCs w:val="24"/>
        </w:rPr>
      </w:pPr>
    </w:p>
    <w:p w:rsidR="00FF3BD0" w:rsidRPr="00D73130" w:rsidRDefault="00FF3BD0" w:rsidP="00FF3BD0">
      <w:pPr>
        <w:pStyle w:val="a6"/>
        <w:spacing w:line="240" w:lineRule="auto"/>
        <w:ind w:firstLine="0"/>
        <w:rPr>
          <w:i/>
          <w:sz w:val="24"/>
          <w:szCs w:val="24"/>
        </w:rPr>
      </w:pPr>
      <w:r w:rsidRPr="00D73130">
        <w:rPr>
          <w:i/>
          <w:sz w:val="24"/>
          <w:szCs w:val="24"/>
        </w:rPr>
        <w:t>Коррекционно-развивающая работа включает:</w:t>
      </w:r>
    </w:p>
    <w:p w:rsidR="00FF3BD0" w:rsidRPr="00D73130" w:rsidRDefault="00FF3BD0" w:rsidP="00FF3BD0">
      <w:pPr>
        <w:pStyle w:val="a6"/>
        <w:spacing w:line="240" w:lineRule="auto"/>
        <w:ind w:firstLine="0"/>
        <w:rPr>
          <w:sz w:val="24"/>
          <w:szCs w:val="24"/>
        </w:rPr>
      </w:pPr>
      <w:r w:rsidRPr="00D73130">
        <w:rPr>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FF3BD0" w:rsidRPr="00D73130" w:rsidRDefault="00FF3BD0" w:rsidP="00FF3BD0">
      <w:pPr>
        <w:pStyle w:val="a6"/>
        <w:spacing w:line="240" w:lineRule="auto"/>
        <w:ind w:firstLine="0"/>
        <w:rPr>
          <w:sz w:val="24"/>
          <w:szCs w:val="24"/>
        </w:rPr>
      </w:pPr>
      <w:r w:rsidRPr="00D73130">
        <w:rPr>
          <w:sz w:val="24"/>
          <w:szCs w:val="24"/>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F3BD0" w:rsidRPr="00D73130" w:rsidRDefault="00FF3BD0" w:rsidP="00FF3BD0">
      <w:pPr>
        <w:pStyle w:val="a6"/>
        <w:spacing w:line="240" w:lineRule="auto"/>
        <w:ind w:firstLine="0"/>
        <w:rPr>
          <w:sz w:val="24"/>
          <w:szCs w:val="24"/>
        </w:rPr>
      </w:pPr>
      <w:r w:rsidRPr="00D73130">
        <w:rPr>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F3BD0" w:rsidRPr="00D73130" w:rsidRDefault="00FF3BD0" w:rsidP="00FF3BD0">
      <w:pPr>
        <w:pStyle w:val="a6"/>
        <w:spacing w:line="240" w:lineRule="auto"/>
        <w:ind w:firstLine="0"/>
        <w:rPr>
          <w:sz w:val="24"/>
          <w:szCs w:val="24"/>
        </w:rPr>
      </w:pPr>
      <w:r w:rsidRPr="00D73130">
        <w:rPr>
          <w:sz w:val="24"/>
          <w:szCs w:val="24"/>
        </w:rPr>
        <w:t>• коррекцию и развитие высших психических функций;</w:t>
      </w:r>
    </w:p>
    <w:p w:rsidR="00FF3BD0" w:rsidRPr="00D73130" w:rsidRDefault="00FF3BD0" w:rsidP="00FF3BD0">
      <w:pPr>
        <w:pStyle w:val="a6"/>
        <w:spacing w:line="240" w:lineRule="auto"/>
        <w:ind w:firstLine="0"/>
        <w:rPr>
          <w:sz w:val="24"/>
          <w:szCs w:val="24"/>
        </w:rPr>
      </w:pPr>
      <w:r w:rsidRPr="00D73130">
        <w:rPr>
          <w:sz w:val="24"/>
          <w:szCs w:val="24"/>
        </w:rPr>
        <w:t>• развитие эмоционально-волевой и личностной сферы ребёнка и психокоррекцию его поведения;</w:t>
      </w:r>
    </w:p>
    <w:p w:rsidR="00BB08AD" w:rsidRPr="00D5255E" w:rsidRDefault="00FF3BD0" w:rsidP="00D5255E">
      <w:pPr>
        <w:pStyle w:val="a6"/>
        <w:spacing w:line="240" w:lineRule="auto"/>
        <w:ind w:firstLine="0"/>
        <w:rPr>
          <w:sz w:val="24"/>
          <w:szCs w:val="24"/>
        </w:rPr>
      </w:pPr>
      <w:r w:rsidRPr="00D73130">
        <w:rPr>
          <w:sz w:val="24"/>
          <w:szCs w:val="24"/>
        </w:rPr>
        <w:t>• социальную защиту ребёнка в случае неблагоприятных условий жизни при пси</w:t>
      </w:r>
      <w:r w:rsidR="00D5255E">
        <w:rPr>
          <w:sz w:val="24"/>
          <w:szCs w:val="24"/>
        </w:rPr>
        <w:t>хотравмирующих обстоятельствах.</w:t>
      </w:r>
    </w:p>
    <w:p w:rsidR="00FF3BD0" w:rsidRPr="00D73130" w:rsidRDefault="00FF3BD0" w:rsidP="00FF3BD0">
      <w:pPr>
        <w:pStyle w:val="a6"/>
        <w:spacing w:line="240" w:lineRule="auto"/>
        <w:ind w:firstLine="0"/>
        <w:rPr>
          <w:i/>
          <w:sz w:val="24"/>
          <w:szCs w:val="24"/>
        </w:rPr>
      </w:pPr>
      <w:r w:rsidRPr="00D73130">
        <w:rPr>
          <w:i/>
          <w:sz w:val="24"/>
          <w:szCs w:val="24"/>
        </w:rPr>
        <w:t>Консультативная работа включает:</w:t>
      </w:r>
    </w:p>
    <w:p w:rsidR="00FF3BD0" w:rsidRPr="00D73130" w:rsidRDefault="00FF3BD0" w:rsidP="00FF3BD0">
      <w:pPr>
        <w:pStyle w:val="a6"/>
        <w:spacing w:line="240" w:lineRule="auto"/>
        <w:ind w:firstLine="0"/>
        <w:rPr>
          <w:sz w:val="24"/>
          <w:szCs w:val="24"/>
        </w:rPr>
      </w:pPr>
      <w:proofErr w:type="gramStart"/>
      <w:r w:rsidRPr="00D73130">
        <w:rPr>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FF3BD0" w:rsidRPr="00D73130" w:rsidRDefault="00FF3BD0" w:rsidP="00FF3BD0">
      <w:pPr>
        <w:pStyle w:val="a6"/>
        <w:spacing w:line="240" w:lineRule="auto"/>
        <w:ind w:firstLine="0"/>
        <w:rPr>
          <w:sz w:val="24"/>
          <w:szCs w:val="24"/>
        </w:rPr>
      </w:pPr>
      <w:r w:rsidRPr="00D73130">
        <w:rPr>
          <w:sz w:val="24"/>
          <w:szCs w:val="24"/>
        </w:rPr>
        <w:t xml:space="preserve">• консультирование специалистами педагогов по выбору индивидуально ориентированных методов и приёмов работы с </w:t>
      </w:r>
      <w:proofErr w:type="gramStart"/>
      <w:r w:rsidRPr="00D73130">
        <w:rPr>
          <w:sz w:val="24"/>
          <w:szCs w:val="24"/>
        </w:rPr>
        <w:t>обучающимся</w:t>
      </w:r>
      <w:proofErr w:type="gramEnd"/>
      <w:r w:rsidRPr="00D73130">
        <w:rPr>
          <w:sz w:val="24"/>
          <w:szCs w:val="24"/>
        </w:rPr>
        <w:t xml:space="preserve">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F3BD0" w:rsidRPr="00D73130" w:rsidRDefault="00FF3BD0" w:rsidP="00FF3BD0">
      <w:pPr>
        <w:pStyle w:val="a6"/>
        <w:spacing w:line="240" w:lineRule="auto"/>
        <w:ind w:firstLine="0"/>
        <w:rPr>
          <w:i/>
          <w:sz w:val="24"/>
          <w:szCs w:val="24"/>
        </w:rPr>
      </w:pPr>
      <w:r w:rsidRPr="00D73130">
        <w:rPr>
          <w:i/>
          <w:sz w:val="24"/>
          <w:szCs w:val="24"/>
        </w:rPr>
        <w:t>Информационно-просветительская работа предусматривает:</w:t>
      </w:r>
    </w:p>
    <w:p w:rsidR="00FF3BD0" w:rsidRPr="00D73130" w:rsidRDefault="00FF3BD0" w:rsidP="00FF3BD0">
      <w:pPr>
        <w:pStyle w:val="a6"/>
        <w:spacing w:line="240" w:lineRule="auto"/>
        <w:ind w:firstLine="0"/>
        <w:rPr>
          <w:sz w:val="24"/>
          <w:szCs w:val="24"/>
        </w:rPr>
      </w:pPr>
      <w:proofErr w:type="gramStart"/>
      <w:r w:rsidRPr="00D73130">
        <w:rPr>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D5255E" w:rsidRPr="009034F7" w:rsidRDefault="00FF3BD0" w:rsidP="00FF3BD0">
      <w:pPr>
        <w:pStyle w:val="a6"/>
        <w:spacing w:line="240" w:lineRule="auto"/>
        <w:ind w:firstLine="0"/>
        <w:rPr>
          <w:sz w:val="24"/>
          <w:szCs w:val="24"/>
        </w:rPr>
      </w:pPr>
      <w:r w:rsidRPr="00D73130">
        <w:rPr>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A4CDE" w:rsidRDefault="006A4CDE" w:rsidP="00FF3BD0">
      <w:pPr>
        <w:pStyle w:val="a6"/>
        <w:spacing w:line="240" w:lineRule="auto"/>
        <w:ind w:firstLine="0"/>
        <w:rPr>
          <w:b/>
          <w:sz w:val="24"/>
          <w:szCs w:val="24"/>
        </w:rPr>
      </w:pPr>
    </w:p>
    <w:p w:rsidR="00FF3BD0" w:rsidRPr="00D73130" w:rsidRDefault="00FF3BD0" w:rsidP="00FF3BD0">
      <w:pPr>
        <w:pStyle w:val="a6"/>
        <w:spacing w:line="240" w:lineRule="auto"/>
        <w:ind w:firstLine="0"/>
        <w:rPr>
          <w:b/>
          <w:sz w:val="24"/>
          <w:szCs w:val="24"/>
        </w:rPr>
      </w:pPr>
      <w:r w:rsidRPr="00D73130">
        <w:rPr>
          <w:b/>
          <w:sz w:val="24"/>
          <w:szCs w:val="24"/>
        </w:rPr>
        <w:t>Механизмы реализации программы</w:t>
      </w:r>
    </w:p>
    <w:p w:rsidR="00FF3BD0" w:rsidRPr="00D73130" w:rsidRDefault="00FF3BD0" w:rsidP="00FF3BD0">
      <w:pPr>
        <w:pStyle w:val="a6"/>
        <w:spacing w:line="240" w:lineRule="auto"/>
        <w:ind w:firstLine="0"/>
        <w:rPr>
          <w:sz w:val="24"/>
          <w:szCs w:val="24"/>
        </w:rPr>
      </w:pPr>
      <w:r w:rsidRPr="00D73130">
        <w:rPr>
          <w:sz w:val="24"/>
          <w:szCs w:val="24"/>
        </w:rPr>
        <w:t xml:space="preserve">Основными механизмами реализации коррекционной работы являются оптимально выстроенное </w:t>
      </w:r>
      <w:r w:rsidRPr="00D73130">
        <w:rPr>
          <w:i/>
          <w:sz w:val="24"/>
          <w:szCs w:val="24"/>
        </w:rPr>
        <w:t>взаимодействие специалистов образовательного учреждения</w:t>
      </w:r>
      <w:r w:rsidRPr="00D73130">
        <w:rPr>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F3BD0" w:rsidRPr="00D73130" w:rsidRDefault="00FF3BD0" w:rsidP="00FF3BD0">
      <w:pPr>
        <w:pStyle w:val="a6"/>
        <w:spacing w:line="240" w:lineRule="auto"/>
        <w:ind w:firstLine="0"/>
        <w:rPr>
          <w:sz w:val="24"/>
          <w:szCs w:val="24"/>
        </w:rPr>
      </w:pPr>
      <w:r w:rsidRPr="00D73130">
        <w:rPr>
          <w:i/>
          <w:sz w:val="24"/>
          <w:szCs w:val="24"/>
        </w:rPr>
        <w:t>Взаимодействие специалистов образовательного учреждения</w:t>
      </w:r>
      <w:r w:rsidRPr="00D73130">
        <w:rPr>
          <w:sz w:val="24"/>
          <w:szCs w:val="24"/>
        </w:rPr>
        <w:t xml:space="preserve"> предусматривает:</w:t>
      </w:r>
    </w:p>
    <w:p w:rsidR="00FF3BD0" w:rsidRPr="00D73130" w:rsidRDefault="00FF3BD0" w:rsidP="00FF3BD0">
      <w:pPr>
        <w:pStyle w:val="a6"/>
        <w:spacing w:line="240" w:lineRule="auto"/>
        <w:ind w:firstLine="0"/>
        <w:rPr>
          <w:sz w:val="24"/>
          <w:szCs w:val="24"/>
        </w:rPr>
      </w:pPr>
      <w:r w:rsidRPr="00D73130">
        <w:rPr>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FF3BD0" w:rsidRPr="00D73130" w:rsidRDefault="00FF3BD0" w:rsidP="00FF3BD0">
      <w:pPr>
        <w:pStyle w:val="a6"/>
        <w:spacing w:line="240" w:lineRule="auto"/>
        <w:ind w:firstLine="0"/>
        <w:rPr>
          <w:sz w:val="24"/>
          <w:szCs w:val="24"/>
        </w:rPr>
      </w:pPr>
      <w:r w:rsidRPr="00D73130">
        <w:rPr>
          <w:sz w:val="24"/>
          <w:szCs w:val="24"/>
        </w:rPr>
        <w:t>• многоаспектный анализ личностного и познавательного развития ребёнка;</w:t>
      </w:r>
    </w:p>
    <w:p w:rsidR="00FF3BD0" w:rsidRPr="00D73130" w:rsidRDefault="00FF3BD0" w:rsidP="00FF3BD0">
      <w:pPr>
        <w:pStyle w:val="a6"/>
        <w:spacing w:line="240" w:lineRule="auto"/>
        <w:ind w:firstLine="0"/>
        <w:rPr>
          <w:sz w:val="24"/>
          <w:szCs w:val="24"/>
        </w:rPr>
      </w:pPr>
      <w:r w:rsidRPr="00D73130">
        <w:rPr>
          <w:sz w:val="24"/>
          <w:szCs w:val="24"/>
        </w:rPr>
        <w:lastRenderedPageBreak/>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D73130">
        <w:rPr>
          <w:sz w:val="24"/>
          <w:szCs w:val="24"/>
        </w:rPr>
        <w:t>эмоциональной-волевой</w:t>
      </w:r>
      <w:proofErr w:type="gramEnd"/>
      <w:r w:rsidRPr="00D73130">
        <w:rPr>
          <w:sz w:val="24"/>
          <w:szCs w:val="24"/>
        </w:rPr>
        <w:t xml:space="preserve"> и личностной сфер ребёнка.</w:t>
      </w:r>
    </w:p>
    <w:p w:rsidR="00FF3BD0" w:rsidRPr="00D73130" w:rsidRDefault="00FF3BD0" w:rsidP="00FF3BD0">
      <w:pPr>
        <w:pStyle w:val="a6"/>
        <w:spacing w:line="240" w:lineRule="auto"/>
        <w:ind w:firstLine="0"/>
        <w:rPr>
          <w:sz w:val="24"/>
          <w:szCs w:val="24"/>
        </w:rPr>
      </w:pPr>
      <w:r w:rsidRPr="00D73130">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i/>
          <w:sz w:val="24"/>
          <w:szCs w:val="24"/>
        </w:rPr>
        <w:t>Социальное партнёрство</w:t>
      </w:r>
      <w:r w:rsidRPr="00D73130">
        <w:rPr>
          <w:sz w:val="24"/>
          <w:szCs w:val="24"/>
        </w:rPr>
        <w:t xml:space="preserve"> предусматривает:</w:t>
      </w:r>
    </w:p>
    <w:p w:rsidR="00FF3BD0" w:rsidRPr="00D73130" w:rsidRDefault="00FF3BD0" w:rsidP="00FF3BD0">
      <w:pPr>
        <w:pStyle w:val="a6"/>
        <w:spacing w:line="240" w:lineRule="auto"/>
        <w:ind w:firstLine="0"/>
        <w:rPr>
          <w:sz w:val="24"/>
          <w:szCs w:val="24"/>
        </w:rPr>
      </w:pPr>
      <w:r w:rsidRPr="00D73130">
        <w:rPr>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F3BD0" w:rsidRPr="00D73130" w:rsidRDefault="00FF3BD0" w:rsidP="00FF3BD0">
      <w:pPr>
        <w:pStyle w:val="a6"/>
        <w:spacing w:line="240" w:lineRule="auto"/>
        <w:ind w:firstLine="0"/>
        <w:rPr>
          <w:sz w:val="24"/>
          <w:szCs w:val="24"/>
        </w:rPr>
      </w:pPr>
      <w:r w:rsidRPr="00D73130">
        <w:rPr>
          <w:sz w:val="24"/>
          <w:szCs w:val="24"/>
        </w:rPr>
        <w:t>• сотрудничество с родительской общественностью.</w:t>
      </w:r>
    </w:p>
    <w:p w:rsidR="00BB08AD" w:rsidRDefault="00BB08AD" w:rsidP="00FF3BD0">
      <w:pPr>
        <w:spacing w:before="120"/>
        <w:jc w:val="center"/>
        <w:rPr>
          <w:b/>
          <w:bCs/>
        </w:rPr>
      </w:pPr>
    </w:p>
    <w:p w:rsidR="0086014B" w:rsidRDefault="0086014B" w:rsidP="00FF3BD0">
      <w:pPr>
        <w:spacing w:before="120"/>
        <w:jc w:val="center"/>
        <w:rPr>
          <w:b/>
          <w:bCs/>
        </w:rPr>
      </w:pPr>
    </w:p>
    <w:p w:rsidR="0086014B" w:rsidRDefault="0086014B" w:rsidP="00FF3BD0">
      <w:pPr>
        <w:spacing w:before="120"/>
        <w:jc w:val="center"/>
        <w:rPr>
          <w:b/>
          <w:bCs/>
        </w:rPr>
      </w:pPr>
    </w:p>
    <w:p w:rsidR="0086014B" w:rsidRDefault="0086014B" w:rsidP="00FF3BD0">
      <w:pPr>
        <w:spacing w:before="120"/>
        <w:jc w:val="center"/>
        <w:rPr>
          <w:b/>
          <w:bCs/>
        </w:rPr>
      </w:pPr>
    </w:p>
    <w:p w:rsidR="00FF3BD0" w:rsidRPr="00D73130" w:rsidRDefault="00FF3BD0" w:rsidP="00FF3BD0">
      <w:pPr>
        <w:spacing w:before="120"/>
        <w:jc w:val="center"/>
        <w:rPr>
          <w:b/>
          <w:bCs/>
        </w:rPr>
      </w:pPr>
      <w:r w:rsidRPr="00D73130">
        <w:rPr>
          <w:b/>
          <w:bCs/>
        </w:rPr>
        <w:t>Схема. Механизм реализации программы</w:t>
      </w:r>
    </w:p>
    <w:p w:rsidR="00FF3BD0" w:rsidRPr="00D73130" w:rsidRDefault="007C38D6" w:rsidP="00FF3BD0">
      <w:pPr>
        <w:pStyle w:val="a6"/>
        <w:spacing w:line="240" w:lineRule="auto"/>
        <w:ind w:firstLine="0"/>
        <w:rPr>
          <w:sz w:val="24"/>
          <w:szCs w:val="24"/>
        </w:rPr>
      </w:pPr>
      <w:r>
        <w:rPr>
          <w:sz w:val="24"/>
          <w:szCs w:val="24"/>
        </w:rPr>
      </w:r>
      <w:r>
        <w:rPr>
          <w:sz w:val="24"/>
          <w:szCs w:val="24"/>
        </w:rPr>
        <w:pict>
          <v:group id="_x0000_s1038" editas="canvas" style="width:534pt;height:161.15pt;mso-position-horizontal-relative:char;mso-position-vertical-relative:line" coordorigin="1960,2419" coordsize="7200,2211">
            <o:lock v:ext="edit" aspectratio="t"/>
            <v:shape id="_x0000_s1039" type="#_x0000_t75" style="position:absolute;left:1960;top:2419;width:7200;height:2211" o:preferrelative="f">
              <v:fill o:detectmouseclick="t"/>
              <v:path o:extrusionok="t" o:connecttype="none"/>
              <o:lock v:ext="edit" text="t"/>
            </v:shape>
            <v:oval id="_x0000_s1040" style="position:absolute;left:1960;top:2558;width:1700;height:1953">
              <v:textbox style="mso-next-textbox:#_x0000_s1040">
                <w:txbxContent>
                  <w:p w:rsidR="00CD3B88" w:rsidRPr="00850591" w:rsidRDefault="00CD3B88" w:rsidP="00FF3BD0">
                    <w:pPr>
                      <w:rPr>
                        <w:sz w:val="20"/>
                        <w:szCs w:val="20"/>
                      </w:rPr>
                    </w:pPr>
                    <w:r w:rsidRPr="00850591">
                      <w:rPr>
                        <w:sz w:val="20"/>
                        <w:szCs w:val="20"/>
                      </w:rPr>
                      <w:t>Диагностический минимум для всей параллели</w:t>
                    </w:r>
                  </w:p>
                </w:txbxContent>
              </v:textbox>
            </v:oval>
            <v:oval id="_x0000_s1041" style="position:absolute;left:3254;top:2558;width:1646;height:1953">
              <v:textbox style="mso-next-textbox:#_x0000_s1041">
                <w:txbxContent>
                  <w:p w:rsidR="00CD3B88" w:rsidRPr="00850591" w:rsidRDefault="00CD3B88" w:rsidP="00FF3BD0">
                    <w:pPr>
                      <w:rPr>
                        <w:sz w:val="20"/>
                        <w:szCs w:val="20"/>
                      </w:rPr>
                    </w:pPr>
                    <w:r w:rsidRPr="00850591">
                      <w:rPr>
                        <w:sz w:val="20"/>
                        <w:szCs w:val="20"/>
                      </w:rPr>
                      <w:t>Углубленное индивидуальное обследование детей, нуждающихся в психологической помощи</w:t>
                    </w:r>
                  </w:p>
                  <w:p w:rsidR="00CD3B88" w:rsidRPr="00110A4D" w:rsidRDefault="00CD3B88" w:rsidP="00FF3BD0">
                    <w:pPr>
                      <w:rPr>
                        <w:sz w:val="20"/>
                        <w:szCs w:val="20"/>
                      </w:rPr>
                    </w:pPr>
                  </w:p>
                </w:txbxContent>
              </v:textbox>
            </v:oval>
            <v:oval id="_x0000_s1042" style="position:absolute;left:4562;top:2558;width:1589;height:1953">
              <v:textbox style="mso-next-textbox:#_x0000_s1042">
                <w:txbxContent>
                  <w:p w:rsidR="00CD3B88" w:rsidRPr="00850591" w:rsidRDefault="00CD3B88" w:rsidP="00FF3BD0">
                    <w:pPr>
                      <w:rPr>
                        <w:sz w:val="20"/>
                        <w:szCs w:val="20"/>
                      </w:rPr>
                    </w:pPr>
                    <w:r w:rsidRPr="00850591">
                      <w:rPr>
                        <w:sz w:val="20"/>
                        <w:szCs w:val="20"/>
                      </w:rPr>
                      <w:t>Консультации для педагогов и родителей</w:t>
                    </w:r>
                  </w:p>
                </w:txbxContent>
              </v:textbox>
            </v:oval>
            <v:oval id="_x0000_s1043" style="position:absolute;left:5851;top:2558;width:1536;height:1953">
              <v:textbox style="mso-next-textbox:#_x0000_s1043">
                <w:txbxContent>
                  <w:p w:rsidR="00CD3B88" w:rsidRPr="00850591" w:rsidRDefault="00CD3B88" w:rsidP="00FF3BD0">
                    <w:pPr>
                      <w:rPr>
                        <w:sz w:val="20"/>
                        <w:szCs w:val="20"/>
                      </w:rPr>
                    </w:pPr>
                    <w:r w:rsidRPr="00850591">
                      <w:rPr>
                        <w:sz w:val="20"/>
                        <w:szCs w:val="20"/>
                      </w:rPr>
                      <w:t>Развивающая коррекционная работа</w:t>
                    </w:r>
                  </w:p>
                </w:txbxContent>
              </v:textbox>
            </v:oval>
            <v:oval id="_x0000_s1044" style="position:absolute;left:7103;top:2595;width:1498;height:1964">
              <v:textbox style="mso-next-textbox:#_x0000_s1044">
                <w:txbxContent>
                  <w:p w:rsidR="00CD3B88" w:rsidRPr="00850591" w:rsidRDefault="00CD3B88" w:rsidP="00FF3BD0">
                    <w:pPr>
                      <w:jc w:val="center"/>
                      <w:rPr>
                        <w:sz w:val="20"/>
                        <w:szCs w:val="20"/>
                      </w:rPr>
                    </w:pPr>
                    <w:r w:rsidRPr="00850591">
                      <w:rPr>
                        <w:sz w:val="20"/>
                        <w:szCs w:val="20"/>
                      </w:rPr>
                      <w:t>Итоговая диагностика</w:t>
                    </w:r>
                  </w:p>
                </w:txbxContent>
              </v:textbox>
            </v:oval>
            <w10:wrap type="none"/>
            <w10:anchorlock/>
          </v:group>
        </w:pict>
      </w:r>
    </w:p>
    <w:p w:rsidR="00FF3BD0" w:rsidRPr="00D73130" w:rsidRDefault="00FF3BD0" w:rsidP="00FF3BD0">
      <w:pPr>
        <w:pStyle w:val="a6"/>
        <w:spacing w:line="240" w:lineRule="auto"/>
        <w:ind w:firstLine="0"/>
        <w:rPr>
          <w:b/>
          <w:sz w:val="24"/>
          <w:szCs w:val="24"/>
        </w:rPr>
      </w:pPr>
    </w:p>
    <w:p w:rsidR="00FF3BD0" w:rsidRPr="00D73130" w:rsidRDefault="00FF3BD0" w:rsidP="00FF3BD0">
      <w:pPr>
        <w:pStyle w:val="a6"/>
        <w:spacing w:line="240" w:lineRule="auto"/>
        <w:ind w:firstLine="0"/>
        <w:rPr>
          <w:b/>
          <w:sz w:val="24"/>
          <w:szCs w:val="24"/>
        </w:rPr>
      </w:pPr>
      <w:r w:rsidRPr="00D73130">
        <w:rPr>
          <w:b/>
          <w:sz w:val="24"/>
          <w:szCs w:val="24"/>
        </w:rPr>
        <w:t>Условия реализации программы</w:t>
      </w:r>
    </w:p>
    <w:p w:rsidR="00FF3BD0" w:rsidRPr="00D73130" w:rsidRDefault="00FF3BD0" w:rsidP="00FF3BD0">
      <w:pPr>
        <w:pStyle w:val="a6"/>
        <w:spacing w:line="240" w:lineRule="auto"/>
        <w:ind w:firstLine="0"/>
        <w:rPr>
          <w:sz w:val="24"/>
          <w:szCs w:val="24"/>
        </w:rPr>
      </w:pPr>
      <w:r w:rsidRPr="00D73130">
        <w:rPr>
          <w:sz w:val="24"/>
          <w:szCs w:val="24"/>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FF3BD0" w:rsidRPr="00D73130" w:rsidRDefault="00FF3BD0" w:rsidP="00FF3BD0">
      <w:pPr>
        <w:pStyle w:val="a6"/>
        <w:spacing w:line="240" w:lineRule="auto"/>
        <w:ind w:firstLine="0"/>
        <w:rPr>
          <w:i/>
          <w:sz w:val="24"/>
          <w:szCs w:val="24"/>
        </w:rPr>
      </w:pPr>
      <w:r w:rsidRPr="00D73130">
        <w:rPr>
          <w:i/>
          <w:sz w:val="24"/>
          <w:szCs w:val="24"/>
        </w:rPr>
        <w:t>Психолого-педагогическое обеспечение, в том числе:</w:t>
      </w:r>
    </w:p>
    <w:p w:rsidR="00FF3BD0" w:rsidRPr="00D73130" w:rsidRDefault="00FF3BD0" w:rsidP="00FF3BD0">
      <w:pPr>
        <w:pStyle w:val="a6"/>
        <w:spacing w:line="240" w:lineRule="auto"/>
        <w:ind w:firstLine="0"/>
        <w:rPr>
          <w:sz w:val="24"/>
          <w:szCs w:val="24"/>
        </w:rPr>
      </w:pPr>
      <w:r w:rsidRPr="00D73130">
        <w:rPr>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F3BD0" w:rsidRPr="00D73130" w:rsidRDefault="00FF3BD0" w:rsidP="00FF3BD0">
      <w:pPr>
        <w:pStyle w:val="a6"/>
        <w:spacing w:line="240" w:lineRule="auto"/>
        <w:ind w:firstLine="0"/>
        <w:rPr>
          <w:sz w:val="24"/>
          <w:szCs w:val="24"/>
        </w:rPr>
      </w:pPr>
      <w:r w:rsidRPr="00D73130">
        <w:rPr>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3BD0" w:rsidRPr="00D73130" w:rsidRDefault="00FF3BD0" w:rsidP="00FF3BD0">
      <w:pPr>
        <w:pStyle w:val="a6"/>
        <w:spacing w:line="240" w:lineRule="auto"/>
        <w:ind w:firstLine="0"/>
        <w:rPr>
          <w:sz w:val="24"/>
          <w:szCs w:val="24"/>
        </w:rPr>
      </w:pPr>
      <w:proofErr w:type="gramStart"/>
      <w:r w:rsidRPr="00D73130">
        <w:rPr>
          <w:sz w:val="24"/>
          <w:szCs w:val="24"/>
        </w:rPr>
        <w:lastRenderedPageBreak/>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73130">
        <w:rPr>
          <w:sz w:val="24"/>
          <w:szCs w:val="24"/>
        </w:rPr>
        <w:t xml:space="preserve"> </w:t>
      </w:r>
      <w:proofErr w:type="gramStart"/>
      <w:r w:rsidRPr="00D73130">
        <w:rPr>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F3BD0" w:rsidRPr="00D73130" w:rsidRDefault="00FF3BD0" w:rsidP="00FF3BD0">
      <w:pPr>
        <w:pStyle w:val="a6"/>
        <w:spacing w:line="240" w:lineRule="auto"/>
        <w:ind w:firstLine="0"/>
        <w:rPr>
          <w:sz w:val="24"/>
          <w:szCs w:val="24"/>
        </w:rPr>
      </w:pPr>
      <w:r w:rsidRPr="00D73130">
        <w:rPr>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F3BD0" w:rsidRPr="00D73130" w:rsidRDefault="00FF3BD0" w:rsidP="00FF3BD0">
      <w:pPr>
        <w:pStyle w:val="a6"/>
        <w:spacing w:line="240" w:lineRule="auto"/>
        <w:ind w:firstLine="0"/>
        <w:rPr>
          <w:sz w:val="24"/>
          <w:szCs w:val="24"/>
        </w:rPr>
      </w:pPr>
      <w:r w:rsidRPr="00D73130">
        <w:rPr>
          <w:sz w:val="24"/>
          <w:szCs w:val="24"/>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F3BD0" w:rsidRPr="00D73130" w:rsidRDefault="00FF3BD0" w:rsidP="00FF3BD0">
      <w:pPr>
        <w:pStyle w:val="a6"/>
        <w:spacing w:line="240" w:lineRule="auto"/>
        <w:ind w:firstLine="0"/>
        <w:rPr>
          <w:sz w:val="24"/>
          <w:szCs w:val="24"/>
        </w:rPr>
      </w:pPr>
      <w:r w:rsidRPr="00D73130">
        <w:rPr>
          <w:sz w:val="24"/>
          <w:szCs w:val="24"/>
        </w:rPr>
        <w:t>• развитие системы обучения и воспитания детей, имеющих сложные нарушения психического и (или) физического развития.</w:t>
      </w:r>
    </w:p>
    <w:p w:rsidR="00FF3BD0" w:rsidRPr="00D73130" w:rsidRDefault="00FF3BD0" w:rsidP="00FF3BD0">
      <w:pPr>
        <w:pStyle w:val="a6"/>
        <w:spacing w:line="240" w:lineRule="auto"/>
        <w:ind w:firstLine="0"/>
        <w:rPr>
          <w:i/>
          <w:sz w:val="24"/>
          <w:szCs w:val="24"/>
        </w:rPr>
      </w:pPr>
      <w:r w:rsidRPr="00D73130">
        <w:rPr>
          <w:i/>
          <w:sz w:val="24"/>
          <w:szCs w:val="24"/>
        </w:rPr>
        <w:t>Программно-методическое обеспечение</w:t>
      </w:r>
    </w:p>
    <w:p w:rsidR="00FF3BD0" w:rsidRPr="00D73130" w:rsidRDefault="00FF3BD0" w:rsidP="00FF3BD0">
      <w:pPr>
        <w:pStyle w:val="a6"/>
        <w:spacing w:line="240" w:lineRule="auto"/>
        <w:ind w:firstLine="0"/>
        <w:rPr>
          <w:sz w:val="24"/>
          <w:szCs w:val="24"/>
        </w:rPr>
      </w:pPr>
      <w:r w:rsidRPr="00D73130">
        <w:rPr>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FF3BD0" w:rsidRPr="00D73130" w:rsidRDefault="00FF3BD0" w:rsidP="00FF3BD0">
      <w:pPr>
        <w:pStyle w:val="a6"/>
        <w:spacing w:line="240" w:lineRule="auto"/>
        <w:ind w:firstLine="0"/>
        <w:rPr>
          <w:sz w:val="24"/>
          <w:szCs w:val="24"/>
        </w:rPr>
      </w:pPr>
      <w:r w:rsidRPr="00D73130">
        <w:rPr>
          <w:sz w:val="24"/>
          <w:szCs w:val="24"/>
        </w:rPr>
        <w:t xml:space="preserve">В случаях обучения детей с выраженными нарушениями психического и (или) физического </w:t>
      </w:r>
      <w:proofErr w:type="gramStart"/>
      <w:r w:rsidRPr="00D73130">
        <w:rPr>
          <w:sz w:val="24"/>
          <w:szCs w:val="24"/>
        </w:rPr>
        <w:t>развития</w:t>
      </w:r>
      <w:proofErr w:type="gramEnd"/>
      <w:r w:rsidRPr="00D73130">
        <w:rPr>
          <w:sz w:val="24"/>
          <w:szCs w:val="24"/>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FF3BD0" w:rsidRPr="00D73130" w:rsidRDefault="00FF3BD0" w:rsidP="00FF3BD0">
      <w:pPr>
        <w:pStyle w:val="a6"/>
        <w:spacing w:line="240" w:lineRule="auto"/>
        <w:ind w:firstLine="0"/>
        <w:rPr>
          <w:i/>
          <w:sz w:val="24"/>
          <w:szCs w:val="24"/>
        </w:rPr>
      </w:pPr>
      <w:r w:rsidRPr="00D73130">
        <w:rPr>
          <w:i/>
          <w:sz w:val="24"/>
          <w:szCs w:val="24"/>
        </w:rPr>
        <w:t>Кадровое обеспечение</w:t>
      </w:r>
    </w:p>
    <w:p w:rsidR="00FF3BD0" w:rsidRPr="00D73130" w:rsidRDefault="00FF3BD0" w:rsidP="00FF3BD0">
      <w:pPr>
        <w:pStyle w:val="a6"/>
        <w:spacing w:line="240" w:lineRule="auto"/>
        <w:ind w:firstLine="0"/>
        <w:rPr>
          <w:sz w:val="24"/>
          <w:szCs w:val="24"/>
        </w:rPr>
      </w:pPr>
      <w:r w:rsidRPr="00D73130">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FF3BD0" w:rsidRPr="00D73130" w:rsidRDefault="00FF3BD0" w:rsidP="00FF3BD0">
      <w:pPr>
        <w:pStyle w:val="a6"/>
        <w:spacing w:line="240" w:lineRule="auto"/>
        <w:ind w:firstLine="0"/>
        <w:rPr>
          <w:sz w:val="24"/>
          <w:szCs w:val="24"/>
        </w:rPr>
      </w:pPr>
      <w:r w:rsidRPr="00D73130">
        <w:rPr>
          <w:sz w:val="24"/>
          <w:szCs w:val="24"/>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w:t>
      </w:r>
      <w:r w:rsidR="00D45132">
        <w:rPr>
          <w:sz w:val="24"/>
          <w:szCs w:val="24"/>
        </w:rPr>
        <w:t>ческого развития  в штатном</w:t>
      </w:r>
      <w:r w:rsidRPr="00D73130">
        <w:rPr>
          <w:sz w:val="24"/>
          <w:szCs w:val="24"/>
        </w:rPr>
        <w:t xml:space="preserve"> расписани</w:t>
      </w:r>
      <w:r w:rsidR="00D45132">
        <w:rPr>
          <w:sz w:val="24"/>
          <w:szCs w:val="24"/>
        </w:rPr>
        <w:t>и</w:t>
      </w:r>
      <w:r w:rsidR="00F55D78">
        <w:rPr>
          <w:sz w:val="24"/>
          <w:szCs w:val="24"/>
        </w:rPr>
        <w:t xml:space="preserve"> </w:t>
      </w:r>
      <w:r w:rsidR="00D45132">
        <w:rPr>
          <w:sz w:val="24"/>
          <w:szCs w:val="24"/>
        </w:rPr>
        <w:t>школы имеются</w:t>
      </w:r>
      <w:r w:rsidRPr="00D73130">
        <w:rPr>
          <w:sz w:val="24"/>
          <w:szCs w:val="24"/>
        </w:rPr>
        <w:t xml:space="preserve"> ставки п</w:t>
      </w:r>
      <w:r w:rsidR="00D45132">
        <w:rPr>
          <w:sz w:val="24"/>
          <w:szCs w:val="24"/>
        </w:rPr>
        <w:t>едагогических (педагог-психолог, социальный педагог и др.) и медицинский работник</w:t>
      </w:r>
      <w:r w:rsidRPr="00D73130">
        <w:rPr>
          <w:sz w:val="24"/>
          <w:szCs w:val="24"/>
        </w:rPr>
        <w:t>.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w:t>
      </w:r>
    </w:p>
    <w:p w:rsidR="00FF3BD0" w:rsidRPr="00D73130" w:rsidRDefault="00FF3BD0" w:rsidP="00FF3BD0">
      <w:pPr>
        <w:pStyle w:val="a6"/>
        <w:spacing w:line="240" w:lineRule="auto"/>
        <w:ind w:firstLine="0"/>
        <w:rPr>
          <w:sz w:val="24"/>
          <w:szCs w:val="24"/>
        </w:rPr>
      </w:pPr>
      <w:r w:rsidRPr="00D73130">
        <w:rPr>
          <w:sz w:val="24"/>
          <w:szCs w:val="24"/>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F3BD0" w:rsidRPr="00D73130" w:rsidRDefault="00FF3BD0" w:rsidP="00FF3BD0">
      <w:pPr>
        <w:pStyle w:val="a6"/>
        <w:spacing w:line="240" w:lineRule="auto"/>
        <w:ind w:firstLine="0"/>
        <w:rPr>
          <w:i/>
          <w:sz w:val="24"/>
          <w:szCs w:val="24"/>
        </w:rPr>
      </w:pPr>
      <w:r w:rsidRPr="00D73130">
        <w:rPr>
          <w:i/>
          <w:sz w:val="24"/>
          <w:szCs w:val="24"/>
        </w:rPr>
        <w:t>Материально-техническое обеспечение</w:t>
      </w:r>
    </w:p>
    <w:p w:rsidR="00FF3BD0" w:rsidRPr="00D73130" w:rsidRDefault="00FF3BD0" w:rsidP="00FF3BD0">
      <w:pPr>
        <w:pStyle w:val="a6"/>
        <w:spacing w:line="240" w:lineRule="auto"/>
        <w:ind w:firstLine="0"/>
        <w:rPr>
          <w:sz w:val="24"/>
          <w:szCs w:val="24"/>
        </w:rPr>
      </w:pPr>
      <w:proofErr w:type="gramStart"/>
      <w:r w:rsidRPr="00D73130">
        <w:rPr>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Pr="00D73130">
        <w:rPr>
          <w:sz w:val="24"/>
          <w:szCs w:val="24"/>
        </w:rPr>
        <w:lastRenderedPageBreak/>
        <w:t>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w:t>
      </w:r>
      <w:proofErr w:type="gramEnd"/>
      <w:r w:rsidRPr="00D73130">
        <w:rPr>
          <w:sz w:val="24"/>
          <w:szCs w:val="24"/>
        </w:rPr>
        <w:t xml:space="preserve">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FF3BD0" w:rsidRPr="00D73130" w:rsidRDefault="00FF3BD0" w:rsidP="00FF3BD0">
      <w:pPr>
        <w:pStyle w:val="a6"/>
        <w:spacing w:line="240" w:lineRule="auto"/>
        <w:ind w:firstLine="0"/>
        <w:rPr>
          <w:i/>
          <w:sz w:val="24"/>
          <w:szCs w:val="24"/>
        </w:rPr>
      </w:pPr>
      <w:r w:rsidRPr="00D73130">
        <w:rPr>
          <w:i/>
          <w:sz w:val="24"/>
          <w:szCs w:val="24"/>
        </w:rPr>
        <w:t>Информационное обеспечение</w:t>
      </w:r>
    </w:p>
    <w:p w:rsidR="0086014B" w:rsidRDefault="00FF3BD0" w:rsidP="0086014B">
      <w:pPr>
        <w:pStyle w:val="a6"/>
        <w:spacing w:line="240" w:lineRule="auto"/>
        <w:ind w:firstLine="0"/>
        <w:rPr>
          <w:sz w:val="24"/>
          <w:szCs w:val="24"/>
        </w:rPr>
      </w:pPr>
      <w:r w:rsidRPr="00D73130">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6014B" w:rsidRDefault="0086014B" w:rsidP="0086014B">
      <w:pPr>
        <w:pStyle w:val="a6"/>
        <w:spacing w:line="240" w:lineRule="auto"/>
        <w:ind w:firstLine="0"/>
        <w:rPr>
          <w:sz w:val="24"/>
          <w:szCs w:val="24"/>
        </w:rPr>
      </w:pPr>
    </w:p>
    <w:p w:rsidR="0086014B" w:rsidRDefault="00FF3BD0" w:rsidP="0086014B">
      <w:pPr>
        <w:pStyle w:val="a6"/>
        <w:spacing w:line="240" w:lineRule="auto"/>
        <w:ind w:firstLine="0"/>
        <w:rPr>
          <w:b/>
          <w:bCs/>
        </w:rPr>
      </w:pPr>
      <w:r w:rsidRPr="00D73130">
        <w:rPr>
          <w:b/>
          <w:bCs/>
        </w:rPr>
        <w:t>Этапы реализации программы</w:t>
      </w:r>
    </w:p>
    <w:p w:rsidR="00FF3BD0" w:rsidRPr="0086014B" w:rsidRDefault="00FF3BD0" w:rsidP="0086014B">
      <w:pPr>
        <w:pStyle w:val="a6"/>
        <w:spacing w:line="240" w:lineRule="auto"/>
        <w:ind w:firstLine="0"/>
        <w:rPr>
          <w:sz w:val="24"/>
          <w:szCs w:val="24"/>
        </w:rPr>
      </w:pPr>
      <w:r w:rsidRPr="0086014B">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6014B" w:rsidRDefault="00FF3BD0" w:rsidP="00FF3BD0">
      <w:pPr>
        <w:spacing w:before="100" w:beforeAutospacing="1" w:after="100" w:afterAutospacing="1"/>
        <w:jc w:val="both"/>
      </w:pPr>
      <w:proofErr w:type="gramStart"/>
      <w:r w:rsidRPr="00D73130">
        <w:rPr>
          <w:i/>
          <w:iCs/>
          <w:lang w:val="en-US"/>
        </w:rPr>
        <w:t>I</w:t>
      </w:r>
      <w:r w:rsidRPr="00D73130">
        <w:rPr>
          <w:i/>
          <w:iCs/>
        </w:rPr>
        <w:t xml:space="preserve"> этап (апрель – сентябрь).</w:t>
      </w:r>
      <w:proofErr w:type="gramEnd"/>
      <w:r w:rsidRPr="00D73130">
        <w:rPr>
          <w:i/>
          <w:iCs/>
        </w:rPr>
        <w:t xml:space="preserve">  Этап сбора и анализа информации</w:t>
      </w:r>
      <w:r w:rsidRPr="00D73130">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D5255E" w:rsidRPr="00D45132" w:rsidRDefault="00FF3BD0" w:rsidP="00FF3BD0">
      <w:pPr>
        <w:spacing w:before="100" w:beforeAutospacing="1" w:after="100" w:afterAutospacing="1"/>
        <w:jc w:val="both"/>
      </w:pPr>
      <w:proofErr w:type="gramStart"/>
      <w:r w:rsidRPr="00D73130">
        <w:rPr>
          <w:i/>
          <w:iCs/>
          <w:lang w:val="en-US"/>
        </w:rPr>
        <w:t>II</w:t>
      </w:r>
      <w:r w:rsidRPr="00D73130">
        <w:rPr>
          <w:i/>
          <w:iCs/>
        </w:rPr>
        <w:t xml:space="preserve"> этап (октябрь – май).</w:t>
      </w:r>
      <w:proofErr w:type="gramEnd"/>
      <w:r w:rsidRPr="00D73130">
        <w:rPr>
          <w:i/>
          <w:iCs/>
        </w:rPr>
        <w:t xml:space="preserve"> Этап планирования, организации, координации</w:t>
      </w:r>
      <w:r w:rsidRPr="00D73130">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w:t>
      </w:r>
      <w:r w:rsidR="00D45132">
        <w:t>атегории детей.</w:t>
      </w:r>
    </w:p>
    <w:p w:rsidR="00FF3BD0" w:rsidRPr="00D73130" w:rsidRDefault="00FF3BD0" w:rsidP="00FF3BD0">
      <w:pPr>
        <w:spacing w:before="100" w:beforeAutospacing="1" w:after="100" w:afterAutospacing="1"/>
        <w:jc w:val="both"/>
      </w:pPr>
      <w:proofErr w:type="gramStart"/>
      <w:r w:rsidRPr="00D73130">
        <w:rPr>
          <w:i/>
          <w:iCs/>
          <w:lang w:val="en-US"/>
        </w:rPr>
        <w:t>III</w:t>
      </w:r>
      <w:r w:rsidRPr="00D73130">
        <w:rPr>
          <w:i/>
          <w:iCs/>
        </w:rPr>
        <w:t xml:space="preserve"> этап (май – июнь).</w:t>
      </w:r>
      <w:proofErr w:type="gramEnd"/>
      <w:r w:rsidRPr="00D73130">
        <w:rPr>
          <w:i/>
          <w:iCs/>
        </w:rPr>
        <w:t xml:space="preserve"> Этап диагностики коррекционно-развивающей образовательной среды</w:t>
      </w:r>
      <w:r w:rsidRPr="00D73130">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F3BD0" w:rsidRPr="00D73130" w:rsidRDefault="00FF3BD0" w:rsidP="00FF3BD0">
      <w:pPr>
        <w:spacing w:before="100" w:beforeAutospacing="1" w:after="100" w:afterAutospacing="1"/>
        <w:jc w:val="both"/>
      </w:pPr>
      <w:proofErr w:type="gramStart"/>
      <w:r w:rsidRPr="00D73130">
        <w:rPr>
          <w:i/>
          <w:iCs/>
          <w:lang w:val="en-US"/>
        </w:rPr>
        <w:t>IV</w:t>
      </w:r>
      <w:r w:rsidRPr="00D73130">
        <w:rPr>
          <w:i/>
          <w:iCs/>
        </w:rPr>
        <w:t>этап (август – сентябрь).</w:t>
      </w:r>
      <w:proofErr w:type="gramEnd"/>
      <w:r w:rsidRPr="00D73130">
        <w:rPr>
          <w:i/>
          <w:iCs/>
        </w:rPr>
        <w:t xml:space="preserve"> Этап регуляции и корректировки</w:t>
      </w:r>
      <w:r w:rsidRPr="00D73130">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bl>
      <w:tblPr>
        <w:tblW w:w="97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23"/>
        <w:gridCol w:w="1418"/>
        <w:gridCol w:w="1713"/>
        <w:gridCol w:w="1381"/>
        <w:gridCol w:w="1559"/>
        <w:gridCol w:w="1418"/>
        <w:gridCol w:w="1417"/>
      </w:tblGrid>
      <w:tr w:rsidR="00FF3BD0" w:rsidRPr="00D45132">
        <w:trPr>
          <w:gridBefore w:val="1"/>
          <w:wBefore w:w="6" w:type="dxa"/>
          <w:trHeight w:val="155"/>
        </w:trPr>
        <w:tc>
          <w:tcPr>
            <w:tcW w:w="823" w:type="dxa"/>
            <w:vMerge w:val="restart"/>
            <w:textDirection w:val="btLr"/>
          </w:tcPr>
          <w:p w:rsidR="00FF3BD0" w:rsidRPr="00D45132" w:rsidRDefault="00FF3BD0" w:rsidP="004B7B85">
            <w:pPr>
              <w:ind w:right="113"/>
              <w:rPr>
                <w:sz w:val="22"/>
                <w:szCs w:val="22"/>
              </w:rPr>
            </w:pPr>
            <w:r w:rsidRPr="00D45132">
              <w:rPr>
                <w:sz w:val="22"/>
                <w:szCs w:val="22"/>
              </w:rPr>
              <w:t>Этапы</w:t>
            </w:r>
          </w:p>
        </w:tc>
        <w:tc>
          <w:tcPr>
            <w:tcW w:w="1418" w:type="dxa"/>
            <w:vMerge w:val="restart"/>
          </w:tcPr>
          <w:p w:rsidR="00FF3BD0" w:rsidRPr="00D45132" w:rsidRDefault="00FF3BD0" w:rsidP="004B7B85">
            <w:pPr>
              <w:rPr>
                <w:sz w:val="22"/>
                <w:szCs w:val="22"/>
              </w:rPr>
            </w:pPr>
            <w:r w:rsidRPr="00D45132">
              <w:rPr>
                <w:sz w:val="22"/>
                <w:szCs w:val="22"/>
              </w:rPr>
              <w:t>Основные задачи</w:t>
            </w:r>
          </w:p>
        </w:tc>
        <w:tc>
          <w:tcPr>
            <w:tcW w:w="7488" w:type="dxa"/>
            <w:gridSpan w:val="5"/>
          </w:tcPr>
          <w:p w:rsidR="00FF3BD0" w:rsidRPr="00D45132" w:rsidRDefault="00FF3BD0" w:rsidP="004B7B85">
            <w:pPr>
              <w:jc w:val="center"/>
              <w:rPr>
                <w:sz w:val="22"/>
                <w:szCs w:val="22"/>
              </w:rPr>
            </w:pPr>
            <w:r w:rsidRPr="00D45132">
              <w:rPr>
                <w:sz w:val="22"/>
                <w:szCs w:val="22"/>
              </w:rPr>
              <w:t>Мероприятия</w:t>
            </w:r>
          </w:p>
          <w:p w:rsidR="00FF3BD0" w:rsidRPr="00D45132" w:rsidRDefault="00FF3BD0" w:rsidP="004B7B85">
            <w:pPr>
              <w:jc w:val="center"/>
              <w:rPr>
                <w:sz w:val="22"/>
                <w:szCs w:val="22"/>
              </w:rPr>
            </w:pPr>
          </w:p>
        </w:tc>
      </w:tr>
      <w:tr w:rsidR="00FF3BD0" w:rsidRPr="00D45132">
        <w:trPr>
          <w:gridBefore w:val="1"/>
          <w:wBefore w:w="6" w:type="dxa"/>
          <w:trHeight w:val="155"/>
        </w:trPr>
        <w:tc>
          <w:tcPr>
            <w:tcW w:w="823" w:type="dxa"/>
            <w:vMerge/>
            <w:textDirection w:val="btLr"/>
          </w:tcPr>
          <w:p w:rsidR="00FF3BD0" w:rsidRPr="00D45132" w:rsidRDefault="00FF3BD0" w:rsidP="004B7B85">
            <w:pPr>
              <w:ind w:right="113"/>
              <w:rPr>
                <w:sz w:val="22"/>
                <w:szCs w:val="22"/>
              </w:rPr>
            </w:pPr>
          </w:p>
        </w:tc>
        <w:tc>
          <w:tcPr>
            <w:tcW w:w="1418" w:type="dxa"/>
            <w:vMerge/>
          </w:tcPr>
          <w:p w:rsidR="00FF3BD0" w:rsidRPr="00D45132" w:rsidRDefault="00FF3BD0" w:rsidP="004B7B85">
            <w:pPr>
              <w:rPr>
                <w:sz w:val="22"/>
                <w:szCs w:val="22"/>
              </w:rPr>
            </w:pPr>
          </w:p>
        </w:tc>
        <w:tc>
          <w:tcPr>
            <w:tcW w:w="1713" w:type="dxa"/>
          </w:tcPr>
          <w:p w:rsidR="00FF3BD0" w:rsidRPr="00D45132" w:rsidRDefault="00FF3BD0" w:rsidP="004B7B85">
            <w:pPr>
              <w:rPr>
                <w:sz w:val="22"/>
                <w:szCs w:val="22"/>
              </w:rPr>
            </w:pPr>
            <w:r w:rsidRPr="00D45132">
              <w:rPr>
                <w:sz w:val="22"/>
                <w:szCs w:val="22"/>
              </w:rPr>
              <w:t>Предшкола, школа раннего развития</w:t>
            </w:r>
          </w:p>
        </w:tc>
        <w:tc>
          <w:tcPr>
            <w:tcW w:w="1381" w:type="dxa"/>
          </w:tcPr>
          <w:p w:rsidR="00FF3BD0" w:rsidRPr="00D45132" w:rsidRDefault="00FF3BD0" w:rsidP="004B7B85">
            <w:pPr>
              <w:rPr>
                <w:sz w:val="22"/>
                <w:szCs w:val="22"/>
              </w:rPr>
            </w:pPr>
            <w:r w:rsidRPr="00D45132">
              <w:rPr>
                <w:sz w:val="22"/>
                <w:szCs w:val="22"/>
              </w:rPr>
              <w:t>1 класс</w:t>
            </w:r>
          </w:p>
        </w:tc>
        <w:tc>
          <w:tcPr>
            <w:tcW w:w="1559" w:type="dxa"/>
          </w:tcPr>
          <w:p w:rsidR="00FF3BD0" w:rsidRPr="00D45132" w:rsidRDefault="00FF3BD0" w:rsidP="004B7B85">
            <w:pPr>
              <w:rPr>
                <w:sz w:val="22"/>
                <w:szCs w:val="22"/>
              </w:rPr>
            </w:pPr>
            <w:r w:rsidRPr="00D45132">
              <w:rPr>
                <w:sz w:val="22"/>
                <w:szCs w:val="22"/>
              </w:rPr>
              <w:t>2 класс</w:t>
            </w:r>
          </w:p>
        </w:tc>
        <w:tc>
          <w:tcPr>
            <w:tcW w:w="1418" w:type="dxa"/>
          </w:tcPr>
          <w:p w:rsidR="00FF3BD0" w:rsidRPr="00D45132" w:rsidRDefault="00FF3BD0" w:rsidP="004B7B85">
            <w:pPr>
              <w:rPr>
                <w:sz w:val="22"/>
                <w:szCs w:val="22"/>
              </w:rPr>
            </w:pPr>
            <w:r w:rsidRPr="00D45132">
              <w:rPr>
                <w:sz w:val="22"/>
                <w:szCs w:val="22"/>
              </w:rPr>
              <w:t>3 класс</w:t>
            </w:r>
          </w:p>
        </w:tc>
        <w:tc>
          <w:tcPr>
            <w:tcW w:w="1417" w:type="dxa"/>
          </w:tcPr>
          <w:p w:rsidR="00FF3BD0" w:rsidRPr="00D45132" w:rsidRDefault="00FF3BD0" w:rsidP="004B7B85">
            <w:pPr>
              <w:rPr>
                <w:sz w:val="22"/>
                <w:szCs w:val="22"/>
              </w:rPr>
            </w:pPr>
            <w:r w:rsidRPr="00D45132">
              <w:rPr>
                <w:sz w:val="22"/>
                <w:szCs w:val="22"/>
              </w:rPr>
              <w:t>4 класс</w:t>
            </w:r>
          </w:p>
        </w:tc>
      </w:tr>
      <w:tr w:rsidR="00FF3BD0" w:rsidRPr="00D45132">
        <w:trPr>
          <w:gridBefore w:val="1"/>
          <w:wBefore w:w="6" w:type="dxa"/>
          <w:cantSplit/>
          <w:trHeight w:val="1223"/>
        </w:trPr>
        <w:tc>
          <w:tcPr>
            <w:tcW w:w="823" w:type="dxa"/>
            <w:textDirection w:val="btLr"/>
          </w:tcPr>
          <w:p w:rsidR="00FF3BD0" w:rsidRPr="00D45132" w:rsidRDefault="00FF3BD0" w:rsidP="004B7B85">
            <w:pPr>
              <w:ind w:right="113"/>
              <w:rPr>
                <w:sz w:val="22"/>
                <w:szCs w:val="22"/>
              </w:rPr>
            </w:pPr>
            <w:r w:rsidRPr="00D45132">
              <w:rPr>
                <w:sz w:val="22"/>
                <w:szCs w:val="22"/>
              </w:rPr>
              <w:lastRenderedPageBreak/>
              <w:t>Информационно-аналитический этап</w:t>
            </w:r>
          </w:p>
        </w:tc>
        <w:tc>
          <w:tcPr>
            <w:tcW w:w="1418" w:type="dxa"/>
          </w:tcPr>
          <w:p w:rsidR="00FF3BD0" w:rsidRPr="00D45132" w:rsidRDefault="00FF3BD0" w:rsidP="004B7B85">
            <w:pPr>
              <w:rPr>
                <w:sz w:val="22"/>
                <w:szCs w:val="22"/>
              </w:rPr>
            </w:pPr>
            <w:r w:rsidRPr="00D45132">
              <w:rPr>
                <w:sz w:val="22"/>
                <w:szCs w:val="22"/>
              </w:rPr>
              <w:t>1. Изучить особенности контингента детей, выявить детей с особыми образовательными потребностями.          2.Оценить условия реализации коррекционной работы.</w:t>
            </w:r>
          </w:p>
        </w:tc>
        <w:tc>
          <w:tcPr>
            <w:tcW w:w="1713" w:type="dxa"/>
          </w:tcPr>
          <w:p w:rsidR="00FF3BD0" w:rsidRPr="00D45132" w:rsidRDefault="00FF3BD0" w:rsidP="004B7B85">
            <w:pPr>
              <w:rPr>
                <w:sz w:val="22"/>
                <w:szCs w:val="22"/>
              </w:rPr>
            </w:pPr>
            <w:r w:rsidRPr="00D45132">
              <w:rPr>
                <w:sz w:val="22"/>
                <w:szCs w:val="22"/>
              </w:rPr>
              <w:t xml:space="preserve">Диагностика уровня школьной готовности. Собеседование с родителями.  Изучение условий организации </w:t>
            </w:r>
            <w:proofErr w:type="gramStart"/>
            <w:r w:rsidRPr="00D45132">
              <w:rPr>
                <w:sz w:val="22"/>
                <w:szCs w:val="22"/>
              </w:rPr>
              <w:t>образователь</w:t>
            </w:r>
            <w:r w:rsidR="00D5255E" w:rsidRPr="00D45132">
              <w:rPr>
                <w:sz w:val="22"/>
                <w:szCs w:val="22"/>
              </w:rPr>
              <w:t>-</w:t>
            </w:r>
            <w:r w:rsidRPr="00D45132">
              <w:rPr>
                <w:sz w:val="22"/>
                <w:szCs w:val="22"/>
              </w:rPr>
              <w:t>ных</w:t>
            </w:r>
            <w:proofErr w:type="gramEnd"/>
            <w:r w:rsidRPr="00D45132">
              <w:rPr>
                <w:sz w:val="22"/>
                <w:szCs w:val="22"/>
              </w:rPr>
              <w:t xml:space="preserve"> программ</w:t>
            </w:r>
          </w:p>
        </w:tc>
        <w:tc>
          <w:tcPr>
            <w:tcW w:w="1381" w:type="dxa"/>
          </w:tcPr>
          <w:p w:rsidR="00FF3BD0" w:rsidRPr="00D45132" w:rsidRDefault="00FF3BD0" w:rsidP="004B7B85">
            <w:pPr>
              <w:rPr>
                <w:sz w:val="22"/>
                <w:szCs w:val="22"/>
              </w:rPr>
            </w:pPr>
            <w:r w:rsidRPr="00D45132">
              <w:rPr>
                <w:sz w:val="22"/>
                <w:szCs w:val="22"/>
              </w:rPr>
              <w:t>Изучение социального паспорта класса. Собеседование с педагогами.</w:t>
            </w:r>
          </w:p>
        </w:tc>
        <w:tc>
          <w:tcPr>
            <w:tcW w:w="1559" w:type="dxa"/>
          </w:tcPr>
          <w:p w:rsidR="00FF3BD0" w:rsidRPr="00D45132" w:rsidRDefault="00FF3BD0" w:rsidP="004B7B85">
            <w:pPr>
              <w:rPr>
                <w:sz w:val="22"/>
                <w:szCs w:val="22"/>
              </w:rPr>
            </w:pPr>
            <w:r w:rsidRPr="00D45132">
              <w:rPr>
                <w:sz w:val="22"/>
                <w:szCs w:val="22"/>
              </w:rPr>
              <w:t xml:space="preserve">Изучение социального паспорта класса.            </w:t>
            </w:r>
            <w:proofErr w:type="gramStart"/>
            <w:r w:rsidRPr="00D45132">
              <w:rPr>
                <w:sz w:val="22"/>
                <w:szCs w:val="22"/>
              </w:rPr>
              <w:t>Собесе</w:t>
            </w:r>
            <w:r w:rsidR="00D45132">
              <w:rPr>
                <w:sz w:val="22"/>
                <w:szCs w:val="22"/>
              </w:rPr>
              <w:t>-</w:t>
            </w:r>
            <w:r w:rsidRPr="00D45132">
              <w:rPr>
                <w:sz w:val="22"/>
                <w:szCs w:val="22"/>
              </w:rPr>
              <w:t>дование</w:t>
            </w:r>
            <w:proofErr w:type="gramEnd"/>
            <w:r w:rsidRPr="00D45132">
              <w:rPr>
                <w:sz w:val="22"/>
                <w:szCs w:val="22"/>
              </w:rPr>
              <w:t xml:space="preserve"> с педагогами.    Углубленное </w:t>
            </w:r>
            <w:proofErr w:type="gramStart"/>
            <w:r w:rsidRPr="00D45132">
              <w:rPr>
                <w:sz w:val="22"/>
                <w:szCs w:val="22"/>
              </w:rPr>
              <w:t>индивидуаль</w:t>
            </w:r>
            <w:r w:rsidR="00D45132">
              <w:rPr>
                <w:sz w:val="22"/>
                <w:szCs w:val="22"/>
              </w:rPr>
              <w:t>-</w:t>
            </w:r>
            <w:r w:rsidRPr="00D45132">
              <w:rPr>
                <w:sz w:val="22"/>
                <w:szCs w:val="22"/>
              </w:rPr>
              <w:t>ное</w:t>
            </w:r>
            <w:proofErr w:type="gramEnd"/>
            <w:r w:rsidRPr="00D45132">
              <w:rPr>
                <w:sz w:val="22"/>
                <w:szCs w:val="22"/>
              </w:rPr>
              <w:t xml:space="preserve"> обследование детей, имеющих трудности в обучении или общении.</w:t>
            </w:r>
          </w:p>
        </w:tc>
        <w:tc>
          <w:tcPr>
            <w:tcW w:w="1418" w:type="dxa"/>
          </w:tcPr>
          <w:p w:rsidR="00FF3BD0" w:rsidRPr="00D45132" w:rsidRDefault="00FF3BD0" w:rsidP="004B7B85">
            <w:pPr>
              <w:rPr>
                <w:sz w:val="22"/>
                <w:szCs w:val="22"/>
              </w:rPr>
            </w:pPr>
            <w:r w:rsidRPr="00D45132">
              <w:rPr>
                <w:sz w:val="22"/>
                <w:szCs w:val="22"/>
              </w:rPr>
              <w:t xml:space="preserve">Изучение социального паспорта класса.            Собеседование с педагогами.    </w:t>
            </w:r>
            <w:proofErr w:type="gramStart"/>
            <w:r w:rsidRPr="00D45132">
              <w:rPr>
                <w:sz w:val="22"/>
                <w:szCs w:val="22"/>
              </w:rPr>
              <w:t>Индивиду</w:t>
            </w:r>
            <w:r w:rsidR="00D45132">
              <w:rPr>
                <w:sz w:val="22"/>
                <w:szCs w:val="22"/>
              </w:rPr>
              <w:t>-</w:t>
            </w:r>
            <w:r w:rsidRPr="00D45132">
              <w:rPr>
                <w:sz w:val="22"/>
                <w:szCs w:val="22"/>
              </w:rPr>
              <w:t>альное</w:t>
            </w:r>
            <w:proofErr w:type="gramEnd"/>
            <w:r w:rsidRPr="00D45132">
              <w:rPr>
                <w:sz w:val="22"/>
                <w:szCs w:val="22"/>
              </w:rPr>
              <w:t xml:space="preserve"> обследова</w:t>
            </w:r>
            <w:r w:rsidR="00D45132">
              <w:rPr>
                <w:sz w:val="22"/>
                <w:szCs w:val="22"/>
              </w:rPr>
              <w:t>-</w:t>
            </w:r>
            <w:r w:rsidRPr="00D45132">
              <w:rPr>
                <w:sz w:val="22"/>
                <w:szCs w:val="22"/>
              </w:rPr>
              <w:t>ние детей, имеющих трудности в обучении или общении.</w:t>
            </w:r>
          </w:p>
        </w:tc>
        <w:tc>
          <w:tcPr>
            <w:tcW w:w="1417" w:type="dxa"/>
          </w:tcPr>
          <w:p w:rsidR="00FF3BD0" w:rsidRPr="00D45132" w:rsidRDefault="00FF3BD0" w:rsidP="004B7B85">
            <w:pPr>
              <w:rPr>
                <w:sz w:val="22"/>
                <w:szCs w:val="22"/>
              </w:rPr>
            </w:pPr>
            <w:r w:rsidRPr="00D45132">
              <w:rPr>
                <w:sz w:val="22"/>
                <w:szCs w:val="22"/>
              </w:rPr>
              <w:t xml:space="preserve">Изучение социального паспорта класса.            Собеседование с педагогами.    </w:t>
            </w:r>
            <w:proofErr w:type="gramStart"/>
            <w:r w:rsidRPr="00D45132">
              <w:rPr>
                <w:sz w:val="22"/>
                <w:szCs w:val="22"/>
              </w:rPr>
              <w:t>Углублен</w:t>
            </w:r>
            <w:r w:rsidR="00D45132">
              <w:rPr>
                <w:sz w:val="22"/>
                <w:szCs w:val="22"/>
              </w:rPr>
              <w:t>-</w:t>
            </w:r>
            <w:r w:rsidRPr="00D45132">
              <w:rPr>
                <w:sz w:val="22"/>
                <w:szCs w:val="22"/>
              </w:rPr>
              <w:t>ное</w:t>
            </w:r>
            <w:proofErr w:type="gramEnd"/>
            <w:r w:rsidRPr="00D45132">
              <w:rPr>
                <w:sz w:val="22"/>
                <w:szCs w:val="22"/>
              </w:rPr>
              <w:t xml:space="preserve"> индивидуа</w:t>
            </w:r>
            <w:r w:rsidR="00D45132">
              <w:rPr>
                <w:sz w:val="22"/>
                <w:szCs w:val="22"/>
              </w:rPr>
              <w:t>-</w:t>
            </w:r>
            <w:r w:rsidRPr="00D45132">
              <w:rPr>
                <w:sz w:val="22"/>
                <w:szCs w:val="22"/>
              </w:rPr>
              <w:t>льное обследова</w:t>
            </w:r>
            <w:r w:rsidR="00D45132">
              <w:rPr>
                <w:sz w:val="22"/>
                <w:szCs w:val="22"/>
              </w:rPr>
              <w:t>-</w:t>
            </w:r>
            <w:r w:rsidRPr="00D45132">
              <w:rPr>
                <w:sz w:val="22"/>
                <w:szCs w:val="22"/>
              </w:rPr>
              <w:t>ние детей, имеющих трудности в обучении или общении.</w:t>
            </w:r>
          </w:p>
        </w:tc>
      </w:tr>
      <w:tr w:rsidR="00FF3BD0" w:rsidRPr="00D45132">
        <w:trPr>
          <w:gridBefore w:val="1"/>
          <w:wBefore w:w="6" w:type="dxa"/>
          <w:cantSplit/>
          <w:trHeight w:val="1223"/>
        </w:trPr>
        <w:tc>
          <w:tcPr>
            <w:tcW w:w="823" w:type="dxa"/>
            <w:textDirection w:val="btLr"/>
          </w:tcPr>
          <w:p w:rsidR="00FF3BD0" w:rsidRPr="00D45132" w:rsidRDefault="00FF3BD0" w:rsidP="004B7B85">
            <w:pPr>
              <w:ind w:right="113"/>
              <w:rPr>
                <w:sz w:val="22"/>
                <w:szCs w:val="22"/>
              </w:rPr>
            </w:pPr>
            <w:r w:rsidRPr="00D45132">
              <w:rPr>
                <w:sz w:val="22"/>
                <w:szCs w:val="22"/>
              </w:rPr>
              <w:t>Этап планирования и реализации коррекционной работы</w:t>
            </w:r>
          </w:p>
        </w:tc>
        <w:tc>
          <w:tcPr>
            <w:tcW w:w="1418" w:type="dxa"/>
          </w:tcPr>
          <w:p w:rsidR="00FF3BD0" w:rsidRPr="00D45132" w:rsidRDefault="00FF3BD0" w:rsidP="004B7B85">
            <w:pPr>
              <w:rPr>
                <w:sz w:val="22"/>
                <w:szCs w:val="22"/>
              </w:rPr>
            </w:pPr>
            <w:r w:rsidRPr="00D45132">
              <w:rPr>
                <w:sz w:val="22"/>
                <w:szCs w:val="22"/>
              </w:rPr>
              <w:t xml:space="preserve">1. Внести коррективы в </w:t>
            </w:r>
            <w:proofErr w:type="gramStart"/>
            <w:r w:rsidRPr="00D45132">
              <w:rPr>
                <w:sz w:val="22"/>
                <w:szCs w:val="22"/>
              </w:rPr>
              <w:t>коррек</w:t>
            </w:r>
            <w:r w:rsidR="00D45132">
              <w:rPr>
                <w:sz w:val="22"/>
                <w:szCs w:val="22"/>
              </w:rPr>
              <w:t>-</w:t>
            </w:r>
            <w:r w:rsidRPr="00D45132">
              <w:rPr>
                <w:sz w:val="22"/>
                <w:szCs w:val="22"/>
              </w:rPr>
              <w:t>ционные</w:t>
            </w:r>
            <w:proofErr w:type="gramEnd"/>
            <w:r w:rsidRPr="00D45132">
              <w:rPr>
                <w:sz w:val="22"/>
                <w:szCs w:val="22"/>
              </w:rPr>
              <w:t xml:space="preserve"> учебные программы с учётом выявленно</w:t>
            </w:r>
            <w:r w:rsidR="00D45132">
              <w:rPr>
                <w:sz w:val="22"/>
                <w:szCs w:val="22"/>
              </w:rPr>
              <w:t>-</w:t>
            </w:r>
            <w:r w:rsidRPr="00D45132">
              <w:rPr>
                <w:sz w:val="22"/>
                <w:szCs w:val="22"/>
              </w:rPr>
              <w:t>го контин</w:t>
            </w:r>
            <w:r w:rsidR="00D45132">
              <w:rPr>
                <w:sz w:val="22"/>
                <w:szCs w:val="22"/>
              </w:rPr>
              <w:t>-</w:t>
            </w:r>
            <w:r w:rsidRPr="00D45132">
              <w:rPr>
                <w:sz w:val="22"/>
                <w:szCs w:val="22"/>
              </w:rPr>
              <w:t xml:space="preserve">гента детей.                 </w:t>
            </w:r>
          </w:p>
          <w:p w:rsidR="00FF3BD0" w:rsidRPr="00D45132" w:rsidRDefault="00FF3BD0" w:rsidP="004B7B85">
            <w:pPr>
              <w:rPr>
                <w:sz w:val="22"/>
                <w:szCs w:val="22"/>
              </w:rPr>
            </w:pPr>
            <w:r w:rsidRPr="00D45132">
              <w:rPr>
                <w:sz w:val="22"/>
                <w:szCs w:val="22"/>
              </w:rPr>
              <w:t>2</w:t>
            </w:r>
            <w:r w:rsidR="00D45132">
              <w:rPr>
                <w:sz w:val="22"/>
                <w:szCs w:val="22"/>
              </w:rPr>
              <w:t>.</w:t>
            </w:r>
            <w:proofErr w:type="gramStart"/>
            <w:r w:rsidRPr="00D45132">
              <w:rPr>
                <w:sz w:val="22"/>
                <w:szCs w:val="22"/>
              </w:rPr>
              <w:t>Реализо</w:t>
            </w:r>
            <w:r w:rsidR="00D45132">
              <w:rPr>
                <w:sz w:val="22"/>
                <w:szCs w:val="22"/>
              </w:rPr>
              <w:t>-</w:t>
            </w:r>
            <w:r w:rsidRPr="00D45132">
              <w:rPr>
                <w:sz w:val="22"/>
                <w:szCs w:val="22"/>
              </w:rPr>
              <w:t>вать</w:t>
            </w:r>
            <w:proofErr w:type="gramEnd"/>
            <w:r w:rsidRPr="00D45132">
              <w:rPr>
                <w:sz w:val="22"/>
                <w:szCs w:val="22"/>
              </w:rPr>
              <w:t xml:space="preserve"> корре</w:t>
            </w:r>
            <w:r w:rsidR="00D45132">
              <w:rPr>
                <w:sz w:val="22"/>
                <w:szCs w:val="22"/>
              </w:rPr>
              <w:t>-</w:t>
            </w:r>
            <w:r w:rsidRPr="00D45132">
              <w:rPr>
                <w:sz w:val="22"/>
                <w:szCs w:val="22"/>
              </w:rPr>
              <w:t>кционные индивидуа</w:t>
            </w:r>
            <w:r w:rsidR="00D45132">
              <w:rPr>
                <w:sz w:val="22"/>
                <w:szCs w:val="22"/>
              </w:rPr>
              <w:t>-</w:t>
            </w:r>
            <w:r w:rsidRPr="00D45132">
              <w:rPr>
                <w:sz w:val="22"/>
                <w:szCs w:val="22"/>
              </w:rPr>
              <w:t>льные и групповые программы для детей с особыми образовательными потребностями.</w:t>
            </w:r>
          </w:p>
        </w:tc>
        <w:tc>
          <w:tcPr>
            <w:tcW w:w="1713" w:type="dxa"/>
          </w:tcPr>
          <w:p w:rsidR="00FF3BD0" w:rsidRPr="00D45132" w:rsidRDefault="00FF3BD0" w:rsidP="004B7B85">
            <w:pPr>
              <w:rPr>
                <w:sz w:val="22"/>
                <w:szCs w:val="22"/>
              </w:rPr>
            </w:pPr>
            <w:r w:rsidRPr="00D45132">
              <w:rPr>
                <w:sz w:val="22"/>
                <w:szCs w:val="22"/>
              </w:rPr>
              <w:t>Организация индивидуального и дифференцированного подхода к детям с ОВЗ.</w:t>
            </w:r>
          </w:p>
        </w:tc>
        <w:tc>
          <w:tcPr>
            <w:tcW w:w="1381" w:type="dxa"/>
          </w:tcPr>
          <w:p w:rsidR="00FF3BD0" w:rsidRPr="00D45132" w:rsidRDefault="00FF3BD0" w:rsidP="004B7B85">
            <w:pPr>
              <w:rPr>
                <w:sz w:val="22"/>
                <w:szCs w:val="22"/>
              </w:rPr>
            </w:pPr>
            <w:r w:rsidRPr="00D45132">
              <w:rPr>
                <w:sz w:val="22"/>
                <w:szCs w:val="22"/>
              </w:rPr>
              <w:t xml:space="preserve">Мероприятия по </w:t>
            </w:r>
            <w:proofErr w:type="gramStart"/>
            <w:r w:rsidRPr="00D45132">
              <w:rPr>
                <w:sz w:val="22"/>
                <w:szCs w:val="22"/>
              </w:rPr>
              <w:t>адап</w:t>
            </w:r>
            <w:r w:rsidR="00D45132">
              <w:rPr>
                <w:sz w:val="22"/>
                <w:szCs w:val="22"/>
              </w:rPr>
              <w:t>-</w:t>
            </w:r>
            <w:r w:rsidRPr="00D45132">
              <w:rPr>
                <w:sz w:val="22"/>
                <w:szCs w:val="22"/>
              </w:rPr>
              <w:t>тации</w:t>
            </w:r>
            <w:proofErr w:type="gramEnd"/>
            <w:r w:rsidRPr="00D45132">
              <w:rPr>
                <w:sz w:val="22"/>
                <w:szCs w:val="22"/>
              </w:rPr>
              <w:t xml:space="preserve"> детей к школь</w:t>
            </w:r>
            <w:r w:rsidR="00D45132">
              <w:rPr>
                <w:sz w:val="22"/>
                <w:szCs w:val="22"/>
              </w:rPr>
              <w:t>-</w:t>
            </w:r>
            <w:r w:rsidRPr="00D45132">
              <w:rPr>
                <w:sz w:val="22"/>
                <w:szCs w:val="22"/>
              </w:rPr>
              <w:t xml:space="preserve">ному обучению. </w:t>
            </w:r>
            <w:proofErr w:type="gramStart"/>
            <w:r w:rsidRPr="00D45132">
              <w:rPr>
                <w:sz w:val="22"/>
                <w:szCs w:val="22"/>
              </w:rPr>
              <w:t>Организа</w:t>
            </w:r>
            <w:r w:rsidR="00D45132">
              <w:rPr>
                <w:sz w:val="22"/>
                <w:szCs w:val="22"/>
              </w:rPr>
              <w:t>-</w:t>
            </w:r>
            <w:r w:rsidRPr="00D45132">
              <w:rPr>
                <w:sz w:val="22"/>
                <w:szCs w:val="22"/>
              </w:rPr>
              <w:t>ция</w:t>
            </w:r>
            <w:proofErr w:type="gramEnd"/>
            <w:r w:rsidRPr="00D45132">
              <w:rPr>
                <w:sz w:val="22"/>
                <w:szCs w:val="22"/>
              </w:rPr>
              <w:t xml:space="preserve"> индивиду</w:t>
            </w:r>
            <w:r w:rsidR="00D45132">
              <w:rPr>
                <w:sz w:val="22"/>
                <w:szCs w:val="22"/>
              </w:rPr>
              <w:t>-</w:t>
            </w:r>
            <w:r w:rsidRPr="00D45132">
              <w:rPr>
                <w:sz w:val="22"/>
                <w:szCs w:val="22"/>
              </w:rPr>
              <w:t>ального и дифференци</w:t>
            </w:r>
            <w:r w:rsidR="00D5255E" w:rsidRPr="00D45132">
              <w:rPr>
                <w:sz w:val="22"/>
                <w:szCs w:val="22"/>
              </w:rPr>
              <w:t>рованного подхода к детям с ОВЗ</w:t>
            </w:r>
          </w:p>
        </w:tc>
        <w:tc>
          <w:tcPr>
            <w:tcW w:w="1559" w:type="dxa"/>
          </w:tcPr>
          <w:p w:rsidR="00FF3BD0" w:rsidRPr="00D45132" w:rsidRDefault="00FF3BD0" w:rsidP="004B7B85">
            <w:pPr>
              <w:rPr>
                <w:sz w:val="22"/>
                <w:szCs w:val="22"/>
              </w:rPr>
            </w:pPr>
            <w:r w:rsidRPr="00D45132">
              <w:rPr>
                <w:sz w:val="22"/>
                <w:szCs w:val="22"/>
              </w:rPr>
              <w:t xml:space="preserve">Уточнение контингента детей с </w:t>
            </w:r>
            <w:proofErr w:type="gramStart"/>
            <w:r w:rsidRPr="00D45132">
              <w:rPr>
                <w:sz w:val="22"/>
                <w:szCs w:val="22"/>
              </w:rPr>
              <w:t>образовательными</w:t>
            </w:r>
            <w:proofErr w:type="gramEnd"/>
            <w:r w:rsidRPr="00D45132">
              <w:rPr>
                <w:sz w:val="22"/>
                <w:szCs w:val="22"/>
              </w:rPr>
              <w:t xml:space="preserve"> пот</w:t>
            </w:r>
            <w:r w:rsidR="00D45132">
              <w:rPr>
                <w:sz w:val="22"/>
                <w:szCs w:val="22"/>
              </w:rPr>
              <w:t>-</w:t>
            </w:r>
            <w:r w:rsidRPr="00D45132">
              <w:rPr>
                <w:sz w:val="22"/>
                <w:szCs w:val="22"/>
              </w:rPr>
              <w:t>ребностями</w:t>
            </w:r>
          </w:p>
          <w:p w:rsidR="00FF3BD0" w:rsidRPr="00D45132" w:rsidRDefault="00FF3BD0" w:rsidP="004B7B85">
            <w:pPr>
              <w:rPr>
                <w:sz w:val="22"/>
                <w:szCs w:val="22"/>
              </w:rPr>
            </w:pPr>
            <w:r w:rsidRPr="00D45132">
              <w:rPr>
                <w:sz w:val="22"/>
                <w:szCs w:val="22"/>
              </w:rPr>
              <w:t xml:space="preserve">Занятия по коррекции эмоционально-волевой сферы, развитию навыков общения, развитию </w:t>
            </w:r>
            <w:proofErr w:type="gramStart"/>
            <w:r w:rsidRPr="00D45132">
              <w:rPr>
                <w:sz w:val="22"/>
                <w:szCs w:val="22"/>
              </w:rPr>
              <w:t>познаватель</w:t>
            </w:r>
            <w:r w:rsidR="00D45132">
              <w:rPr>
                <w:sz w:val="22"/>
                <w:szCs w:val="22"/>
              </w:rPr>
              <w:t>-</w:t>
            </w:r>
            <w:r w:rsidRPr="00D45132">
              <w:rPr>
                <w:sz w:val="22"/>
                <w:szCs w:val="22"/>
              </w:rPr>
              <w:t>ной</w:t>
            </w:r>
            <w:proofErr w:type="gramEnd"/>
            <w:r w:rsidRPr="00D45132">
              <w:rPr>
                <w:sz w:val="22"/>
                <w:szCs w:val="22"/>
              </w:rPr>
              <w:t xml:space="preserve"> сферы </w:t>
            </w:r>
            <w:r w:rsidR="00D5255E" w:rsidRPr="00D45132">
              <w:rPr>
                <w:sz w:val="22"/>
                <w:szCs w:val="22"/>
              </w:rPr>
              <w:t xml:space="preserve">по запросу. Направление детей на </w:t>
            </w:r>
            <w:proofErr w:type="gramStart"/>
            <w:r w:rsidR="00D5255E" w:rsidRPr="00D45132">
              <w:rPr>
                <w:sz w:val="22"/>
                <w:szCs w:val="22"/>
              </w:rPr>
              <w:t>областную</w:t>
            </w:r>
            <w:proofErr w:type="gramEnd"/>
            <w:r w:rsidRPr="00D45132">
              <w:rPr>
                <w:sz w:val="22"/>
                <w:szCs w:val="22"/>
              </w:rPr>
              <w:t xml:space="preserve"> ПМПК.</w:t>
            </w:r>
          </w:p>
        </w:tc>
        <w:tc>
          <w:tcPr>
            <w:tcW w:w="1418" w:type="dxa"/>
          </w:tcPr>
          <w:p w:rsidR="00FF3BD0" w:rsidRPr="00D45132" w:rsidRDefault="00FF3BD0" w:rsidP="004B7B85">
            <w:pPr>
              <w:rPr>
                <w:sz w:val="22"/>
                <w:szCs w:val="22"/>
              </w:rPr>
            </w:pPr>
            <w:r w:rsidRPr="00D45132">
              <w:rPr>
                <w:sz w:val="22"/>
                <w:szCs w:val="22"/>
              </w:rPr>
              <w:t>Уточнение контингента детей с ОВЗ.</w:t>
            </w:r>
          </w:p>
          <w:p w:rsidR="00FF3BD0" w:rsidRPr="00D45132" w:rsidRDefault="00FF3BD0" w:rsidP="004B7B85">
            <w:pPr>
              <w:rPr>
                <w:sz w:val="22"/>
                <w:szCs w:val="22"/>
              </w:rPr>
            </w:pPr>
            <w:r w:rsidRPr="00D45132">
              <w:rPr>
                <w:sz w:val="22"/>
                <w:szCs w:val="22"/>
              </w:rPr>
              <w:t>Занятия по коррекции эмоционально-волевой сферы, развитию навыков общения, развитию познавательной сферы по запросу.</w:t>
            </w:r>
          </w:p>
          <w:p w:rsidR="00D45132" w:rsidRDefault="00FF3BD0" w:rsidP="004B7B85">
            <w:pPr>
              <w:rPr>
                <w:sz w:val="22"/>
                <w:szCs w:val="22"/>
              </w:rPr>
            </w:pPr>
            <w:r w:rsidRPr="00D45132">
              <w:rPr>
                <w:sz w:val="22"/>
                <w:szCs w:val="22"/>
              </w:rPr>
              <w:t>Направле</w:t>
            </w:r>
            <w:r w:rsidR="00D5255E" w:rsidRPr="00D45132">
              <w:rPr>
                <w:sz w:val="22"/>
                <w:szCs w:val="22"/>
              </w:rPr>
              <w:t xml:space="preserve">-ние детей на </w:t>
            </w:r>
            <w:proofErr w:type="gramStart"/>
            <w:r w:rsidR="00D5255E" w:rsidRPr="00D45132">
              <w:rPr>
                <w:sz w:val="22"/>
                <w:szCs w:val="22"/>
              </w:rPr>
              <w:t>областную</w:t>
            </w:r>
            <w:proofErr w:type="gramEnd"/>
          </w:p>
          <w:p w:rsidR="00FF3BD0" w:rsidRPr="00D45132" w:rsidRDefault="00FF3BD0" w:rsidP="004B7B85">
            <w:pPr>
              <w:rPr>
                <w:sz w:val="22"/>
                <w:szCs w:val="22"/>
              </w:rPr>
            </w:pPr>
            <w:r w:rsidRPr="00D45132">
              <w:rPr>
                <w:sz w:val="22"/>
                <w:szCs w:val="22"/>
              </w:rPr>
              <w:t>ПМПК.</w:t>
            </w:r>
          </w:p>
        </w:tc>
        <w:tc>
          <w:tcPr>
            <w:tcW w:w="1417" w:type="dxa"/>
          </w:tcPr>
          <w:p w:rsidR="00FF3BD0" w:rsidRPr="00D45132" w:rsidRDefault="00FF3BD0" w:rsidP="004B7B85">
            <w:pPr>
              <w:rPr>
                <w:sz w:val="22"/>
                <w:szCs w:val="22"/>
              </w:rPr>
            </w:pPr>
            <w:proofErr w:type="gramStart"/>
            <w:r w:rsidRPr="00D45132">
              <w:rPr>
                <w:sz w:val="22"/>
                <w:szCs w:val="22"/>
              </w:rPr>
              <w:t>Организа</w:t>
            </w:r>
            <w:r w:rsidR="00D45132">
              <w:rPr>
                <w:sz w:val="22"/>
                <w:szCs w:val="22"/>
              </w:rPr>
              <w:t>-</w:t>
            </w:r>
            <w:r w:rsidRPr="00D45132">
              <w:rPr>
                <w:sz w:val="22"/>
                <w:szCs w:val="22"/>
              </w:rPr>
              <w:t>ция</w:t>
            </w:r>
            <w:proofErr w:type="gramEnd"/>
            <w:r w:rsidRPr="00D45132">
              <w:rPr>
                <w:sz w:val="22"/>
                <w:szCs w:val="22"/>
              </w:rPr>
              <w:t xml:space="preserve"> индивидуа</w:t>
            </w:r>
            <w:r w:rsidR="00D45132">
              <w:rPr>
                <w:sz w:val="22"/>
                <w:szCs w:val="22"/>
              </w:rPr>
              <w:t>-</w:t>
            </w:r>
            <w:r w:rsidRPr="00D45132">
              <w:rPr>
                <w:sz w:val="22"/>
                <w:szCs w:val="22"/>
              </w:rPr>
              <w:t>льного и дифференцированного подхода к детям с ОВЗ.</w:t>
            </w:r>
          </w:p>
          <w:p w:rsidR="00FF3BD0" w:rsidRPr="00D45132" w:rsidRDefault="00D5255E" w:rsidP="004B7B85">
            <w:pPr>
              <w:rPr>
                <w:sz w:val="22"/>
                <w:szCs w:val="22"/>
              </w:rPr>
            </w:pPr>
            <w:r w:rsidRPr="00D45132">
              <w:rPr>
                <w:sz w:val="22"/>
                <w:szCs w:val="22"/>
              </w:rPr>
              <w:t>Направле</w:t>
            </w:r>
            <w:r w:rsidR="00D45132">
              <w:rPr>
                <w:sz w:val="22"/>
                <w:szCs w:val="22"/>
              </w:rPr>
              <w:t>-</w:t>
            </w:r>
            <w:r w:rsidRPr="00D45132">
              <w:rPr>
                <w:sz w:val="22"/>
                <w:szCs w:val="22"/>
              </w:rPr>
              <w:t xml:space="preserve">ние детей на </w:t>
            </w:r>
            <w:proofErr w:type="gramStart"/>
            <w:r w:rsidRPr="00D45132">
              <w:rPr>
                <w:sz w:val="22"/>
                <w:szCs w:val="22"/>
              </w:rPr>
              <w:t>областную</w:t>
            </w:r>
            <w:proofErr w:type="gramEnd"/>
            <w:r w:rsidR="00FF3BD0" w:rsidRPr="00D45132">
              <w:rPr>
                <w:sz w:val="22"/>
                <w:szCs w:val="22"/>
              </w:rPr>
              <w:t xml:space="preserve"> ПМПК.</w:t>
            </w:r>
          </w:p>
        </w:tc>
      </w:tr>
      <w:tr w:rsidR="00FF3BD0" w:rsidRPr="00D45132">
        <w:trPr>
          <w:cantSplit/>
          <w:trHeight w:val="1223"/>
        </w:trPr>
        <w:tc>
          <w:tcPr>
            <w:tcW w:w="829" w:type="dxa"/>
            <w:gridSpan w:val="2"/>
            <w:textDirection w:val="btLr"/>
          </w:tcPr>
          <w:p w:rsidR="00FF3BD0" w:rsidRPr="00D45132" w:rsidRDefault="00FF3BD0" w:rsidP="004B7B85">
            <w:pPr>
              <w:ind w:right="113"/>
              <w:rPr>
                <w:sz w:val="22"/>
                <w:szCs w:val="22"/>
              </w:rPr>
            </w:pPr>
            <w:r w:rsidRPr="00D45132">
              <w:rPr>
                <w:sz w:val="22"/>
                <w:szCs w:val="22"/>
              </w:rPr>
              <w:t>Контрольно-диагностический этап</w:t>
            </w:r>
          </w:p>
        </w:tc>
        <w:tc>
          <w:tcPr>
            <w:tcW w:w="1418" w:type="dxa"/>
          </w:tcPr>
          <w:p w:rsidR="00FF3BD0" w:rsidRPr="00D45132" w:rsidRDefault="00FF3BD0" w:rsidP="004B7B85">
            <w:pPr>
              <w:rPr>
                <w:sz w:val="22"/>
                <w:szCs w:val="22"/>
              </w:rPr>
            </w:pPr>
            <w:r w:rsidRPr="00D45132">
              <w:rPr>
                <w:sz w:val="22"/>
                <w:szCs w:val="22"/>
              </w:rPr>
              <w:t xml:space="preserve">1. Оценить </w:t>
            </w:r>
            <w:proofErr w:type="gramStart"/>
            <w:r w:rsidRPr="00D45132">
              <w:rPr>
                <w:sz w:val="22"/>
                <w:szCs w:val="22"/>
              </w:rPr>
              <w:t>эффектив</w:t>
            </w:r>
            <w:r w:rsidR="00D45132">
              <w:rPr>
                <w:sz w:val="22"/>
                <w:szCs w:val="22"/>
              </w:rPr>
              <w:t>-</w:t>
            </w:r>
            <w:r w:rsidRPr="00D45132">
              <w:rPr>
                <w:sz w:val="22"/>
                <w:szCs w:val="22"/>
              </w:rPr>
              <w:t>ность</w:t>
            </w:r>
            <w:proofErr w:type="gramEnd"/>
            <w:r w:rsidRPr="00D45132">
              <w:rPr>
                <w:sz w:val="22"/>
                <w:szCs w:val="22"/>
              </w:rPr>
              <w:t xml:space="preserve"> кор</w:t>
            </w:r>
            <w:r w:rsidR="00D45132">
              <w:rPr>
                <w:sz w:val="22"/>
                <w:szCs w:val="22"/>
              </w:rPr>
              <w:t>-</w:t>
            </w:r>
            <w:r w:rsidRPr="00D45132">
              <w:rPr>
                <w:sz w:val="22"/>
                <w:szCs w:val="22"/>
              </w:rPr>
              <w:t>рекционных мероприя</w:t>
            </w:r>
            <w:r w:rsidR="00D45132">
              <w:rPr>
                <w:sz w:val="22"/>
                <w:szCs w:val="22"/>
              </w:rPr>
              <w:t>-</w:t>
            </w:r>
            <w:r w:rsidRPr="00D45132">
              <w:rPr>
                <w:sz w:val="22"/>
                <w:szCs w:val="22"/>
              </w:rPr>
              <w:t>тий</w:t>
            </w:r>
          </w:p>
          <w:p w:rsidR="00FF3BD0" w:rsidRPr="00D45132" w:rsidRDefault="00FF3BD0" w:rsidP="004B7B85">
            <w:pPr>
              <w:rPr>
                <w:sz w:val="22"/>
                <w:szCs w:val="22"/>
              </w:rPr>
            </w:pPr>
            <w:r w:rsidRPr="00D45132">
              <w:rPr>
                <w:sz w:val="22"/>
                <w:szCs w:val="22"/>
              </w:rPr>
              <w:t>2. Оценить условия коррекционной работы.</w:t>
            </w:r>
          </w:p>
        </w:tc>
        <w:tc>
          <w:tcPr>
            <w:tcW w:w="1713" w:type="dxa"/>
          </w:tcPr>
          <w:p w:rsidR="00FF3BD0" w:rsidRPr="00D45132" w:rsidRDefault="00FF3BD0" w:rsidP="004B7B85">
            <w:pPr>
              <w:rPr>
                <w:sz w:val="22"/>
                <w:szCs w:val="22"/>
              </w:rPr>
            </w:pPr>
            <w:r w:rsidRPr="00D45132">
              <w:rPr>
                <w:sz w:val="22"/>
                <w:szCs w:val="22"/>
              </w:rPr>
              <w:t>Итоговая диагностика. Анкетирование педагогов. Анкетирование родителей.</w:t>
            </w:r>
          </w:p>
        </w:tc>
        <w:tc>
          <w:tcPr>
            <w:tcW w:w="1381" w:type="dxa"/>
          </w:tcPr>
          <w:p w:rsidR="00FF3BD0" w:rsidRPr="00D45132" w:rsidRDefault="00FF3BD0" w:rsidP="004B7B85">
            <w:pPr>
              <w:rPr>
                <w:sz w:val="22"/>
                <w:szCs w:val="22"/>
              </w:rPr>
            </w:pPr>
            <w:proofErr w:type="gramStart"/>
            <w:r w:rsidRPr="00D45132">
              <w:rPr>
                <w:sz w:val="22"/>
                <w:szCs w:val="22"/>
              </w:rPr>
              <w:t>Диагности</w:t>
            </w:r>
            <w:r w:rsidR="00D45132">
              <w:rPr>
                <w:sz w:val="22"/>
                <w:szCs w:val="22"/>
              </w:rPr>
              <w:t>-</w:t>
            </w:r>
            <w:r w:rsidRPr="00D45132">
              <w:rPr>
                <w:sz w:val="22"/>
                <w:szCs w:val="22"/>
              </w:rPr>
              <w:t>ка</w:t>
            </w:r>
            <w:proofErr w:type="gramEnd"/>
            <w:r w:rsidRPr="00D45132">
              <w:rPr>
                <w:sz w:val="22"/>
                <w:szCs w:val="22"/>
              </w:rPr>
              <w:t xml:space="preserve"> адап</w:t>
            </w:r>
            <w:r w:rsidR="00D45132">
              <w:rPr>
                <w:sz w:val="22"/>
                <w:szCs w:val="22"/>
              </w:rPr>
              <w:t>-</w:t>
            </w:r>
            <w:r w:rsidRPr="00D45132">
              <w:rPr>
                <w:sz w:val="22"/>
                <w:szCs w:val="22"/>
              </w:rPr>
              <w:t xml:space="preserve">тации всех обучающихся. </w:t>
            </w:r>
            <w:proofErr w:type="gramStart"/>
            <w:r w:rsidRPr="00D45132">
              <w:rPr>
                <w:sz w:val="22"/>
                <w:szCs w:val="22"/>
              </w:rPr>
              <w:t>Анке</w:t>
            </w:r>
            <w:r w:rsidR="00D45132">
              <w:rPr>
                <w:sz w:val="22"/>
                <w:szCs w:val="22"/>
              </w:rPr>
              <w:t>-</w:t>
            </w:r>
            <w:r w:rsidRPr="00D45132">
              <w:rPr>
                <w:sz w:val="22"/>
                <w:szCs w:val="22"/>
              </w:rPr>
              <w:t>тирование</w:t>
            </w:r>
            <w:proofErr w:type="gramEnd"/>
            <w:r w:rsidRPr="00D45132">
              <w:rPr>
                <w:sz w:val="22"/>
                <w:szCs w:val="22"/>
              </w:rPr>
              <w:t xml:space="preserve"> педагогов. Анкетирование </w:t>
            </w:r>
            <w:proofErr w:type="gramStart"/>
            <w:r w:rsidRPr="00D45132">
              <w:rPr>
                <w:sz w:val="22"/>
                <w:szCs w:val="22"/>
              </w:rPr>
              <w:t>родите</w:t>
            </w:r>
            <w:r w:rsidR="00D45132">
              <w:rPr>
                <w:sz w:val="22"/>
                <w:szCs w:val="22"/>
              </w:rPr>
              <w:t>-</w:t>
            </w:r>
            <w:r w:rsidRPr="00D45132">
              <w:rPr>
                <w:sz w:val="22"/>
                <w:szCs w:val="22"/>
              </w:rPr>
              <w:t>лей</w:t>
            </w:r>
            <w:proofErr w:type="gramEnd"/>
            <w:r w:rsidRPr="00D45132">
              <w:rPr>
                <w:sz w:val="22"/>
                <w:szCs w:val="22"/>
              </w:rPr>
              <w:t>.</w:t>
            </w:r>
          </w:p>
        </w:tc>
        <w:tc>
          <w:tcPr>
            <w:tcW w:w="1559" w:type="dxa"/>
          </w:tcPr>
          <w:p w:rsidR="00FF3BD0" w:rsidRPr="00D45132" w:rsidRDefault="00FF3BD0" w:rsidP="004B7B85">
            <w:pPr>
              <w:rPr>
                <w:sz w:val="22"/>
                <w:szCs w:val="22"/>
              </w:rPr>
            </w:pPr>
            <w:r w:rsidRPr="00D45132">
              <w:rPr>
                <w:sz w:val="22"/>
                <w:szCs w:val="22"/>
              </w:rPr>
              <w:t>Диагностика познаватель</w:t>
            </w:r>
            <w:r w:rsidR="00D45132">
              <w:rPr>
                <w:sz w:val="22"/>
                <w:szCs w:val="22"/>
              </w:rPr>
              <w:t>-</w:t>
            </w:r>
            <w:r w:rsidRPr="00D45132">
              <w:rPr>
                <w:sz w:val="22"/>
                <w:szCs w:val="22"/>
              </w:rPr>
              <w:t xml:space="preserve">ной сферы </w:t>
            </w:r>
            <w:proofErr w:type="gramStart"/>
            <w:r w:rsidRPr="00D45132">
              <w:rPr>
                <w:sz w:val="22"/>
                <w:szCs w:val="22"/>
              </w:rPr>
              <w:t>обучающихся</w:t>
            </w:r>
            <w:proofErr w:type="gramEnd"/>
            <w:r w:rsidRPr="00D45132">
              <w:rPr>
                <w:sz w:val="22"/>
                <w:szCs w:val="22"/>
              </w:rPr>
              <w:t xml:space="preserve">, имеющих трудности в обучении или общении. </w:t>
            </w:r>
            <w:proofErr w:type="gramStart"/>
            <w:r w:rsidRPr="00D45132">
              <w:rPr>
                <w:sz w:val="22"/>
                <w:szCs w:val="22"/>
              </w:rPr>
              <w:t>Анкетирова</w:t>
            </w:r>
            <w:r w:rsidR="00D45132">
              <w:rPr>
                <w:sz w:val="22"/>
                <w:szCs w:val="22"/>
              </w:rPr>
              <w:t>-</w:t>
            </w:r>
            <w:r w:rsidRPr="00D45132">
              <w:rPr>
                <w:sz w:val="22"/>
                <w:szCs w:val="22"/>
              </w:rPr>
              <w:t>ние</w:t>
            </w:r>
            <w:proofErr w:type="gramEnd"/>
            <w:r w:rsidRPr="00D45132">
              <w:rPr>
                <w:sz w:val="22"/>
                <w:szCs w:val="22"/>
              </w:rPr>
              <w:t xml:space="preserve"> педаго</w:t>
            </w:r>
            <w:r w:rsidR="00D45132">
              <w:rPr>
                <w:sz w:val="22"/>
                <w:szCs w:val="22"/>
              </w:rPr>
              <w:t>-</w:t>
            </w:r>
            <w:r w:rsidRPr="00D45132">
              <w:rPr>
                <w:sz w:val="22"/>
                <w:szCs w:val="22"/>
              </w:rPr>
              <w:t xml:space="preserve">гов. </w:t>
            </w:r>
            <w:proofErr w:type="gramStart"/>
            <w:r w:rsidRPr="00D45132">
              <w:rPr>
                <w:sz w:val="22"/>
                <w:szCs w:val="22"/>
              </w:rPr>
              <w:t>Анкети</w:t>
            </w:r>
            <w:r w:rsidR="00D45132">
              <w:rPr>
                <w:sz w:val="22"/>
                <w:szCs w:val="22"/>
              </w:rPr>
              <w:t>-</w:t>
            </w:r>
            <w:r w:rsidRPr="00D45132">
              <w:rPr>
                <w:sz w:val="22"/>
                <w:szCs w:val="22"/>
              </w:rPr>
              <w:t>рование</w:t>
            </w:r>
            <w:proofErr w:type="gramEnd"/>
            <w:r w:rsidRPr="00D45132">
              <w:rPr>
                <w:sz w:val="22"/>
                <w:szCs w:val="22"/>
              </w:rPr>
              <w:t xml:space="preserve"> родителей.</w:t>
            </w:r>
          </w:p>
        </w:tc>
        <w:tc>
          <w:tcPr>
            <w:tcW w:w="1418" w:type="dxa"/>
          </w:tcPr>
          <w:p w:rsidR="00FF3BD0" w:rsidRPr="00D45132" w:rsidRDefault="00FF3BD0" w:rsidP="004B7B85">
            <w:pPr>
              <w:rPr>
                <w:sz w:val="22"/>
                <w:szCs w:val="22"/>
              </w:rPr>
            </w:pPr>
            <w:proofErr w:type="gramStart"/>
            <w:r w:rsidRPr="00D45132">
              <w:rPr>
                <w:sz w:val="22"/>
                <w:szCs w:val="22"/>
              </w:rPr>
              <w:t>Диагности</w:t>
            </w:r>
            <w:r w:rsidR="00D5255E" w:rsidRPr="00D45132">
              <w:rPr>
                <w:sz w:val="22"/>
                <w:szCs w:val="22"/>
              </w:rPr>
              <w:t>-</w:t>
            </w:r>
            <w:r w:rsidRPr="00D45132">
              <w:rPr>
                <w:sz w:val="22"/>
                <w:szCs w:val="22"/>
              </w:rPr>
              <w:t>ка</w:t>
            </w:r>
            <w:proofErr w:type="gramEnd"/>
            <w:r w:rsidRPr="00D45132">
              <w:rPr>
                <w:sz w:val="22"/>
                <w:szCs w:val="22"/>
              </w:rPr>
              <w:t xml:space="preserve"> познава</w:t>
            </w:r>
            <w:r w:rsidR="00D5255E" w:rsidRPr="00D45132">
              <w:rPr>
                <w:sz w:val="22"/>
                <w:szCs w:val="22"/>
              </w:rPr>
              <w:t>-</w:t>
            </w:r>
            <w:r w:rsidRPr="00D45132">
              <w:rPr>
                <w:sz w:val="22"/>
                <w:szCs w:val="22"/>
              </w:rPr>
              <w:t>тельной сферы обучающих</w:t>
            </w:r>
            <w:r w:rsidR="00D45132">
              <w:rPr>
                <w:sz w:val="22"/>
                <w:szCs w:val="22"/>
              </w:rPr>
              <w:t>-</w:t>
            </w:r>
            <w:r w:rsidRPr="00D45132">
              <w:rPr>
                <w:sz w:val="22"/>
                <w:szCs w:val="22"/>
              </w:rPr>
              <w:t>ся, имею</w:t>
            </w:r>
            <w:r w:rsidR="00D45132">
              <w:rPr>
                <w:sz w:val="22"/>
                <w:szCs w:val="22"/>
              </w:rPr>
              <w:t>-</w:t>
            </w:r>
            <w:r w:rsidRPr="00D45132">
              <w:rPr>
                <w:sz w:val="22"/>
                <w:szCs w:val="22"/>
              </w:rPr>
              <w:t>щих трудно</w:t>
            </w:r>
            <w:r w:rsidR="00D45132">
              <w:rPr>
                <w:sz w:val="22"/>
                <w:szCs w:val="22"/>
              </w:rPr>
              <w:t>-</w:t>
            </w:r>
            <w:r w:rsidRPr="00D45132">
              <w:rPr>
                <w:sz w:val="22"/>
                <w:szCs w:val="22"/>
              </w:rPr>
              <w:t>сти в обуче</w:t>
            </w:r>
            <w:r w:rsidR="00D45132">
              <w:rPr>
                <w:sz w:val="22"/>
                <w:szCs w:val="22"/>
              </w:rPr>
              <w:t>-</w:t>
            </w:r>
            <w:r w:rsidRPr="00D45132">
              <w:rPr>
                <w:sz w:val="22"/>
                <w:szCs w:val="22"/>
              </w:rPr>
              <w:t xml:space="preserve">нии или общении. Анкетирование </w:t>
            </w:r>
            <w:proofErr w:type="gramStart"/>
            <w:r w:rsidRPr="00D45132">
              <w:rPr>
                <w:sz w:val="22"/>
                <w:szCs w:val="22"/>
              </w:rPr>
              <w:t>педаго</w:t>
            </w:r>
            <w:r w:rsidR="00D45132">
              <w:rPr>
                <w:sz w:val="22"/>
                <w:szCs w:val="22"/>
              </w:rPr>
              <w:t>-</w:t>
            </w:r>
            <w:r w:rsidRPr="00D45132">
              <w:rPr>
                <w:sz w:val="22"/>
                <w:szCs w:val="22"/>
              </w:rPr>
              <w:t>гов</w:t>
            </w:r>
            <w:proofErr w:type="gramEnd"/>
            <w:r w:rsidRPr="00D45132">
              <w:rPr>
                <w:sz w:val="22"/>
                <w:szCs w:val="22"/>
              </w:rPr>
              <w:t xml:space="preserve">. </w:t>
            </w:r>
            <w:proofErr w:type="gramStart"/>
            <w:r w:rsidRPr="00D45132">
              <w:rPr>
                <w:sz w:val="22"/>
                <w:szCs w:val="22"/>
              </w:rPr>
              <w:t>Анкети</w:t>
            </w:r>
            <w:r w:rsidR="00D45132">
              <w:rPr>
                <w:sz w:val="22"/>
                <w:szCs w:val="22"/>
              </w:rPr>
              <w:t>-</w:t>
            </w:r>
            <w:r w:rsidRPr="00D45132">
              <w:rPr>
                <w:sz w:val="22"/>
                <w:szCs w:val="22"/>
              </w:rPr>
              <w:t>рование</w:t>
            </w:r>
            <w:proofErr w:type="gramEnd"/>
            <w:r w:rsidRPr="00D45132">
              <w:rPr>
                <w:sz w:val="22"/>
                <w:szCs w:val="22"/>
              </w:rPr>
              <w:t xml:space="preserve"> родителей.</w:t>
            </w:r>
          </w:p>
        </w:tc>
        <w:tc>
          <w:tcPr>
            <w:tcW w:w="1417" w:type="dxa"/>
          </w:tcPr>
          <w:p w:rsidR="00FF3BD0" w:rsidRPr="00D45132" w:rsidRDefault="00FF3BD0" w:rsidP="004B7B85">
            <w:pPr>
              <w:rPr>
                <w:sz w:val="22"/>
                <w:szCs w:val="22"/>
              </w:rPr>
            </w:pPr>
            <w:r w:rsidRPr="00D45132">
              <w:rPr>
                <w:sz w:val="22"/>
                <w:szCs w:val="22"/>
              </w:rPr>
              <w:t>Диагностика познавательной сферы, социально-психологической адапти</w:t>
            </w:r>
            <w:r w:rsidR="00D45132">
              <w:rPr>
                <w:sz w:val="22"/>
                <w:szCs w:val="22"/>
              </w:rPr>
              <w:t>-</w:t>
            </w:r>
            <w:r w:rsidRPr="00D45132">
              <w:rPr>
                <w:sz w:val="22"/>
                <w:szCs w:val="22"/>
              </w:rPr>
              <w:t xml:space="preserve">рованности всех </w:t>
            </w:r>
            <w:proofErr w:type="gramStart"/>
            <w:r w:rsidRPr="00D45132">
              <w:rPr>
                <w:sz w:val="22"/>
                <w:szCs w:val="22"/>
              </w:rPr>
              <w:t>обуча</w:t>
            </w:r>
            <w:r w:rsidR="00D45132">
              <w:rPr>
                <w:sz w:val="22"/>
                <w:szCs w:val="22"/>
              </w:rPr>
              <w:t>-</w:t>
            </w:r>
            <w:r w:rsidRPr="00D45132">
              <w:rPr>
                <w:sz w:val="22"/>
                <w:szCs w:val="22"/>
              </w:rPr>
              <w:t>ющихся</w:t>
            </w:r>
            <w:proofErr w:type="gramEnd"/>
            <w:r w:rsidRPr="00D45132">
              <w:rPr>
                <w:sz w:val="22"/>
                <w:szCs w:val="22"/>
              </w:rPr>
              <w:t xml:space="preserve">. Анкетирование </w:t>
            </w:r>
            <w:proofErr w:type="gramStart"/>
            <w:r w:rsidRPr="00D45132">
              <w:rPr>
                <w:sz w:val="22"/>
                <w:szCs w:val="22"/>
              </w:rPr>
              <w:t>педа</w:t>
            </w:r>
            <w:r w:rsidR="00D45132">
              <w:rPr>
                <w:sz w:val="22"/>
                <w:szCs w:val="22"/>
              </w:rPr>
              <w:t>-</w:t>
            </w:r>
            <w:r w:rsidRPr="00D45132">
              <w:rPr>
                <w:sz w:val="22"/>
                <w:szCs w:val="22"/>
              </w:rPr>
              <w:t>гогов</w:t>
            </w:r>
            <w:proofErr w:type="gramEnd"/>
            <w:r w:rsidRPr="00D45132">
              <w:rPr>
                <w:sz w:val="22"/>
                <w:szCs w:val="22"/>
              </w:rPr>
              <w:t xml:space="preserve">. Анкетирование </w:t>
            </w:r>
            <w:proofErr w:type="gramStart"/>
            <w:r w:rsidRPr="00D45132">
              <w:rPr>
                <w:sz w:val="22"/>
                <w:szCs w:val="22"/>
              </w:rPr>
              <w:t>роди</w:t>
            </w:r>
            <w:r w:rsidR="00D45132">
              <w:rPr>
                <w:sz w:val="22"/>
                <w:szCs w:val="22"/>
              </w:rPr>
              <w:t>-</w:t>
            </w:r>
            <w:r w:rsidRPr="00D45132">
              <w:rPr>
                <w:sz w:val="22"/>
                <w:szCs w:val="22"/>
              </w:rPr>
              <w:t>телей</w:t>
            </w:r>
            <w:proofErr w:type="gramEnd"/>
            <w:r w:rsidRPr="00D45132">
              <w:rPr>
                <w:sz w:val="22"/>
                <w:szCs w:val="22"/>
              </w:rPr>
              <w:t>.</w:t>
            </w:r>
          </w:p>
        </w:tc>
      </w:tr>
      <w:tr w:rsidR="00FF3BD0" w:rsidRPr="00D45132">
        <w:trPr>
          <w:gridBefore w:val="1"/>
          <w:wBefore w:w="6" w:type="dxa"/>
          <w:cantSplit/>
          <w:trHeight w:val="2338"/>
        </w:trPr>
        <w:tc>
          <w:tcPr>
            <w:tcW w:w="823" w:type="dxa"/>
            <w:textDirection w:val="btLr"/>
          </w:tcPr>
          <w:p w:rsidR="00FF3BD0" w:rsidRPr="00D45132" w:rsidRDefault="00FF3BD0" w:rsidP="004B7B85">
            <w:pPr>
              <w:ind w:right="113"/>
              <w:jc w:val="center"/>
              <w:rPr>
                <w:sz w:val="22"/>
                <w:szCs w:val="22"/>
              </w:rPr>
            </w:pPr>
            <w:r w:rsidRPr="00D45132">
              <w:rPr>
                <w:sz w:val="22"/>
                <w:szCs w:val="22"/>
              </w:rPr>
              <w:lastRenderedPageBreak/>
              <w:t>Регулятивно-корректировочная деятельнгость</w:t>
            </w:r>
          </w:p>
        </w:tc>
        <w:tc>
          <w:tcPr>
            <w:tcW w:w="1418" w:type="dxa"/>
          </w:tcPr>
          <w:p w:rsidR="00FF3BD0" w:rsidRPr="00D45132" w:rsidRDefault="00FF3BD0" w:rsidP="004B7B85">
            <w:pPr>
              <w:rPr>
                <w:sz w:val="22"/>
                <w:szCs w:val="22"/>
              </w:rPr>
            </w:pPr>
            <w:r w:rsidRPr="00D45132">
              <w:rPr>
                <w:sz w:val="22"/>
                <w:szCs w:val="22"/>
              </w:rPr>
              <w:t xml:space="preserve">1. Внести коррективы в </w:t>
            </w:r>
            <w:proofErr w:type="gramStart"/>
            <w:r w:rsidRPr="00D45132">
              <w:rPr>
                <w:sz w:val="22"/>
                <w:szCs w:val="22"/>
              </w:rPr>
              <w:t>образо</w:t>
            </w:r>
            <w:r w:rsidR="00D45132">
              <w:rPr>
                <w:sz w:val="22"/>
                <w:szCs w:val="22"/>
              </w:rPr>
              <w:t>-</w:t>
            </w:r>
            <w:r w:rsidRPr="00D45132">
              <w:rPr>
                <w:sz w:val="22"/>
                <w:szCs w:val="22"/>
              </w:rPr>
              <w:t>вательный</w:t>
            </w:r>
            <w:proofErr w:type="gramEnd"/>
            <w:r w:rsidRPr="00D45132">
              <w:rPr>
                <w:sz w:val="22"/>
                <w:szCs w:val="22"/>
              </w:rPr>
              <w:t xml:space="preserve"> процесс и корр</w:t>
            </w:r>
            <w:r w:rsidR="00D5255E" w:rsidRPr="00D45132">
              <w:rPr>
                <w:sz w:val="22"/>
                <w:szCs w:val="22"/>
              </w:rPr>
              <w:t>е</w:t>
            </w:r>
            <w:r w:rsidRPr="00D45132">
              <w:rPr>
                <w:sz w:val="22"/>
                <w:szCs w:val="22"/>
              </w:rPr>
              <w:t>кционные меро</w:t>
            </w:r>
            <w:r w:rsidR="00D45132">
              <w:rPr>
                <w:sz w:val="22"/>
                <w:szCs w:val="22"/>
              </w:rPr>
              <w:t>-</w:t>
            </w:r>
            <w:r w:rsidRPr="00D45132">
              <w:rPr>
                <w:sz w:val="22"/>
                <w:szCs w:val="22"/>
              </w:rPr>
              <w:t>приятия с учётом полученных результатов.</w:t>
            </w:r>
          </w:p>
        </w:tc>
        <w:tc>
          <w:tcPr>
            <w:tcW w:w="1713" w:type="dxa"/>
          </w:tcPr>
          <w:p w:rsidR="00FF3BD0" w:rsidRPr="00D45132" w:rsidRDefault="00FF3BD0" w:rsidP="004B7B85">
            <w:pPr>
              <w:rPr>
                <w:sz w:val="22"/>
                <w:szCs w:val="22"/>
              </w:rPr>
            </w:pPr>
            <w:r w:rsidRPr="00D45132">
              <w:rPr>
                <w:sz w:val="22"/>
                <w:szCs w:val="22"/>
              </w:rPr>
              <w:t xml:space="preserve">Корректировка условий и содержания коррекционных мероприятий. Доработка блока </w:t>
            </w:r>
            <w:proofErr w:type="gramStart"/>
            <w:r w:rsidRPr="00D45132">
              <w:rPr>
                <w:sz w:val="22"/>
                <w:szCs w:val="22"/>
              </w:rPr>
              <w:t>диагностиче</w:t>
            </w:r>
            <w:r w:rsidR="00D45132">
              <w:rPr>
                <w:sz w:val="22"/>
                <w:szCs w:val="22"/>
              </w:rPr>
              <w:t>-</w:t>
            </w:r>
            <w:r w:rsidRPr="00D45132">
              <w:rPr>
                <w:sz w:val="22"/>
                <w:szCs w:val="22"/>
              </w:rPr>
              <w:t>ских</w:t>
            </w:r>
            <w:proofErr w:type="gramEnd"/>
            <w:r w:rsidRPr="00D45132">
              <w:rPr>
                <w:sz w:val="22"/>
                <w:szCs w:val="22"/>
              </w:rPr>
              <w:t xml:space="preserve"> методик.</w:t>
            </w:r>
          </w:p>
        </w:tc>
        <w:tc>
          <w:tcPr>
            <w:tcW w:w="1381" w:type="dxa"/>
          </w:tcPr>
          <w:p w:rsidR="00FF3BD0" w:rsidRPr="00D45132" w:rsidRDefault="00FF3BD0" w:rsidP="004B7B85">
            <w:pPr>
              <w:rPr>
                <w:sz w:val="22"/>
                <w:szCs w:val="22"/>
              </w:rPr>
            </w:pPr>
            <w:r w:rsidRPr="00D45132">
              <w:rPr>
                <w:sz w:val="22"/>
                <w:szCs w:val="22"/>
              </w:rPr>
              <w:t xml:space="preserve">Корректировка условий и </w:t>
            </w:r>
            <w:proofErr w:type="gramStart"/>
            <w:r w:rsidRPr="00D45132">
              <w:rPr>
                <w:sz w:val="22"/>
                <w:szCs w:val="22"/>
              </w:rPr>
              <w:t>содер</w:t>
            </w:r>
            <w:r w:rsidR="00D45132">
              <w:rPr>
                <w:sz w:val="22"/>
                <w:szCs w:val="22"/>
              </w:rPr>
              <w:t>-</w:t>
            </w:r>
            <w:r w:rsidRPr="00D45132">
              <w:rPr>
                <w:sz w:val="22"/>
                <w:szCs w:val="22"/>
              </w:rPr>
              <w:t>жания</w:t>
            </w:r>
            <w:proofErr w:type="gramEnd"/>
            <w:r w:rsidRPr="00D45132">
              <w:rPr>
                <w:sz w:val="22"/>
                <w:szCs w:val="22"/>
              </w:rPr>
              <w:t xml:space="preserve"> коррекционных мероп</w:t>
            </w:r>
            <w:r w:rsidR="00D45132">
              <w:rPr>
                <w:sz w:val="22"/>
                <w:szCs w:val="22"/>
              </w:rPr>
              <w:t>-</w:t>
            </w:r>
            <w:r w:rsidRPr="00D45132">
              <w:rPr>
                <w:sz w:val="22"/>
                <w:szCs w:val="22"/>
              </w:rPr>
              <w:t>риятий по адаптации учащихся</w:t>
            </w:r>
          </w:p>
        </w:tc>
        <w:tc>
          <w:tcPr>
            <w:tcW w:w="1559" w:type="dxa"/>
          </w:tcPr>
          <w:p w:rsidR="00FF3BD0" w:rsidRPr="00D45132" w:rsidRDefault="00FF3BD0" w:rsidP="004B7B85">
            <w:pPr>
              <w:rPr>
                <w:sz w:val="22"/>
                <w:szCs w:val="22"/>
              </w:rPr>
            </w:pPr>
            <w:proofErr w:type="gramStart"/>
            <w:r w:rsidRPr="00D45132">
              <w:rPr>
                <w:sz w:val="22"/>
                <w:szCs w:val="22"/>
              </w:rPr>
              <w:t>Корректиров</w:t>
            </w:r>
            <w:r w:rsidR="00D45132">
              <w:rPr>
                <w:sz w:val="22"/>
                <w:szCs w:val="22"/>
              </w:rPr>
              <w:t>-</w:t>
            </w:r>
            <w:r w:rsidRPr="00D45132">
              <w:rPr>
                <w:sz w:val="22"/>
                <w:szCs w:val="22"/>
              </w:rPr>
              <w:t>ка</w:t>
            </w:r>
            <w:proofErr w:type="gramEnd"/>
            <w:r w:rsidRPr="00D45132">
              <w:rPr>
                <w:sz w:val="22"/>
                <w:szCs w:val="22"/>
              </w:rPr>
              <w:t xml:space="preserve"> условий и содержания коррекцион</w:t>
            </w:r>
            <w:r w:rsidR="00D45132">
              <w:rPr>
                <w:sz w:val="22"/>
                <w:szCs w:val="22"/>
              </w:rPr>
              <w:t>-</w:t>
            </w:r>
            <w:r w:rsidRPr="00D45132">
              <w:rPr>
                <w:sz w:val="22"/>
                <w:szCs w:val="22"/>
              </w:rPr>
              <w:t>ных меро</w:t>
            </w:r>
            <w:r w:rsidR="000765BE" w:rsidRPr="00D45132">
              <w:rPr>
                <w:sz w:val="22"/>
                <w:szCs w:val="22"/>
              </w:rPr>
              <w:t>-</w:t>
            </w:r>
            <w:r w:rsidRPr="00D45132">
              <w:rPr>
                <w:sz w:val="22"/>
                <w:szCs w:val="22"/>
              </w:rPr>
              <w:t>приятий и коррекцион</w:t>
            </w:r>
            <w:r w:rsidR="00D45132">
              <w:rPr>
                <w:sz w:val="22"/>
                <w:szCs w:val="22"/>
              </w:rPr>
              <w:t>-</w:t>
            </w:r>
            <w:r w:rsidRPr="00D45132">
              <w:rPr>
                <w:sz w:val="22"/>
                <w:szCs w:val="22"/>
              </w:rPr>
              <w:t>но-развиваю</w:t>
            </w:r>
            <w:r w:rsidR="00D45132">
              <w:rPr>
                <w:sz w:val="22"/>
                <w:szCs w:val="22"/>
              </w:rPr>
              <w:t xml:space="preserve">-щих </w:t>
            </w:r>
            <w:r w:rsidRPr="00D45132">
              <w:rPr>
                <w:sz w:val="22"/>
                <w:szCs w:val="22"/>
              </w:rPr>
              <w:t>прог</w:t>
            </w:r>
            <w:r w:rsidR="00D45132">
              <w:rPr>
                <w:sz w:val="22"/>
                <w:szCs w:val="22"/>
              </w:rPr>
              <w:t>-</w:t>
            </w:r>
            <w:r w:rsidRPr="00D45132">
              <w:rPr>
                <w:sz w:val="22"/>
                <w:szCs w:val="22"/>
              </w:rPr>
              <w:t>рамм</w:t>
            </w:r>
          </w:p>
        </w:tc>
        <w:tc>
          <w:tcPr>
            <w:tcW w:w="1418" w:type="dxa"/>
          </w:tcPr>
          <w:p w:rsidR="00FF3BD0" w:rsidRPr="00D45132" w:rsidRDefault="00FF3BD0" w:rsidP="004B7B85">
            <w:pPr>
              <w:rPr>
                <w:sz w:val="22"/>
                <w:szCs w:val="22"/>
              </w:rPr>
            </w:pPr>
            <w:r w:rsidRPr="00D45132">
              <w:rPr>
                <w:sz w:val="22"/>
                <w:szCs w:val="22"/>
              </w:rPr>
              <w:t>Корректи</w:t>
            </w:r>
            <w:r w:rsidR="00D45132">
              <w:rPr>
                <w:sz w:val="22"/>
                <w:szCs w:val="22"/>
              </w:rPr>
              <w:t>-</w:t>
            </w:r>
            <w:r w:rsidRPr="00D45132">
              <w:rPr>
                <w:sz w:val="22"/>
                <w:szCs w:val="22"/>
              </w:rPr>
              <w:t xml:space="preserve">ровка условий и </w:t>
            </w:r>
            <w:proofErr w:type="gramStart"/>
            <w:r w:rsidRPr="00D45132">
              <w:rPr>
                <w:sz w:val="22"/>
                <w:szCs w:val="22"/>
              </w:rPr>
              <w:t>содержания</w:t>
            </w:r>
            <w:proofErr w:type="gramEnd"/>
            <w:r w:rsidRPr="00D45132">
              <w:rPr>
                <w:sz w:val="22"/>
                <w:szCs w:val="22"/>
              </w:rPr>
              <w:t xml:space="preserve"> коррекционных меро</w:t>
            </w:r>
            <w:r w:rsidR="00487693">
              <w:rPr>
                <w:sz w:val="22"/>
                <w:szCs w:val="22"/>
              </w:rPr>
              <w:t>-</w:t>
            </w:r>
            <w:r w:rsidRPr="00D45132">
              <w:rPr>
                <w:sz w:val="22"/>
                <w:szCs w:val="22"/>
              </w:rPr>
              <w:t>приятий и коррекционно-разви</w:t>
            </w:r>
            <w:r w:rsidR="00487693">
              <w:rPr>
                <w:sz w:val="22"/>
                <w:szCs w:val="22"/>
              </w:rPr>
              <w:t>-</w:t>
            </w:r>
            <w:r w:rsidRPr="00D45132">
              <w:rPr>
                <w:sz w:val="22"/>
                <w:szCs w:val="22"/>
              </w:rPr>
              <w:t>вающих программ</w:t>
            </w:r>
          </w:p>
        </w:tc>
        <w:tc>
          <w:tcPr>
            <w:tcW w:w="1417" w:type="dxa"/>
          </w:tcPr>
          <w:p w:rsidR="00FF3BD0" w:rsidRPr="00D45132" w:rsidRDefault="00FF3BD0" w:rsidP="004B7B85">
            <w:pPr>
              <w:rPr>
                <w:sz w:val="22"/>
                <w:szCs w:val="22"/>
              </w:rPr>
            </w:pPr>
            <w:r w:rsidRPr="00D45132">
              <w:rPr>
                <w:sz w:val="22"/>
                <w:szCs w:val="22"/>
              </w:rPr>
              <w:t xml:space="preserve">Корректировка условий и </w:t>
            </w:r>
            <w:proofErr w:type="gramStart"/>
            <w:r w:rsidRPr="00D45132">
              <w:rPr>
                <w:sz w:val="22"/>
                <w:szCs w:val="22"/>
              </w:rPr>
              <w:t>содер</w:t>
            </w:r>
            <w:r w:rsidR="00487693">
              <w:rPr>
                <w:sz w:val="22"/>
                <w:szCs w:val="22"/>
              </w:rPr>
              <w:t>-</w:t>
            </w:r>
            <w:r w:rsidRPr="00D45132">
              <w:rPr>
                <w:sz w:val="22"/>
                <w:szCs w:val="22"/>
              </w:rPr>
              <w:t>жания</w:t>
            </w:r>
            <w:proofErr w:type="gramEnd"/>
            <w:r w:rsidRPr="00D45132">
              <w:rPr>
                <w:sz w:val="22"/>
                <w:szCs w:val="22"/>
              </w:rPr>
              <w:t xml:space="preserve"> коррекционных меро</w:t>
            </w:r>
            <w:r w:rsidR="00487693">
              <w:rPr>
                <w:sz w:val="22"/>
                <w:szCs w:val="22"/>
              </w:rPr>
              <w:t>-</w:t>
            </w:r>
            <w:r w:rsidRPr="00D45132">
              <w:rPr>
                <w:sz w:val="22"/>
                <w:szCs w:val="22"/>
              </w:rPr>
              <w:t xml:space="preserve">приятий. Доработка блока </w:t>
            </w:r>
            <w:proofErr w:type="gramStart"/>
            <w:r w:rsidRPr="00D45132">
              <w:rPr>
                <w:sz w:val="22"/>
                <w:szCs w:val="22"/>
              </w:rPr>
              <w:t>диаг</w:t>
            </w:r>
            <w:r w:rsidR="00487693">
              <w:rPr>
                <w:sz w:val="22"/>
                <w:szCs w:val="22"/>
              </w:rPr>
              <w:t>-</w:t>
            </w:r>
            <w:r w:rsidRPr="00D45132">
              <w:rPr>
                <w:sz w:val="22"/>
                <w:szCs w:val="22"/>
              </w:rPr>
              <w:t>ностических</w:t>
            </w:r>
            <w:proofErr w:type="gramEnd"/>
            <w:r w:rsidRPr="00D45132">
              <w:rPr>
                <w:sz w:val="22"/>
                <w:szCs w:val="22"/>
              </w:rPr>
              <w:t xml:space="preserve"> методик.</w:t>
            </w:r>
          </w:p>
        </w:tc>
      </w:tr>
    </w:tbl>
    <w:p w:rsidR="00FF3BD0" w:rsidRPr="00D73130" w:rsidRDefault="00FF3BD0" w:rsidP="00FF3BD0">
      <w:pPr>
        <w:jc w:val="both"/>
      </w:pPr>
    </w:p>
    <w:p w:rsidR="00FF3BD0" w:rsidRPr="0011651F" w:rsidRDefault="00FF3BD0" w:rsidP="0011651F">
      <w:pPr>
        <w:jc w:val="both"/>
        <w:rPr>
          <w:sz w:val="22"/>
          <w:szCs w:val="22"/>
        </w:rPr>
      </w:pPr>
      <w:r w:rsidRPr="0011651F">
        <w:rPr>
          <w:b/>
          <w:sz w:val="22"/>
          <w:szCs w:val="22"/>
        </w:rPr>
        <w:t>Диагностический минимум для всей параллели в начальной школе проводится трижды: в первых, третьих и четвёртых классах. Его цель – оценить общий уровень готовности детей к школьному обучению или переходу в среднее звено, выявление детей, имеющих трудности в обучении или общении и выявление одаренных</w:t>
      </w:r>
      <w:r w:rsidRPr="0011651F">
        <w:rPr>
          <w:sz w:val="22"/>
          <w:szCs w:val="22"/>
        </w:rPr>
        <w:t xml:space="preserve"> детей. </w:t>
      </w:r>
    </w:p>
    <w:p w:rsidR="00FF3BD0" w:rsidRPr="0011651F" w:rsidRDefault="00FF3BD0" w:rsidP="0011651F">
      <w:pPr>
        <w:jc w:val="both"/>
        <w:rPr>
          <w:sz w:val="22"/>
          <w:szCs w:val="22"/>
        </w:rPr>
      </w:pPr>
      <w:r w:rsidRPr="0011651F">
        <w:rPr>
          <w:sz w:val="22"/>
          <w:szCs w:val="22"/>
        </w:rPr>
        <w:t>Углубленное индивидуальное обследование этих детей позволяет выявить причины их трудностей, определить пути коррекции. Также углубленное индивидуальное обследование проводится по обращению педагогов с согласия родителей, если ребёнок испытывает трудности в усвоении школьной программы.</w:t>
      </w:r>
    </w:p>
    <w:p w:rsidR="0011651F" w:rsidRPr="0011651F" w:rsidRDefault="00FF3BD0" w:rsidP="0011651F">
      <w:pPr>
        <w:jc w:val="both"/>
        <w:rPr>
          <w:sz w:val="22"/>
          <w:szCs w:val="22"/>
        </w:rPr>
      </w:pPr>
      <w:r w:rsidRPr="0011651F">
        <w:rPr>
          <w:sz w:val="22"/>
          <w:szCs w:val="22"/>
        </w:rPr>
        <w:t>Консультации для педагогов и родителей проводятся всеми специалистами: психиатром, педагогом-психологом, социальным педагогом.</w:t>
      </w:r>
    </w:p>
    <w:p w:rsidR="0011651F" w:rsidRPr="0011651F" w:rsidRDefault="00FF3BD0" w:rsidP="0011651F">
      <w:pPr>
        <w:jc w:val="both"/>
        <w:rPr>
          <w:sz w:val="22"/>
          <w:szCs w:val="22"/>
        </w:rPr>
      </w:pPr>
      <w:r w:rsidRPr="0011651F">
        <w:rPr>
          <w:sz w:val="22"/>
          <w:szCs w:val="22"/>
        </w:rPr>
        <w:t xml:space="preserve">Одним из основных механизмов реализации коррекционной работы является оптимально выстроенное </w:t>
      </w:r>
      <w:r w:rsidRPr="0011651F">
        <w:rPr>
          <w:i/>
          <w:iCs/>
          <w:sz w:val="22"/>
          <w:szCs w:val="22"/>
        </w:rPr>
        <w:t>взаимодействие специалистов образовательного учреждения</w:t>
      </w:r>
      <w:r w:rsidRPr="0011651F">
        <w:rPr>
          <w:sz w:val="22"/>
          <w:szCs w:val="22"/>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1651F" w:rsidRPr="0011651F" w:rsidRDefault="0011651F" w:rsidP="0011651F">
      <w:pPr>
        <w:jc w:val="both"/>
        <w:rPr>
          <w:sz w:val="22"/>
          <w:szCs w:val="22"/>
        </w:rPr>
      </w:pPr>
    </w:p>
    <w:p w:rsidR="0011651F" w:rsidRPr="0011651F" w:rsidRDefault="000765BE" w:rsidP="0011651F">
      <w:pPr>
        <w:jc w:val="both"/>
        <w:rPr>
          <w:sz w:val="22"/>
          <w:szCs w:val="22"/>
        </w:rPr>
      </w:pPr>
      <w:r w:rsidRPr="0011651F">
        <w:rPr>
          <w:sz w:val="22"/>
          <w:szCs w:val="22"/>
        </w:rPr>
        <w:t>- Социально-психологическая служба</w:t>
      </w:r>
      <w:r w:rsidR="00FF3BD0" w:rsidRPr="0011651F">
        <w:rPr>
          <w:sz w:val="22"/>
          <w:szCs w:val="22"/>
        </w:rPr>
        <w:t>;</w:t>
      </w:r>
    </w:p>
    <w:p w:rsidR="0011651F" w:rsidRPr="0011651F" w:rsidRDefault="0011651F" w:rsidP="0011651F">
      <w:pPr>
        <w:jc w:val="both"/>
        <w:rPr>
          <w:sz w:val="22"/>
          <w:szCs w:val="22"/>
        </w:rPr>
      </w:pPr>
      <w:r w:rsidRPr="0011651F">
        <w:rPr>
          <w:sz w:val="22"/>
          <w:szCs w:val="22"/>
        </w:rPr>
        <w:t>--</w:t>
      </w:r>
      <w:r w:rsidR="000765BE" w:rsidRPr="0011651F">
        <w:rPr>
          <w:sz w:val="22"/>
          <w:szCs w:val="22"/>
        </w:rPr>
        <w:t>Педагогический совет</w:t>
      </w:r>
      <w:r w:rsidR="00FF3BD0" w:rsidRPr="0011651F">
        <w:rPr>
          <w:sz w:val="22"/>
          <w:szCs w:val="22"/>
        </w:rPr>
        <w:t>;</w:t>
      </w:r>
    </w:p>
    <w:p w:rsidR="0011651F" w:rsidRPr="0011651F" w:rsidRDefault="006A4CDE" w:rsidP="0011651F">
      <w:pPr>
        <w:jc w:val="both"/>
        <w:rPr>
          <w:sz w:val="22"/>
          <w:szCs w:val="22"/>
        </w:rPr>
      </w:pPr>
      <w:r w:rsidRPr="0011651F">
        <w:rPr>
          <w:sz w:val="22"/>
          <w:szCs w:val="22"/>
        </w:rPr>
        <w:t xml:space="preserve"> </w:t>
      </w:r>
      <w:r w:rsidR="0011651F" w:rsidRPr="0011651F">
        <w:rPr>
          <w:sz w:val="22"/>
          <w:szCs w:val="22"/>
        </w:rPr>
        <w:t>-</w:t>
      </w:r>
      <w:r w:rsidRPr="0011651F">
        <w:rPr>
          <w:sz w:val="22"/>
          <w:szCs w:val="22"/>
        </w:rPr>
        <w:t>Начальная ступень обучени</w:t>
      </w:r>
      <w:r w:rsidR="009034F7" w:rsidRPr="0011651F">
        <w:rPr>
          <w:sz w:val="22"/>
          <w:szCs w:val="22"/>
        </w:rPr>
        <w:t>я</w:t>
      </w:r>
    </w:p>
    <w:p w:rsidR="00FF3BD0" w:rsidRPr="0011651F" w:rsidRDefault="007C38D6" w:rsidP="0011651F">
      <w:pPr>
        <w:jc w:val="both"/>
      </w:pPr>
      <w:r w:rsidRPr="007C38D6">
        <w:rPr>
          <w:b/>
          <w:noProof/>
        </w:rPr>
        <w:pict>
          <v:roundrect id="_x0000_s1054" style="position:absolute;left:0;text-align:left;margin-left:101.25pt;margin-top:16.15pt;width:215.6pt;height:31.4pt;z-index:251655680" arcsize="10923f">
            <v:textbox style="mso-next-textbox:#_x0000_s1054">
              <w:txbxContent>
                <w:p w:rsidR="00CD3B88" w:rsidRPr="007F0574" w:rsidRDefault="00CD3B88" w:rsidP="00FF3BD0">
                  <w:pPr>
                    <w:jc w:val="center"/>
                  </w:pPr>
                  <w:r w:rsidRPr="007F0574">
                    <w:t>Начальная ступень образования</w:t>
                  </w:r>
                </w:p>
              </w:txbxContent>
            </v:textbox>
          </v:roundrect>
        </w:pict>
      </w:r>
      <w:r w:rsidR="00FF3BD0" w:rsidRPr="00D73130">
        <w:rPr>
          <w:b/>
        </w:rPr>
        <w:t>Схема. Механизм взаимодействия структурных подразделений школы</w:t>
      </w:r>
    </w:p>
    <w:p w:rsidR="00FF3BD0" w:rsidRPr="00D73130" w:rsidRDefault="00FF3BD0" w:rsidP="00FF3BD0">
      <w:pPr>
        <w:spacing w:before="100" w:beforeAutospacing="1" w:after="100" w:afterAutospacing="1"/>
        <w:jc w:val="both"/>
        <w:rPr>
          <w:b/>
        </w:rPr>
      </w:pPr>
    </w:p>
    <w:p w:rsidR="00FF3BD0" w:rsidRPr="00D73130" w:rsidRDefault="007C38D6" w:rsidP="00FF3BD0">
      <w:pPr>
        <w:spacing w:before="100" w:beforeAutospacing="1" w:after="100" w:afterAutospacing="1"/>
        <w:jc w:val="both"/>
        <w:rPr>
          <w:b/>
        </w:rPr>
      </w:pPr>
      <w:r>
        <w:rPr>
          <w:b/>
          <w:noProof/>
        </w:rPr>
        <w:pict>
          <v:roundrect id="_x0000_s1050" style="position:absolute;left:0;text-align:left;margin-left:57.65pt;margin-top:188.55pt;width:108.6pt;height:53.4pt;z-index:251658752" arcsize="10923f">
            <v:textbox style="mso-next-textbox:#_x0000_s1050">
              <w:txbxContent>
                <w:p w:rsidR="00CD3B88" w:rsidRDefault="00CD3B88" w:rsidP="00FF3BD0">
                  <w:pPr>
                    <w:rPr>
                      <w:sz w:val="20"/>
                      <w:szCs w:val="20"/>
                    </w:rPr>
                  </w:pPr>
                  <w:r>
                    <w:rPr>
                      <w:sz w:val="20"/>
                      <w:szCs w:val="20"/>
                    </w:rPr>
                    <w:t xml:space="preserve"> Социально-психологическая</w:t>
                  </w:r>
                </w:p>
                <w:p w:rsidR="00CD3B88" w:rsidRPr="007F0574" w:rsidRDefault="00CD3B88" w:rsidP="00FF3BD0">
                  <w:pPr>
                    <w:rPr>
                      <w:sz w:val="20"/>
                      <w:szCs w:val="20"/>
                    </w:rPr>
                  </w:pPr>
                  <w:r w:rsidRPr="007F0574">
                    <w:rPr>
                      <w:sz w:val="20"/>
                      <w:szCs w:val="20"/>
                    </w:rPr>
                    <w:t>служба</w:t>
                  </w:r>
                </w:p>
              </w:txbxContent>
            </v:textbox>
          </v:roundrect>
        </w:pict>
      </w:r>
      <w:r>
        <w:rPr>
          <w:b/>
          <w:noProof/>
        </w:rPr>
        <w:pict>
          <v:roundrect id="_x0000_s1053" style="position:absolute;left:0;text-align:left;margin-left:153.75pt;margin-top:0;width:90.05pt;height:27pt;z-index:251654656" arcsize="10923f">
            <v:textbox style="mso-next-textbox:#_x0000_s1053">
              <w:txbxContent>
                <w:p w:rsidR="00CD3B88" w:rsidRPr="007F0574" w:rsidRDefault="00CD3B88" w:rsidP="00FF3BD0">
                  <w:pPr>
                    <w:jc w:val="center"/>
                    <w:rPr>
                      <w:sz w:val="20"/>
                      <w:szCs w:val="20"/>
                    </w:rPr>
                  </w:pPr>
                  <w:r w:rsidRPr="007F0574">
                    <w:rPr>
                      <w:sz w:val="20"/>
                      <w:szCs w:val="20"/>
                    </w:rPr>
                    <w:t>Консилиум</w:t>
                  </w:r>
                </w:p>
              </w:txbxContent>
            </v:textbox>
          </v:roundrect>
        </w:pict>
      </w:r>
      <w:r>
        <w:rPr>
          <w:b/>
        </w:rPr>
      </w:r>
      <w:r>
        <w:rPr>
          <w:b/>
        </w:rPr>
        <w:pict>
          <v:group id="_x0000_s1045" editas="canvas" style="width:375.95pt;height:222.9pt;mso-position-horizontal-relative:char;mso-position-vertical-relative:line" coordorigin="2320,1676" coordsize="5068,3057">
            <o:lock v:ext="edit" aspectratio="t"/>
            <v:shape id="_x0000_s1046" type="#_x0000_t75" style="position:absolute;left:2320;top:1676;width:5068;height:3057" o:preferrelative="f">
              <v:fill o:detectmouseclick="t"/>
              <v:path o:extrusionok="t" o:connecttype="none"/>
              <o:lock v:ext="edit" text="t"/>
            </v:shape>
            <v:roundrect id="_x0000_s1047" style="position:absolute;left:2320;top:2068;width:1573;height:2222" arcsize="10923f">
              <v:textbox style="mso-next-textbox:#_x0000_s1047">
                <w:txbxContent>
                  <w:p w:rsidR="00CD3B88" w:rsidRPr="007F0574" w:rsidRDefault="00CD3B88" w:rsidP="00FF3BD0">
                    <w:pPr>
                      <w:rPr>
                        <w:sz w:val="18"/>
                        <w:szCs w:val="18"/>
                      </w:rPr>
                    </w:pPr>
                    <w:r w:rsidRPr="007F0574">
                      <w:rPr>
                        <w:sz w:val="18"/>
                        <w:szCs w:val="18"/>
                      </w:rPr>
                      <w:t xml:space="preserve">-выявляет детей с ОВЗ </w:t>
                    </w:r>
                    <w:proofErr w:type="gramStart"/>
                    <w:r w:rsidRPr="007F0574">
                      <w:rPr>
                        <w:sz w:val="18"/>
                        <w:szCs w:val="18"/>
                      </w:rPr>
                      <w:t>-к</w:t>
                    </w:r>
                    <w:proofErr w:type="gramEnd"/>
                    <w:r w:rsidRPr="007F0574">
                      <w:rPr>
                        <w:sz w:val="18"/>
                        <w:szCs w:val="18"/>
                      </w:rPr>
                      <w:t>онсультирует педагогов, родителей         -ведёт информационно-просветительскую работу                                    -организует систему оздоровительных мероприятий</w:t>
                    </w:r>
                  </w:p>
                </w:txbxContent>
              </v:textbox>
            </v:roundrect>
            <v:roundrect id="_x0000_s1048" style="position:absolute;left:4167;top:2070;width:1436;height:2222" arcsize="10923f">
              <v:textbox style="mso-next-textbox:#_x0000_s1048">
                <w:txbxContent>
                  <w:p w:rsidR="00CD3B88" w:rsidRPr="007F0574" w:rsidRDefault="00CD3B88" w:rsidP="00FF3BD0">
                    <w:pPr>
                      <w:rPr>
                        <w:sz w:val="18"/>
                        <w:szCs w:val="18"/>
                      </w:rPr>
                    </w:pPr>
                    <w:r w:rsidRPr="007F0574">
                      <w:rPr>
                        <w:sz w:val="18"/>
                        <w:szCs w:val="18"/>
                      </w:rPr>
                      <w:t>-определяет особенности образовательного процесса для детей с ОВЗ</w:t>
                    </w:r>
                  </w:p>
                  <w:p w:rsidR="00CD3B88" w:rsidRPr="007F0574" w:rsidRDefault="00CD3B88" w:rsidP="00FF3BD0">
                    <w:pPr>
                      <w:rPr>
                        <w:sz w:val="18"/>
                        <w:szCs w:val="18"/>
                      </w:rPr>
                    </w:pPr>
                    <w:r w:rsidRPr="007F0574">
                      <w:rPr>
                        <w:sz w:val="18"/>
                        <w:szCs w:val="18"/>
                      </w:rPr>
                      <w:t>-контролирует образовательный процесс детей с ОВЗ.</w:t>
                    </w:r>
                  </w:p>
                </w:txbxContent>
              </v:textbox>
            </v:roundrect>
            <v:roundrect id="_x0000_s1049" style="position:absolute;left:5788;top:2070;width:1504;height:2221" arcsize="10923f">
              <v:textbox style="mso-next-textbox:#_x0000_s1049">
                <w:txbxContent>
                  <w:p w:rsidR="00CD3B88" w:rsidRPr="007F0574" w:rsidRDefault="00CD3B88" w:rsidP="00FF3BD0">
                    <w:pPr>
                      <w:rPr>
                        <w:sz w:val="18"/>
                        <w:szCs w:val="18"/>
                      </w:rPr>
                    </w:pPr>
                    <w:r w:rsidRPr="007F0574">
                      <w:rPr>
                        <w:sz w:val="18"/>
                        <w:szCs w:val="18"/>
                      </w:rPr>
                      <w:t>-осуществляет коррекционное обучение с учётом рекомендаций</w:t>
                    </w:r>
                  </w:p>
                  <w:p w:rsidR="00CD3B88" w:rsidRPr="007F0574" w:rsidRDefault="00CD3B88" w:rsidP="00FF3BD0">
                    <w:pPr>
                      <w:rPr>
                        <w:sz w:val="18"/>
                        <w:szCs w:val="18"/>
                      </w:rPr>
                    </w:pPr>
                    <w:r w:rsidRPr="007F0574">
                      <w:rPr>
                        <w:sz w:val="18"/>
                        <w:szCs w:val="18"/>
                      </w:rPr>
                      <w:t>-обеспечивают условия для успешной адаптации детей с ОВЗ.</w:t>
                    </w:r>
                  </w:p>
                  <w:p w:rsidR="00CD3B88" w:rsidRPr="00435FB8" w:rsidRDefault="00CD3B88" w:rsidP="00FF3BD0">
                    <w:pPr>
                      <w:rPr>
                        <w:szCs w:val="18"/>
                      </w:rPr>
                    </w:pP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1" type="#_x0000_t105" style="position:absolute;left:5027;top:1821;width:1351;height:249"/>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52" type="#_x0000_t104" style="position:absolute;left:3664;top:4262;width:1321;height:371"/>
            <w10:wrap type="none"/>
            <w10:anchorlock/>
          </v:group>
        </w:pict>
      </w:r>
    </w:p>
    <w:p w:rsidR="000765BE" w:rsidRDefault="00FF3BD0" w:rsidP="00FF3BD0">
      <w:r w:rsidRPr="00D73130">
        <w:t> </w:t>
      </w:r>
    </w:p>
    <w:p w:rsidR="00FF3BD0" w:rsidRPr="00D73130" w:rsidRDefault="00FF3BD0" w:rsidP="00FF3BD0">
      <w:pPr>
        <w:rPr>
          <w:b/>
        </w:rPr>
      </w:pPr>
      <w:r w:rsidRPr="00D73130">
        <w:rPr>
          <w:b/>
          <w:bCs/>
        </w:rPr>
        <w:t>Требования к условиям реализации программы</w:t>
      </w:r>
    </w:p>
    <w:p w:rsidR="00FF3BD0" w:rsidRPr="00D73130" w:rsidRDefault="00FF3BD0" w:rsidP="00FF3BD0">
      <w:pPr>
        <w:spacing w:before="100" w:beforeAutospacing="1" w:after="100" w:afterAutospacing="1"/>
        <w:jc w:val="both"/>
        <w:rPr>
          <w:i/>
          <w:iCs/>
        </w:rPr>
      </w:pPr>
      <w:r w:rsidRPr="00D73130">
        <w:rPr>
          <w:i/>
          <w:iCs/>
        </w:rPr>
        <w:t>Психолого-педагогическое обеспечение:</w:t>
      </w:r>
    </w:p>
    <w:p w:rsidR="00FF3BD0" w:rsidRPr="00D73130" w:rsidRDefault="00FF3BD0" w:rsidP="00FF3BD0">
      <w:pPr>
        <w:spacing w:before="100" w:beforeAutospacing="1" w:after="100" w:afterAutospacing="1"/>
        <w:jc w:val="both"/>
      </w:pPr>
      <w:r w:rsidRPr="00D73130">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w:t>
      </w:r>
      <w:r w:rsidR="00F55D78">
        <w:t>екомендациями психолого-медико-</w:t>
      </w:r>
      <w:r w:rsidRPr="00D73130">
        <w:t>педагогической комиссии;</w:t>
      </w:r>
    </w:p>
    <w:p w:rsidR="00FF3BD0" w:rsidRPr="00D73130" w:rsidRDefault="00FF3BD0" w:rsidP="00FF3BD0">
      <w:pPr>
        <w:spacing w:before="100" w:beforeAutospacing="1" w:after="100" w:afterAutospacing="1"/>
        <w:jc w:val="both"/>
      </w:pPr>
      <w:r w:rsidRPr="00D73130">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F3BD0" w:rsidRPr="00D73130" w:rsidRDefault="00FF3BD0" w:rsidP="00FF3BD0">
      <w:pPr>
        <w:spacing w:before="100" w:beforeAutospacing="1" w:after="100" w:afterAutospacing="1"/>
        <w:jc w:val="both"/>
      </w:pPr>
      <w:proofErr w:type="gramStart"/>
      <w:r w:rsidRPr="00D73130">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roofErr w:type="gramEnd"/>
      <w:r w:rsidRPr="00D73130">
        <w:t xml:space="preserve"> </w:t>
      </w:r>
      <w:proofErr w:type="gramStart"/>
      <w:r w:rsidRPr="00D73130">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F3BD0" w:rsidRPr="00D73130" w:rsidRDefault="00FF3BD0" w:rsidP="00FF3BD0">
      <w:pPr>
        <w:spacing w:before="100" w:beforeAutospacing="1" w:after="100" w:afterAutospacing="1"/>
        <w:jc w:val="both"/>
      </w:pPr>
      <w:r w:rsidRPr="00D73130">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F3BD0" w:rsidRPr="00D73130" w:rsidRDefault="00FF3BD0" w:rsidP="00FF3BD0">
      <w:pPr>
        <w:spacing w:before="100" w:beforeAutospacing="1" w:after="100" w:afterAutospacing="1"/>
        <w:jc w:val="both"/>
      </w:pPr>
      <w:r w:rsidRPr="00D73130">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F3BD0" w:rsidRPr="00D73130" w:rsidRDefault="00FF3BD0" w:rsidP="00FF3BD0">
      <w:pPr>
        <w:spacing w:before="100" w:beforeAutospacing="1" w:after="100" w:afterAutospacing="1"/>
        <w:jc w:val="both"/>
      </w:pPr>
      <w:r w:rsidRPr="00D73130">
        <w:t>развитие системы обучения и воспитания детей, имеющих сложные нарушения психического и (или) физического развития.</w:t>
      </w:r>
    </w:p>
    <w:p w:rsidR="00FF3BD0" w:rsidRPr="00D73130" w:rsidRDefault="00FF3BD0" w:rsidP="00FF3BD0">
      <w:pPr>
        <w:spacing w:before="100" w:beforeAutospacing="1" w:after="100" w:afterAutospacing="1"/>
        <w:jc w:val="both"/>
        <w:rPr>
          <w:i/>
          <w:iCs/>
        </w:rPr>
      </w:pPr>
      <w:r w:rsidRPr="00D73130">
        <w:rPr>
          <w:i/>
          <w:iCs/>
        </w:rPr>
        <w:t>Программно</w:t>
      </w:r>
      <w:r w:rsidR="000765BE">
        <w:rPr>
          <w:i/>
          <w:iCs/>
        </w:rPr>
        <w:t>-</w:t>
      </w:r>
      <w:r w:rsidRPr="00D73130">
        <w:rPr>
          <w:i/>
          <w:iCs/>
        </w:rPr>
        <w:t xml:space="preserve"> методическое обеспечение</w:t>
      </w:r>
    </w:p>
    <w:p w:rsidR="00FF3BD0" w:rsidRDefault="00FF3BD0" w:rsidP="00FF3BD0">
      <w:pPr>
        <w:spacing w:before="100" w:beforeAutospacing="1" w:after="100" w:afterAutospacing="1"/>
        <w:jc w:val="both"/>
      </w:pPr>
      <w:r w:rsidRPr="00D73130">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11651F" w:rsidRDefault="0011651F" w:rsidP="00FF3BD0">
      <w:pPr>
        <w:spacing w:before="100" w:beforeAutospacing="1" w:after="100" w:afterAutospacing="1"/>
        <w:jc w:val="both"/>
      </w:pPr>
    </w:p>
    <w:p w:rsidR="0011651F" w:rsidRPr="00D73130" w:rsidRDefault="0011651F" w:rsidP="00FF3BD0">
      <w:pPr>
        <w:spacing w:before="100" w:beforeAutospacing="1" w:after="100" w:afterAutospacing="1"/>
        <w:jc w:val="both"/>
      </w:pPr>
    </w:p>
    <w:p w:rsidR="00FF3BD0" w:rsidRPr="00D73130" w:rsidRDefault="00FF3BD0" w:rsidP="00FF3BD0">
      <w:pPr>
        <w:spacing w:before="100" w:beforeAutospacing="1" w:after="100" w:afterAutospacing="1"/>
        <w:jc w:val="both"/>
        <w:rPr>
          <w:i/>
        </w:rPr>
      </w:pPr>
      <w:r w:rsidRPr="00D73130">
        <w:rPr>
          <w:i/>
        </w:rPr>
        <w:t>Кадровое обеспечение</w:t>
      </w:r>
    </w:p>
    <w:p w:rsidR="00FF3BD0" w:rsidRPr="00D73130" w:rsidRDefault="00FF3BD0" w:rsidP="00FF3BD0">
      <w:pPr>
        <w:spacing w:before="100" w:beforeAutospacing="1" w:after="100" w:afterAutospacing="1"/>
        <w:jc w:val="both"/>
      </w:pPr>
      <w:r w:rsidRPr="00D73130">
        <w:t>Коррекционную работу ведут специалисты: педагог-психолог, социальный педагог, учителя начальной школы.</w:t>
      </w:r>
    </w:p>
    <w:p w:rsidR="00FF3BD0" w:rsidRPr="00D73130" w:rsidRDefault="00FF3BD0" w:rsidP="00FF3BD0">
      <w:pPr>
        <w:spacing w:before="100" w:beforeAutospacing="1" w:after="100" w:afterAutospacing="1"/>
        <w:jc w:val="both"/>
      </w:pPr>
      <w:r w:rsidRPr="00D73130">
        <w:rPr>
          <w:i/>
        </w:rPr>
        <w:t xml:space="preserve">Информационное обеспечение </w:t>
      </w:r>
      <w:r w:rsidRPr="00D73130">
        <w:t>состоит в размещении необходимых информационно-просветительских мат</w:t>
      </w:r>
      <w:r w:rsidR="000765BE">
        <w:t>ериалов всеми специалистами социально-психологической службы</w:t>
      </w:r>
      <w:r w:rsidRPr="00D73130">
        <w:t xml:space="preserve"> на сайте школы и других информационных носителях.</w:t>
      </w:r>
    </w:p>
    <w:p w:rsidR="006A4CDE" w:rsidRPr="00E569B8" w:rsidRDefault="00FF3BD0" w:rsidP="00E569B8">
      <w:pPr>
        <w:spacing w:before="100" w:beforeAutospacing="1" w:after="100" w:afterAutospacing="1"/>
        <w:jc w:val="both"/>
      </w:pPr>
      <w:r w:rsidRPr="00D73130">
        <w:lastRenderedPageBreak/>
        <w:t>Обязательным является создание системы широкого доступа детей с ограниченными возможностями здоровья, родителей,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292A83" w:rsidRDefault="00292A83" w:rsidP="00292A83">
      <w:pPr>
        <w:pStyle w:val="a6"/>
        <w:spacing w:line="240" w:lineRule="auto"/>
        <w:ind w:firstLine="0"/>
        <w:jc w:val="center"/>
        <w:rPr>
          <w:b/>
          <w:sz w:val="24"/>
          <w:szCs w:val="24"/>
        </w:rPr>
      </w:pPr>
      <w:r w:rsidRPr="00D73130">
        <w:rPr>
          <w:b/>
          <w:sz w:val="24"/>
          <w:szCs w:val="24"/>
        </w:rPr>
        <w:t>3. ОРГАНИЗАЦИОННЫЙ РАЗДЕЛ</w:t>
      </w:r>
    </w:p>
    <w:p w:rsidR="00292A83" w:rsidRPr="00292A83" w:rsidRDefault="00292A83" w:rsidP="00292A83">
      <w:pPr>
        <w:pStyle w:val="a6"/>
        <w:spacing w:line="240" w:lineRule="auto"/>
        <w:ind w:firstLine="0"/>
        <w:jc w:val="center"/>
        <w:rPr>
          <w:b/>
          <w:sz w:val="24"/>
          <w:szCs w:val="24"/>
        </w:rPr>
      </w:pPr>
    </w:p>
    <w:p w:rsidR="00487693" w:rsidRPr="00697DCE" w:rsidRDefault="00292A83" w:rsidP="006A4CDE">
      <w:pPr>
        <w:pStyle w:val="a6"/>
        <w:spacing w:line="240" w:lineRule="auto"/>
        <w:ind w:firstLine="0"/>
        <w:jc w:val="center"/>
        <w:rPr>
          <w:b/>
          <w:i/>
          <w:sz w:val="24"/>
          <w:szCs w:val="24"/>
        </w:rPr>
      </w:pPr>
      <w:r w:rsidRPr="00697DCE">
        <w:rPr>
          <w:b/>
          <w:i/>
          <w:sz w:val="24"/>
          <w:szCs w:val="24"/>
        </w:rPr>
        <w:t>3.1. Учебный план начального общего образования</w:t>
      </w:r>
    </w:p>
    <w:p w:rsidR="00487693" w:rsidRPr="00697DCE" w:rsidRDefault="00487693" w:rsidP="00292A83">
      <w:pPr>
        <w:pStyle w:val="a6"/>
        <w:spacing w:line="240" w:lineRule="auto"/>
        <w:ind w:firstLine="0"/>
        <w:jc w:val="center"/>
        <w:rPr>
          <w:b/>
          <w:i/>
          <w:sz w:val="24"/>
          <w:szCs w:val="24"/>
        </w:rPr>
      </w:pPr>
    </w:p>
    <w:p w:rsidR="001F0042" w:rsidRPr="001F0042" w:rsidRDefault="001F0042" w:rsidP="001F0042">
      <w:pPr>
        <w:pStyle w:val="c2"/>
        <w:spacing w:before="0" w:after="0"/>
        <w:jc w:val="center"/>
        <w:rPr>
          <w:b/>
        </w:rPr>
      </w:pPr>
      <w:r w:rsidRPr="001F0042">
        <w:rPr>
          <w:rStyle w:val="c10c8"/>
          <w:b/>
        </w:rPr>
        <w:t>Пояснительная записка</w:t>
      </w:r>
    </w:p>
    <w:p w:rsidR="001F0042" w:rsidRPr="001F0042" w:rsidRDefault="001F0042" w:rsidP="001F0042">
      <w:pPr>
        <w:pStyle w:val="c2"/>
        <w:spacing w:before="0" w:after="0"/>
        <w:jc w:val="center"/>
        <w:rPr>
          <w:b/>
        </w:rPr>
      </w:pPr>
      <w:r w:rsidRPr="001F0042">
        <w:rPr>
          <w:rStyle w:val="c10c8"/>
          <w:b/>
        </w:rPr>
        <w:t xml:space="preserve">к учебному плану для </w:t>
      </w:r>
      <w:r w:rsidRPr="001F0042">
        <w:rPr>
          <w:rStyle w:val="c10c8"/>
          <w:b/>
          <w:u w:val="single"/>
        </w:rPr>
        <w:t>1-4 классов</w:t>
      </w:r>
      <w:r w:rsidRPr="001F0042">
        <w:rPr>
          <w:b/>
        </w:rPr>
        <w:t xml:space="preserve"> </w:t>
      </w:r>
    </w:p>
    <w:p w:rsidR="001F0042" w:rsidRPr="001F0042" w:rsidRDefault="001F0042" w:rsidP="001F0042">
      <w:pPr>
        <w:pStyle w:val="c17c4"/>
        <w:spacing w:before="0" w:after="0"/>
        <w:rPr>
          <w:rStyle w:val="c10"/>
          <w:b/>
        </w:rPr>
      </w:pPr>
      <w:r w:rsidRPr="001F0042">
        <w:rPr>
          <w:rStyle w:val="c10"/>
          <w:b/>
        </w:rPr>
        <w:t xml:space="preserve">  </w:t>
      </w:r>
      <w:r w:rsidRPr="001F0042">
        <w:rPr>
          <w:rStyle w:val="c10"/>
          <w:b/>
        </w:rPr>
        <w:tab/>
      </w:r>
    </w:p>
    <w:p w:rsidR="001F0042" w:rsidRPr="001F0042" w:rsidRDefault="001F0042" w:rsidP="001F0042">
      <w:pPr>
        <w:pStyle w:val="c17c4"/>
        <w:spacing w:before="0" w:after="0"/>
        <w:rPr>
          <w:rStyle w:val="c10"/>
        </w:rPr>
      </w:pPr>
      <w:r w:rsidRPr="001F0042">
        <w:rPr>
          <w:rStyle w:val="c10"/>
          <w:b/>
        </w:rPr>
        <w:t xml:space="preserve">   1.</w:t>
      </w:r>
      <w:r w:rsidRPr="001F0042">
        <w:rPr>
          <w:rStyle w:val="c10"/>
        </w:rPr>
        <w:t xml:space="preserve"> Учебный план </w:t>
      </w:r>
      <w:r w:rsidR="00E569B8">
        <w:rPr>
          <w:rStyle w:val="c10"/>
        </w:rPr>
        <w:t>м</w:t>
      </w:r>
      <w:r w:rsidRPr="001F0042">
        <w:rPr>
          <w:rStyle w:val="c10"/>
        </w:rPr>
        <w:t>униципального бюджетного общеобразовательного учреждения «Основная общеобразовательная школа с. Большой Содом Базарно-Карабулакского муниципального района Саратовской области»</w:t>
      </w:r>
      <w:proofErr w:type="gramStart"/>
      <w:r w:rsidRPr="001F0042">
        <w:rPr>
          <w:rStyle w:val="c10"/>
        </w:rPr>
        <w:t xml:space="preserve"> ,</w:t>
      </w:r>
      <w:proofErr w:type="gramEnd"/>
      <w:r w:rsidRPr="001F0042">
        <w:rPr>
          <w:rStyle w:val="c10"/>
        </w:rPr>
        <w:t xml:space="preserve">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начального общего образования ( ФГОС НОО)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1F0042" w:rsidRPr="001F0042" w:rsidRDefault="001F0042" w:rsidP="001F0042">
      <w:pPr>
        <w:pStyle w:val="c17c4"/>
        <w:spacing w:before="0" w:after="0"/>
        <w:rPr>
          <w:b/>
        </w:rPr>
      </w:pPr>
      <w:r w:rsidRPr="001F0042">
        <w:rPr>
          <w:rStyle w:val="c10c8"/>
          <w:b/>
        </w:rPr>
        <w:tab/>
        <w:t>2.</w:t>
      </w:r>
      <w:r w:rsidRPr="001F0042">
        <w:rPr>
          <w:rStyle w:val="c10c8"/>
        </w:rPr>
        <w:t xml:space="preserve"> Нормативно-правовая база учебного плана муниципального общеобразовательного  учреждения МБОУ «ООШ с</w:t>
      </w:r>
      <w:proofErr w:type="gramStart"/>
      <w:r w:rsidRPr="001F0042">
        <w:rPr>
          <w:rStyle w:val="c10c8"/>
        </w:rPr>
        <w:t>.Б</w:t>
      </w:r>
      <w:proofErr w:type="gramEnd"/>
      <w:r w:rsidRPr="001F0042">
        <w:rPr>
          <w:rStyle w:val="c10c8"/>
        </w:rPr>
        <w:t>ольшой Содом»</w:t>
      </w:r>
    </w:p>
    <w:p w:rsidR="001F0042" w:rsidRPr="001F0042" w:rsidRDefault="001F0042" w:rsidP="001F0042">
      <w:pPr>
        <w:pStyle w:val="c20c4c45"/>
        <w:spacing w:after="0"/>
      </w:pPr>
      <w:r w:rsidRPr="001F0042">
        <w:rPr>
          <w:rStyle w:val="c10c34"/>
        </w:rPr>
        <w:t> </w:t>
      </w:r>
      <w:r w:rsidRPr="001F0042">
        <w:rPr>
          <w:rStyle w:val="c10"/>
        </w:rPr>
        <w:t>Нормативной базой, лежащей в основе разработки рабочего учебного плана школы, являются следующие документы:</w:t>
      </w:r>
    </w:p>
    <w:p w:rsidR="001F0042" w:rsidRPr="001F0042" w:rsidRDefault="001F0042" w:rsidP="001F0042">
      <w:pPr>
        <w:pStyle w:val="c29c28c15c4"/>
        <w:spacing w:after="0"/>
      </w:pPr>
      <w:r w:rsidRPr="001F0042">
        <w:t>-</w:t>
      </w:r>
      <w:r w:rsidRPr="001F0042">
        <w:rPr>
          <w:rStyle w:val="c6"/>
        </w:rPr>
        <w:t xml:space="preserve">  </w:t>
      </w:r>
      <w:r w:rsidRPr="001F0042">
        <w:rPr>
          <w:rStyle w:val="c10"/>
        </w:rPr>
        <w:t>Конституция Российской Федерации (ст.43);</w:t>
      </w:r>
    </w:p>
    <w:p w:rsidR="001F0042" w:rsidRPr="001F0042" w:rsidRDefault="001F0042" w:rsidP="001F0042">
      <w:pPr>
        <w:pStyle w:val="c27c15c4"/>
        <w:spacing w:after="0"/>
        <w:rPr>
          <w:rStyle w:val="c10"/>
        </w:rPr>
      </w:pPr>
      <w:r w:rsidRPr="001F0042">
        <w:rPr>
          <w:rStyle w:val="c6"/>
        </w:rPr>
        <w:t xml:space="preserve">- </w:t>
      </w:r>
      <w:r w:rsidRPr="001F0042">
        <w:rPr>
          <w:rStyle w:val="c10"/>
        </w:rPr>
        <w:t>Приказ Министерства образования и науки РФ от 06.10.2009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№15785);</w:t>
      </w:r>
    </w:p>
    <w:p w:rsidR="001F0042" w:rsidRPr="001F0042" w:rsidRDefault="001F0042" w:rsidP="001F0042">
      <w:pPr>
        <w:pStyle w:val="c27c15c4"/>
        <w:spacing w:after="0"/>
      </w:pPr>
      <w:r w:rsidRPr="001F0042">
        <w:rPr>
          <w:rStyle w:val="c10"/>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1F0042" w:rsidRPr="001F0042" w:rsidRDefault="001F0042" w:rsidP="001F0042">
      <w:pPr>
        <w:pStyle w:val="c21c4c40"/>
        <w:spacing w:after="0"/>
      </w:pPr>
      <w:r w:rsidRPr="001F0042">
        <w:t>-</w:t>
      </w:r>
      <w:r w:rsidRPr="001F0042">
        <w:rPr>
          <w:rStyle w:val="c6"/>
        </w:rPr>
        <w:t> </w:t>
      </w:r>
      <w:r w:rsidRPr="001F0042">
        <w:rPr>
          <w:rStyle w:val="c10"/>
        </w:rPr>
        <w:t xml:space="preserve">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1F0042" w:rsidRPr="001F0042" w:rsidRDefault="001F0042" w:rsidP="001F0042">
      <w:pPr>
        <w:pStyle w:val="c17c15c4c28"/>
        <w:spacing w:after="0"/>
      </w:pPr>
      <w:r w:rsidRPr="001F0042">
        <w:t xml:space="preserve">- </w:t>
      </w:r>
      <w:r w:rsidRPr="001F0042">
        <w:rPr>
          <w:rStyle w:val="c6"/>
        </w:rPr>
        <w:t> </w:t>
      </w:r>
      <w:r w:rsidRPr="001F0042">
        <w:rPr>
          <w:rStyle w:val="c10"/>
        </w:rPr>
        <w:t>Приказ Минобрнауки РФ от 22.02.2011 № 01-10-23  «Об утверждении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1F0042" w:rsidRPr="001F0042" w:rsidRDefault="001F0042" w:rsidP="001F0042">
      <w:pPr>
        <w:pStyle w:val="c17c28c15c4"/>
        <w:spacing w:after="0"/>
      </w:pPr>
      <w:r w:rsidRPr="001F0042">
        <w:t>-</w:t>
      </w:r>
      <w:r w:rsidRPr="001F0042">
        <w:rPr>
          <w:rStyle w:val="c6"/>
        </w:rPr>
        <w:t>  </w:t>
      </w:r>
      <w:r w:rsidRPr="001F0042">
        <w:rPr>
          <w:rStyle w:val="c10"/>
        </w:rPr>
        <w:t>Приказ по МБОУ «ООШ с</w:t>
      </w:r>
      <w:proofErr w:type="gramStart"/>
      <w:r w:rsidRPr="001F0042">
        <w:rPr>
          <w:rStyle w:val="c10"/>
        </w:rPr>
        <w:t>.Б</w:t>
      </w:r>
      <w:proofErr w:type="gramEnd"/>
      <w:r w:rsidRPr="001F0042">
        <w:rPr>
          <w:rStyle w:val="c10"/>
        </w:rPr>
        <w:t>ольшой Содом» «О введении в МБОУ «ООШ с.Большой Содом» на обучение по федеральному государственному образовательному стандарту начального общего образования» № 2  от 04.01.2011</w:t>
      </w:r>
    </w:p>
    <w:p w:rsidR="001F0042" w:rsidRPr="001F0042" w:rsidRDefault="001F0042" w:rsidP="001F0042">
      <w:pPr>
        <w:pStyle w:val="c17c15c4"/>
        <w:spacing w:after="0"/>
      </w:pPr>
      <w:r w:rsidRPr="001F0042">
        <w:rPr>
          <w:rStyle w:val="c10c8"/>
          <w:b/>
        </w:rPr>
        <w:lastRenderedPageBreak/>
        <w:t>3. Общая характеристика учебного плана</w:t>
      </w:r>
      <w:r w:rsidRPr="001F0042">
        <w:rPr>
          <w:rStyle w:val="c10c8"/>
        </w:rPr>
        <w:t>.</w:t>
      </w:r>
    </w:p>
    <w:p w:rsidR="001F0042" w:rsidRPr="001F0042" w:rsidRDefault="001F0042" w:rsidP="001F0042">
      <w:pPr>
        <w:pStyle w:val="c17c15c4"/>
        <w:spacing w:after="0"/>
      </w:pPr>
      <w:r w:rsidRPr="001F0042">
        <w:rPr>
          <w:rStyle w:val="c10"/>
        </w:rPr>
        <w:t xml:space="preserve">       В ходе освоения общеобразовательной программы школы  при реализации учебного плана на втором уровне общего образования формируются базовые основы и фундамент всего последующего обучения, в том числе:</w:t>
      </w:r>
    </w:p>
    <w:p w:rsidR="001F0042" w:rsidRPr="001F0042" w:rsidRDefault="001F0042" w:rsidP="001F0042">
      <w:pPr>
        <w:pStyle w:val="c17c31c15c4"/>
        <w:spacing w:after="0"/>
      </w:pPr>
      <w:r w:rsidRPr="001F0042">
        <w:sym w:font="Symbol" w:char="00B7"/>
      </w:r>
      <w:r w:rsidRPr="001F0042">
        <w:rPr>
          <w:rStyle w:val="c6"/>
        </w:rPr>
        <w:t xml:space="preserve">        </w:t>
      </w:r>
      <w:r w:rsidRPr="001F0042">
        <w:rPr>
          <w:rStyle w:val="c10"/>
        </w:rPr>
        <w:t>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F0042" w:rsidRPr="001F0042" w:rsidRDefault="001F0042" w:rsidP="001F0042">
      <w:pPr>
        <w:pStyle w:val="c17c31c15c4"/>
        <w:spacing w:after="0"/>
      </w:pPr>
      <w:r w:rsidRPr="001F0042">
        <w:sym w:font="Symbol" w:char="00B7"/>
      </w:r>
      <w:r w:rsidRPr="001F0042">
        <w:rPr>
          <w:rStyle w:val="c6"/>
        </w:rPr>
        <w:t xml:space="preserve">        </w:t>
      </w:r>
      <w:r w:rsidRPr="001F0042">
        <w:rPr>
          <w:rStyle w:val="c10"/>
        </w:rPr>
        <w:t xml:space="preserve">Формируются универсальные учебные действия; </w:t>
      </w:r>
    </w:p>
    <w:p w:rsidR="001F0042" w:rsidRPr="001F0042" w:rsidRDefault="001F0042" w:rsidP="001F0042">
      <w:pPr>
        <w:pStyle w:val="c17c4c31"/>
        <w:spacing w:after="0"/>
      </w:pPr>
      <w:r w:rsidRPr="001F0042">
        <w:sym w:font="Symbol" w:char="00B7"/>
      </w:r>
      <w:r w:rsidRPr="001F0042">
        <w:rPr>
          <w:rStyle w:val="c6"/>
        </w:rPr>
        <w:t xml:space="preserve">        </w:t>
      </w:r>
      <w:r w:rsidRPr="001F0042">
        <w:rPr>
          <w:rStyle w:val="c10"/>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1F0042" w:rsidRPr="001F0042" w:rsidRDefault="001F0042" w:rsidP="001F0042">
      <w:pPr>
        <w:pStyle w:val="c17c15c4"/>
        <w:spacing w:after="0"/>
      </w:pPr>
      <w:r w:rsidRPr="001F0042">
        <w:rPr>
          <w:rStyle w:val="c10"/>
        </w:rPr>
        <w:t xml:space="preserve">       Содержание образования на этом уровне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1F0042" w:rsidRPr="001F0042" w:rsidRDefault="001F0042" w:rsidP="001F0042">
      <w:pPr>
        <w:pStyle w:val="c17c15c4"/>
        <w:spacing w:after="0"/>
      </w:pPr>
      <w:r w:rsidRPr="001F0042">
        <w:rPr>
          <w:rStyle w:val="c10"/>
        </w:rPr>
        <w:t xml:space="preserve">      Базисный учебный план МБОУ «ООШ с</w:t>
      </w:r>
      <w:proofErr w:type="gramStart"/>
      <w:r w:rsidRPr="001F0042">
        <w:rPr>
          <w:rStyle w:val="c10"/>
        </w:rPr>
        <w:t>.Б</w:t>
      </w:r>
      <w:proofErr w:type="gramEnd"/>
      <w:r w:rsidRPr="001F0042">
        <w:rPr>
          <w:rStyle w:val="c10"/>
        </w:rPr>
        <w:t>ольшой Содом»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1F0042" w:rsidRPr="001F0042" w:rsidRDefault="001F0042" w:rsidP="001F0042">
      <w:pPr>
        <w:pStyle w:val="c17c15c4"/>
        <w:spacing w:after="0"/>
      </w:pPr>
      <w:r w:rsidRPr="001F0042">
        <w:rPr>
          <w:rStyle w:val="c10c8"/>
        </w:rPr>
        <w:t xml:space="preserve">       Обязательная часть</w:t>
      </w:r>
      <w:r w:rsidRPr="001F0042">
        <w:rPr>
          <w:rStyle w:val="c10"/>
        </w:rPr>
        <w:t> базисного учебного плана определяет состав обязательных учебных предметов для реализации в МБОУ «ООШ с</w:t>
      </w:r>
      <w:proofErr w:type="gramStart"/>
      <w:r w:rsidRPr="001F0042">
        <w:rPr>
          <w:rStyle w:val="c10"/>
        </w:rPr>
        <w:t>.Б</w:t>
      </w:r>
      <w:proofErr w:type="gramEnd"/>
      <w:r w:rsidRPr="001F0042">
        <w:rPr>
          <w:rStyle w:val="c10"/>
        </w:rPr>
        <w:t>ольшой Содом»,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1F0042" w:rsidRPr="001F0042" w:rsidRDefault="001F0042" w:rsidP="001F0042">
      <w:pPr>
        <w:pStyle w:val="c17c15c4"/>
        <w:spacing w:after="0"/>
      </w:pPr>
      <w:r w:rsidRPr="001F0042">
        <w:rPr>
          <w:rStyle w:val="c10"/>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1F0042" w:rsidRPr="001F0042" w:rsidRDefault="001F0042" w:rsidP="001F0042">
      <w:pPr>
        <w:pStyle w:val="c17c15c4c38"/>
        <w:spacing w:after="0"/>
      </w:pPr>
      <w:r w:rsidRPr="001F0042">
        <w:sym w:font="Symbol" w:char="00B7"/>
      </w:r>
      <w:r w:rsidRPr="001F0042">
        <w:rPr>
          <w:rStyle w:val="c6"/>
        </w:rPr>
        <w:t xml:space="preserve">        </w:t>
      </w:r>
      <w:r w:rsidRPr="001F0042">
        <w:rPr>
          <w:rStyle w:val="c10"/>
        </w:rPr>
        <w:t xml:space="preserve">формирование гражданской идентичности </w:t>
      </w:r>
      <w:proofErr w:type="gramStart"/>
      <w:r w:rsidRPr="001F0042">
        <w:rPr>
          <w:rStyle w:val="c10"/>
        </w:rPr>
        <w:t>обучающихся</w:t>
      </w:r>
      <w:proofErr w:type="gramEnd"/>
      <w:r w:rsidRPr="001F0042">
        <w:rPr>
          <w:rStyle w:val="c10"/>
        </w:rPr>
        <w:t>;</w:t>
      </w:r>
    </w:p>
    <w:p w:rsidR="001F0042" w:rsidRPr="001F0042" w:rsidRDefault="001F0042" w:rsidP="001F0042">
      <w:pPr>
        <w:pStyle w:val="c17c15c4c38"/>
        <w:spacing w:after="0"/>
      </w:pPr>
      <w:r w:rsidRPr="001F0042">
        <w:sym w:font="Symbol" w:char="00B7"/>
      </w:r>
      <w:r w:rsidRPr="001F0042">
        <w:rPr>
          <w:rStyle w:val="c6"/>
        </w:rPr>
        <w:t>       </w:t>
      </w:r>
      <w:r w:rsidRPr="001F0042">
        <w:rPr>
          <w:rStyle w:val="c10"/>
        </w:rPr>
        <w:t> приобщение к общекультурным и национальным ценностям, информационным технологиям;</w:t>
      </w:r>
    </w:p>
    <w:p w:rsidR="001F0042" w:rsidRPr="001F0042" w:rsidRDefault="001F0042" w:rsidP="001F0042">
      <w:pPr>
        <w:pStyle w:val="c17c15c4c38"/>
        <w:spacing w:after="0"/>
      </w:pPr>
      <w:r w:rsidRPr="001F0042">
        <w:sym w:font="Symbol" w:char="00B7"/>
      </w:r>
      <w:r w:rsidRPr="001F0042">
        <w:rPr>
          <w:rStyle w:val="c6"/>
        </w:rPr>
        <w:t xml:space="preserve">        </w:t>
      </w:r>
      <w:r w:rsidRPr="001F0042">
        <w:rPr>
          <w:rStyle w:val="c10"/>
        </w:rPr>
        <w:t>готовность к продолжению образования на последующих ступенях основного общего образования;</w:t>
      </w:r>
    </w:p>
    <w:p w:rsidR="001F0042" w:rsidRPr="001F0042" w:rsidRDefault="001F0042" w:rsidP="001F0042">
      <w:pPr>
        <w:pStyle w:val="c17c15c4c38"/>
        <w:spacing w:after="0"/>
      </w:pPr>
      <w:r w:rsidRPr="001F0042">
        <w:sym w:font="Symbol" w:char="00B7"/>
      </w:r>
      <w:r w:rsidRPr="001F0042">
        <w:rPr>
          <w:rStyle w:val="c6"/>
        </w:rPr>
        <w:t xml:space="preserve">        </w:t>
      </w:r>
      <w:r w:rsidRPr="001F0042">
        <w:rPr>
          <w:rStyle w:val="c10"/>
        </w:rPr>
        <w:t>формирование здорового образа жизни, элементарных правил поведения в экстремальных ситуациях;</w:t>
      </w:r>
    </w:p>
    <w:p w:rsidR="001F0042" w:rsidRPr="001F0042" w:rsidRDefault="001F0042" w:rsidP="001F0042">
      <w:pPr>
        <w:pStyle w:val="c17c15c4c38"/>
        <w:spacing w:after="0"/>
      </w:pPr>
      <w:r w:rsidRPr="001F0042">
        <w:sym w:font="Symbol" w:char="00B7"/>
      </w:r>
      <w:r w:rsidRPr="001F0042">
        <w:rPr>
          <w:rStyle w:val="c6"/>
        </w:rPr>
        <w:t xml:space="preserve">        </w:t>
      </w:r>
      <w:r w:rsidRPr="001F0042">
        <w:rPr>
          <w:rStyle w:val="c10"/>
        </w:rPr>
        <w:t xml:space="preserve">личностное развитие </w:t>
      </w:r>
      <w:proofErr w:type="gramStart"/>
      <w:r w:rsidRPr="001F0042">
        <w:rPr>
          <w:rStyle w:val="c10"/>
        </w:rPr>
        <w:t>обучающегося</w:t>
      </w:r>
      <w:proofErr w:type="gramEnd"/>
      <w:r w:rsidRPr="001F0042">
        <w:rPr>
          <w:rStyle w:val="c10"/>
        </w:rPr>
        <w:t xml:space="preserve"> в соответствии с его индивидуальностью.</w:t>
      </w:r>
    </w:p>
    <w:p w:rsidR="001F0042" w:rsidRPr="001F0042" w:rsidRDefault="001F0042" w:rsidP="001F0042">
      <w:pPr>
        <w:pStyle w:val="c35c21c4"/>
        <w:spacing w:after="0"/>
      </w:pPr>
      <w:r w:rsidRPr="001F0042">
        <w:rPr>
          <w:rStyle w:val="c10"/>
        </w:rPr>
        <w:t xml:space="preserve">       МБОУ «ООШ с</w:t>
      </w:r>
      <w:proofErr w:type="gramStart"/>
      <w:r w:rsidRPr="001F0042">
        <w:rPr>
          <w:rStyle w:val="c10"/>
        </w:rPr>
        <w:t>.Б</w:t>
      </w:r>
      <w:proofErr w:type="gramEnd"/>
      <w:r w:rsidRPr="001F0042">
        <w:rPr>
          <w:rStyle w:val="c10"/>
        </w:rPr>
        <w:t xml:space="preserve">ольшой Содом»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w:t>
      </w:r>
    </w:p>
    <w:p w:rsidR="001F0042" w:rsidRPr="001F0042" w:rsidRDefault="001F0042" w:rsidP="001F0042">
      <w:pPr>
        <w:pStyle w:val="c35c21c4"/>
        <w:spacing w:after="0"/>
      </w:pPr>
      <w:r w:rsidRPr="001F0042">
        <w:rPr>
          <w:rStyle w:val="c10"/>
        </w:rPr>
        <w:t xml:space="preserve">       Для реализации обязательной части базисного учебного плана в 1-4 классах </w:t>
      </w:r>
      <w:proofErr w:type="gramStart"/>
      <w:r w:rsidRPr="001F0042">
        <w:rPr>
          <w:rStyle w:val="c10"/>
        </w:rPr>
        <w:t>определен</w:t>
      </w:r>
      <w:proofErr w:type="gramEnd"/>
      <w:r w:rsidRPr="001F0042">
        <w:rPr>
          <w:rStyle w:val="c10"/>
        </w:rPr>
        <w:t xml:space="preserve"> УМК «Гармония».</w:t>
      </w:r>
    </w:p>
    <w:p w:rsidR="001F0042" w:rsidRPr="001F0042" w:rsidRDefault="001F0042" w:rsidP="001F0042">
      <w:pPr>
        <w:pStyle w:val="c17c15c4"/>
        <w:spacing w:after="0"/>
      </w:pPr>
      <w:r w:rsidRPr="001F0042">
        <w:rPr>
          <w:rStyle w:val="c10"/>
        </w:rPr>
        <w:t xml:space="preserve">          Часть базисного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1F0042">
        <w:rPr>
          <w:rStyle w:val="c10"/>
        </w:rPr>
        <w:t>Время, отводимое на данную часть внутри максимально допустимой недельной нагрузки используется</w:t>
      </w:r>
      <w:proofErr w:type="gramEnd"/>
      <w:r w:rsidRPr="001F0042">
        <w:rPr>
          <w:rStyle w:val="c10"/>
        </w:rPr>
        <w:t xml:space="preserve"> на введение учебных курсов, обеспечивающих различные интересы обучающихся. В данную часть входит внеурочная деятельность.</w:t>
      </w:r>
    </w:p>
    <w:p w:rsidR="001F0042" w:rsidRPr="001F0042" w:rsidRDefault="001F0042" w:rsidP="001F0042">
      <w:pPr>
        <w:pStyle w:val="c15c4c17"/>
        <w:spacing w:after="0"/>
      </w:pPr>
      <w:r w:rsidRPr="001F0042">
        <w:rPr>
          <w:rStyle w:val="c10"/>
        </w:rPr>
        <w:t xml:space="preserve">         В соответствии с требованиями Стандарта внеурочная деятельность организуется по направлениям развития личности (духовно-нравственное, социальное, научно-познавательное, спортивно-оздоровительное, художественно-эстетическое, военно-патриотическое).</w:t>
      </w:r>
    </w:p>
    <w:p w:rsidR="001F0042" w:rsidRPr="001F0042" w:rsidRDefault="001F0042" w:rsidP="001F0042">
      <w:pPr>
        <w:pStyle w:val="c17c15c4"/>
        <w:spacing w:after="0"/>
      </w:pPr>
      <w:r w:rsidRPr="001F0042">
        <w:rPr>
          <w:rStyle w:val="c10"/>
        </w:rPr>
        <w:lastRenderedPageBreak/>
        <w:t xml:space="preserve">        Организация занятий по направлениям раздела «Внеурочная деятельность» является неотъемлемой частью образовательного процесса МБОУ «ООШ с</w:t>
      </w:r>
      <w:proofErr w:type="gramStart"/>
      <w:r w:rsidRPr="001F0042">
        <w:rPr>
          <w:rStyle w:val="c10"/>
        </w:rPr>
        <w:t>.Б</w:t>
      </w:r>
      <w:proofErr w:type="gramEnd"/>
      <w:r w:rsidRPr="001F0042">
        <w:rPr>
          <w:rStyle w:val="c10"/>
        </w:rPr>
        <w:t>ольшой Содом», которая предоставляет обучающимся возможность выбора широкого спектра занятий, направленных на их развитие.</w:t>
      </w:r>
    </w:p>
    <w:p w:rsidR="001F0042" w:rsidRPr="001F0042" w:rsidRDefault="001F0042" w:rsidP="001F0042">
      <w:pPr>
        <w:pStyle w:val="c17c15c4"/>
        <w:spacing w:after="0"/>
      </w:pPr>
      <w:r w:rsidRPr="001F0042">
        <w:rPr>
          <w:rStyle w:val="c10"/>
        </w:rPr>
        <w:t xml:space="preserve">       </w:t>
      </w:r>
      <w:proofErr w:type="gramStart"/>
      <w:r w:rsidRPr="001F0042">
        <w:rPr>
          <w:rStyle w:val="c1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roofErr w:type="gramEnd"/>
    </w:p>
    <w:p w:rsidR="001F0042" w:rsidRPr="001F0042" w:rsidRDefault="001F0042" w:rsidP="001F0042">
      <w:pPr>
        <w:pStyle w:val="c15c4c20"/>
        <w:spacing w:after="0"/>
      </w:pPr>
      <w:r w:rsidRPr="001F0042">
        <w:rPr>
          <w:rStyle w:val="c10"/>
        </w:rPr>
        <w:t xml:space="preserve">         Раздел «Внеурочная деятельность» в 1-4  классах представлен следующими направлениями: спортивно-оздоровительное ( научно-познавательное, художественно-эстетическое</w:t>
      </w:r>
      <w:proofErr w:type="gramStart"/>
      <w:r w:rsidRPr="001F0042">
        <w:rPr>
          <w:rStyle w:val="c10"/>
        </w:rPr>
        <w:t xml:space="preserve"> ,</w:t>
      </w:r>
      <w:proofErr w:type="gramEnd"/>
      <w:r w:rsidRPr="001F0042">
        <w:rPr>
          <w:rStyle w:val="c10"/>
        </w:rPr>
        <w:t xml:space="preserve"> духовно-нравственное). </w:t>
      </w:r>
    </w:p>
    <w:p w:rsidR="001F0042" w:rsidRPr="001F0042" w:rsidRDefault="001F0042" w:rsidP="001F0042">
      <w:pPr>
        <w:pStyle w:val="c20c15c4c21"/>
        <w:spacing w:after="0"/>
        <w:rPr>
          <w:rStyle w:val="c10"/>
        </w:rPr>
      </w:pPr>
      <w:r w:rsidRPr="001F0042">
        <w:rPr>
          <w:rStyle w:val="c10"/>
        </w:rPr>
        <w:t xml:space="preserve">        МБОУ «ООШ с</w:t>
      </w:r>
      <w:proofErr w:type="gramStart"/>
      <w:r w:rsidRPr="001F0042">
        <w:rPr>
          <w:rStyle w:val="c10"/>
        </w:rPr>
        <w:t>.Б</w:t>
      </w:r>
      <w:proofErr w:type="gramEnd"/>
      <w:r w:rsidRPr="001F0042">
        <w:rPr>
          <w:rStyle w:val="c10"/>
        </w:rPr>
        <w:t>ольшой Содом»  на ступени начального общего образования определяет для 1 класса 5-дневную продолжительность учебной недели. Продолжительность урока для 1 класса: сентябрь, октябрь – 3 урока по 35 минут; ноябрь, декабрь – 4 урока по 35 минут, январь – май – 4 урока по 45 минут. В сентябре, октябре четвёртый урок проводится в нетрадиционной форме: экскурсия, игра, путешествие, соревнование, конкурс.  Максимальная учебная нагрузка – 21 час.</w:t>
      </w:r>
    </w:p>
    <w:p w:rsidR="001F0042" w:rsidRPr="001F0042" w:rsidRDefault="001F0042" w:rsidP="001F0042">
      <w:pPr>
        <w:pStyle w:val="c20c15c4c21"/>
        <w:spacing w:after="0"/>
        <w:rPr>
          <w:rStyle w:val="c10"/>
        </w:rPr>
      </w:pPr>
      <w:r w:rsidRPr="001F0042">
        <w:rPr>
          <w:rStyle w:val="c10"/>
        </w:rPr>
        <w:tab/>
      </w:r>
      <w:proofErr w:type="gramStart"/>
      <w:r w:rsidRPr="001F0042">
        <w:rPr>
          <w:rStyle w:val="c10"/>
        </w:rPr>
        <w:t xml:space="preserve">С целью реализации «ступенчатого»   постепенного наращивания учебной нагрузки в первом классе  обеспечивается организация адаптационного периода (письмо Минобразования РФ от 20 апреля 2001года № 408/13-13, </w:t>
      </w:r>
      <w:r w:rsidRPr="001F0042">
        <w:rPr>
          <w:rStyle w:val="c6"/>
        </w:rPr>
        <w:t> </w:t>
      </w:r>
      <w:r w:rsidRPr="001F0042">
        <w:rPr>
          <w:rStyle w:val="c10"/>
        </w:rPr>
        <w:t xml:space="preserve">постановление Главного государственного санитарного врача  РФ от 29.12.2010 № 189 «Об утверждении СанПиН 2.4.2.2821-10 "Санитарно- эпидемиологические требования к  условиям и организации обучения в общеобразовательных учреждениях», п. 10.10).  </w:t>
      </w:r>
      <w:proofErr w:type="gramEnd"/>
    </w:p>
    <w:p w:rsidR="001F0042" w:rsidRPr="001F0042" w:rsidRDefault="001F0042" w:rsidP="001F0042">
      <w:pPr>
        <w:pStyle w:val="c20c15c4c21"/>
        <w:spacing w:after="0"/>
        <w:rPr>
          <w:rStyle w:val="c10"/>
        </w:rPr>
      </w:pPr>
      <w:r w:rsidRPr="001F0042">
        <w:rPr>
          <w:rStyle w:val="c10"/>
        </w:rPr>
        <w:tab/>
        <w:t>Для 2,3,4  классов 6-дневная продолжительность учебной недели.  Максимальная учебная нагрузка 2,3 классов – 26 часов, 4 класс – 26,5 часов.</w:t>
      </w:r>
    </w:p>
    <w:p w:rsidR="001F0042" w:rsidRPr="001F0042" w:rsidRDefault="001F0042" w:rsidP="001F0042">
      <w:pPr>
        <w:pStyle w:val="c20c15c4c21"/>
        <w:spacing w:after="0"/>
        <w:rPr>
          <w:rStyle w:val="c10"/>
        </w:rPr>
      </w:pPr>
      <w:r w:rsidRPr="001F0042">
        <w:rPr>
          <w:rStyle w:val="c10"/>
        </w:rPr>
        <w:t>В части базисного учебного плана, формируемой участниками образовательных отношений, обеспечивается реализация индивидуальных потребностей обучающихся. С этой целью введены предметы «Детская риторика», «Основы здорового образа жизни», учебный курс «Внеклассное чтение».</w:t>
      </w:r>
    </w:p>
    <w:p w:rsidR="001F0042" w:rsidRPr="001F0042" w:rsidRDefault="001F0042" w:rsidP="001F0042">
      <w:pPr>
        <w:pStyle w:val="c17c15c4"/>
        <w:spacing w:after="0"/>
      </w:pPr>
      <w:r w:rsidRPr="001F0042">
        <w:tab/>
        <w:t>Предметная область «Филология» представлена в виде отдельных предметов «Русский язык», «Литературное чтение», Английский язык».</w:t>
      </w:r>
    </w:p>
    <w:p w:rsidR="001F0042" w:rsidRPr="001F0042" w:rsidRDefault="001F0042" w:rsidP="001F0042">
      <w:pPr>
        <w:pStyle w:val="c17c15c4"/>
        <w:spacing w:after="0"/>
        <w:ind w:firstLine="708"/>
      </w:pPr>
      <w:r w:rsidRPr="001F0042">
        <w:t>Предметная область «Искусство» представлена в виде отдельных предметов «Музыка» и «Изобразительное искусство».</w:t>
      </w:r>
    </w:p>
    <w:p w:rsidR="001F0042" w:rsidRPr="001F0042" w:rsidRDefault="001F0042" w:rsidP="001F0042">
      <w:pPr>
        <w:pStyle w:val="c17c15c4"/>
        <w:spacing w:after="0"/>
      </w:pPr>
      <w:r w:rsidRPr="001F0042">
        <w:tab/>
      </w:r>
      <w:r w:rsidRPr="001F0042">
        <w:rPr>
          <w:rStyle w:val="c10"/>
        </w:rPr>
        <w:t>Продолжительность учебного года на втором уровне общего образования составляет 33 недели в 1 классе, 34 недели во 2-4 классах.</w:t>
      </w:r>
    </w:p>
    <w:p w:rsidR="001F0042" w:rsidRPr="001F0042" w:rsidRDefault="001F0042" w:rsidP="001F0042">
      <w:pPr>
        <w:pStyle w:val="c17c15c4"/>
        <w:spacing w:after="0"/>
        <w:rPr>
          <w:rStyle w:val="c10c8"/>
        </w:rPr>
      </w:pPr>
      <w:r w:rsidRPr="001F0042">
        <w:rPr>
          <w:rStyle w:val="c10"/>
        </w:rPr>
        <w:tab/>
        <w:t xml:space="preserve">Продолжительность каникул в течение учебного года составляет 30 календарных дней. Для </w:t>
      </w:r>
      <w:proofErr w:type="gramStart"/>
      <w:r w:rsidRPr="001F0042">
        <w:rPr>
          <w:rStyle w:val="c10"/>
        </w:rPr>
        <w:t>обучающихся</w:t>
      </w:r>
      <w:proofErr w:type="gramEnd"/>
      <w:r w:rsidRPr="001F0042">
        <w:rPr>
          <w:rStyle w:val="c10"/>
        </w:rPr>
        <w:t xml:space="preserve"> в 1 классе устанавливаются дополнительные недельные каникулы.</w:t>
      </w:r>
      <w:r w:rsidRPr="001F0042">
        <w:rPr>
          <w:rStyle w:val="c10c8"/>
        </w:rPr>
        <w:t> </w:t>
      </w:r>
    </w:p>
    <w:p w:rsidR="001F0042" w:rsidRPr="001F0042" w:rsidRDefault="001F0042" w:rsidP="001F0042">
      <w:pPr>
        <w:pStyle w:val="c17c15c4"/>
        <w:spacing w:after="0"/>
      </w:pPr>
      <w:r w:rsidRPr="001F0042">
        <w:rPr>
          <w:rStyle w:val="c10c8"/>
        </w:rPr>
        <w:t xml:space="preserve"> 4.     </w:t>
      </w:r>
      <w:r w:rsidRPr="001F0042">
        <w:rPr>
          <w:b/>
          <w:bCs/>
        </w:rPr>
        <w:t xml:space="preserve">Учебный план для 1-4  классов </w:t>
      </w:r>
    </w:p>
    <w:p w:rsidR="00C6644A" w:rsidRPr="0068498F" w:rsidRDefault="00C6644A" w:rsidP="00C6644A">
      <w:pPr>
        <w:ind w:right="-11"/>
        <w:jc w:val="center"/>
      </w:pPr>
      <w:r w:rsidRPr="0068498F">
        <w:rPr>
          <w:b/>
          <w:bCs/>
        </w:rPr>
        <w:t>Учебный  план</w:t>
      </w:r>
    </w:p>
    <w:p w:rsidR="00C6644A" w:rsidRPr="0068498F" w:rsidRDefault="00C6644A" w:rsidP="00C6644A">
      <w:pPr>
        <w:ind w:right="-11"/>
        <w:jc w:val="center"/>
      </w:pPr>
      <w:r w:rsidRPr="0068498F">
        <w:rPr>
          <w:b/>
          <w:bCs/>
        </w:rPr>
        <w:t>начального общего образования 1 класс</w:t>
      </w:r>
    </w:p>
    <w:p w:rsidR="00C6644A" w:rsidRPr="0068498F" w:rsidRDefault="00C6644A" w:rsidP="00C6644A">
      <w:pPr>
        <w:ind w:right="-1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7"/>
        <w:gridCol w:w="2999"/>
        <w:gridCol w:w="1664"/>
        <w:gridCol w:w="1241"/>
      </w:tblGrid>
      <w:tr w:rsidR="00C6644A" w:rsidRPr="0068498F" w:rsidTr="00396384">
        <w:trPr>
          <w:trHeight w:val="829"/>
        </w:trPr>
        <w:tc>
          <w:tcPr>
            <w:tcW w:w="3667"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Предметные области</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Учебные предметы</w:t>
            </w:r>
          </w:p>
        </w:tc>
        <w:tc>
          <w:tcPr>
            <w:tcW w:w="1664" w:type="dxa"/>
            <w:tcBorders>
              <w:top w:val="single" w:sz="4" w:space="0" w:color="auto"/>
              <w:left w:val="single" w:sz="4" w:space="0" w:color="auto"/>
              <w:right w:val="single" w:sz="4" w:space="0" w:color="auto"/>
            </w:tcBorders>
            <w:hideMark/>
          </w:tcPr>
          <w:p w:rsidR="00C6644A" w:rsidRPr="0068498F" w:rsidRDefault="00C6644A" w:rsidP="00396384">
            <w:r>
              <w:t>Количест</w:t>
            </w:r>
            <w:r w:rsidRPr="0068498F">
              <w:t>во часов</w:t>
            </w:r>
          </w:p>
        </w:tc>
        <w:tc>
          <w:tcPr>
            <w:tcW w:w="1241" w:type="dxa"/>
            <w:tcBorders>
              <w:top w:val="single" w:sz="4" w:space="0" w:color="auto"/>
              <w:left w:val="single" w:sz="4" w:space="0" w:color="auto"/>
              <w:right w:val="single" w:sz="4" w:space="0" w:color="auto"/>
            </w:tcBorders>
          </w:tcPr>
          <w:p w:rsidR="00C6644A" w:rsidRPr="0068498F" w:rsidRDefault="00C6644A" w:rsidP="00396384">
            <w:r>
              <w:t>Всего часов в год</w:t>
            </w:r>
          </w:p>
        </w:tc>
      </w:tr>
      <w:tr w:rsidR="00C6644A" w:rsidRPr="0068498F" w:rsidTr="00396384">
        <w:trPr>
          <w:trHeight w:val="266"/>
        </w:trPr>
        <w:tc>
          <w:tcPr>
            <w:tcW w:w="9571" w:type="dxa"/>
            <w:gridSpan w:val="4"/>
            <w:tcBorders>
              <w:top w:val="nil"/>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1. Обязательная часть</w:t>
            </w:r>
          </w:p>
        </w:tc>
      </w:tr>
      <w:tr w:rsidR="00C6644A" w:rsidRPr="0068498F" w:rsidTr="00396384">
        <w:trPr>
          <w:trHeight w:val="281"/>
        </w:trPr>
        <w:tc>
          <w:tcPr>
            <w:tcW w:w="3667" w:type="dxa"/>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t xml:space="preserve">Русский язык и литературное </w:t>
            </w:r>
            <w:r>
              <w:lastRenderedPageBreak/>
              <w:t>чтение</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lastRenderedPageBreak/>
              <w:t>Русский язык</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5</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rPr>
                <w:i/>
              </w:rPr>
            </w:pPr>
            <w:r>
              <w:rPr>
                <w:i/>
              </w:rPr>
              <w:t>165</w:t>
            </w:r>
          </w:p>
        </w:tc>
      </w:tr>
      <w:tr w:rsidR="00C6644A" w:rsidRPr="0068498F" w:rsidTr="00396384">
        <w:trPr>
          <w:trHeight w:val="281"/>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Литературное чтение</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4</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rPr>
                <w:i/>
              </w:rPr>
            </w:pPr>
            <w:r>
              <w:rPr>
                <w:i/>
              </w:rPr>
              <w:t>132</w:t>
            </w:r>
          </w:p>
        </w:tc>
      </w:tr>
      <w:tr w:rsidR="00C6644A" w:rsidRPr="0068498F" w:rsidTr="00396384">
        <w:trPr>
          <w:trHeight w:val="298"/>
        </w:trPr>
        <w:tc>
          <w:tcPr>
            <w:tcW w:w="3667"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lastRenderedPageBreak/>
              <w:t xml:space="preserve">Математика </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Математика</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132</w:t>
            </w:r>
          </w:p>
        </w:tc>
      </w:tr>
      <w:tr w:rsidR="00C6644A" w:rsidRPr="0068498F" w:rsidTr="00396384">
        <w:trPr>
          <w:trHeight w:val="495"/>
        </w:trPr>
        <w:tc>
          <w:tcPr>
            <w:tcW w:w="3667"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Обществознание и естествознание </w:t>
            </w:r>
            <w:r>
              <w:t xml:space="preserve"> (Окружающий мир)</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Окружающий мир</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66</w:t>
            </w:r>
          </w:p>
        </w:tc>
      </w:tr>
      <w:tr w:rsidR="00C6644A" w:rsidRPr="0068498F" w:rsidTr="00396384">
        <w:trPr>
          <w:trHeight w:val="281"/>
        </w:trPr>
        <w:tc>
          <w:tcPr>
            <w:tcW w:w="3667" w:type="dxa"/>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Искусство</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Музыка</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33</w:t>
            </w:r>
          </w:p>
        </w:tc>
      </w:tr>
      <w:tr w:rsidR="00C6644A" w:rsidRPr="0068498F" w:rsidTr="00396384">
        <w:trPr>
          <w:trHeight w:val="281"/>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Изобразительное искусство</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33</w:t>
            </w:r>
          </w:p>
        </w:tc>
      </w:tr>
      <w:tr w:rsidR="00C6644A" w:rsidRPr="0068498F" w:rsidTr="00396384">
        <w:trPr>
          <w:trHeight w:val="281"/>
        </w:trPr>
        <w:tc>
          <w:tcPr>
            <w:tcW w:w="3667"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33</w:t>
            </w:r>
          </w:p>
        </w:tc>
      </w:tr>
      <w:tr w:rsidR="00C6644A" w:rsidRPr="0068498F" w:rsidTr="00396384">
        <w:trPr>
          <w:trHeight w:val="281"/>
        </w:trPr>
        <w:tc>
          <w:tcPr>
            <w:tcW w:w="3667"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3</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99</w:t>
            </w:r>
          </w:p>
        </w:tc>
      </w:tr>
      <w:tr w:rsidR="00C6644A" w:rsidRPr="0068498F" w:rsidTr="00396384">
        <w:trPr>
          <w:trHeight w:val="298"/>
        </w:trPr>
        <w:tc>
          <w:tcPr>
            <w:tcW w:w="3667"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right"/>
            </w:pPr>
          </w:p>
        </w:tc>
        <w:tc>
          <w:tcPr>
            <w:tcW w:w="2999"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r w:rsidRPr="0068498F">
              <w:t>Итого:</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21</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693</w:t>
            </w:r>
          </w:p>
        </w:tc>
      </w:tr>
      <w:tr w:rsidR="00C6644A" w:rsidRPr="0068498F" w:rsidTr="00396384">
        <w:trPr>
          <w:trHeight w:val="281"/>
        </w:trPr>
        <w:tc>
          <w:tcPr>
            <w:tcW w:w="9571" w:type="dxa"/>
            <w:gridSpan w:val="4"/>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2. Часть, формируемая участниками образовательного процесса</w:t>
            </w:r>
          </w:p>
        </w:tc>
      </w:tr>
      <w:tr w:rsidR="00C6644A" w:rsidRPr="0068498F" w:rsidTr="00396384">
        <w:trPr>
          <w:trHeight w:val="281"/>
        </w:trPr>
        <w:tc>
          <w:tcPr>
            <w:tcW w:w="6666" w:type="dxa"/>
            <w:gridSpan w:val="2"/>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r w:rsidRPr="0068498F">
              <w:t>Итого</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0</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0</w:t>
            </w:r>
          </w:p>
        </w:tc>
      </w:tr>
      <w:tr w:rsidR="00C6644A" w:rsidRPr="0068498F" w:rsidTr="00396384">
        <w:trPr>
          <w:trHeight w:val="206"/>
        </w:trPr>
        <w:tc>
          <w:tcPr>
            <w:tcW w:w="6666" w:type="dxa"/>
            <w:gridSpan w:val="2"/>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Максимально допустимая недельная нагрузка</w:t>
            </w:r>
          </w:p>
        </w:tc>
        <w:tc>
          <w:tcPr>
            <w:tcW w:w="1664" w:type="dxa"/>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21</w:t>
            </w:r>
          </w:p>
        </w:tc>
        <w:tc>
          <w:tcPr>
            <w:tcW w:w="1241" w:type="dxa"/>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693</w:t>
            </w:r>
          </w:p>
        </w:tc>
      </w:tr>
    </w:tbl>
    <w:p w:rsidR="00C6644A" w:rsidRPr="0068498F" w:rsidRDefault="00C6644A" w:rsidP="00C6644A">
      <w:pPr>
        <w:ind w:right="-11"/>
        <w:rPr>
          <w:rFonts w:ascii="Arial" w:hAnsi="Arial"/>
          <w:bCs/>
        </w:rPr>
      </w:pPr>
    </w:p>
    <w:p w:rsidR="00C6644A" w:rsidRPr="0068498F" w:rsidRDefault="00C6644A" w:rsidP="00C6644A">
      <w:pPr>
        <w:contextualSpacing/>
        <w:jc w:val="center"/>
        <w:rPr>
          <w:b/>
        </w:rPr>
      </w:pPr>
      <w:r w:rsidRPr="0068498F">
        <w:rPr>
          <w:b/>
        </w:rPr>
        <w:t>Учебный план</w:t>
      </w:r>
    </w:p>
    <w:p w:rsidR="00C6644A" w:rsidRPr="0068498F" w:rsidRDefault="00C6644A" w:rsidP="00C6644A">
      <w:pPr>
        <w:ind w:right="-11"/>
        <w:jc w:val="center"/>
      </w:pPr>
      <w:r w:rsidRPr="0068498F">
        <w:rPr>
          <w:b/>
          <w:bCs/>
        </w:rPr>
        <w:t>начального общего образования</w:t>
      </w:r>
    </w:p>
    <w:p w:rsidR="00C6644A" w:rsidRPr="0068498F" w:rsidRDefault="00C6644A" w:rsidP="00C6644A">
      <w:pPr>
        <w:ind w:right="-11"/>
        <w:jc w:val="center"/>
      </w:pPr>
      <w:r>
        <w:rPr>
          <w:b/>
          <w:bCs/>
        </w:rPr>
        <w:t>2</w:t>
      </w:r>
      <w:r w:rsidRPr="0068498F">
        <w:rPr>
          <w:b/>
          <w:bCs/>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3297"/>
        <w:gridCol w:w="1924"/>
        <w:gridCol w:w="1103"/>
      </w:tblGrid>
      <w:tr w:rsidR="00C6644A" w:rsidRPr="0068498F" w:rsidTr="00396384">
        <w:trPr>
          <w:trHeight w:val="1073"/>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Предметные области</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Учебные предметы</w:t>
            </w:r>
          </w:p>
        </w:tc>
        <w:tc>
          <w:tcPr>
            <w:tcW w:w="1005" w:type="pct"/>
            <w:shd w:val="clear" w:color="auto" w:fill="auto"/>
          </w:tcPr>
          <w:p w:rsidR="00C6644A" w:rsidRPr="0068498F" w:rsidRDefault="00C6644A" w:rsidP="00396384">
            <w:pPr>
              <w:jc w:val="center"/>
            </w:pPr>
            <w:r>
              <w:t>Количество часов</w:t>
            </w:r>
          </w:p>
        </w:tc>
        <w:tc>
          <w:tcPr>
            <w:tcW w:w="576" w:type="pct"/>
          </w:tcPr>
          <w:p w:rsidR="00C6644A" w:rsidRPr="0068498F" w:rsidRDefault="00C6644A" w:rsidP="00396384">
            <w:pPr>
              <w:jc w:val="center"/>
            </w:pPr>
            <w:r>
              <w:t>Всего часов в год</w:t>
            </w:r>
          </w:p>
        </w:tc>
      </w:tr>
      <w:tr w:rsidR="00C6644A" w:rsidRPr="0068498F" w:rsidTr="00396384">
        <w:trPr>
          <w:trHeight w:val="284"/>
        </w:trPr>
        <w:tc>
          <w:tcPr>
            <w:tcW w:w="5000" w:type="pct"/>
            <w:gridSpan w:val="4"/>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1.Обязательная часть</w:t>
            </w:r>
          </w:p>
        </w:tc>
      </w:tr>
      <w:tr w:rsidR="00C6644A" w:rsidRPr="0068498F" w:rsidTr="00396384">
        <w:trPr>
          <w:trHeight w:val="284"/>
        </w:trPr>
        <w:tc>
          <w:tcPr>
            <w:tcW w:w="1697" w:type="pct"/>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t xml:space="preserve"> Русский язык и литературное чтение</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Русский язык</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5</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170</w:t>
            </w:r>
          </w:p>
        </w:tc>
      </w:tr>
      <w:tr w:rsidR="00C6644A" w:rsidRPr="0068498F" w:rsidTr="00396384">
        <w:trPr>
          <w:trHeight w:val="284"/>
        </w:trPr>
        <w:tc>
          <w:tcPr>
            <w:tcW w:w="1697" w:type="pct"/>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Литературное чтение</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r w:rsidRPr="0068498F">
              <w:t>Иностранный язык</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Иностранный язык (английский)</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t>2</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Математика </w:t>
            </w:r>
            <w:r>
              <w:t>и информатика</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Математика</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Обществознание и естествознание </w:t>
            </w:r>
            <w:r>
              <w:t xml:space="preserve"> (Окружающий мир)</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Окружающий мир </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p>
          <w:p w:rsidR="00C6644A" w:rsidRPr="0068498F" w:rsidRDefault="00C6644A" w:rsidP="00396384">
            <w:pPr>
              <w:jc w:val="center"/>
            </w:pP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697" w:type="pct"/>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Искусство</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Музыка</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Изобразительное искусство</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172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3</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102</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right"/>
            </w:pPr>
          </w:p>
        </w:tc>
        <w:tc>
          <w:tcPr>
            <w:tcW w:w="1722"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right"/>
              <w:rPr>
                <w:b/>
              </w:rPr>
            </w:pPr>
            <w:r w:rsidRPr="0042728D">
              <w:rPr>
                <w:b/>
              </w:rPr>
              <w:t>Итого:</w:t>
            </w:r>
          </w:p>
        </w:tc>
        <w:tc>
          <w:tcPr>
            <w:tcW w:w="1005"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center"/>
              <w:rPr>
                <w:b/>
              </w:rPr>
            </w:pPr>
            <w:r w:rsidRPr="0042728D">
              <w:rPr>
                <w:b/>
              </w:rPr>
              <w:t>23</w:t>
            </w:r>
          </w:p>
        </w:tc>
        <w:tc>
          <w:tcPr>
            <w:tcW w:w="576"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center"/>
              <w:rPr>
                <w:b/>
              </w:rPr>
            </w:pPr>
            <w:r w:rsidRPr="0042728D">
              <w:rPr>
                <w:b/>
              </w:rPr>
              <w:t>782</w:t>
            </w:r>
          </w:p>
        </w:tc>
      </w:tr>
      <w:tr w:rsidR="00C6644A" w:rsidRPr="0068498F" w:rsidTr="00396384">
        <w:trPr>
          <w:trHeight w:val="313"/>
        </w:trPr>
        <w:tc>
          <w:tcPr>
            <w:tcW w:w="4424" w:type="pct"/>
            <w:gridSpan w:val="3"/>
            <w:tcBorders>
              <w:top w:val="nil"/>
              <w:left w:val="single" w:sz="4" w:space="0" w:color="auto"/>
              <w:bottom w:val="single" w:sz="4" w:space="0" w:color="auto"/>
              <w:right w:val="single" w:sz="4" w:space="0" w:color="auto"/>
            </w:tcBorders>
            <w:hideMark/>
          </w:tcPr>
          <w:p w:rsidR="00C6644A" w:rsidRPr="0068498F" w:rsidRDefault="00C6644A" w:rsidP="00396384">
            <w:r w:rsidRPr="0068498F">
              <w:rPr>
                <w:i/>
              </w:rPr>
              <w:t>2.Часть, формируемая участниками образовательного процесса</w:t>
            </w:r>
          </w:p>
        </w:tc>
        <w:tc>
          <w:tcPr>
            <w:tcW w:w="576" w:type="pct"/>
            <w:tcBorders>
              <w:top w:val="nil"/>
              <w:left w:val="single" w:sz="4" w:space="0" w:color="auto"/>
              <w:bottom w:val="single" w:sz="4" w:space="0" w:color="auto"/>
              <w:right w:val="single" w:sz="4" w:space="0" w:color="auto"/>
            </w:tcBorders>
          </w:tcPr>
          <w:p w:rsidR="00C6644A" w:rsidRPr="0068498F" w:rsidRDefault="00C6644A" w:rsidP="00396384">
            <w:pPr>
              <w:rPr>
                <w:i/>
              </w:rPr>
            </w:pPr>
          </w:p>
        </w:tc>
      </w:tr>
      <w:tr w:rsidR="00C6644A" w:rsidRPr="0068498F" w:rsidTr="00396384">
        <w:trPr>
          <w:trHeight w:val="284"/>
        </w:trPr>
        <w:tc>
          <w:tcPr>
            <w:tcW w:w="1697" w:type="pct"/>
            <w:vMerge w:val="restart"/>
            <w:tcBorders>
              <w:top w:val="single" w:sz="4" w:space="0" w:color="auto"/>
              <w:left w:val="single" w:sz="4" w:space="0" w:color="auto"/>
              <w:right w:val="single" w:sz="4" w:space="0" w:color="auto"/>
            </w:tcBorders>
            <w:hideMark/>
          </w:tcPr>
          <w:p w:rsidR="00C6644A" w:rsidRPr="0068498F" w:rsidRDefault="00C6644A" w:rsidP="00396384">
            <w:r>
              <w:t>Русский язык и литературное чтение</w:t>
            </w:r>
          </w:p>
        </w:tc>
        <w:tc>
          <w:tcPr>
            <w:tcW w:w="172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Внеклассное чтение</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vMerge/>
            <w:tcBorders>
              <w:left w:val="single" w:sz="4" w:space="0" w:color="auto"/>
              <w:bottom w:val="single" w:sz="4" w:space="0" w:color="auto"/>
              <w:right w:val="single" w:sz="4" w:space="0" w:color="auto"/>
            </w:tcBorders>
          </w:tcPr>
          <w:p w:rsidR="00C6644A" w:rsidRPr="0068498F" w:rsidRDefault="00C6644A" w:rsidP="00396384"/>
        </w:tc>
        <w:tc>
          <w:tcPr>
            <w:tcW w:w="172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Риторика</w:t>
            </w:r>
          </w:p>
        </w:tc>
        <w:tc>
          <w:tcPr>
            <w:tcW w:w="1005"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rsidRPr="0068498F">
              <w:t xml:space="preserve">Обществознание и естествознание </w:t>
            </w:r>
            <w:r>
              <w:t xml:space="preserve"> (Окружающий мир)</w:t>
            </w:r>
          </w:p>
        </w:tc>
        <w:tc>
          <w:tcPr>
            <w:tcW w:w="172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ОЗОЖ</w:t>
            </w:r>
          </w:p>
        </w:tc>
        <w:tc>
          <w:tcPr>
            <w:tcW w:w="1005"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697"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p>
        </w:tc>
        <w:tc>
          <w:tcPr>
            <w:tcW w:w="1722"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right"/>
              <w:rPr>
                <w:b/>
              </w:rPr>
            </w:pPr>
            <w:r w:rsidRPr="0042728D">
              <w:rPr>
                <w:b/>
              </w:rPr>
              <w:t>Итого:</w:t>
            </w:r>
          </w:p>
        </w:tc>
        <w:tc>
          <w:tcPr>
            <w:tcW w:w="1005"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center"/>
              <w:rPr>
                <w:b/>
              </w:rPr>
            </w:pPr>
            <w:r w:rsidRPr="0042728D">
              <w:rPr>
                <w:b/>
              </w:rPr>
              <w:t>3</w:t>
            </w:r>
          </w:p>
        </w:tc>
        <w:tc>
          <w:tcPr>
            <w:tcW w:w="576"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center"/>
              <w:rPr>
                <w:b/>
              </w:rPr>
            </w:pPr>
            <w:r w:rsidRPr="0042728D">
              <w:rPr>
                <w:b/>
              </w:rPr>
              <w:t>102</w:t>
            </w:r>
          </w:p>
        </w:tc>
      </w:tr>
      <w:tr w:rsidR="00C6644A" w:rsidRPr="0068498F" w:rsidTr="00396384">
        <w:trPr>
          <w:trHeight w:val="190"/>
        </w:trPr>
        <w:tc>
          <w:tcPr>
            <w:tcW w:w="3419" w:type="pct"/>
            <w:gridSpan w:val="2"/>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Максимально допустимая недельная нагрузка</w:t>
            </w:r>
          </w:p>
        </w:tc>
        <w:tc>
          <w:tcPr>
            <w:tcW w:w="100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26</w:t>
            </w:r>
          </w:p>
        </w:tc>
        <w:tc>
          <w:tcPr>
            <w:tcW w:w="57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884</w:t>
            </w:r>
          </w:p>
        </w:tc>
      </w:tr>
    </w:tbl>
    <w:p w:rsidR="00C6644A" w:rsidRDefault="00C6644A" w:rsidP="00C6644A">
      <w:pPr>
        <w:jc w:val="center"/>
        <w:rPr>
          <w:b/>
          <w:i/>
        </w:rPr>
      </w:pPr>
    </w:p>
    <w:p w:rsidR="00C6644A" w:rsidRDefault="00C6644A" w:rsidP="00C6644A">
      <w:pPr>
        <w:jc w:val="center"/>
        <w:rPr>
          <w:b/>
          <w:i/>
        </w:rPr>
      </w:pPr>
    </w:p>
    <w:p w:rsidR="00C6644A" w:rsidRDefault="00C6644A" w:rsidP="00C6644A">
      <w:pPr>
        <w:jc w:val="center"/>
        <w:rPr>
          <w:b/>
          <w:i/>
        </w:rPr>
      </w:pPr>
    </w:p>
    <w:p w:rsidR="00C6644A" w:rsidRDefault="00C6644A" w:rsidP="00C6644A">
      <w:pPr>
        <w:jc w:val="center"/>
        <w:rPr>
          <w:b/>
          <w:i/>
        </w:rPr>
      </w:pPr>
    </w:p>
    <w:p w:rsidR="00C6644A" w:rsidRDefault="00C6644A" w:rsidP="00C6644A">
      <w:pPr>
        <w:jc w:val="center"/>
        <w:rPr>
          <w:b/>
          <w:i/>
        </w:rPr>
      </w:pPr>
    </w:p>
    <w:p w:rsidR="00C6644A" w:rsidRDefault="00C6644A" w:rsidP="00C6644A">
      <w:pPr>
        <w:jc w:val="center"/>
        <w:rPr>
          <w:b/>
          <w:i/>
        </w:rPr>
      </w:pPr>
    </w:p>
    <w:p w:rsidR="00C6644A" w:rsidRDefault="00C6644A" w:rsidP="00C6644A">
      <w:pPr>
        <w:jc w:val="center"/>
        <w:rPr>
          <w:b/>
          <w:i/>
        </w:rPr>
      </w:pPr>
    </w:p>
    <w:p w:rsidR="00C6644A" w:rsidRPr="0068498F" w:rsidRDefault="00C6644A" w:rsidP="00C6644A">
      <w:pPr>
        <w:ind w:right="-11"/>
        <w:jc w:val="center"/>
      </w:pPr>
      <w:r w:rsidRPr="0068498F">
        <w:rPr>
          <w:b/>
          <w:bCs/>
        </w:rPr>
        <w:lastRenderedPageBreak/>
        <w:t>Учебный план</w:t>
      </w:r>
    </w:p>
    <w:p w:rsidR="00C6644A" w:rsidRPr="0068498F" w:rsidRDefault="00C6644A" w:rsidP="00C6644A">
      <w:pPr>
        <w:ind w:right="-11"/>
        <w:jc w:val="center"/>
      </w:pPr>
      <w:r w:rsidRPr="0068498F">
        <w:rPr>
          <w:b/>
          <w:bCs/>
        </w:rPr>
        <w:t xml:space="preserve">  начального общего образования </w:t>
      </w:r>
    </w:p>
    <w:p w:rsidR="00C6644A" w:rsidRPr="0068498F" w:rsidRDefault="00C6644A" w:rsidP="00C6644A">
      <w:pPr>
        <w:ind w:right="-11"/>
        <w:jc w:val="center"/>
      </w:pPr>
      <w:r>
        <w:rPr>
          <w:b/>
          <w:bCs/>
        </w:rPr>
        <w:t>3</w:t>
      </w:r>
      <w:r w:rsidRPr="0068498F">
        <w:rPr>
          <w:b/>
          <w:bCs/>
        </w:rPr>
        <w:t xml:space="preserve"> класс</w:t>
      </w:r>
    </w:p>
    <w:p w:rsidR="00C6644A" w:rsidRPr="0068498F" w:rsidRDefault="00C6644A" w:rsidP="00C6644A">
      <w:pPr>
        <w:ind w:right="-11"/>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4"/>
        <w:gridCol w:w="3526"/>
        <w:gridCol w:w="1547"/>
        <w:gridCol w:w="1015"/>
      </w:tblGrid>
      <w:tr w:rsidR="00C6644A" w:rsidRPr="0068498F" w:rsidTr="00396384">
        <w:trPr>
          <w:trHeight w:val="84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Предметные области</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Учебные предметы</w:t>
            </w:r>
          </w:p>
        </w:tc>
        <w:tc>
          <w:tcPr>
            <w:tcW w:w="808" w:type="pct"/>
            <w:tcBorders>
              <w:top w:val="single" w:sz="4" w:space="0" w:color="auto"/>
              <w:left w:val="single" w:sz="4" w:space="0" w:color="auto"/>
              <w:right w:val="single" w:sz="4" w:space="0" w:color="auto"/>
            </w:tcBorders>
            <w:hideMark/>
          </w:tcPr>
          <w:p w:rsidR="00C6644A" w:rsidRPr="0068498F" w:rsidRDefault="00C6644A" w:rsidP="00396384">
            <w:pPr>
              <w:jc w:val="center"/>
            </w:pPr>
            <w:r w:rsidRPr="0068498F">
              <w:t xml:space="preserve">Количество часов </w:t>
            </w:r>
          </w:p>
        </w:tc>
        <w:tc>
          <w:tcPr>
            <w:tcW w:w="530" w:type="pct"/>
            <w:tcBorders>
              <w:top w:val="single" w:sz="4" w:space="0" w:color="auto"/>
              <w:left w:val="single" w:sz="4" w:space="0" w:color="auto"/>
              <w:right w:val="single" w:sz="4" w:space="0" w:color="auto"/>
            </w:tcBorders>
          </w:tcPr>
          <w:p w:rsidR="00C6644A" w:rsidRPr="0068498F" w:rsidRDefault="00C6644A" w:rsidP="00396384">
            <w:pPr>
              <w:jc w:val="center"/>
            </w:pPr>
            <w:r>
              <w:t>Всего часов в год</w:t>
            </w:r>
          </w:p>
        </w:tc>
      </w:tr>
      <w:tr w:rsidR="00C6644A" w:rsidRPr="0068498F" w:rsidTr="00396384">
        <w:trPr>
          <w:trHeight w:val="284"/>
        </w:trPr>
        <w:tc>
          <w:tcPr>
            <w:tcW w:w="5000" w:type="pct"/>
            <w:gridSpan w:val="4"/>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1.Обязательная часть</w:t>
            </w:r>
          </w:p>
        </w:tc>
      </w:tr>
      <w:tr w:rsidR="00C6644A" w:rsidRPr="0068498F" w:rsidTr="00396384">
        <w:trPr>
          <w:trHeight w:val="284"/>
        </w:trPr>
        <w:tc>
          <w:tcPr>
            <w:tcW w:w="1820" w:type="pct"/>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t>Русский язык и литературное чтение</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Русский язык</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5</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170</w:t>
            </w:r>
          </w:p>
        </w:tc>
      </w:tr>
      <w:tr w:rsidR="00C6644A" w:rsidRPr="0068498F" w:rsidTr="00396384">
        <w:trPr>
          <w:trHeight w:val="284"/>
        </w:trPr>
        <w:tc>
          <w:tcPr>
            <w:tcW w:w="1820" w:type="pct"/>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Литературное чтение</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r w:rsidRPr="0068498F">
              <w:t>Иностранный язык</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Иностранный язык (английский)</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Математика </w:t>
            </w:r>
            <w:r>
              <w:t>и информатика</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Математика</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Обществознание и естествознание </w:t>
            </w:r>
            <w:r>
              <w:t>(Окружающий мир)</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Окружающий мир </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t>2</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820" w:type="pct"/>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Искусство</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Музыка</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Изобразительное искусство</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3</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102</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right"/>
            </w:pPr>
          </w:p>
        </w:tc>
        <w:tc>
          <w:tcPr>
            <w:tcW w:w="1842"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r w:rsidRPr="0068498F">
              <w:t>Итого:</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23</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782</w:t>
            </w:r>
          </w:p>
        </w:tc>
      </w:tr>
      <w:tr w:rsidR="00C6644A" w:rsidRPr="0068498F" w:rsidTr="00396384">
        <w:trPr>
          <w:trHeight w:val="313"/>
        </w:trPr>
        <w:tc>
          <w:tcPr>
            <w:tcW w:w="5000" w:type="pct"/>
            <w:gridSpan w:val="4"/>
            <w:tcBorders>
              <w:top w:val="nil"/>
              <w:left w:val="single" w:sz="4" w:space="0" w:color="auto"/>
              <w:bottom w:val="single" w:sz="4" w:space="0" w:color="auto"/>
              <w:right w:val="single" w:sz="4" w:space="0" w:color="auto"/>
            </w:tcBorders>
            <w:hideMark/>
          </w:tcPr>
          <w:p w:rsidR="00C6644A" w:rsidRPr="0068498F" w:rsidRDefault="00C6644A" w:rsidP="00396384">
            <w:r w:rsidRPr="0068498F">
              <w:rPr>
                <w:i/>
              </w:rPr>
              <w:t>2.Часть, формируемая участниками образовательного процесса</w:t>
            </w:r>
          </w:p>
        </w:tc>
      </w:tr>
      <w:tr w:rsidR="00C6644A" w:rsidRPr="0068498F" w:rsidTr="00396384">
        <w:trPr>
          <w:trHeight w:val="284"/>
        </w:trPr>
        <w:tc>
          <w:tcPr>
            <w:tcW w:w="1820" w:type="pct"/>
            <w:vMerge w:val="restart"/>
            <w:tcBorders>
              <w:top w:val="single" w:sz="4" w:space="0" w:color="auto"/>
              <w:left w:val="single" w:sz="4" w:space="0" w:color="auto"/>
              <w:right w:val="single" w:sz="4" w:space="0" w:color="auto"/>
            </w:tcBorders>
            <w:hideMark/>
          </w:tcPr>
          <w:p w:rsidR="00C6644A" w:rsidRPr="0068498F" w:rsidRDefault="00C6644A" w:rsidP="00396384">
            <w:r>
              <w:t>Русский язык и литературное чтение</w:t>
            </w:r>
          </w:p>
        </w:tc>
        <w:tc>
          <w:tcPr>
            <w:tcW w:w="184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Внеклассное чтение</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vMerge/>
            <w:tcBorders>
              <w:left w:val="single" w:sz="4" w:space="0" w:color="auto"/>
              <w:bottom w:val="single" w:sz="4" w:space="0" w:color="auto"/>
              <w:right w:val="single" w:sz="4" w:space="0" w:color="auto"/>
            </w:tcBorders>
          </w:tcPr>
          <w:p w:rsidR="00C6644A" w:rsidRPr="0068498F" w:rsidRDefault="00C6644A" w:rsidP="00396384"/>
        </w:tc>
        <w:tc>
          <w:tcPr>
            <w:tcW w:w="184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Риторика</w:t>
            </w:r>
          </w:p>
        </w:tc>
        <w:tc>
          <w:tcPr>
            <w:tcW w:w="808"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rsidRPr="0068498F">
              <w:t>Обществознание и естествознание</w:t>
            </w:r>
            <w:r>
              <w:t xml:space="preserve"> (Окружающий мир)</w:t>
            </w:r>
          </w:p>
        </w:tc>
        <w:tc>
          <w:tcPr>
            <w:tcW w:w="1842"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ОЗОЖ</w:t>
            </w:r>
          </w:p>
        </w:tc>
        <w:tc>
          <w:tcPr>
            <w:tcW w:w="808"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20"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p>
        </w:tc>
        <w:tc>
          <w:tcPr>
            <w:tcW w:w="1842"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right"/>
            </w:pPr>
            <w:r w:rsidRPr="0068498F">
              <w:t>Итого:</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3</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102</w:t>
            </w:r>
          </w:p>
        </w:tc>
      </w:tr>
      <w:tr w:rsidR="00C6644A" w:rsidRPr="0068498F" w:rsidTr="00396384">
        <w:trPr>
          <w:trHeight w:val="190"/>
        </w:trPr>
        <w:tc>
          <w:tcPr>
            <w:tcW w:w="3662" w:type="pct"/>
            <w:gridSpan w:val="2"/>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Максимально допустимая недельная нагрузка</w:t>
            </w:r>
          </w:p>
        </w:tc>
        <w:tc>
          <w:tcPr>
            <w:tcW w:w="80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r>
              <w:t>6</w:t>
            </w:r>
          </w:p>
        </w:tc>
        <w:tc>
          <w:tcPr>
            <w:tcW w:w="530"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884</w:t>
            </w:r>
          </w:p>
        </w:tc>
      </w:tr>
    </w:tbl>
    <w:p w:rsidR="00C6644A" w:rsidRDefault="00C6644A" w:rsidP="00C6644A">
      <w:pPr>
        <w:ind w:right="-11"/>
        <w:rPr>
          <w:rFonts w:ascii="Arial" w:hAnsi="Arial"/>
          <w:bCs/>
        </w:rPr>
      </w:pPr>
    </w:p>
    <w:p w:rsidR="00C6644A" w:rsidRPr="0042728D" w:rsidRDefault="00C6644A" w:rsidP="00C6644A">
      <w:pPr>
        <w:jc w:val="center"/>
        <w:rPr>
          <w:b/>
          <w:i/>
          <w:highlight w:val="yellow"/>
        </w:rPr>
      </w:pPr>
      <w:r w:rsidRPr="0068498F">
        <w:rPr>
          <w:b/>
        </w:rPr>
        <w:t xml:space="preserve">Учебный план </w:t>
      </w:r>
      <w:r w:rsidRPr="0068498F">
        <w:rPr>
          <w:b/>
          <w:bCs/>
        </w:rPr>
        <w:t>начального общего образования</w:t>
      </w:r>
    </w:p>
    <w:p w:rsidR="00C6644A" w:rsidRPr="0068498F" w:rsidRDefault="00C6644A" w:rsidP="00C6644A">
      <w:pPr>
        <w:ind w:right="-11"/>
        <w:jc w:val="center"/>
      </w:pPr>
      <w:r w:rsidRPr="0068498F">
        <w:rPr>
          <w:b/>
          <w:bCs/>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74"/>
        <w:gridCol w:w="457"/>
        <w:gridCol w:w="661"/>
        <w:gridCol w:w="662"/>
        <w:gridCol w:w="808"/>
      </w:tblGrid>
      <w:tr w:rsidR="00C6644A" w:rsidRPr="0068498F" w:rsidTr="00396384">
        <w:trPr>
          <w:trHeight w:val="881"/>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Предметные области</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rPr>
                <w:b/>
              </w:rPr>
            </w:pPr>
            <w:r w:rsidRPr="0068498F">
              <w:rPr>
                <w:b/>
              </w:rPr>
              <w:t>Учебные предметы</w:t>
            </w:r>
          </w:p>
        </w:tc>
        <w:tc>
          <w:tcPr>
            <w:tcW w:w="930" w:type="pct"/>
            <w:gridSpan w:val="3"/>
            <w:shd w:val="clear" w:color="auto" w:fill="auto"/>
          </w:tcPr>
          <w:p w:rsidR="00C6644A" w:rsidRPr="0068498F" w:rsidRDefault="00C6644A" w:rsidP="00396384">
            <w:pPr>
              <w:jc w:val="center"/>
            </w:pPr>
            <w:r>
              <w:t>Количество часов в неделю</w:t>
            </w:r>
          </w:p>
        </w:tc>
        <w:tc>
          <w:tcPr>
            <w:tcW w:w="421" w:type="pct"/>
          </w:tcPr>
          <w:p w:rsidR="00C6644A" w:rsidRPr="0068498F" w:rsidRDefault="00C6644A" w:rsidP="00396384">
            <w:pPr>
              <w:jc w:val="center"/>
            </w:pPr>
            <w:r>
              <w:t>Всего часов в год</w:t>
            </w:r>
          </w:p>
        </w:tc>
      </w:tr>
      <w:tr w:rsidR="00C6644A" w:rsidRPr="0068498F" w:rsidTr="00396384">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rPr>
                <w:i/>
              </w:rPr>
            </w:pPr>
            <w:r w:rsidRPr="0068498F">
              <w:rPr>
                <w:i/>
              </w:rPr>
              <w:t>1.Обязательная часть</w:t>
            </w:r>
          </w:p>
        </w:tc>
      </w:tr>
      <w:tr w:rsidR="00C6644A" w:rsidRPr="0068498F" w:rsidTr="00396384">
        <w:trPr>
          <w:trHeight w:val="284"/>
        </w:trPr>
        <w:tc>
          <w:tcPr>
            <w:tcW w:w="1834" w:type="pct"/>
            <w:vMerge w:val="restar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t>Русский язык и литературное чтение</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Русский язык</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t>5</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170</w:t>
            </w:r>
          </w:p>
        </w:tc>
      </w:tr>
      <w:tr w:rsidR="00C6644A" w:rsidRPr="0068498F" w:rsidTr="00396384">
        <w:trPr>
          <w:trHeight w:val="284"/>
        </w:trPr>
        <w:tc>
          <w:tcPr>
            <w:tcW w:w="1834" w:type="pct"/>
            <w:vMerge/>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Литературное чтение</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vAlign w:val="center"/>
            <w:hideMark/>
          </w:tcPr>
          <w:p w:rsidR="00C6644A" w:rsidRPr="0068498F" w:rsidRDefault="00C6644A" w:rsidP="00396384">
            <w:r w:rsidRPr="0068498F">
              <w:t>Иностранный язык</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Иностранный язык (английский)</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Математика </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Математика</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4</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136</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Обществознание и естествознание </w:t>
            </w:r>
            <w:r>
              <w:t>(</w:t>
            </w:r>
            <w:r w:rsidRPr="0068498F">
              <w:t>Окружающий мир</w:t>
            </w:r>
            <w:r>
              <w:t>)</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 xml:space="preserve">Окружающий мир </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68</w:t>
            </w:r>
          </w:p>
        </w:tc>
      </w:tr>
      <w:tr w:rsidR="00C6644A" w:rsidRPr="0068498F" w:rsidTr="00396384">
        <w:trPr>
          <w:trHeight w:val="284"/>
        </w:trPr>
        <w:tc>
          <w:tcPr>
            <w:tcW w:w="1834" w:type="pct"/>
            <w:vMerge w:val="restart"/>
            <w:tcBorders>
              <w:top w:val="single" w:sz="4" w:space="0" w:color="auto"/>
              <w:left w:val="single" w:sz="4" w:space="0" w:color="auto"/>
              <w:right w:val="single" w:sz="4" w:space="0" w:color="auto"/>
            </w:tcBorders>
            <w:hideMark/>
          </w:tcPr>
          <w:p w:rsidR="00C6644A" w:rsidRPr="0068498F" w:rsidRDefault="00C6644A" w:rsidP="00396384">
            <w:r w:rsidRPr="0068498F">
              <w:t>Искусство</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Музыка</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vMerge/>
            <w:tcBorders>
              <w:left w:val="single" w:sz="4" w:space="0" w:color="auto"/>
              <w:right w:val="single" w:sz="4" w:space="0" w:color="auto"/>
            </w:tcBorders>
            <w:vAlign w:val="center"/>
            <w:hideMark/>
          </w:tcPr>
          <w:p w:rsidR="00C6644A" w:rsidRPr="0068498F" w:rsidRDefault="00C6644A" w:rsidP="00396384"/>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Изобразительное искусство</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tcBorders>
              <w:left w:val="single" w:sz="4" w:space="0" w:color="auto"/>
              <w:bottom w:val="single" w:sz="4" w:space="0" w:color="auto"/>
              <w:right w:val="single" w:sz="4" w:space="0" w:color="auto"/>
            </w:tcBorders>
            <w:vAlign w:val="center"/>
          </w:tcPr>
          <w:p w:rsidR="00C6644A" w:rsidRPr="0068498F" w:rsidRDefault="00C6644A" w:rsidP="00396384">
            <w:r w:rsidRPr="0068498F">
              <w:t>Основы религиозных культур и светской этики</w:t>
            </w:r>
          </w:p>
        </w:tc>
        <w:tc>
          <w:tcPr>
            <w:tcW w:w="1815"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rsidRPr="0068498F">
              <w:t>Основы религиозных культур и светской этики</w:t>
            </w:r>
          </w:p>
        </w:tc>
        <w:tc>
          <w:tcPr>
            <w:tcW w:w="930" w:type="pct"/>
            <w:gridSpan w:val="3"/>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p w:rsidR="00C6644A" w:rsidRPr="0068498F" w:rsidRDefault="00C6644A" w:rsidP="00396384">
            <w:pPr>
              <w:jc w:val="center"/>
            </w:pP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Технология</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1815"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Физическая культура</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3</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102</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right"/>
            </w:pPr>
          </w:p>
        </w:tc>
        <w:tc>
          <w:tcPr>
            <w:tcW w:w="1815"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right"/>
              <w:rPr>
                <w:b/>
              </w:rPr>
            </w:pPr>
            <w:r w:rsidRPr="0042728D">
              <w:rPr>
                <w:b/>
              </w:rPr>
              <w:t>Итого:</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center"/>
              <w:rPr>
                <w:b/>
              </w:rPr>
            </w:pPr>
            <w:r w:rsidRPr="0042728D">
              <w:rPr>
                <w:b/>
              </w:rPr>
              <w:t>24</w:t>
            </w:r>
          </w:p>
        </w:tc>
        <w:tc>
          <w:tcPr>
            <w:tcW w:w="421"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center"/>
              <w:rPr>
                <w:b/>
              </w:rPr>
            </w:pPr>
            <w:r w:rsidRPr="0042728D">
              <w:rPr>
                <w:b/>
              </w:rPr>
              <w:t>816</w:t>
            </w:r>
          </w:p>
        </w:tc>
      </w:tr>
      <w:tr w:rsidR="00C6644A" w:rsidRPr="0068498F" w:rsidTr="00396384">
        <w:trPr>
          <w:trHeight w:val="313"/>
        </w:trPr>
        <w:tc>
          <w:tcPr>
            <w:tcW w:w="5000" w:type="pct"/>
            <w:gridSpan w:val="6"/>
            <w:tcBorders>
              <w:top w:val="nil"/>
              <w:left w:val="single" w:sz="4" w:space="0" w:color="auto"/>
              <w:bottom w:val="single" w:sz="4" w:space="0" w:color="auto"/>
              <w:right w:val="single" w:sz="4" w:space="0" w:color="auto"/>
            </w:tcBorders>
            <w:hideMark/>
          </w:tcPr>
          <w:p w:rsidR="00C6644A" w:rsidRPr="0068498F" w:rsidRDefault="00C6644A" w:rsidP="00396384">
            <w:pPr>
              <w:rPr>
                <w:i/>
              </w:rPr>
            </w:pPr>
            <w:r w:rsidRPr="0068498F">
              <w:rPr>
                <w:i/>
              </w:rPr>
              <w:lastRenderedPageBreak/>
              <w:t>2.Часть, формируемая участниками образовательного процесса</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t>Русский язык и литературное чтение</w:t>
            </w:r>
          </w:p>
        </w:tc>
        <w:tc>
          <w:tcPr>
            <w:tcW w:w="1815"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Риторика</w:t>
            </w:r>
          </w:p>
        </w:tc>
        <w:tc>
          <w:tcPr>
            <w:tcW w:w="930" w:type="pct"/>
            <w:gridSpan w:val="3"/>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1</w:t>
            </w:r>
          </w:p>
          <w:p w:rsidR="00C6644A" w:rsidRPr="0068498F" w:rsidRDefault="00C6644A" w:rsidP="00396384">
            <w:pPr>
              <w:jc w:val="center"/>
            </w:pP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rsidRPr="0068498F">
              <w:t xml:space="preserve">Обществознание и естествознание </w:t>
            </w:r>
            <w:r>
              <w:t>(</w:t>
            </w:r>
            <w:r w:rsidRPr="0068498F">
              <w:t>Окружающий мир</w:t>
            </w:r>
            <w:r>
              <w:t>)</w:t>
            </w:r>
          </w:p>
        </w:tc>
        <w:tc>
          <w:tcPr>
            <w:tcW w:w="1815" w:type="pct"/>
            <w:tcBorders>
              <w:top w:val="single" w:sz="4" w:space="0" w:color="auto"/>
              <w:left w:val="single" w:sz="4" w:space="0" w:color="auto"/>
              <w:bottom w:val="single" w:sz="4" w:space="0" w:color="auto"/>
              <w:right w:val="single" w:sz="4" w:space="0" w:color="auto"/>
            </w:tcBorders>
          </w:tcPr>
          <w:p w:rsidR="00C6644A" w:rsidRPr="0068498F" w:rsidRDefault="00C6644A" w:rsidP="00396384">
            <w:r>
              <w:t>ОЗОЖ</w:t>
            </w:r>
          </w:p>
        </w:tc>
        <w:tc>
          <w:tcPr>
            <w:tcW w:w="930" w:type="pct"/>
            <w:gridSpan w:val="3"/>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rsidRPr="0068498F">
              <w:t>1</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34</w:t>
            </w:r>
          </w:p>
        </w:tc>
      </w:tr>
      <w:tr w:rsidR="00C6644A" w:rsidRPr="0068498F" w:rsidTr="00396384">
        <w:trPr>
          <w:trHeight w:val="284"/>
        </w:trPr>
        <w:tc>
          <w:tcPr>
            <w:tcW w:w="1834"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right"/>
            </w:pPr>
          </w:p>
        </w:tc>
        <w:tc>
          <w:tcPr>
            <w:tcW w:w="1815"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right"/>
              <w:rPr>
                <w:b/>
              </w:rPr>
            </w:pPr>
            <w:r w:rsidRPr="0042728D">
              <w:rPr>
                <w:b/>
              </w:rPr>
              <w:t>Итого:</w:t>
            </w:r>
          </w:p>
        </w:tc>
        <w:tc>
          <w:tcPr>
            <w:tcW w:w="238"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center"/>
              <w:rPr>
                <w:b/>
              </w:rPr>
            </w:pPr>
            <w:r w:rsidRPr="0042728D">
              <w:rPr>
                <w:b/>
              </w:rPr>
              <w:t>2</w:t>
            </w:r>
          </w:p>
        </w:tc>
        <w:tc>
          <w:tcPr>
            <w:tcW w:w="346" w:type="pct"/>
            <w:tcBorders>
              <w:top w:val="single" w:sz="4" w:space="0" w:color="auto"/>
              <w:left w:val="single" w:sz="4" w:space="0" w:color="auto"/>
              <w:bottom w:val="single" w:sz="4" w:space="0" w:color="auto"/>
              <w:right w:val="single" w:sz="4" w:space="0" w:color="auto"/>
            </w:tcBorders>
            <w:hideMark/>
          </w:tcPr>
          <w:p w:rsidR="00C6644A" w:rsidRPr="0042728D" w:rsidRDefault="00C6644A" w:rsidP="00396384">
            <w:pPr>
              <w:jc w:val="center"/>
              <w:rPr>
                <w:b/>
              </w:rPr>
            </w:pPr>
            <w:r w:rsidRPr="0042728D">
              <w:rPr>
                <w:b/>
              </w:rPr>
              <w:t>2</w:t>
            </w:r>
          </w:p>
        </w:tc>
        <w:tc>
          <w:tcPr>
            <w:tcW w:w="346"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center"/>
              <w:rPr>
                <w:b/>
              </w:rPr>
            </w:pPr>
            <w:r w:rsidRPr="0042728D">
              <w:rPr>
                <w:b/>
              </w:rPr>
              <w:t>2</w:t>
            </w:r>
          </w:p>
        </w:tc>
        <w:tc>
          <w:tcPr>
            <w:tcW w:w="421" w:type="pct"/>
            <w:tcBorders>
              <w:top w:val="single" w:sz="4" w:space="0" w:color="auto"/>
              <w:left w:val="single" w:sz="4" w:space="0" w:color="auto"/>
              <w:bottom w:val="single" w:sz="4" w:space="0" w:color="auto"/>
              <w:right w:val="single" w:sz="4" w:space="0" w:color="auto"/>
            </w:tcBorders>
          </w:tcPr>
          <w:p w:rsidR="00C6644A" w:rsidRPr="0042728D" w:rsidRDefault="00C6644A" w:rsidP="00396384">
            <w:pPr>
              <w:jc w:val="center"/>
              <w:rPr>
                <w:b/>
              </w:rPr>
            </w:pPr>
            <w:r w:rsidRPr="0042728D">
              <w:rPr>
                <w:b/>
              </w:rPr>
              <w:t>6</w:t>
            </w:r>
          </w:p>
        </w:tc>
      </w:tr>
      <w:tr w:rsidR="00C6644A" w:rsidRPr="0068498F" w:rsidTr="00396384">
        <w:trPr>
          <w:trHeight w:val="190"/>
        </w:trPr>
        <w:tc>
          <w:tcPr>
            <w:tcW w:w="3649" w:type="pct"/>
            <w:gridSpan w:val="2"/>
            <w:tcBorders>
              <w:top w:val="single" w:sz="4" w:space="0" w:color="auto"/>
              <w:left w:val="single" w:sz="4" w:space="0" w:color="auto"/>
              <w:bottom w:val="single" w:sz="4" w:space="0" w:color="auto"/>
              <w:right w:val="single" w:sz="4" w:space="0" w:color="auto"/>
            </w:tcBorders>
            <w:hideMark/>
          </w:tcPr>
          <w:p w:rsidR="00C6644A" w:rsidRPr="0068498F" w:rsidRDefault="00C6644A" w:rsidP="00396384">
            <w:r w:rsidRPr="0068498F">
              <w:t>Максимально допустимая недельная нагрузка</w:t>
            </w:r>
          </w:p>
        </w:tc>
        <w:tc>
          <w:tcPr>
            <w:tcW w:w="238"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26</w:t>
            </w:r>
          </w:p>
        </w:tc>
        <w:tc>
          <w:tcPr>
            <w:tcW w:w="346" w:type="pct"/>
            <w:tcBorders>
              <w:top w:val="single" w:sz="4" w:space="0" w:color="auto"/>
              <w:left w:val="single" w:sz="4" w:space="0" w:color="auto"/>
              <w:bottom w:val="single" w:sz="4" w:space="0" w:color="auto"/>
              <w:right w:val="single" w:sz="4" w:space="0" w:color="auto"/>
            </w:tcBorders>
            <w:hideMark/>
          </w:tcPr>
          <w:p w:rsidR="00C6644A" w:rsidRPr="0068498F" w:rsidRDefault="00C6644A" w:rsidP="00396384">
            <w:pPr>
              <w:jc w:val="center"/>
            </w:pPr>
            <w:r w:rsidRPr="0068498F">
              <w:t>26</w:t>
            </w:r>
          </w:p>
        </w:tc>
        <w:tc>
          <w:tcPr>
            <w:tcW w:w="346"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26</w:t>
            </w:r>
          </w:p>
        </w:tc>
        <w:tc>
          <w:tcPr>
            <w:tcW w:w="421" w:type="pct"/>
            <w:tcBorders>
              <w:top w:val="single" w:sz="4" w:space="0" w:color="auto"/>
              <w:left w:val="single" w:sz="4" w:space="0" w:color="auto"/>
              <w:bottom w:val="single" w:sz="4" w:space="0" w:color="auto"/>
              <w:right w:val="single" w:sz="4" w:space="0" w:color="auto"/>
            </w:tcBorders>
          </w:tcPr>
          <w:p w:rsidR="00C6644A" w:rsidRPr="0068498F" w:rsidRDefault="00C6644A" w:rsidP="00396384">
            <w:pPr>
              <w:jc w:val="center"/>
            </w:pPr>
            <w:r>
              <w:t>884</w:t>
            </w:r>
          </w:p>
        </w:tc>
      </w:tr>
    </w:tbl>
    <w:p w:rsidR="00C6644A" w:rsidRDefault="00C6644A" w:rsidP="00C6644A">
      <w:pPr>
        <w:jc w:val="center"/>
        <w:rPr>
          <w:b/>
          <w:i/>
        </w:rPr>
      </w:pPr>
    </w:p>
    <w:p w:rsidR="00C6644A" w:rsidRPr="007E6A92" w:rsidRDefault="00C6644A" w:rsidP="00C6644A">
      <w:pPr>
        <w:jc w:val="center"/>
        <w:rPr>
          <w:b/>
          <w:i/>
        </w:rPr>
      </w:pPr>
      <w:r w:rsidRPr="007E6A92">
        <w:rPr>
          <w:b/>
          <w:i/>
        </w:rPr>
        <w:t>Внеурочная деятельность (</w:t>
      </w:r>
      <w:r>
        <w:rPr>
          <w:b/>
          <w:i/>
        </w:rPr>
        <w:t>1-</w:t>
      </w:r>
      <w:r w:rsidRPr="007E6A92">
        <w:rPr>
          <w:b/>
          <w:i/>
        </w:rPr>
        <w:t>4 класс</w:t>
      </w:r>
      <w:r>
        <w:rPr>
          <w:b/>
          <w:i/>
        </w:rPr>
        <w:t>ы</w:t>
      </w:r>
      <w:r w:rsidRPr="007E6A92">
        <w:rPr>
          <w:b/>
          <w:i/>
        </w:rPr>
        <w:t>)</w:t>
      </w:r>
    </w:p>
    <w:tbl>
      <w:tblPr>
        <w:tblStyle w:val="a3"/>
        <w:tblpPr w:leftFromText="180" w:rightFromText="180" w:vertAnchor="text" w:horzAnchor="margin" w:tblpXSpec="center" w:tblpY="96"/>
        <w:tblW w:w="4924" w:type="pct"/>
        <w:tblLayout w:type="fixed"/>
        <w:tblLook w:val="04A0"/>
      </w:tblPr>
      <w:tblGrid>
        <w:gridCol w:w="1952"/>
        <w:gridCol w:w="1985"/>
        <w:gridCol w:w="1418"/>
        <w:gridCol w:w="584"/>
        <w:gridCol w:w="645"/>
        <w:gridCol w:w="690"/>
        <w:gridCol w:w="737"/>
        <w:gridCol w:w="1416"/>
      </w:tblGrid>
      <w:tr w:rsidR="00C6644A" w:rsidRPr="0068498F" w:rsidTr="00396384">
        <w:trPr>
          <w:trHeight w:val="450"/>
        </w:trPr>
        <w:tc>
          <w:tcPr>
            <w:tcW w:w="1035" w:type="pct"/>
            <w:vMerge w:val="restart"/>
          </w:tcPr>
          <w:p w:rsidR="00C6644A" w:rsidRPr="0068498F" w:rsidRDefault="00C6644A" w:rsidP="00396384">
            <w:pPr>
              <w:tabs>
                <w:tab w:val="left" w:pos="4500"/>
                <w:tab w:val="left" w:pos="9180"/>
                <w:tab w:val="left" w:pos="9360"/>
              </w:tabs>
              <w:jc w:val="center"/>
              <w:rPr>
                <w:rFonts w:eastAsia="Calibri" w:cs="Times New Roman"/>
                <w:bCs/>
              </w:rPr>
            </w:pPr>
            <w:r w:rsidRPr="0068498F">
              <w:rPr>
                <w:rFonts w:eastAsia="Calibri" w:cs="Times New Roman"/>
                <w:bCs/>
              </w:rPr>
              <w:t>Направление</w:t>
            </w:r>
          </w:p>
        </w:tc>
        <w:tc>
          <w:tcPr>
            <w:tcW w:w="1053" w:type="pct"/>
            <w:vMerge w:val="restart"/>
          </w:tcPr>
          <w:p w:rsidR="00C6644A" w:rsidRPr="0068498F" w:rsidRDefault="00C6644A" w:rsidP="00396384">
            <w:pPr>
              <w:tabs>
                <w:tab w:val="left" w:pos="4500"/>
                <w:tab w:val="left" w:pos="9180"/>
                <w:tab w:val="left" w:pos="9360"/>
              </w:tabs>
              <w:jc w:val="center"/>
              <w:rPr>
                <w:rFonts w:eastAsia="Calibri" w:cs="Times New Roman"/>
                <w:bCs/>
              </w:rPr>
            </w:pPr>
            <w:r w:rsidRPr="0068498F">
              <w:rPr>
                <w:rFonts w:eastAsia="Calibri" w:cs="Times New Roman"/>
                <w:bCs/>
              </w:rPr>
              <w:t>Название</w:t>
            </w:r>
          </w:p>
        </w:tc>
        <w:tc>
          <w:tcPr>
            <w:tcW w:w="752" w:type="pct"/>
            <w:vMerge w:val="restart"/>
          </w:tcPr>
          <w:p w:rsidR="00C6644A" w:rsidRPr="0068498F" w:rsidRDefault="00C6644A" w:rsidP="00396384">
            <w:pPr>
              <w:tabs>
                <w:tab w:val="left" w:pos="4500"/>
                <w:tab w:val="left" w:pos="9180"/>
                <w:tab w:val="left" w:pos="9360"/>
              </w:tabs>
              <w:jc w:val="center"/>
              <w:rPr>
                <w:rFonts w:eastAsia="Calibri" w:cs="Times New Roman"/>
                <w:bCs/>
              </w:rPr>
            </w:pPr>
            <w:r w:rsidRPr="0068498F">
              <w:rPr>
                <w:rFonts w:eastAsia="Calibri" w:cs="Times New Roman"/>
                <w:bCs/>
              </w:rPr>
              <w:t xml:space="preserve"> Формы реализуется</w:t>
            </w:r>
          </w:p>
        </w:tc>
        <w:tc>
          <w:tcPr>
            <w:tcW w:w="1409" w:type="pct"/>
            <w:gridSpan w:val="4"/>
          </w:tcPr>
          <w:p w:rsidR="00C6644A" w:rsidRPr="0068498F" w:rsidRDefault="00C6644A" w:rsidP="00396384">
            <w:pPr>
              <w:tabs>
                <w:tab w:val="left" w:pos="4500"/>
                <w:tab w:val="left" w:pos="9180"/>
                <w:tab w:val="left" w:pos="9360"/>
              </w:tabs>
              <w:jc w:val="center"/>
              <w:rPr>
                <w:rFonts w:eastAsia="Calibri" w:cs="Times New Roman"/>
                <w:bCs/>
              </w:rPr>
            </w:pPr>
            <w:r w:rsidRPr="0068498F">
              <w:rPr>
                <w:rFonts w:eastAsia="Calibri" w:cs="Times New Roman"/>
                <w:bCs/>
              </w:rPr>
              <w:t>Количество часов</w:t>
            </w:r>
          </w:p>
          <w:p w:rsidR="00C6644A" w:rsidRPr="0068498F" w:rsidRDefault="00C6644A" w:rsidP="00396384">
            <w:pPr>
              <w:tabs>
                <w:tab w:val="left" w:pos="4500"/>
                <w:tab w:val="left" w:pos="9180"/>
                <w:tab w:val="left" w:pos="9360"/>
              </w:tabs>
              <w:jc w:val="center"/>
              <w:rPr>
                <w:rFonts w:eastAsia="Calibri" w:cs="Times New Roman"/>
                <w:bCs/>
              </w:rPr>
            </w:pPr>
            <w:r w:rsidRPr="0068498F">
              <w:rPr>
                <w:rFonts w:eastAsia="Calibri" w:cs="Times New Roman"/>
                <w:bCs/>
              </w:rPr>
              <w:t>класс</w:t>
            </w:r>
          </w:p>
        </w:tc>
        <w:tc>
          <w:tcPr>
            <w:tcW w:w="751" w:type="pct"/>
            <w:vMerge w:val="restart"/>
          </w:tcPr>
          <w:p w:rsidR="00C6644A" w:rsidRPr="006E7630" w:rsidRDefault="00C6644A" w:rsidP="00396384">
            <w:pPr>
              <w:rPr>
                <w:rFonts w:cs="Times New Roman"/>
              </w:rPr>
            </w:pPr>
            <w:r w:rsidRPr="006E7630">
              <w:rPr>
                <w:rFonts w:cs="Times New Roman"/>
              </w:rPr>
              <w:t>Всего часов</w:t>
            </w:r>
          </w:p>
          <w:p w:rsidR="00C6644A" w:rsidRPr="006E7630" w:rsidRDefault="00C6644A" w:rsidP="00396384">
            <w:pPr>
              <w:rPr>
                <w:rFonts w:cs="Times New Roman"/>
              </w:rPr>
            </w:pPr>
          </w:p>
          <w:p w:rsidR="00C6644A" w:rsidRPr="0068498F" w:rsidRDefault="00C6644A" w:rsidP="00396384">
            <w:r w:rsidRPr="006E7630">
              <w:rPr>
                <w:rFonts w:cs="Times New Roman"/>
              </w:rPr>
              <w:t>в год</w:t>
            </w:r>
          </w:p>
        </w:tc>
      </w:tr>
      <w:tr w:rsidR="00C6644A" w:rsidRPr="0068498F" w:rsidTr="00396384">
        <w:trPr>
          <w:trHeight w:val="378"/>
        </w:trPr>
        <w:tc>
          <w:tcPr>
            <w:tcW w:w="1035" w:type="pct"/>
            <w:vMerge/>
          </w:tcPr>
          <w:p w:rsidR="00C6644A" w:rsidRPr="0068498F" w:rsidRDefault="00C6644A" w:rsidP="00396384">
            <w:pPr>
              <w:tabs>
                <w:tab w:val="left" w:pos="4500"/>
                <w:tab w:val="left" w:pos="9180"/>
                <w:tab w:val="left" w:pos="9360"/>
              </w:tabs>
              <w:jc w:val="center"/>
              <w:rPr>
                <w:rFonts w:eastAsia="Calibri" w:cs="Times New Roman"/>
                <w:bCs/>
              </w:rPr>
            </w:pPr>
          </w:p>
        </w:tc>
        <w:tc>
          <w:tcPr>
            <w:tcW w:w="1053" w:type="pct"/>
            <w:vMerge/>
          </w:tcPr>
          <w:p w:rsidR="00C6644A" w:rsidRPr="0068498F" w:rsidRDefault="00C6644A" w:rsidP="00396384">
            <w:pPr>
              <w:tabs>
                <w:tab w:val="left" w:pos="4500"/>
                <w:tab w:val="left" w:pos="9180"/>
                <w:tab w:val="left" w:pos="9360"/>
              </w:tabs>
              <w:jc w:val="center"/>
              <w:rPr>
                <w:rFonts w:eastAsia="Calibri" w:cs="Times New Roman"/>
                <w:bCs/>
              </w:rPr>
            </w:pPr>
          </w:p>
        </w:tc>
        <w:tc>
          <w:tcPr>
            <w:tcW w:w="752" w:type="pct"/>
            <w:vMerge/>
          </w:tcPr>
          <w:p w:rsidR="00C6644A" w:rsidRPr="0068498F" w:rsidRDefault="00C6644A" w:rsidP="00396384">
            <w:pPr>
              <w:tabs>
                <w:tab w:val="left" w:pos="4500"/>
                <w:tab w:val="left" w:pos="9180"/>
                <w:tab w:val="left" w:pos="9360"/>
              </w:tabs>
              <w:jc w:val="center"/>
              <w:rPr>
                <w:rFonts w:eastAsia="Calibri" w:cs="Times New Roman"/>
                <w:bCs/>
              </w:rPr>
            </w:pPr>
          </w:p>
        </w:tc>
        <w:tc>
          <w:tcPr>
            <w:tcW w:w="310" w:type="pct"/>
          </w:tcPr>
          <w:p w:rsidR="00C6644A" w:rsidRPr="0068498F"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42" w:type="pct"/>
          </w:tcPr>
          <w:p w:rsidR="00C6644A" w:rsidRPr="0068498F" w:rsidRDefault="00C6644A" w:rsidP="00396384">
            <w:pPr>
              <w:tabs>
                <w:tab w:val="left" w:pos="4500"/>
                <w:tab w:val="left" w:pos="9180"/>
                <w:tab w:val="left" w:pos="9360"/>
              </w:tabs>
              <w:jc w:val="center"/>
              <w:rPr>
                <w:rFonts w:eastAsia="Calibri" w:cs="Times New Roman"/>
                <w:bCs/>
              </w:rPr>
            </w:pPr>
            <w:r>
              <w:rPr>
                <w:rFonts w:eastAsia="Calibri" w:cs="Times New Roman"/>
                <w:bCs/>
              </w:rPr>
              <w:t>2</w:t>
            </w:r>
          </w:p>
        </w:tc>
        <w:tc>
          <w:tcPr>
            <w:tcW w:w="366" w:type="pct"/>
          </w:tcPr>
          <w:p w:rsidR="00C6644A" w:rsidRPr="0068498F" w:rsidRDefault="00C6644A" w:rsidP="00396384">
            <w:pPr>
              <w:tabs>
                <w:tab w:val="left" w:pos="4500"/>
                <w:tab w:val="left" w:pos="9180"/>
                <w:tab w:val="left" w:pos="9360"/>
              </w:tabs>
              <w:jc w:val="center"/>
              <w:rPr>
                <w:rFonts w:eastAsia="Calibri" w:cs="Times New Roman"/>
                <w:bCs/>
              </w:rPr>
            </w:pPr>
            <w:r>
              <w:rPr>
                <w:rFonts w:eastAsia="Calibri" w:cs="Times New Roman"/>
                <w:bCs/>
              </w:rPr>
              <w:t>3</w:t>
            </w:r>
          </w:p>
        </w:tc>
        <w:tc>
          <w:tcPr>
            <w:tcW w:w="391" w:type="pct"/>
          </w:tcPr>
          <w:p w:rsidR="00C6644A" w:rsidRPr="0068498F" w:rsidRDefault="00C6644A" w:rsidP="00396384">
            <w:pPr>
              <w:tabs>
                <w:tab w:val="left" w:pos="4500"/>
                <w:tab w:val="left" w:pos="9180"/>
                <w:tab w:val="left" w:pos="9360"/>
              </w:tabs>
              <w:jc w:val="center"/>
              <w:rPr>
                <w:rFonts w:eastAsia="Calibri" w:cs="Times New Roman"/>
                <w:bCs/>
              </w:rPr>
            </w:pPr>
            <w:r>
              <w:rPr>
                <w:rFonts w:eastAsia="Calibri" w:cs="Times New Roman"/>
                <w:bCs/>
              </w:rPr>
              <w:t>4</w:t>
            </w:r>
          </w:p>
        </w:tc>
        <w:tc>
          <w:tcPr>
            <w:tcW w:w="751" w:type="pct"/>
            <w:vMerge/>
          </w:tcPr>
          <w:p w:rsidR="00C6644A" w:rsidRPr="006E7630" w:rsidRDefault="00C6644A" w:rsidP="00396384">
            <w:pPr>
              <w:rPr>
                <w:rFonts w:cs="Times New Roman"/>
              </w:rPr>
            </w:pPr>
          </w:p>
        </w:tc>
      </w:tr>
      <w:tr w:rsidR="00C6644A" w:rsidRPr="006E7630" w:rsidTr="00396384">
        <w:trPr>
          <w:trHeight w:val="714"/>
        </w:trPr>
        <w:tc>
          <w:tcPr>
            <w:tcW w:w="1035"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Патриотическое</w:t>
            </w:r>
          </w:p>
        </w:tc>
        <w:tc>
          <w:tcPr>
            <w:tcW w:w="1053"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Я – гражданин России</w:t>
            </w:r>
          </w:p>
        </w:tc>
        <w:tc>
          <w:tcPr>
            <w:tcW w:w="752"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кружок</w:t>
            </w:r>
          </w:p>
        </w:tc>
        <w:tc>
          <w:tcPr>
            <w:tcW w:w="310"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42"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66"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 xml:space="preserve">1 </w:t>
            </w:r>
          </w:p>
        </w:tc>
        <w:tc>
          <w:tcPr>
            <w:tcW w:w="391"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751" w:type="pct"/>
          </w:tcPr>
          <w:p w:rsidR="00C6644A" w:rsidRPr="00E51A75" w:rsidRDefault="00C6644A" w:rsidP="00396384">
            <w:pPr>
              <w:rPr>
                <w:rFonts w:cs="Times New Roman"/>
              </w:rPr>
            </w:pPr>
            <w:r w:rsidRPr="00E51A75">
              <w:rPr>
                <w:rFonts w:cs="Times New Roman"/>
              </w:rPr>
              <w:t>3</w:t>
            </w:r>
            <w:r>
              <w:rPr>
                <w:rFonts w:cs="Times New Roman"/>
              </w:rPr>
              <w:t>4</w:t>
            </w:r>
          </w:p>
        </w:tc>
      </w:tr>
      <w:tr w:rsidR="00C6644A" w:rsidRPr="006E7630" w:rsidTr="00396384">
        <w:trPr>
          <w:trHeight w:val="600"/>
        </w:trPr>
        <w:tc>
          <w:tcPr>
            <w:tcW w:w="1035" w:type="pct"/>
            <w:vMerge w:val="restar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Художественно-эстетическое</w:t>
            </w:r>
          </w:p>
        </w:tc>
        <w:tc>
          <w:tcPr>
            <w:tcW w:w="1053"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 xml:space="preserve"> Волшебный карандаш</w:t>
            </w:r>
          </w:p>
        </w:tc>
        <w:tc>
          <w:tcPr>
            <w:tcW w:w="752" w:type="pct"/>
          </w:tcPr>
          <w:p w:rsidR="00C6644A"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Кружок</w:t>
            </w:r>
          </w:p>
          <w:p w:rsidR="00C6644A" w:rsidRPr="00E51A75" w:rsidRDefault="00C6644A" w:rsidP="00396384">
            <w:pPr>
              <w:tabs>
                <w:tab w:val="left" w:pos="4500"/>
                <w:tab w:val="left" w:pos="9180"/>
                <w:tab w:val="left" w:pos="9360"/>
              </w:tabs>
              <w:jc w:val="center"/>
              <w:rPr>
                <w:rFonts w:eastAsia="Calibri" w:cs="Times New Roman"/>
                <w:bCs/>
              </w:rPr>
            </w:pPr>
          </w:p>
        </w:tc>
        <w:tc>
          <w:tcPr>
            <w:tcW w:w="310"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1</w:t>
            </w:r>
          </w:p>
        </w:tc>
        <w:tc>
          <w:tcPr>
            <w:tcW w:w="342"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1</w:t>
            </w:r>
          </w:p>
        </w:tc>
        <w:tc>
          <w:tcPr>
            <w:tcW w:w="366" w:type="pct"/>
          </w:tcPr>
          <w:p w:rsidR="00C6644A"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 xml:space="preserve">1 </w:t>
            </w:r>
          </w:p>
          <w:p w:rsidR="00C6644A" w:rsidRPr="00E51A75" w:rsidRDefault="00C6644A" w:rsidP="00396384">
            <w:pPr>
              <w:tabs>
                <w:tab w:val="left" w:pos="4500"/>
                <w:tab w:val="left" w:pos="9180"/>
                <w:tab w:val="left" w:pos="9360"/>
              </w:tabs>
              <w:jc w:val="center"/>
              <w:rPr>
                <w:rFonts w:eastAsia="Calibri" w:cs="Times New Roman"/>
                <w:bCs/>
              </w:rPr>
            </w:pPr>
          </w:p>
        </w:tc>
        <w:tc>
          <w:tcPr>
            <w:tcW w:w="391" w:type="pct"/>
          </w:tcPr>
          <w:p w:rsidR="00C6644A" w:rsidRDefault="00C6644A" w:rsidP="00396384">
            <w:pPr>
              <w:tabs>
                <w:tab w:val="left" w:pos="4500"/>
                <w:tab w:val="left" w:pos="9180"/>
                <w:tab w:val="left" w:pos="9360"/>
              </w:tabs>
              <w:jc w:val="center"/>
              <w:rPr>
                <w:rFonts w:eastAsia="Calibri" w:cs="Times New Roman"/>
                <w:bCs/>
              </w:rPr>
            </w:pPr>
            <w:r>
              <w:rPr>
                <w:rFonts w:eastAsia="Calibri" w:cs="Times New Roman"/>
                <w:bCs/>
              </w:rPr>
              <w:t>1</w:t>
            </w:r>
          </w:p>
          <w:p w:rsidR="00C6644A" w:rsidRPr="00E51A75" w:rsidRDefault="00C6644A" w:rsidP="00396384">
            <w:pPr>
              <w:tabs>
                <w:tab w:val="left" w:pos="4500"/>
                <w:tab w:val="left" w:pos="9180"/>
                <w:tab w:val="left" w:pos="9360"/>
              </w:tabs>
              <w:jc w:val="center"/>
              <w:rPr>
                <w:rFonts w:eastAsia="Calibri" w:cs="Times New Roman"/>
                <w:bCs/>
              </w:rPr>
            </w:pPr>
          </w:p>
        </w:tc>
        <w:tc>
          <w:tcPr>
            <w:tcW w:w="751" w:type="pct"/>
          </w:tcPr>
          <w:p w:rsidR="00C6644A" w:rsidRDefault="00C6644A" w:rsidP="00396384">
            <w:pPr>
              <w:rPr>
                <w:rFonts w:cs="Times New Roman"/>
              </w:rPr>
            </w:pPr>
            <w:r w:rsidRPr="00E51A75">
              <w:rPr>
                <w:rFonts w:cs="Times New Roman"/>
              </w:rPr>
              <w:t>3</w:t>
            </w:r>
            <w:r>
              <w:rPr>
                <w:rFonts w:cs="Times New Roman"/>
              </w:rPr>
              <w:t>4</w:t>
            </w:r>
          </w:p>
          <w:p w:rsidR="00C6644A" w:rsidRDefault="00C6644A" w:rsidP="00396384">
            <w:pPr>
              <w:rPr>
                <w:rFonts w:cs="Times New Roman"/>
              </w:rPr>
            </w:pPr>
          </w:p>
          <w:p w:rsidR="00C6644A" w:rsidRPr="00E51A75" w:rsidRDefault="00C6644A" w:rsidP="00396384">
            <w:pPr>
              <w:rPr>
                <w:rFonts w:cs="Times New Roman"/>
              </w:rPr>
            </w:pPr>
          </w:p>
        </w:tc>
      </w:tr>
      <w:tr w:rsidR="00C6644A" w:rsidRPr="006E7630" w:rsidTr="00396384">
        <w:trPr>
          <w:trHeight w:val="750"/>
        </w:trPr>
        <w:tc>
          <w:tcPr>
            <w:tcW w:w="1035" w:type="pct"/>
            <w:vMerge/>
          </w:tcPr>
          <w:p w:rsidR="00C6644A" w:rsidRPr="00E51A75" w:rsidRDefault="00C6644A" w:rsidP="00396384">
            <w:pPr>
              <w:tabs>
                <w:tab w:val="left" w:pos="4500"/>
                <w:tab w:val="left" w:pos="9180"/>
                <w:tab w:val="left" w:pos="9360"/>
              </w:tabs>
              <w:rPr>
                <w:rFonts w:eastAsia="Calibri" w:cs="Times New Roman"/>
                <w:bCs/>
              </w:rPr>
            </w:pPr>
          </w:p>
        </w:tc>
        <w:tc>
          <w:tcPr>
            <w:tcW w:w="1053" w:type="pct"/>
          </w:tcPr>
          <w:p w:rsidR="00C6644A" w:rsidRDefault="00C6644A" w:rsidP="00396384">
            <w:pPr>
              <w:tabs>
                <w:tab w:val="left" w:pos="4500"/>
                <w:tab w:val="left" w:pos="9180"/>
                <w:tab w:val="left" w:pos="9360"/>
              </w:tabs>
              <w:rPr>
                <w:rFonts w:eastAsia="Calibri" w:cs="Times New Roman"/>
                <w:bCs/>
              </w:rPr>
            </w:pPr>
            <w:r>
              <w:rPr>
                <w:rFonts w:eastAsia="Calibri" w:cs="Times New Roman"/>
                <w:bCs/>
              </w:rPr>
              <w:t>Умелые руки</w:t>
            </w:r>
          </w:p>
          <w:p w:rsidR="00C6644A" w:rsidRPr="00E51A75" w:rsidRDefault="00C6644A" w:rsidP="00396384">
            <w:pPr>
              <w:tabs>
                <w:tab w:val="left" w:pos="4500"/>
                <w:tab w:val="left" w:pos="9180"/>
                <w:tab w:val="left" w:pos="9360"/>
              </w:tabs>
              <w:rPr>
                <w:rFonts w:eastAsia="Calibri" w:cs="Times New Roman"/>
                <w:bCs/>
              </w:rPr>
            </w:pPr>
          </w:p>
        </w:tc>
        <w:tc>
          <w:tcPr>
            <w:tcW w:w="752"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 xml:space="preserve">Кружок </w:t>
            </w:r>
          </w:p>
        </w:tc>
        <w:tc>
          <w:tcPr>
            <w:tcW w:w="310" w:type="pct"/>
          </w:tcPr>
          <w:p w:rsidR="00C6644A" w:rsidRDefault="00C6644A" w:rsidP="00396384">
            <w:pPr>
              <w:tabs>
                <w:tab w:val="left" w:pos="4500"/>
                <w:tab w:val="left" w:pos="9180"/>
                <w:tab w:val="left" w:pos="9360"/>
              </w:tabs>
              <w:rPr>
                <w:rFonts w:eastAsia="Calibri" w:cs="Times New Roman"/>
                <w:bCs/>
              </w:rPr>
            </w:pPr>
            <w:r>
              <w:rPr>
                <w:rFonts w:eastAsia="Calibri" w:cs="Times New Roman"/>
                <w:bCs/>
              </w:rPr>
              <w:t>1</w:t>
            </w:r>
          </w:p>
        </w:tc>
        <w:tc>
          <w:tcPr>
            <w:tcW w:w="342" w:type="pct"/>
          </w:tcPr>
          <w:p w:rsidR="00C6644A" w:rsidRDefault="00C6644A" w:rsidP="00396384">
            <w:pPr>
              <w:tabs>
                <w:tab w:val="left" w:pos="4500"/>
                <w:tab w:val="left" w:pos="9180"/>
                <w:tab w:val="left" w:pos="9360"/>
              </w:tabs>
              <w:rPr>
                <w:rFonts w:eastAsia="Calibri" w:cs="Times New Roman"/>
                <w:bCs/>
              </w:rPr>
            </w:pPr>
            <w:r>
              <w:rPr>
                <w:rFonts w:eastAsia="Calibri" w:cs="Times New Roman"/>
                <w:bCs/>
              </w:rPr>
              <w:t>1</w:t>
            </w:r>
          </w:p>
        </w:tc>
        <w:tc>
          <w:tcPr>
            <w:tcW w:w="366"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 xml:space="preserve">1 </w:t>
            </w:r>
          </w:p>
        </w:tc>
        <w:tc>
          <w:tcPr>
            <w:tcW w:w="391" w:type="pct"/>
          </w:tcPr>
          <w:p w:rsidR="00C6644A" w:rsidRDefault="00C6644A" w:rsidP="00396384">
            <w:pPr>
              <w:tabs>
                <w:tab w:val="left" w:pos="4500"/>
                <w:tab w:val="left" w:pos="9180"/>
                <w:tab w:val="left" w:pos="9360"/>
              </w:tabs>
              <w:rPr>
                <w:rFonts w:eastAsia="Calibri" w:cs="Times New Roman"/>
                <w:bCs/>
              </w:rPr>
            </w:pPr>
            <w:r>
              <w:rPr>
                <w:rFonts w:eastAsia="Calibri" w:cs="Times New Roman"/>
                <w:bCs/>
              </w:rPr>
              <w:t>1</w:t>
            </w:r>
          </w:p>
        </w:tc>
        <w:tc>
          <w:tcPr>
            <w:tcW w:w="751" w:type="pct"/>
          </w:tcPr>
          <w:p w:rsidR="00C6644A" w:rsidRPr="00E51A75" w:rsidRDefault="00C6644A" w:rsidP="00396384">
            <w:pPr>
              <w:rPr>
                <w:rFonts w:cs="Times New Roman"/>
              </w:rPr>
            </w:pPr>
            <w:r>
              <w:rPr>
                <w:rFonts w:cs="Times New Roman"/>
              </w:rPr>
              <w:t>34</w:t>
            </w:r>
          </w:p>
        </w:tc>
      </w:tr>
      <w:tr w:rsidR="00C6644A" w:rsidRPr="006E7630" w:rsidTr="00396384">
        <w:trPr>
          <w:trHeight w:val="615"/>
        </w:trPr>
        <w:tc>
          <w:tcPr>
            <w:tcW w:w="1035" w:type="pct"/>
            <w:vMerge/>
          </w:tcPr>
          <w:p w:rsidR="00C6644A" w:rsidRPr="00E51A75" w:rsidRDefault="00C6644A" w:rsidP="00396384">
            <w:pPr>
              <w:tabs>
                <w:tab w:val="left" w:pos="4500"/>
                <w:tab w:val="left" w:pos="9180"/>
                <w:tab w:val="left" w:pos="9360"/>
              </w:tabs>
              <w:rPr>
                <w:rFonts w:eastAsia="Calibri" w:cs="Times New Roman"/>
                <w:bCs/>
              </w:rPr>
            </w:pPr>
          </w:p>
        </w:tc>
        <w:tc>
          <w:tcPr>
            <w:tcW w:w="1053" w:type="pct"/>
          </w:tcPr>
          <w:p w:rsidR="00C6644A" w:rsidRDefault="00C6644A" w:rsidP="00396384">
            <w:pPr>
              <w:tabs>
                <w:tab w:val="left" w:pos="4500"/>
                <w:tab w:val="left" w:pos="9180"/>
                <w:tab w:val="left" w:pos="9360"/>
              </w:tabs>
              <w:rPr>
                <w:rFonts w:eastAsia="Calibri" w:cs="Times New Roman"/>
                <w:bCs/>
              </w:rPr>
            </w:pPr>
            <w:r>
              <w:rPr>
                <w:rFonts w:eastAsia="Calibri" w:cs="Times New Roman"/>
                <w:bCs/>
              </w:rPr>
              <w:t>Волшебный клубок</w:t>
            </w:r>
          </w:p>
        </w:tc>
        <w:tc>
          <w:tcPr>
            <w:tcW w:w="752" w:type="pct"/>
          </w:tcPr>
          <w:p w:rsidR="00C6644A" w:rsidRDefault="00C6644A" w:rsidP="00396384">
            <w:pPr>
              <w:tabs>
                <w:tab w:val="left" w:pos="4500"/>
                <w:tab w:val="left" w:pos="9180"/>
                <w:tab w:val="left" w:pos="9360"/>
              </w:tabs>
              <w:jc w:val="center"/>
              <w:rPr>
                <w:rFonts w:eastAsia="Calibri" w:cs="Times New Roman"/>
                <w:bCs/>
              </w:rPr>
            </w:pPr>
            <w:r>
              <w:rPr>
                <w:rFonts w:eastAsia="Calibri" w:cs="Times New Roman"/>
                <w:bCs/>
              </w:rPr>
              <w:t xml:space="preserve">Кружок </w:t>
            </w:r>
          </w:p>
        </w:tc>
        <w:tc>
          <w:tcPr>
            <w:tcW w:w="1409" w:type="pct"/>
            <w:gridSpan w:val="4"/>
          </w:tcPr>
          <w:p w:rsidR="00C6644A" w:rsidRDefault="00C6644A" w:rsidP="00396384">
            <w:pPr>
              <w:tabs>
                <w:tab w:val="left" w:pos="4500"/>
                <w:tab w:val="left" w:pos="9180"/>
                <w:tab w:val="left" w:pos="9360"/>
              </w:tabs>
              <w:jc w:val="center"/>
              <w:rPr>
                <w:rFonts w:eastAsia="Calibri" w:cs="Times New Roman"/>
                <w:bCs/>
              </w:rPr>
            </w:pPr>
            <w:r>
              <w:rPr>
                <w:rFonts w:eastAsia="Calibri" w:cs="Times New Roman"/>
                <w:bCs/>
              </w:rPr>
              <w:t>2</w:t>
            </w:r>
          </w:p>
        </w:tc>
        <w:tc>
          <w:tcPr>
            <w:tcW w:w="751" w:type="pct"/>
          </w:tcPr>
          <w:p w:rsidR="00C6644A" w:rsidRDefault="00C6644A" w:rsidP="00396384">
            <w:pPr>
              <w:rPr>
                <w:rFonts w:cs="Times New Roman"/>
              </w:rPr>
            </w:pPr>
            <w:r>
              <w:rPr>
                <w:rFonts w:cs="Times New Roman"/>
              </w:rPr>
              <w:t>68</w:t>
            </w:r>
          </w:p>
        </w:tc>
      </w:tr>
      <w:tr w:rsidR="00C6644A" w:rsidRPr="006E7630" w:rsidTr="00396384">
        <w:trPr>
          <w:trHeight w:val="850"/>
        </w:trPr>
        <w:tc>
          <w:tcPr>
            <w:tcW w:w="1035"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 xml:space="preserve"> Духовно - нравственное</w:t>
            </w:r>
          </w:p>
        </w:tc>
        <w:tc>
          <w:tcPr>
            <w:tcW w:w="1053"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Азбука  здоровья</w:t>
            </w:r>
          </w:p>
        </w:tc>
        <w:tc>
          <w:tcPr>
            <w:tcW w:w="752"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кружок</w:t>
            </w:r>
          </w:p>
        </w:tc>
        <w:tc>
          <w:tcPr>
            <w:tcW w:w="310"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42"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66"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 xml:space="preserve">1 </w:t>
            </w:r>
          </w:p>
        </w:tc>
        <w:tc>
          <w:tcPr>
            <w:tcW w:w="391"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751" w:type="pct"/>
          </w:tcPr>
          <w:p w:rsidR="00C6644A" w:rsidRPr="00E51A75" w:rsidRDefault="00C6644A" w:rsidP="00396384">
            <w:pPr>
              <w:rPr>
                <w:rFonts w:cs="Times New Roman"/>
              </w:rPr>
            </w:pPr>
            <w:r w:rsidRPr="00E51A75">
              <w:rPr>
                <w:rFonts w:cs="Times New Roman"/>
              </w:rPr>
              <w:t>3</w:t>
            </w:r>
            <w:r>
              <w:rPr>
                <w:rFonts w:cs="Times New Roman"/>
              </w:rPr>
              <w:t>4</w:t>
            </w:r>
          </w:p>
        </w:tc>
      </w:tr>
      <w:tr w:rsidR="00C6644A" w:rsidRPr="006E7630" w:rsidTr="00396384">
        <w:trPr>
          <w:trHeight w:val="833"/>
        </w:trPr>
        <w:tc>
          <w:tcPr>
            <w:tcW w:w="1035"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 xml:space="preserve"> Научно-познавательное</w:t>
            </w:r>
          </w:p>
        </w:tc>
        <w:tc>
          <w:tcPr>
            <w:tcW w:w="1053"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 xml:space="preserve"> Юный эколог</w:t>
            </w:r>
          </w:p>
        </w:tc>
        <w:tc>
          <w:tcPr>
            <w:tcW w:w="752"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кружок</w:t>
            </w:r>
          </w:p>
        </w:tc>
        <w:tc>
          <w:tcPr>
            <w:tcW w:w="310"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42"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66"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 xml:space="preserve">1 </w:t>
            </w:r>
          </w:p>
        </w:tc>
        <w:tc>
          <w:tcPr>
            <w:tcW w:w="391"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751" w:type="pct"/>
          </w:tcPr>
          <w:p w:rsidR="00C6644A" w:rsidRPr="00E51A75" w:rsidRDefault="00C6644A" w:rsidP="00396384">
            <w:pPr>
              <w:rPr>
                <w:rFonts w:cs="Times New Roman"/>
              </w:rPr>
            </w:pPr>
            <w:r w:rsidRPr="00E51A75">
              <w:rPr>
                <w:rFonts w:cs="Times New Roman"/>
              </w:rPr>
              <w:t>3</w:t>
            </w:r>
            <w:r>
              <w:rPr>
                <w:rFonts w:cs="Times New Roman"/>
              </w:rPr>
              <w:t>4</w:t>
            </w:r>
          </w:p>
        </w:tc>
      </w:tr>
      <w:tr w:rsidR="00C6644A" w:rsidRPr="006E7630" w:rsidTr="00396384">
        <w:trPr>
          <w:trHeight w:val="547"/>
        </w:trPr>
        <w:tc>
          <w:tcPr>
            <w:tcW w:w="1035"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Общеинтеллектуальное</w:t>
            </w:r>
          </w:p>
        </w:tc>
        <w:tc>
          <w:tcPr>
            <w:tcW w:w="1053" w:type="pct"/>
          </w:tcPr>
          <w:p w:rsidR="00C6644A" w:rsidRPr="00E51A75" w:rsidRDefault="00C6644A" w:rsidP="00396384">
            <w:pPr>
              <w:tabs>
                <w:tab w:val="left" w:pos="4500"/>
                <w:tab w:val="left" w:pos="9180"/>
                <w:tab w:val="left" w:pos="9360"/>
              </w:tabs>
              <w:rPr>
                <w:rFonts w:eastAsia="Calibri" w:cs="Times New Roman"/>
                <w:bCs/>
              </w:rPr>
            </w:pPr>
            <w:r>
              <w:rPr>
                <w:rFonts w:eastAsia="Calibri" w:cs="Times New Roman"/>
                <w:bCs/>
              </w:rPr>
              <w:t>Я познаю мир</w:t>
            </w:r>
          </w:p>
        </w:tc>
        <w:tc>
          <w:tcPr>
            <w:tcW w:w="752" w:type="pct"/>
          </w:tcPr>
          <w:p w:rsidR="00C6644A" w:rsidRPr="00E51A75" w:rsidRDefault="00C6644A" w:rsidP="00396384">
            <w:pPr>
              <w:tabs>
                <w:tab w:val="left" w:pos="4500"/>
                <w:tab w:val="left" w:pos="9180"/>
                <w:tab w:val="left" w:pos="9360"/>
              </w:tabs>
              <w:jc w:val="center"/>
              <w:rPr>
                <w:rFonts w:eastAsia="Calibri" w:cs="Times New Roman"/>
                <w:bCs/>
              </w:rPr>
            </w:pPr>
            <w:r w:rsidRPr="00E51A75">
              <w:rPr>
                <w:rFonts w:eastAsia="Calibri" w:cs="Times New Roman"/>
                <w:bCs/>
              </w:rPr>
              <w:t>кружок</w:t>
            </w:r>
          </w:p>
        </w:tc>
        <w:tc>
          <w:tcPr>
            <w:tcW w:w="310"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42"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66"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391" w:type="pct"/>
          </w:tcPr>
          <w:p w:rsidR="00C6644A" w:rsidRPr="00E51A75" w:rsidRDefault="00C6644A" w:rsidP="00396384">
            <w:pPr>
              <w:tabs>
                <w:tab w:val="left" w:pos="4500"/>
                <w:tab w:val="left" w:pos="9180"/>
                <w:tab w:val="left" w:pos="9360"/>
              </w:tabs>
              <w:jc w:val="center"/>
              <w:rPr>
                <w:rFonts w:eastAsia="Calibri" w:cs="Times New Roman"/>
                <w:bCs/>
              </w:rPr>
            </w:pPr>
            <w:r>
              <w:rPr>
                <w:rFonts w:eastAsia="Calibri" w:cs="Times New Roman"/>
                <w:bCs/>
              </w:rPr>
              <w:t>1</w:t>
            </w:r>
          </w:p>
        </w:tc>
        <w:tc>
          <w:tcPr>
            <w:tcW w:w="751" w:type="pct"/>
          </w:tcPr>
          <w:p w:rsidR="00C6644A" w:rsidRPr="00E51A75" w:rsidRDefault="00C6644A" w:rsidP="00396384">
            <w:pPr>
              <w:rPr>
                <w:rFonts w:cs="Times New Roman"/>
              </w:rPr>
            </w:pPr>
            <w:r>
              <w:rPr>
                <w:rFonts w:cs="Times New Roman"/>
              </w:rPr>
              <w:t>34</w:t>
            </w:r>
          </w:p>
        </w:tc>
      </w:tr>
      <w:tr w:rsidR="00C6644A" w:rsidRPr="0068498F" w:rsidTr="00396384">
        <w:trPr>
          <w:trHeight w:val="597"/>
        </w:trPr>
        <w:tc>
          <w:tcPr>
            <w:tcW w:w="1035" w:type="pct"/>
          </w:tcPr>
          <w:p w:rsidR="00C6644A" w:rsidRPr="00E51A75" w:rsidRDefault="00C6644A" w:rsidP="00396384">
            <w:pPr>
              <w:tabs>
                <w:tab w:val="left" w:pos="4500"/>
                <w:tab w:val="left" w:pos="9180"/>
                <w:tab w:val="left" w:pos="9360"/>
              </w:tabs>
              <w:rPr>
                <w:rFonts w:eastAsia="Calibri" w:cs="Times New Roman"/>
                <w:bCs/>
              </w:rPr>
            </w:pPr>
            <w:r w:rsidRPr="00E51A75">
              <w:rPr>
                <w:rFonts w:eastAsia="Calibri" w:cs="Times New Roman"/>
                <w:bCs/>
              </w:rPr>
              <w:t xml:space="preserve"> Итого </w:t>
            </w:r>
          </w:p>
        </w:tc>
        <w:tc>
          <w:tcPr>
            <w:tcW w:w="1053" w:type="pct"/>
          </w:tcPr>
          <w:p w:rsidR="00C6644A" w:rsidRPr="00E51A75" w:rsidRDefault="00C6644A" w:rsidP="00396384">
            <w:pPr>
              <w:tabs>
                <w:tab w:val="left" w:pos="4500"/>
                <w:tab w:val="left" w:pos="9180"/>
                <w:tab w:val="left" w:pos="9360"/>
              </w:tabs>
              <w:rPr>
                <w:rFonts w:eastAsia="Calibri" w:cs="Times New Roman"/>
                <w:bCs/>
              </w:rPr>
            </w:pPr>
          </w:p>
        </w:tc>
        <w:tc>
          <w:tcPr>
            <w:tcW w:w="752" w:type="pct"/>
          </w:tcPr>
          <w:p w:rsidR="00C6644A" w:rsidRPr="00E51A75" w:rsidRDefault="00C6644A" w:rsidP="00396384">
            <w:pPr>
              <w:tabs>
                <w:tab w:val="left" w:pos="4500"/>
                <w:tab w:val="left" w:pos="9180"/>
                <w:tab w:val="left" w:pos="9360"/>
              </w:tabs>
              <w:jc w:val="center"/>
              <w:rPr>
                <w:rFonts w:eastAsia="Calibri" w:cs="Times New Roman"/>
                <w:bCs/>
              </w:rPr>
            </w:pPr>
          </w:p>
        </w:tc>
        <w:tc>
          <w:tcPr>
            <w:tcW w:w="310" w:type="pct"/>
          </w:tcPr>
          <w:p w:rsidR="00C6644A" w:rsidRPr="0042728D" w:rsidRDefault="00C6644A" w:rsidP="00396384">
            <w:pPr>
              <w:tabs>
                <w:tab w:val="left" w:pos="4500"/>
                <w:tab w:val="left" w:pos="9180"/>
                <w:tab w:val="left" w:pos="9360"/>
              </w:tabs>
              <w:jc w:val="center"/>
              <w:rPr>
                <w:rFonts w:eastAsia="Calibri" w:cs="Times New Roman"/>
                <w:b/>
                <w:bCs/>
              </w:rPr>
            </w:pPr>
            <w:r>
              <w:rPr>
                <w:rFonts w:eastAsia="Calibri" w:cs="Times New Roman"/>
                <w:b/>
                <w:bCs/>
              </w:rPr>
              <w:t>8</w:t>
            </w:r>
          </w:p>
        </w:tc>
        <w:tc>
          <w:tcPr>
            <w:tcW w:w="342" w:type="pct"/>
          </w:tcPr>
          <w:p w:rsidR="00C6644A" w:rsidRPr="0042728D" w:rsidRDefault="00C6644A" w:rsidP="00396384">
            <w:pPr>
              <w:tabs>
                <w:tab w:val="left" w:pos="4500"/>
                <w:tab w:val="left" w:pos="9180"/>
                <w:tab w:val="left" w:pos="9360"/>
              </w:tabs>
              <w:jc w:val="center"/>
              <w:rPr>
                <w:rFonts w:eastAsia="Calibri" w:cs="Times New Roman"/>
                <w:b/>
                <w:bCs/>
              </w:rPr>
            </w:pPr>
            <w:r>
              <w:rPr>
                <w:rFonts w:eastAsia="Calibri" w:cs="Times New Roman"/>
                <w:b/>
                <w:bCs/>
              </w:rPr>
              <w:t>8</w:t>
            </w:r>
          </w:p>
        </w:tc>
        <w:tc>
          <w:tcPr>
            <w:tcW w:w="366" w:type="pct"/>
          </w:tcPr>
          <w:p w:rsidR="00C6644A" w:rsidRPr="0042728D" w:rsidRDefault="00C6644A" w:rsidP="00396384">
            <w:pPr>
              <w:tabs>
                <w:tab w:val="left" w:pos="4500"/>
                <w:tab w:val="left" w:pos="9180"/>
                <w:tab w:val="left" w:pos="9360"/>
              </w:tabs>
              <w:jc w:val="center"/>
              <w:rPr>
                <w:rFonts w:eastAsia="Calibri" w:cs="Times New Roman"/>
                <w:b/>
                <w:bCs/>
              </w:rPr>
            </w:pPr>
            <w:r>
              <w:rPr>
                <w:rFonts w:eastAsia="Calibri" w:cs="Times New Roman"/>
                <w:b/>
                <w:bCs/>
              </w:rPr>
              <w:t>8</w:t>
            </w:r>
          </w:p>
        </w:tc>
        <w:tc>
          <w:tcPr>
            <w:tcW w:w="391" w:type="pct"/>
          </w:tcPr>
          <w:p w:rsidR="00C6644A" w:rsidRPr="0042728D" w:rsidRDefault="00C6644A" w:rsidP="00396384">
            <w:pPr>
              <w:tabs>
                <w:tab w:val="left" w:pos="4500"/>
                <w:tab w:val="left" w:pos="9180"/>
                <w:tab w:val="left" w:pos="9360"/>
              </w:tabs>
              <w:jc w:val="center"/>
              <w:rPr>
                <w:rFonts w:eastAsia="Calibri" w:cs="Times New Roman"/>
                <w:b/>
                <w:bCs/>
              </w:rPr>
            </w:pPr>
            <w:r>
              <w:rPr>
                <w:rFonts w:eastAsia="Calibri" w:cs="Times New Roman"/>
                <w:b/>
                <w:bCs/>
              </w:rPr>
              <w:t>8</w:t>
            </w:r>
          </w:p>
        </w:tc>
        <w:tc>
          <w:tcPr>
            <w:tcW w:w="751" w:type="pct"/>
          </w:tcPr>
          <w:p w:rsidR="00C6644A" w:rsidRPr="0042728D" w:rsidRDefault="00C6644A" w:rsidP="00396384">
            <w:pPr>
              <w:tabs>
                <w:tab w:val="left" w:pos="4500"/>
                <w:tab w:val="left" w:pos="9180"/>
                <w:tab w:val="left" w:pos="9360"/>
              </w:tabs>
              <w:rPr>
                <w:rFonts w:eastAsia="Calibri" w:cs="Times New Roman"/>
                <w:b/>
                <w:bCs/>
              </w:rPr>
            </w:pPr>
            <w:r>
              <w:rPr>
                <w:rFonts w:eastAsia="Calibri" w:cs="Times New Roman"/>
                <w:b/>
                <w:bCs/>
              </w:rPr>
              <w:t>272</w:t>
            </w:r>
          </w:p>
        </w:tc>
      </w:tr>
    </w:tbl>
    <w:p w:rsidR="00C6644A" w:rsidRPr="009E0C41" w:rsidRDefault="00C6644A" w:rsidP="00C6644A">
      <w:pPr>
        <w:rPr>
          <w:i/>
          <w:highlight w:val="yellow"/>
        </w:rPr>
      </w:pPr>
    </w:p>
    <w:p w:rsidR="00790326" w:rsidRPr="001F0042" w:rsidRDefault="00790326" w:rsidP="00790326">
      <w:pPr>
        <w:jc w:val="center"/>
      </w:pPr>
    </w:p>
    <w:p w:rsidR="00790326" w:rsidRPr="001F0042" w:rsidRDefault="00790326" w:rsidP="00790326">
      <w:pPr>
        <w:spacing w:before="100" w:beforeAutospacing="1" w:after="100" w:afterAutospacing="1"/>
      </w:pPr>
    </w:p>
    <w:p w:rsidR="00790326" w:rsidRPr="001F0042" w:rsidRDefault="00790326" w:rsidP="00790326"/>
    <w:p w:rsidR="00790326" w:rsidRPr="001F0042" w:rsidRDefault="00790326" w:rsidP="00790326"/>
    <w:p w:rsidR="00031849" w:rsidRPr="006D4517" w:rsidRDefault="00031849" w:rsidP="00FD3E1D">
      <w:pPr>
        <w:sectPr w:rsidR="00031849" w:rsidRPr="006D4517" w:rsidSect="00E569B8">
          <w:headerReference w:type="default" r:id="rId14"/>
          <w:footnotePr>
            <w:numRestart w:val="eachPage"/>
          </w:footnotePr>
          <w:pgSz w:w="11906" w:h="16838"/>
          <w:pgMar w:top="284" w:right="849" w:bottom="1134" w:left="1701" w:header="709" w:footer="709" w:gutter="0"/>
          <w:cols w:space="720"/>
          <w:docGrid w:linePitch="326"/>
        </w:sectPr>
      </w:pPr>
    </w:p>
    <w:p w:rsidR="009C2DCD" w:rsidRPr="006D4517" w:rsidRDefault="009C2DCD" w:rsidP="001F0042">
      <w:pPr>
        <w:tabs>
          <w:tab w:val="left" w:pos="240"/>
        </w:tabs>
      </w:pPr>
    </w:p>
    <w:p w:rsidR="00031849" w:rsidRPr="000C6B01" w:rsidRDefault="00031849" w:rsidP="00FD3E1D">
      <w:pPr>
        <w:rPr>
          <w:b/>
          <w:i/>
          <w:sz w:val="28"/>
          <w:szCs w:val="28"/>
        </w:rPr>
      </w:pPr>
      <w:bookmarkStart w:id="83" w:name="bookmark198"/>
      <w:r w:rsidRPr="000C6B01">
        <w:rPr>
          <w:b/>
          <w:i/>
          <w:sz w:val="28"/>
          <w:szCs w:val="28"/>
        </w:rPr>
        <w:t>3.3. Система условий реализации основной образовательной программы</w:t>
      </w:r>
      <w:bookmarkEnd w:id="83"/>
      <w:r w:rsidR="000C6B01">
        <w:rPr>
          <w:b/>
          <w:i/>
          <w:sz w:val="28"/>
          <w:szCs w:val="28"/>
        </w:rPr>
        <w:t>.</w:t>
      </w:r>
    </w:p>
    <w:p w:rsidR="00C84E4D" w:rsidRPr="00C84E4D" w:rsidRDefault="00C84E4D" w:rsidP="00FD3E1D">
      <w:pPr>
        <w:rPr>
          <w:b/>
          <w:sz w:val="28"/>
          <w:szCs w:val="28"/>
        </w:rPr>
      </w:pPr>
    </w:p>
    <w:p w:rsidR="00031849" w:rsidRPr="006D4517" w:rsidRDefault="001217D5" w:rsidP="00FD3E1D">
      <w:r>
        <w:t xml:space="preserve">     </w:t>
      </w:r>
      <w:r w:rsidR="00031849" w:rsidRPr="006D4517">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031849" w:rsidRPr="006D4517" w:rsidRDefault="00031849" w:rsidP="00FD3E1D">
      <w:r w:rsidRPr="006D4517">
        <w:t>Созданные в образовательном учреждении, реализующем основную образовательную программу начального об</w:t>
      </w:r>
      <w:r w:rsidR="00C84E4D">
        <w:t>щего образования, условия</w:t>
      </w:r>
      <w:r w:rsidRPr="006D4517">
        <w:t>:</w:t>
      </w:r>
    </w:p>
    <w:p w:rsidR="00031849" w:rsidRPr="006D4517" w:rsidRDefault="00C84E4D" w:rsidP="00FD3E1D">
      <w:r>
        <w:t xml:space="preserve">• соответствуют </w:t>
      </w:r>
      <w:r w:rsidR="00031849" w:rsidRPr="006D4517">
        <w:t xml:space="preserve"> требованиям Стандарта;</w:t>
      </w:r>
    </w:p>
    <w:p w:rsidR="00031849" w:rsidRPr="006D4517" w:rsidRDefault="00C84E4D" w:rsidP="00FD3E1D">
      <w:r>
        <w:t>• гарантируют</w:t>
      </w:r>
      <w:r w:rsidR="00031849" w:rsidRPr="006D4517">
        <w:t xml:space="preserve"> сохранность и укрепление физического, психологического и социального здоровья </w:t>
      </w:r>
      <w:proofErr w:type="gramStart"/>
      <w:r w:rsidR="00031849" w:rsidRPr="006D4517">
        <w:t>обучающихся</w:t>
      </w:r>
      <w:proofErr w:type="gramEnd"/>
      <w:r w:rsidR="00031849" w:rsidRPr="006D4517">
        <w:t>;</w:t>
      </w:r>
    </w:p>
    <w:p w:rsidR="00031849" w:rsidRPr="006D4517" w:rsidRDefault="00C84E4D" w:rsidP="00FD3E1D">
      <w:r>
        <w:t xml:space="preserve">• обеспечивают </w:t>
      </w:r>
      <w:r w:rsidR="00031849" w:rsidRPr="006D4517">
        <w:t xml:space="preserve"> реализацию основной образовательной программы образовательного учреждения и достижение планируемых результатов её освоения;</w:t>
      </w:r>
    </w:p>
    <w:p w:rsidR="00031849" w:rsidRPr="006D4517" w:rsidRDefault="00C84E4D" w:rsidP="00FD3E1D">
      <w:r>
        <w:t xml:space="preserve">• учитывают </w:t>
      </w:r>
      <w:r w:rsidR="00031849" w:rsidRPr="006D4517">
        <w:t xml:space="preserve"> особенности образовательного учреждения, его организационную структуру, запросы участников образовательного процесса;</w:t>
      </w:r>
    </w:p>
    <w:p w:rsidR="00031849" w:rsidRDefault="00031849" w:rsidP="00FD3E1D">
      <w:r w:rsidRPr="006D4517">
        <w:t>• предоставл</w:t>
      </w:r>
      <w:r w:rsidR="00C84E4D">
        <w:t xml:space="preserve">яют </w:t>
      </w:r>
      <w:r w:rsidRPr="006D4517">
        <w:t>возможность взаимодействия с социальными партнёрами, использования ресурсов социума.</w:t>
      </w:r>
    </w:p>
    <w:p w:rsidR="00532F8E" w:rsidRPr="006D4517" w:rsidRDefault="00532F8E" w:rsidP="00FD3E1D"/>
    <w:p w:rsidR="00031849" w:rsidRPr="001F2944" w:rsidRDefault="00031849" w:rsidP="00FD3E1D">
      <w:pPr>
        <w:rPr>
          <w:b/>
          <w:i/>
        </w:rPr>
      </w:pPr>
      <w:r w:rsidRPr="001F2944">
        <w:rPr>
          <w:b/>
          <w:i/>
        </w:rPr>
        <w:t>Раздел основной образовательной прогр</w:t>
      </w:r>
      <w:r w:rsidR="001F2944" w:rsidRPr="001F2944">
        <w:rPr>
          <w:b/>
          <w:i/>
        </w:rPr>
        <w:t>аммы начально</w:t>
      </w:r>
      <w:r w:rsidR="001217D5">
        <w:rPr>
          <w:b/>
          <w:i/>
        </w:rPr>
        <w:t>го общего образования МБОУ «ООШ с.</w:t>
      </w:r>
      <w:r w:rsidR="00C6644A">
        <w:rPr>
          <w:b/>
          <w:i/>
        </w:rPr>
        <w:t xml:space="preserve"> </w:t>
      </w:r>
      <w:r w:rsidR="001F0042">
        <w:rPr>
          <w:b/>
          <w:i/>
        </w:rPr>
        <w:t>Большой Содом</w:t>
      </w:r>
      <w:r w:rsidR="001217D5">
        <w:rPr>
          <w:b/>
          <w:i/>
        </w:rPr>
        <w:t>»</w:t>
      </w:r>
      <w:r w:rsidRPr="001F2944">
        <w:rPr>
          <w:b/>
          <w:i/>
        </w:rPr>
        <w:t>, характеризующий систему услов</w:t>
      </w:r>
      <w:r w:rsidR="001F2944" w:rsidRPr="001F2944">
        <w:rPr>
          <w:b/>
          <w:i/>
        </w:rPr>
        <w:t>ий, содержит</w:t>
      </w:r>
      <w:r w:rsidRPr="001F2944">
        <w:rPr>
          <w:b/>
          <w:i/>
        </w:rPr>
        <w:t>:</w:t>
      </w:r>
    </w:p>
    <w:p w:rsidR="00031849" w:rsidRPr="001F2944" w:rsidRDefault="00031849" w:rsidP="00FD3E1D">
      <w:pPr>
        <w:rPr>
          <w:i/>
        </w:rPr>
      </w:pPr>
      <w:r w:rsidRPr="001F2944">
        <w:rPr>
          <w:i/>
        </w:rPr>
        <w:t>• описание кадровых, психолого-педагогических, финансовых, материально-технических, информационно-методических условий и ресурсов;</w:t>
      </w:r>
    </w:p>
    <w:p w:rsidR="00031849" w:rsidRPr="001F2944" w:rsidRDefault="00031849" w:rsidP="00FD3E1D">
      <w:pPr>
        <w:rPr>
          <w:i/>
        </w:rPr>
      </w:pPr>
      <w:r w:rsidRPr="001F2944">
        <w:rPr>
          <w:i/>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образовательного учреждения;</w:t>
      </w:r>
    </w:p>
    <w:p w:rsidR="00031849" w:rsidRPr="001F2944" w:rsidRDefault="00031849" w:rsidP="00FD3E1D">
      <w:pPr>
        <w:rPr>
          <w:i/>
        </w:rPr>
      </w:pPr>
      <w:r w:rsidRPr="001F2944">
        <w:rPr>
          <w:i/>
        </w:rPr>
        <w:t>• механизмы достижения целевых ориентиров в системе условий;</w:t>
      </w:r>
    </w:p>
    <w:p w:rsidR="00031849" w:rsidRPr="001F2944" w:rsidRDefault="00031849" w:rsidP="00FD3E1D">
      <w:pPr>
        <w:rPr>
          <w:i/>
        </w:rPr>
      </w:pPr>
      <w:r w:rsidRPr="001F2944">
        <w:rPr>
          <w:i/>
        </w:rPr>
        <w:t>• сетевой график (дорожную карту) по формированию необходимой системы условий;</w:t>
      </w:r>
    </w:p>
    <w:p w:rsidR="00031849" w:rsidRPr="001F2944" w:rsidRDefault="00031849" w:rsidP="00FD3E1D">
      <w:pPr>
        <w:rPr>
          <w:i/>
        </w:rPr>
      </w:pPr>
      <w:r w:rsidRPr="001F2944">
        <w:rPr>
          <w:i/>
        </w:rPr>
        <w:t>• систему мониторинга и оценки условий.</w:t>
      </w:r>
    </w:p>
    <w:p w:rsidR="00C84E4D" w:rsidRDefault="00C84E4D" w:rsidP="00FD3E1D"/>
    <w:p w:rsidR="00532F8E" w:rsidRDefault="00532F8E" w:rsidP="00FD3E1D"/>
    <w:p w:rsidR="00031849" w:rsidRPr="006D4517" w:rsidRDefault="00031849" w:rsidP="00FD3E1D">
      <w:r w:rsidRPr="006D4517">
        <w:t xml:space="preserve">Описание </w:t>
      </w:r>
      <w:proofErr w:type="gramStart"/>
      <w:r w:rsidRPr="006D4517">
        <w:t>системы условий реализации основной образовательной программы об</w:t>
      </w:r>
      <w:r w:rsidR="001F2944">
        <w:t>разовательного учреждения</w:t>
      </w:r>
      <w:proofErr w:type="gramEnd"/>
      <w:r w:rsidR="001F2944">
        <w:t xml:space="preserve">  базируется</w:t>
      </w:r>
      <w:r w:rsidRPr="006D4517">
        <w:t xml:space="preserve"> на результатах проведённой в ходе разработки программы комплексной аналитико-обобщающей и прогностической работы, включающей:</w:t>
      </w:r>
    </w:p>
    <w:p w:rsidR="00031849" w:rsidRPr="006D4517" w:rsidRDefault="00031849" w:rsidP="00FD3E1D">
      <w:r w:rsidRPr="006D4517">
        <w:t>• анализ имеющихся в образовательном учреждении условий и ресурсов реализации основной образовательной программы начального общего образования;</w:t>
      </w:r>
    </w:p>
    <w:p w:rsidR="00031849" w:rsidRPr="006D4517" w:rsidRDefault="00031849" w:rsidP="00FD3E1D">
      <w:r w:rsidRPr="006D4517">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031849" w:rsidRPr="006D4517" w:rsidRDefault="00031849" w:rsidP="00FD3E1D">
      <w:r w:rsidRPr="006D4517">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031849" w:rsidRPr="006D4517" w:rsidRDefault="00031849" w:rsidP="00FD3E1D">
      <w:r w:rsidRPr="006D4517">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031849" w:rsidRPr="006D4517" w:rsidRDefault="00031849" w:rsidP="00FD3E1D">
      <w:r w:rsidRPr="006D4517">
        <w:t>• разработку сетевого графика (дорожной карты) создания необходимой системы условий;</w:t>
      </w:r>
    </w:p>
    <w:p w:rsidR="00031849" w:rsidRDefault="00031849" w:rsidP="00FD3E1D">
      <w:r w:rsidRPr="006D4517">
        <w:t>• разработку механизмов мониторинга, оценки и коррекции реализации промежуточных этапов разработанного графика (дорожной карты).</w:t>
      </w:r>
    </w:p>
    <w:p w:rsidR="00532F8E" w:rsidRDefault="00532F8E" w:rsidP="00FD3E1D"/>
    <w:p w:rsidR="00532F8E" w:rsidRDefault="00532F8E" w:rsidP="00FD3E1D"/>
    <w:p w:rsidR="00532F8E" w:rsidRDefault="00532F8E" w:rsidP="00FD3E1D"/>
    <w:p w:rsidR="00532F8E" w:rsidRDefault="00532F8E" w:rsidP="00FD3E1D">
      <w:r>
        <w:t xml:space="preserve">                  </w:t>
      </w:r>
    </w:p>
    <w:p w:rsidR="00532F8E" w:rsidRPr="00245E86" w:rsidRDefault="00532F8E" w:rsidP="00532F8E">
      <w:pPr>
        <w:spacing w:after="200"/>
        <w:jc w:val="center"/>
        <w:textAlignment w:val="top"/>
        <w:rPr>
          <w:color w:val="000000"/>
        </w:rPr>
      </w:pPr>
      <w:r w:rsidRPr="00245E86">
        <w:rPr>
          <w:b/>
          <w:color w:val="000000"/>
          <w:sz w:val="28"/>
          <w:szCs w:val="28"/>
        </w:rPr>
        <w:lastRenderedPageBreak/>
        <w:t>План-график (сетевой график, дорожная карта) введения ФГОС  на</w:t>
      </w:r>
      <w:r>
        <w:rPr>
          <w:b/>
          <w:color w:val="000000"/>
          <w:sz w:val="28"/>
          <w:szCs w:val="28"/>
        </w:rPr>
        <w:t>чального общего образования в М</w:t>
      </w:r>
      <w:r w:rsidRPr="00245E86">
        <w:rPr>
          <w:b/>
          <w:color w:val="000000"/>
          <w:sz w:val="28"/>
          <w:szCs w:val="28"/>
        </w:rPr>
        <w:t>Б</w:t>
      </w:r>
      <w:r>
        <w:rPr>
          <w:b/>
          <w:color w:val="000000"/>
          <w:sz w:val="28"/>
          <w:szCs w:val="28"/>
        </w:rPr>
        <w:t>О</w:t>
      </w:r>
      <w:r w:rsidRPr="00245E86">
        <w:rPr>
          <w:b/>
          <w:color w:val="000000"/>
          <w:sz w:val="28"/>
          <w:szCs w:val="28"/>
        </w:rPr>
        <w:t xml:space="preserve">У </w:t>
      </w:r>
      <w:r w:rsidR="00E569B8">
        <w:rPr>
          <w:b/>
          <w:color w:val="000000"/>
          <w:sz w:val="28"/>
          <w:szCs w:val="28"/>
        </w:rPr>
        <w:t>«О</w:t>
      </w:r>
      <w:r>
        <w:rPr>
          <w:b/>
          <w:color w:val="000000"/>
          <w:sz w:val="28"/>
          <w:szCs w:val="28"/>
        </w:rPr>
        <w:t xml:space="preserve">ОШ с. </w:t>
      </w:r>
      <w:r w:rsidR="001F0042">
        <w:rPr>
          <w:b/>
          <w:color w:val="000000"/>
          <w:sz w:val="28"/>
          <w:szCs w:val="28"/>
        </w:rPr>
        <w:t>Большой Содом</w:t>
      </w:r>
      <w:r>
        <w:rPr>
          <w:b/>
          <w:color w:val="000000"/>
          <w:sz w:val="28"/>
          <w:szCs w:val="28"/>
        </w:rPr>
        <w:t xml:space="preserve"> Базарно-Карабулакского муниципального района Саратовской области»</w:t>
      </w:r>
      <w:r w:rsidRPr="00245E86">
        <w:rPr>
          <w:b/>
          <w:color w:val="000000"/>
          <w:sz w:val="28"/>
          <w:szCs w:val="28"/>
        </w:rPr>
        <w:t xml:space="preserve"> </w:t>
      </w:r>
    </w:p>
    <w:tbl>
      <w:tblPr>
        <w:tblW w:w="10620" w:type="dxa"/>
        <w:tblBorders>
          <w:top w:val="single" w:sz="4" w:space="0" w:color="auto"/>
          <w:left w:val="single" w:sz="4" w:space="0" w:color="auto"/>
          <w:bottom w:val="single" w:sz="4" w:space="0" w:color="auto"/>
          <w:right w:val="single" w:sz="4" w:space="0" w:color="auto"/>
        </w:tblBorders>
        <w:tblLook w:val="04A0"/>
      </w:tblPr>
      <w:tblGrid>
        <w:gridCol w:w="3600"/>
        <w:gridCol w:w="1224"/>
        <w:gridCol w:w="2225"/>
        <w:gridCol w:w="3571"/>
      </w:tblGrid>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color w:val="000000"/>
                <w:sz w:val="28"/>
                <w:szCs w:val="28"/>
              </w:rPr>
              <w:t>Мероприятия</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color w:val="000000"/>
                <w:sz w:val="28"/>
                <w:szCs w:val="28"/>
              </w:rPr>
              <w:t>Сроки</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color w:val="000000"/>
                <w:sz w:val="28"/>
                <w:szCs w:val="28"/>
              </w:rPr>
              <w:t>Ответственный</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color w:val="000000"/>
                <w:sz w:val="28"/>
                <w:szCs w:val="28"/>
              </w:rPr>
              <w:t>Ожидаемый результат</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t>1. Организационное обеспечение введения ФГОС начального общего образования</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Создание рабочей </w:t>
            </w:r>
            <w:r w:rsidRPr="00245E86">
              <w:rPr>
                <w:color w:val="000000"/>
              </w:rPr>
              <w:t xml:space="preserve">  группы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Март </w:t>
            </w:r>
            <w:r>
              <w:rPr>
                <w:color w:val="000000"/>
              </w:rPr>
              <w:t xml:space="preserve"> </w:t>
            </w:r>
            <w:smartTag w:uri="urn:schemas-microsoft-com:office:smarttags" w:element="metricconverter">
              <w:smartTagPr>
                <w:attr w:name="ProductID" w:val="2011 г"/>
              </w:smartTagPr>
              <w:r>
                <w:rPr>
                  <w:color w:val="000000"/>
                </w:rPr>
                <w:t>2011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Заместитель директора по УВР</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и определение функционала рабочей группы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Разработка и утверждение плана-графика введения ФГОС НОО в ОУ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Март-апрель </w:t>
            </w:r>
            <w:r w:rsidRPr="00245E86">
              <w:rPr>
                <w:color w:val="000000"/>
              </w:rPr>
              <w:t xml:space="preserve"> </w:t>
            </w:r>
            <w:smartTag w:uri="urn:schemas-microsoft-com:office:smarttags" w:element="metricconverter">
              <w:smartTagPr>
                <w:attr w:name="ProductID" w:val="2011 г"/>
              </w:smartTagPr>
              <w:r w:rsidRPr="00245E86">
                <w:rPr>
                  <w:color w:val="000000"/>
                </w:rPr>
                <w:t>201</w:t>
              </w:r>
              <w:r>
                <w:rPr>
                  <w:color w:val="000000"/>
                </w:rPr>
                <w:t>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Администрация</w:t>
            </w:r>
            <w:r>
              <w:rPr>
                <w:color w:val="000000"/>
              </w:rPr>
              <w:t xml:space="preserve">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Система мероприятий, обеспечивающих внедрение ФГОС НОО</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Совещание при директоре «Содержание и технология введения ФГОС, требования к условиям реализации образовательного  процесса при введении ФГОС»</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Март </w:t>
            </w:r>
            <w:r w:rsidRPr="00245E86">
              <w:rPr>
                <w:color w:val="000000"/>
              </w:rPr>
              <w:t xml:space="preserve"> </w:t>
            </w:r>
            <w:smartTag w:uri="urn:schemas-microsoft-com:office:smarttags" w:element="metricconverter">
              <w:smartTagPr>
                <w:attr w:name="ProductID" w:val="2011 г"/>
              </w:smartTagPr>
              <w:r w:rsidRPr="00245E86">
                <w:rPr>
                  <w:color w:val="000000"/>
                </w:rPr>
                <w:t>201</w:t>
              </w:r>
              <w:r>
                <w:rPr>
                  <w:color w:val="000000"/>
                </w:rPr>
                <w:t>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Заместитель директора по УВР</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Усвоение и принятие членами коллектива основных положений ФГОС НОО</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Анализ имеющихся в ОУ условий и ресурсного обеспечения реализации образовательных программ НОО в соответствии с требованиями ФГОС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Март-август  </w:t>
            </w:r>
            <w:smartTag w:uri="urn:schemas-microsoft-com:office:smarttags" w:element="metricconverter">
              <w:smartTagPr>
                <w:attr w:name="ProductID" w:val="2011 г"/>
              </w:smartTagPr>
              <w:r>
                <w:rPr>
                  <w:color w:val="000000"/>
                </w:rPr>
                <w:t>2011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Оценка ОУ школы с учётом требований ФГОС</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Планирование необходимого ресурсного обеспечения образовательного процесса в начальной школе в соответствии с требованиями ФГОС НОО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Апрель 2011</w:t>
            </w:r>
            <w:r w:rsidRPr="00245E86">
              <w:rPr>
                <w:color w:val="000000"/>
              </w:rPr>
              <w:t>г.</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Директор школы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План ресурсного обеспечения в ОУ образовательного процесса начальной школы.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Анализ соответствия материально-технической базы реализации ООП НОО действующим санитарным и противопожарным нормам, нормам охраны труда работник</w:t>
            </w:r>
            <w:r>
              <w:rPr>
                <w:color w:val="000000"/>
              </w:rPr>
              <w:t>ов образовательного учреждения</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март </w:t>
            </w:r>
            <w:r>
              <w:rPr>
                <w:color w:val="000000"/>
              </w:rPr>
              <w:t xml:space="preserve">– август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Приведение в соответствие материально-технической базы реализации ООП НОО с требованиями ФГОС НОО.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Комплектование школьной библиотеки базовыми документами и дополнительными материалами ФГОС.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Заведующая библиотекой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Наличие в школе документов по введению ФГОС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Анализ имеющегося учебного фонда библиотеки школы для реализации ФГОС НОО.</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Заведующая библиотекой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Оснащенность школьной библиотеки необходимыми УМК, учебными и справочными пособиями</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spacing w:before="100" w:beforeAutospacing="1" w:after="100" w:afterAutospacing="1"/>
              <w:rPr>
                <w:color w:val="000000"/>
              </w:rPr>
            </w:pPr>
            <w:r w:rsidRPr="00245E86">
              <w:rPr>
                <w:color w:val="000000"/>
              </w:rPr>
              <w:t>Комплектование библиотеки УМК по всем предметам учебного плана  в соответствии с Федеральным перечнем</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Заведующая библиотекой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 Педсовет  «Экспертиза условий, созданных в ОУ в соответствии с требованиями ФГОС НОО»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Май </w:t>
            </w:r>
            <w:r w:rsidRPr="00245E86">
              <w:rPr>
                <w:color w:val="000000"/>
              </w:rPr>
              <w:t xml:space="preserve">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Оценка степени готовности ОУ к введению ФГОС</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Default="00532F8E" w:rsidP="00686C07">
            <w:r>
              <w:t xml:space="preserve">Определение оптимальной для </w:t>
            </w:r>
            <w:r>
              <w:lastRenderedPageBreak/>
              <w:t xml:space="preserve">реализации модели организации образовательного процесса, обеспечивающая модель организации внеурочной деятельности </w:t>
            </w:r>
            <w:proofErr w:type="gramStart"/>
            <w:r>
              <w:t>обучающихся</w:t>
            </w:r>
            <w:proofErr w:type="gramEnd"/>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Default="00532F8E" w:rsidP="00686C07">
            <w:pPr>
              <w:jc w:val="center"/>
            </w:pPr>
            <w:r>
              <w:lastRenderedPageBreak/>
              <w:t xml:space="preserve">Июнь  </w:t>
            </w:r>
            <w:r>
              <w:lastRenderedPageBreak/>
              <w:t>2011</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Default="00532F8E" w:rsidP="00686C07">
            <w:pPr>
              <w:rPr>
                <w:color w:val="000000"/>
              </w:rPr>
            </w:pPr>
            <w:r>
              <w:rPr>
                <w:color w:val="000000"/>
              </w:rPr>
              <w:lastRenderedPageBreak/>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Оценка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r w:rsidRPr="005A0D93">
              <w:lastRenderedPageBreak/>
              <w:t>Определение метапредметных навыков обучающихся по итогам каждо</w:t>
            </w:r>
            <w:r>
              <w:t>го</w:t>
            </w:r>
            <w:r w:rsidRPr="005A0D93">
              <w:t xml:space="preserve"> </w:t>
            </w:r>
            <w:r>
              <w:t>триместра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pPr>
              <w:jc w:val="center"/>
            </w:pPr>
            <w:r>
              <w:t xml:space="preserve">В течение года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Оценка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r w:rsidRPr="005A0D93">
              <w:t>Разработка индивидуальных образовательных маршрутов для обучающихся начальной школы на основе результатов диагностического мониторинга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pPr>
              <w:jc w:val="center"/>
            </w:pPr>
            <w:r>
              <w:t xml:space="preserve">В течение года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Индивидуальные карты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r w:rsidRPr="005A0D93">
              <w:t>Мониторинг сформированности навыков обучающихся по результатам каждо</w:t>
            </w:r>
            <w:r>
              <w:t>го</w:t>
            </w:r>
            <w:r w:rsidRPr="005A0D93">
              <w:t xml:space="preserve"> </w:t>
            </w:r>
            <w:r>
              <w:t>триместра</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32F8E" w:rsidRPr="005A0D93" w:rsidRDefault="00532F8E" w:rsidP="00686C07">
            <w:pPr>
              <w:jc w:val="center"/>
            </w:pPr>
            <w:r>
              <w:t>В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Default="00532F8E" w:rsidP="00686C07">
            <w:pPr>
              <w:rPr>
                <w:color w:val="000000"/>
              </w:rPr>
            </w:pPr>
            <w:r>
              <w:rPr>
                <w:color w:val="000000"/>
              </w:rPr>
              <w:t>Администрация</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Мониторинговая карта </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t>2.Нормативное обеспечение введения ФГОС начального общего образования</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Подготовка приказов, локальных актов, регламентирующих введение ФГОС НОО, доведение нормативных документов до све</w:t>
            </w:r>
            <w:r>
              <w:rPr>
                <w:color w:val="000000"/>
              </w:rPr>
              <w:t>дения всех заинтересованных лиц</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Заместитель директора по УВР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Внесение изменений и дополнений в документы, регламентирующие деятельность школы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Приведение должностных инструкций работников ОУ в соответствие с требованиями ФГОС НОО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Май </w:t>
            </w:r>
            <w:r w:rsidRPr="00245E86">
              <w:rPr>
                <w:color w:val="000000"/>
              </w:rPr>
              <w:t xml:space="preserve">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Директор школы </w:t>
            </w:r>
          </w:p>
        </w:tc>
        <w:tc>
          <w:tcPr>
            <w:tcW w:w="3571" w:type="dxa"/>
            <w:tcBorders>
              <w:top w:val="single" w:sz="4" w:space="0" w:color="auto"/>
              <w:left w:val="single" w:sz="4" w:space="0" w:color="auto"/>
              <w:bottom w:val="single" w:sz="4" w:space="0" w:color="auto"/>
              <w:right w:val="single" w:sz="4" w:space="0" w:color="auto"/>
            </w:tcBorders>
          </w:tcPr>
          <w:p w:rsidR="00532F8E" w:rsidRPr="00245E86" w:rsidRDefault="00532F8E" w:rsidP="00686C07">
            <w:pPr>
              <w:rPr>
                <w:color w:val="000000"/>
              </w:rPr>
            </w:pPr>
            <w:r w:rsidRPr="00245E86">
              <w:rPr>
                <w:color w:val="000000"/>
              </w:rPr>
              <w:t>Внесение изменений и дополнений в документы, регламентирующие деятельность школы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Изучение </w:t>
            </w:r>
            <w:r w:rsidRPr="00245E86">
              <w:rPr>
                <w:color w:val="000000"/>
              </w:rPr>
              <w:t>образовательного плана по переходу на ФГОС НОО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Март</w:t>
            </w:r>
            <w:r>
              <w:rPr>
                <w:color w:val="000000"/>
              </w:rPr>
              <w:t xml:space="preserve"> </w:t>
            </w:r>
            <w:r w:rsidRPr="00245E86">
              <w:rPr>
                <w:color w:val="000000"/>
              </w:rPr>
              <w:t xml:space="preserve">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Знание норма</w:t>
            </w:r>
            <w:r>
              <w:rPr>
                <w:color w:val="000000"/>
              </w:rPr>
              <w:t xml:space="preserve">тивных требований </w:t>
            </w:r>
            <w:r w:rsidRPr="00245E86">
              <w:rPr>
                <w:color w:val="000000"/>
              </w:rPr>
              <w:t xml:space="preserve"> образовательного плана – основы разработки образовательного плана ОУ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Моделирование образовательного плана школы с учетом методических рекомендаций и социального запроса родителей обучающихся</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май- июнь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моделей образовательного процесса в начальной школе</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Внесение изменений в программу развития ОУ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Определение основного направления развития школы в соответствии с требованиями ФГОС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Разработка образовательной программы начального общего образования школы  с учетом формирования универсальных учебных действий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основной образовательной программы</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март- май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программ внеурочной деятельности ОУ</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lastRenderedPageBreak/>
              <w:t>3.Кадровое и методическое обеспечение перехода на ФГОС</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Диагностика образовательных потребностей и профессиональных затруднений работников ОУ и внесение изменений в план курсовой подготовки ОУ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ноябрь- декабрь </w:t>
            </w:r>
            <w:smartTag w:uri="urn:schemas-microsoft-com:office:smarttags" w:element="metricconverter">
              <w:smartTagPr>
                <w:attr w:name="ProductID" w:val="2010 г"/>
              </w:smartTagPr>
              <w:r w:rsidRPr="00245E86">
                <w:rPr>
                  <w:color w:val="000000"/>
                </w:rPr>
                <w:t>2010 г</w:t>
              </w:r>
            </w:smartTag>
            <w:r w:rsidRPr="00245E86">
              <w:rPr>
                <w:color w:val="000000"/>
              </w:rPr>
              <w:t>.</w:t>
            </w:r>
          </w:p>
          <w:p w:rsidR="00532F8E" w:rsidRPr="00245E86" w:rsidRDefault="00532F8E" w:rsidP="00686C07">
            <w:pPr>
              <w:rPr>
                <w:color w:val="000000"/>
              </w:rPr>
            </w:pP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Заместитель директора по УВР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Поэтапная подготовка педагогических и управленческих кадров к введению ФГОС НОО.</w:t>
            </w:r>
          </w:p>
          <w:p w:rsidR="00532F8E" w:rsidRPr="00245E86" w:rsidRDefault="00532F8E" w:rsidP="00686C07">
            <w:pPr>
              <w:rPr>
                <w:color w:val="000000"/>
              </w:rPr>
            </w:pPr>
            <w:r w:rsidRPr="00245E86">
              <w:rPr>
                <w:color w:val="000000"/>
              </w:rPr>
              <w:t>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Анализ выявленных проблем и учет их при организации методического сопровождения.</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Ежегодно</w:t>
            </w:r>
            <w:r>
              <w:rPr>
                <w:color w:val="000000"/>
              </w:rPr>
              <w:t xml:space="preserve"> </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Заместитель директора по УВР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Поэтапная подготовка педагогических и управленческих кадров к введению ФГОС НОО.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Изучение </w:t>
            </w:r>
            <w:r w:rsidRPr="00245E86">
              <w:rPr>
                <w:color w:val="000000"/>
              </w:rPr>
              <w:t xml:space="preserve"> пед</w:t>
            </w:r>
            <w:r>
              <w:rPr>
                <w:color w:val="000000"/>
              </w:rPr>
              <w:t>агогическим коллективом</w:t>
            </w:r>
            <w:r w:rsidRPr="00245E86">
              <w:rPr>
                <w:color w:val="000000"/>
              </w:rPr>
              <w:t xml:space="preserve"> базовых докум</w:t>
            </w:r>
            <w:r>
              <w:rPr>
                <w:color w:val="000000"/>
              </w:rPr>
              <w:t>ентов ФГОС</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Январь </w:t>
            </w:r>
            <w:proofErr w:type="gramStart"/>
            <w:r>
              <w:rPr>
                <w:color w:val="000000"/>
              </w:rPr>
              <w:t>–ф</w:t>
            </w:r>
            <w:proofErr w:type="gramEnd"/>
            <w:r>
              <w:rPr>
                <w:color w:val="000000"/>
              </w:rPr>
              <w:t xml:space="preserve">евраль </w:t>
            </w:r>
            <w:r w:rsidRPr="00245E86">
              <w:rPr>
                <w:color w:val="000000"/>
              </w:rPr>
              <w:t xml:space="preserve"> </w:t>
            </w:r>
            <w:smartTag w:uri="urn:schemas-microsoft-com:office:smarttags" w:element="metricconverter">
              <w:smartTagPr>
                <w:attr w:name="ProductID" w:val="2011 г"/>
              </w:smartTagPr>
              <w:r w:rsidRPr="00245E86">
                <w:rPr>
                  <w:color w:val="000000"/>
                </w:rPr>
                <w:t>201</w:t>
              </w:r>
              <w:r>
                <w:rPr>
                  <w:color w:val="000000"/>
                </w:rPr>
                <w:t>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Заместитель директора по УВР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Изучение требований ФГОС к структуре основных образовательных программ, к условиям реализации и результатам освоения программ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Разработка рабочих программ изучения предметов учителями начальных классов с учетом формирования универсальных учебных действий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Июнь</w:t>
            </w:r>
            <w:r>
              <w:rPr>
                <w:color w:val="000000"/>
              </w:rPr>
              <w:t xml:space="preserve">-август </w:t>
            </w:r>
            <w:r w:rsidRPr="00245E86">
              <w:rPr>
                <w:color w:val="000000"/>
              </w:rPr>
              <w:t xml:space="preserve">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Руководитель МО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Проектирование педагогического </w:t>
            </w:r>
            <w:r w:rsidRPr="00245E86">
              <w:rPr>
                <w:color w:val="000000"/>
              </w:rPr>
              <w:t xml:space="preserve"> процесса педагогами по предметам образовательного плана школы с учетом требований ФГОС НОО </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Изучение метод</w:t>
            </w:r>
            <w:r>
              <w:rPr>
                <w:color w:val="000000"/>
              </w:rPr>
              <w:t xml:space="preserve">ических рекомендаций к </w:t>
            </w:r>
            <w:r w:rsidRPr="00245E86">
              <w:rPr>
                <w:color w:val="000000"/>
              </w:rPr>
              <w:t>образовательному плану и учет их при моделировании ОП школы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март- апрель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Разработка  образовательного плана школы</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Обобщение опыта педагогов, реализующих авторские программы внеурочной деятельности для обучающихся начальных классов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201</w:t>
            </w:r>
            <w:r>
              <w:rPr>
                <w:color w:val="000000"/>
              </w:rPr>
              <w:t>1-</w:t>
            </w:r>
            <w:smartTag w:uri="urn:schemas-microsoft-com:office:smarttags" w:element="metricconverter">
              <w:smartTagPr>
                <w:attr w:name="ProductID" w:val="2014 г"/>
              </w:smartTagPr>
              <w:r>
                <w:rPr>
                  <w:color w:val="000000"/>
                </w:rPr>
                <w:t>2014</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Рабочая группа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Формирование банка опыта педагогов</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t>4. Информационное обеспечение перехода ОУ на ФГОС НОО</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Организация доступа работников школы к электронным образовательным ресурсам Интернет</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условий для оперативной ликвидации профессиональных затруднений и организация взаимодействия</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Информирование родителей обучающихся о подготовке к введению ФГОС НОО и результатах их ведения в ОУ через школьные сайты,  </w:t>
            </w:r>
          </w:p>
          <w:p w:rsidR="00532F8E" w:rsidRPr="00245E86" w:rsidRDefault="00532F8E" w:rsidP="00686C07">
            <w:pPr>
              <w:rPr>
                <w:color w:val="000000"/>
              </w:rPr>
            </w:pPr>
            <w:r w:rsidRPr="00245E86">
              <w:rPr>
                <w:color w:val="000000"/>
              </w:rPr>
              <w:t xml:space="preserve">проведение родительского собрания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В</w:t>
            </w:r>
            <w:r>
              <w:rPr>
                <w:color w:val="000000"/>
              </w:rPr>
              <w:t xml:space="preserve"> </w:t>
            </w:r>
            <w:r w:rsidRPr="00245E86">
              <w:rPr>
                <w:color w:val="000000"/>
              </w:rPr>
              <w:t xml:space="preserve"> течен</w:t>
            </w:r>
            <w:r>
              <w:rPr>
                <w:color w:val="000000"/>
              </w:rPr>
              <w:t>ие года</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Информирование общественности о ходе и результатах внедрения ФГОС НОО</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t>5. Финансово-экономическое обеспечение введения ФГОС НОО</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Определение финансовых затрат (объем, направление) на подготовку и переход на ФГОС за счет субвенций по школе</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Март-июнь </w:t>
            </w:r>
            <w:smartTag w:uri="urn:schemas-microsoft-com:office:smarttags" w:element="metricconverter">
              <w:smartTagPr>
                <w:attr w:name="ProductID" w:val="2011 г"/>
              </w:smartTagPr>
              <w:r>
                <w:rPr>
                  <w:color w:val="000000"/>
                </w:rPr>
                <w:t>2011</w:t>
              </w:r>
              <w:r w:rsidRPr="00245E86">
                <w:rPr>
                  <w:color w:val="000000"/>
                </w:rPr>
                <w:t xml:space="preserve">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Бухгалтерия управления образования</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Снятие риска отсутствия финансовой поддержки мероприятий по переходу на ФГОС НОО </w:t>
            </w:r>
          </w:p>
        </w:tc>
      </w:tr>
      <w:tr w:rsidR="00532F8E" w:rsidRPr="00245E86">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b/>
                <w:bCs/>
                <w:color w:val="000000"/>
              </w:rPr>
              <w:t>6. Материально-техническое обеспечение введения ФГОС НОО.</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Определение необходимого материального и технического </w:t>
            </w:r>
            <w:r w:rsidRPr="00245E86">
              <w:rPr>
                <w:color w:val="000000"/>
              </w:rPr>
              <w:lastRenderedPageBreak/>
              <w:t xml:space="preserve">оборудования в соответствии с требованиями ФГОС НОО </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lastRenderedPageBreak/>
              <w:t xml:space="preserve">Апрель </w:t>
            </w:r>
            <w:proofErr w:type="gramStart"/>
            <w:r>
              <w:rPr>
                <w:color w:val="000000"/>
              </w:rPr>
              <w:t>–а</w:t>
            </w:r>
            <w:proofErr w:type="gramEnd"/>
            <w:r>
              <w:rPr>
                <w:color w:val="000000"/>
              </w:rPr>
              <w:t xml:space="preserve">вгуст </w:t>
            </w:r>
            <w:r w:rsidRPr="00245E86">
              <w:rPr>
                <w:color w:val="000000"/>
              </w:rPr>
              <w:t xml:space="preserve"> </w:t>
            </w:r>
            <w:smartTag w:uri="urn:schemas-microsoft-com:office:smarttags" w:element="metricconverter">
              <w:smartTagPr>
                <w:attr w:name="ProductID" w:val="2011 г"/>
              </w:smartTagPr>
              <w:r w:rsidRPr="00245E86">
                <w:rPr>
                  <w:color w:val="000000"/>
                </w:rPr>
                <w:lastRenderedPageBreak/>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lastRenderedPageBreak/>
              <w:t xml:space="preserve">Администрация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Оформление заказа на материальное и техническое </w:t>
            </w:r>
            <w:r w:rsidRPr="00245E86">
              <w:rPr>
                <w:color w:val="000000"/>
              </w:rPr>
              <w:lastRenderedPageBreak/>
              <w:t>оборудование</w:t>
            </w:r>
          </w:p>
        </w:tc>
      </w:tr>
      <w:tr w:rsidR="00532F8E" w:rsidRPr="00245E86">
        <w:tc>
          <w:tcPr>
            <w:tcW w:w="3600"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lastRenderedPageBreak/>
              <w:t>Приобретение необходимого материального и технического оборудования в соответствии с требованиями ФГОС НОО</w:t>
            </w:r>
          </w:p>
        </w:tc>
        <w:tc>
          <w:tcPr>
            <w:tcW w:w="1224"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 xml:space="preserve">апрель- август </w:t>
            </w:r>
            <w:smartTag w:uri="urn:schemas-microsoft-com:office:smarttags" w:element="metricconverter">
              <w:smartTagPr>
                <w:attr w:name="ProductID" w:val="2011 г"/>
              </w:smartTagPr>
              <w:r w:rsidRPr="00245E86">
                <w:rPr>
                  <w:color w:val="000000"/>
                </w:rPr>
                <w:t>2011 г</w:t>
              </w:r>
            </w:smartTag>
            <w:r w:rsidRPr="00245E86">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Pr>
                <w:color w:val="000000"/>
              </w:rPr>
              <w:t xml:space="preserve">Директор школы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532F8E" w:rsidRPr="00245E86" w:rsidRDefault="00532F8E" w:rsidP="00686C07">
            <w:pPr>
              <w:rPr>
                <w:color w:val="000000"/>
              </w:rPr>
            </w:pPr>
            <w:r w:rsidRPr="00245E86">
              <w:rPr>
                <w:color w:val="000000"/>
              </w:rPr>
              <w:t>Создание комфортного школьного пространства</w:t>
            </w:r>
          </w:p>
        </w:tc>
      </w:tr>
    </w:tbl>
    <w:p w:rsidR="00532F8E" w:rsidRDefault="00532F8E" w:rsidP="00FD3E1D"/>
    <w:p w:rsidR="00532F8E" w:rsidRPr="006D4517" w:rsidRDefault="00532F8E" w:rsidP="00FD3E1D"/>
    <w:p w:rsidR="001F2944" w:rsidRPr="006D4517" w:rsidRDefault="001F2944" w:rsidP="00FD3E1D"/>
    <w:p w:rsidR="00031849" w:rsidRDefault="00031849" w:rsidP="00FD3E1D">
      <w:pPr>
        <w:rPr>
          <w:b/>
        </w:rPr>
      </w:pPr>
      <w:bookmarkStart w:id="84" w:name="bookmark199"/>
      <w:r w:rsidRPr="001F2944">
        <w:rPr>
          <w:b/>
        </w:rPr>
        <w:t>3.3.1. Кадровые условия реализации основной образовательной программы</w:t>
      </w:r>
      <w:bookmarkEnd w:id="84"/>
      <w:r w:rsidR="001F2944" w:rsidRPr="001F2944">
        <w:rPr>
          <w:b/>
        </w:rPr>
        <w:t xml:space="preserve"> НОО</w:t>
      </w:r>
      <w:r w:rsidR="000C6B01">
        <w:rPr>
          <w:b/>
        </w:rPr>
        <w:t>.</w:t>
      </w:r>
    </w:p>
    <w:p w:rsidR="000C6B01" w:rsidRPr="001F2944" w:rsidRDefault="000C6B01" w:rsidP="00FD3E1D">
      <w:pPr>
        <w:rPr>
          <w:b/>
        </w:rPr>
      </w:pPr>
    </w:p>
    <w:p w:rsidR="00031849" w:rsidRPr="006D4517" w:rsidRDefault="00031849" w:rsidP="00FD3E1D">
      <w:r w:rsidRPr="006D4517">
        <w:t>Описание кадровых условий реализации основной образовательной программы включает:</w:t>
      </w:r>
    </w:p>
    <w:p w:rsidR="00031849" w:rsidRPr="006D4517" w:rsidRDefault="00031849" w:rsidP="00FD3E1D">
      <w:r w:rsidRPr="006D4517">
        <w:t>• характеристику укомплектованн</w:t>
      </w:r>
      <w:r w:rsidR="001217D5">
        <w:t>ости МБОУ «ООШ с</w:t>
      </w:r>
      <w:proofErr w:type="gramStart"/>
      <w:r w:rsidR="001217D5">
        <w:t>.</w:t>
      </w:r>
      <w:r w:rsidR="001F0042">
        <w:t>Б</w:t>
      </w:r>
      <w:proofErr w:type="gramEnd"/>
      <w:r w:rsidR="001F0042">
        <w:t>ольшой Содом</w:t>
      </w:r>
      <w:r w:rsidR="001217D5">
        <w:t>»</w:t>
      </w:r>
      <w:r w:rsidRPr="006D4517">
        <w:t>;</w:t>
      </w:r>
    </w:p>
    <w:p w:rsidR="00031849" w:rsidRPr="006D4517" w:rsidRDefault="00031849" w:rsidP="00FD3E1D">
      <w:r w:rsidRPr="006D4517">
        <w:t>• описание уровня квалификации работн</w:t>
      </w:r>
      <w:r w:rsidR="001F2944">
        <w:t xml:space="preserve">иков школы </w:t>
      </w:r>
      <w:r w:rsidRPr="006D4517">
        <w:t xml:space="preserve"> и их функциональных обязанностей;</w:t>
      </w:r>
    </w:p>
    <w:p w:rsidR="00031849" w:rsidRPr="006D4517" w:rsidRDefault="00031849" w:rsidP="00FD3E1D">
      <w:r w:rsidRPr="006D4517">
        <w:t>• описание реализуемой системы непрерывного профессионального развития и повышения квалификации педагогических работников;</w:t>
      </w:r>
    </w:p>
    <w:p w:rsidR="00031849" w:rsidRPr="006D4517" w:rsidRDefault="00031849" w:rsidP="00FD3E1D">
      <w:r w:rsidRPr="006D4517">
        <w:t xml:space="preserve">• описание </w:t>
      </w:r>
      <w:proofErr w:type="gramStart"/>
      <w:r w:rsidRPr="006D4517">
        <w:t>системы оценки деятельности членов педагогического коллектива</w:t>
      </w:r>
      <w:proofErr w:type="gramEnd"/>
      <w:r w:rsidRPr="006D4517">
        <w:t>.</w:t>
      </w:r>
    </w:p>
    <w:p w:rsidR="009C2DCD" w:rsidRDefault="009C2DCD" w:rsidP="00FD3E1D">
      <w:bookmarkStart w:id="85" w:name="bookmark200"/>
    </w:p>
    <w:p w:rsidR="00031849" w:rsidRPr="009C2DCD" w:rsidRDefault="00031849" w:rsidP="00FD3E1D">
      <w:pPr>
        <w:rPr>
          <w:b/>
          <w:i/>
        </w:rPr>
      </w:pPr>
      <w:r w:rsidRPr="009C2DCD">
        <w:rPr>
          <w:b/>
          <w:i/>
        </w:rPr>
        <w:t>Кадровое обеспечение</w:t>
      </w:r>
      <w:bookmarkEnd w:id="85"/>
    </w:p>
    <w:p w:rsidR="00031849" w:rsidRPr="006D4517" w:rsidRDefault="001217D5" w:rsidP="00FD3E1D">
      <w:r>
        <w:t xml:space="preserve">     МБОУ «ООШ с</w:t>
      </w:r>
      <w:proofErr w:type="gramStart"/>
      <w:r>
        <w:t>.</w:t>
      </w:r>
      <w:r w:rsidR="001F0042">
        <w:t>Б</w:t>
      </w:r>
      <w:proofErr w:type="gramEnd"/>
      <w:r w:rsidR="001F0042">
        <w:t>ольшой Содом</w:t>
      </w:r>
      <w:r>
        <w:t>»</w:t>
      </w:r>
      <w:r w:rsidR="001F2944">
        <w:t xml:space="preserve"> укомплектована</w:t>
      </w:r>
      <w:r w:rsidR="00031849" w:rsidRPr="006D4517">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w:t>
      </w:r>
    </w:p>
    <w:p w:rsidR="00031849" w:rsidRPr="006D4517" w:rsidRDefault="00031849" w:rsidP="00FD3E1D">
      <w:r w:rsidRPr="006D4517">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6D4517">
        <w:footnoteReference w:id="7"/>
      </w:r>
      <w:r w:rsidRPr="006D4517">
        <w:t xml:space="preserve"> (раздел «Квалификационные характеристики должностей работников образования»).</w:t>
      </w:r>
    </w:p>
    <w:p w:rsidR="00031849" w:rsidRPr="006D4517" w:rsidRDefault="001217D5" w:rsidP="00FD3E1D">
      <w:r>
        <w:t>МБОУ «ООШ с</w:t>
      </w:r>
      <w:proofErr w:type="gramStart"/>
      <w:r>
        <w:t>.</w:t>
      </w:r>
      <w:r w:rsidR="001F0042">
        <w:t>Б</w:t>
      </w:r>
      <w:proofErr w:type="gramEnd"/>
      <w:r w:rsidR="001F0042">
        <w:t>ольшой Содом</w:t>
      </w:r>
      <w:r>
        <w:t>»</w:t>
      </w:r>
      <w:r w:rsidR="00031849" w:rsidRPr="006D4517">
        <w:t xml:space="preserve"> укомплектовано работниками пищеблока, вспомогательным персоналом.</w:t>
      </w:r>
    </w:p>
    <w:p w:rsidR="00031849" w:rsidRPr="006D4517" w:rsidRDefault="00031849" w:rsidP="00FD3E1D">
      <w:r w:rsidRPr="006D4517">
        <w:t>Описание кадровых условий образо</w:t>
      </w:r>
      <w:r w:rsidR="001F2944">
        <w:t xml:space="preserve">вательного учреждения </w:t>
      </w:r>
      <w:r w:rsidRPr="006D4517">
        <w:t xml:space="preserve"> реализован</w:t>
      </w:r>
      <w:r w:rsidR="001F2944">
        <w:t>о в таблице. В ней  соотносятся</w:t>
      </w:r>
      <w:r w:rsidRPr="006D4517">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w:t>
      </w:r>
      <w:r w:rsidR="001F2944">
        <w:t>ельного учреждения. Это позволяет</w:t>
      </w:r>
      <w:r w:rsidRPr="006D4517">
        <w:t xml:space="preserve"> определить состояние кадрового потенциала и наметить пути необходимой работы по его дальнейшему изменению.</w:t>
      </w:r>
    </w:p>
    <w:p w:rsidR="00031849" w:rsidRDefault="00031849" w:rsidP="00FD3E1D"/>
    <w:p w:rsidR="001F2944" w:rsidRDefault="001F2944" w:rsidP="00FD3E1D">
      <w:bookmarkStart w:id="86" w:name="bookmark202"/>
    </w:p>
    <w:p w:rsidR="001F2944" w:rsidRPr="00A7650B" w:rsidRDefault="001F2944" w:rsidP="001F2944">
      <w:pPr>
        <w:widowControl w:val="0"/>
        <w:autoSpaceDE w:val="0"/>
        <w:autoSpaceDN w:val="0"/>
        <w:adjustRightInd w:val="0"/>
        <w:jc w:val="center"/>
        <w:rPr>
          <w:rFonts w:eastAsia="Calibri"/>
          <w:b/>
        </w:rPr>
      </w:pPr>
      <w:r w:rsidRPr="00A7650B">
        <w:rPr>
          <w:rFonts w:eastAsia="Calibri"/>
          <w:b/>
        </w:rPr>
        <w:t>Кадровое обеспечение реализации основной обр</w:t>
      </w:r>
      <w:r>
        <w:rPr>
          <w:rFonts w:eastAsia="Calibri"/>
          <w:b/>
        </w:rPr>
        <w:t xml:space="preserve">азовательной программы начального </w:t>
      </w:r>
      <w:r w:rsidRPr="00A7650B">
        <w:rPr>
          <w:rFonts w:eastAsia="Calibri"/>
          <w:b/>
        </w:rPr>
        <w:t xml:space="preserve"> общего образования</w:t>
      </w:r>
      <w:r w:rsidR="00E44338">
        <w:rPr>
          <w:rFonts w:eastAsia="Calibri"/>
          <w:b/>
        </w:rPr>
        <w:t xml:space="preserve"> МБОУ «ООШ с. </w:t>
      </w:r>
      <w:r w:rsidR="001F0042">
        <w:rPr>
          <w:rFonts w:eastAsia="Calibri"/>
          <w:b/>
        </w:rPr>
        <w:t>Большой Содом</w:t>
      </w:r>
      <w:r w:rsidR="00E44338">
        <w:rPr>
          <w:rFonts w:eastAsia="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2776"/>
        <w:gridCol w:w="1422"/>
        <w:gridCol w:w="2925"/>
        <w:gridCol w:w="1700"/>
      </w:tblGrid>
      <w:tr w:rsidR="001F2944" w:rsidRPr="00C22F2E">
        <w:trPr>
          <w:trHeight w:val="1556"/>
        </w:trPr>
        <w:tc>
          <w:tcPr>
            <w:tcW w:w="822" w:type="pct"/>
            <w:vMerge w:val="restar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t>Должность</w:t>
            </w:r>
          </w:p>
        </w:tc>
        <w:tc>
          <w:tcPr>
            <w:tcW w:w="1314" w:type="pct"/>
            <w:vMerge w:val="restar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t>Должностные обязанности</w:t>
            </w:r>
          </w:p>
        </w:tc>
        <w:tc>
          <w:tcPr>
            <w:tcW w:w="673" w:type="pct"/>
          </w:tcPr>
          <w:p w:rsidR="001F2944" w:rsidRPr="00A7650B" w:rsidRDefault="001F2944" w:rsidP="001F2944">
            <w:pPr>
              <w:widowControl w:val="0"/>
              <w:tabs>
                <w:tab w:val="left" w:pos="720"/>
              </w:tabs>
              <w:autoSpaceDE w:val="0"/>
              <w:autoSpaceDN w:val="0"/>
              <w:adjustRightInd w:val="0"/>
              <w:spacing w:line="360" w:lineRule="auto"/>
              <w:rPr>
                <w:rFonts w:eastAsia="Calibri"/>
                <w:b/>
              </w:rPr>
            </w:pPr>
            <w:r w:rsidRPr="00A7650B">
              <w:rPr>
                <w:rFonts w:eastAsia="Calibri"/>
                <w:b/>
              </w:rPr>
              <w:t>Кол-во работ</w:t>
            </w:r>
          </w:p>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t xml:space="preserve">ников в ОУ </w:t>
            </w:r>
            <w:r w:rsidRPr="00A7650B">
              <w:rPr>
                <w:rFonts w:eastAsia="Calibri"/>
                <w:b/>
              </w:rPr>
              <w:lastRenderedPageBreak/>
              <w:t>(</w:t>
            </w:r>
            <w:proofErr w:type="gramStart"/>
            <w:r w:rsidRPr="00A7650B">
              <w:rPr>
                <w:rFonts w:eastAsia="Calibri"/>
                <w:b/>
              </w:rPr>
              <w:t>требуется</w:t>
            </w:r>
            <w:proofErr w:type="gramEnd"/>
            <w:r w:rsidRPr="00A7650B">
              <w:rPr>
                <w:rFonts w:eastAsia="Calibri"/>
                <w:b/>
              </w:rPr>
              <w:t>/ имеется)</w:t>
            </w:r>
          </w:p>
        </w:tc>
        <w:tc>
          <w:tcPr>
            <w:tcW w:w="2190" w:type="pct"/>
            <w:gridSpan w:val="2"/>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lastRenderedPageBreak/>
              <w:t>Уровень квалификации работников ОУ</w:t>
            </w:r>
          </w:p>
        </w:tc>
      </w:tr>
      <w:tr w:rsidR="001F2944" w:rsidRPr="00C22F2E">
        <w:tc>
          <w:tcPr>
            <w:tcW w:w="822" w:type="pct"/>
            <w:vMerge/>
          </w:tcPr>
          <w:p w:rsidR="001F2944" w:rsidRPr="00A7650B" w:rsidRDefault="001F2944" w:rsidP="001F2944">
            <w:pPr>
              <w:widowControl w:val="0"/>
              <w:tabs>
                <w:tab w:val="left" w:pos="720"/>
              </w:tabs>
              <w:autoSpaceDE w:val="0"/>
              <w:autoSpaceDN w:val="0"/>
              <w:adjustRightInd w:val="0"/>
              <w:spacing w:line="360" w:lineRule="auto"/>
              <w:rPr>
                <w:rFonts w:eastAsia="Calibri"/>
              </w:rPr>
            </w:pPr>
          </w:p>
        </w:tc>
        <w:tc>
          <w:tcPr>
            <w:tcW w:w="1314" w:type="pct"/>
            <w:vMerge/>
          </w:tcPr>
          <w:p w:rsidR="001F2944" w:rsidRPr="00A7650B" w:rsidRDefault="001F2944" w:rsidP="001F2944">
            <w:pPr>
              <w:widowControl w:val="0"/>
              <w:tabs>
                <w:tab w:val="left" w:pos="720"/>
              </w:tabs>
              <w:autoSpaceDE w:val="0"/>
              <w:autoSpaceDN w:val="0"/>
              <w:adjustRightInd w:val="0"/>
              <w:spacing w:line="360" w:lineRule="auto"/>
              <w:rPr>
                <w:rFonts w:eastAsia="Calibri"/>
              </w:rPr>
            </w:pPr>
          </w:p>
        </w:tc>
        <w:tc>
          <w:tcPr>
            <w:tcW w:w="673"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p>
        </w:tc>
        <w:tc>
          <w:tcPr>
            <w:tcW w:w="138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t>Требования к уровню квалификации</w:t>
            </w:r>
          </w:p>
        </w:tc>
        <w:tc>
          <w:tcPr>
            <w:tcW w:w="80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b/>
              </w:rPr>
              <w:t>Фактический</w:t>
            </w:r>
          </w:p>
        </w:tc>
      </w:tr>
      <w:tr w:rsidR="001F2944" w:rsidRPr="00C22F2E">
        <w:tc>
          <w:tcPr>
            <w:tcW w:w="822" w:type="pct"/>
          </w:tcPr>
          <w:p w:rsidR="001F2944" w:rsidRPr="00956DAF" w:rsidRDefault="00956DAF" w:rsidP="001F0042">
            <w:pPr>
              <w:widowControl w:val="0"/>
              <w:tabs>
                <w:tab w:val="left" w:pos="720"/>
              </w:tabs>
              <w:autoSpaceDE w:val="0"/>
              <w:autoSpaceDN w:val="0"/>
              <w:adjustRightInd w:val="0"/>
              <w:spacing w:line="360" w:lineRule="auto"/>
              <w:rPr>
                <w:rFonts w:eastAsia="Calibri"/>
                <w:b/>
              </w:rPr>
            </w:pPr>
            <w:r>
              <w:rPr>
                <w:rFonts w:eastAsia="Calibri"/>
                <w:b/>
              </w:rPr>
              <w:t>Руководитель  М</w:t>
            </w:r>
            <w:r w:rsidR="00E44338">
              <w:rPr>
                <w:rFonts w:eastAsia="Calibri"/>
                <w:b/>
              </w:rPr>
              <w:t>БОУ «ООШ с</w:t>
            </w:r>
            <w:proofErr w:type="gramStart"/>
            <w:r w:rsidR="00E44338">
              <w:rPr>
                <w:rFonts w:eastAsia="Calibri"/>
                <w:b/>
              </w:rPr>
              <w:t>.</w:t>
            </w:r>
            <w:r w:rsidR="001F0042">
              <w:rPr>
                <w:rFonts w:eastAsia="Calibri"/>
                <w:b/>
              </w:rPr>
              <w:t>Б</w:t>
            </w:r>
            <w:proofErr w:type="gramEnd"/>
            <w:r w:rsidR="001F0042">
              <w:rPr>
                <w:rFonts w:eastAsia="Calibri"/>
                <w:b/>
              </w:rPr>
              <w:t>ольшой Содом</w:t>
            </w:r>
            <w:r w:rsidR="00E44338">
              <w:rPr>
                <w:rFonts w:eastAsia="Calibri"/>
                <w:b/>
              </w:rPr>
              <w:t>»</w:t>
            </w:r>
          </w:p>
        </w:tc>
        <w:tc>
          <w:tcPr>
            <w:tcW w:w="1314"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t>обеспечивает системную образовательн</w:t>
            </w:r>
            <w:r w:rsidR="00E44338">
              <w:rPr>
                <w:rFonts w:eastAsia="Calibri"/>
              </w:rPr>
              <w:t xml:space="preserve">ую </w:t>
            </w:r>
            <w:r w:rsidRPr="00A7650B">
              <w:rPr>
                <w:rFonts w:eastAsia="Calibri"/>
              </w:rPr>
              <w:t xml:space="preserve"> и адм</w:t>
            </w:r>
            <w:r w:rsidR="00E44338">
              <w:rPr>
                <w:rFonts w:eastAsia="Calibri"/>
              </w:rPr>
              <w:t xml:space="preserve">инистративно-хозяйственную </w:t>
            </w:r>
            <w:r w:rsidRPr="00A7650B">
              <w:rPr>
                <w:rFonts w:eastAsia="Calibri"/>
              </w:rPr>
              <w:t xml:space="preserve"> работу ОУ</w:t>
            </w:r>
          </w:p>
        </w:tc>
        <w:tc>
          <w:tcPr>
            <w:tcW w:w="673"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t>1/1</w:t>
            </w:r>
          </w:p>
        </w:tc>
        <w:tc>
          <w:tcPr>
            <w:tcW w:w="138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i/>
              </w:rPr>
              <w:t>Требования к уровню квалификации:</w:t>
            </w:r>
            <w:r w:rsidRPr="00A7650B">
              <w:rPr>
                <w:rFonts w:eastAsia="Calibri"/>
              </w:rPr>
              <w:t xml:space="preserve"> высшее проф</w:t>
            </w:r>
            <w:r w:rsidR="00956DAF">
              <w:rPr>
                <w:rFonts w:eastAsia="Calibri"/>
              </w:rPr>
              <w:t>ессиональное</w:t>
            </w:r>
            <w:r w:rsidRPr="00A7650B">
              <w:rPr>
                <w:rFonts w:eastAsia="Calibri"/>
              </w:rPr>
              <w:t xml:space="preserve"> образование по направлениям подготовки </w:t>
            </w:r>
            <w:r w:rsidR="003B2ABE">
              <w:rPr>
                <w:rFonts w:eastAsia="Calibri"/>
              </w:rPr>
              <w:t>«Государ. и муницип</w:t>
            </w:r>
            <w:proofErr w:type="gramStart"/>
            <w:r w:rsidR="003B2ABE">
              <w:rPr>
                <w:rFonts w:eastAsia="Calibri"/>
              </w:rPr>
              <w:t>.</w:t>
            </w:r>
            <w:r w:rsidRPr="00A7650B">
              <w:rPr>
                <w:rFonts w:eastAsia="Calibri"/>
              </w:rPr>
              <w:t>у</w:t>
            </w:r>
            <w:proofErr w:type="gramEnd"/>
            <w:r w:rsidRPr="00A7650B">
              <w:rPr>
                <w:rFonts w:eastAsia="Calibri"/>
              </w:rPr>
              <w:t>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0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t>соответствует</w:t>
            </w:r>
          </w:p>
        </w:tc>
      </w:tr>
      <w:tr w:rsidR="001F2944" w:rsidRPr="00C22F2E">
        <w:tc>
          <w:tcPr>
            <w:tcW w:w="822" w:type="pct"/>
          </w:tcPr>
          <w:p w:rsidR="001F2944" w:rsidRPr="00956DAF" w:rsidRDefault="00956DAF" w:rsidP="001F2944">
            <w:pPr>
              <w:widowControl w:val="0"/>
              <w:tabs>
                <w:tab w:val="left" w:pos="720"/>
              </w:tabs>
              <w:autoSpaceDE w:val="0"/>
              <w:autoSpaceDN w:val="0"/>
              <w:adjustRightInd w:val="0"/>
              <w:spacing w:line="360" w:lineRule="auto"/>
              <w:rPr>
                <w:rFonts w:eastAsia="Calibri"/>
                <w:b/>
              </w:rPr>
            </w:pPr>
            <w:r>
              <w:rPr>
                <w:rFonts w:eastAsia="Calibri"/>
                <w:b/>
              </w:rPr>
              <w:t>Замести</w:t>
            </w:r>
            <w:r w:rsidR="001F2944">
              <w:rPr>
                <w:rFonts w:eastAsia="Calibri"/>
                <w:b/>
              </w:rPr>
              <w:t>тель руководителя</w:t>
            </w:r>
          </w:p>
          <w:p w:rsidR="001F2944" w:rsidRPr="00A7650B" w:rsidRDefault="001F2944" w:rsidP="001F2944">
            <w:pPr>
              <w:widowControl w:val="0"/>
              <w:tabs>
                <w:tab w:val="left" w:pos="720"/>
              </w:tabs>
              <w:autoSpaceDE w:val="0"/>
              <w:autoSpaceDN w:val="0"/>
              <w:adjustRightInd w:val="0"/>
              <w:spacing w:line="360" w:lineRule="auto"/>
              <w:rPr>
                <w:rFonts w:eastAsia="Calibri"/>
              </w:rPr>
            </w:pPr>
          </w:p>
        </w:tc>
        <w:tc>
          <w:tcPr>
            <w:tcW w:w="1314"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t>Координирует работу преподавателей, воспитателей, разработку учебно-</w:t>
            </w:r>
            <w:r w:rsidRPr="00A7650B">
              <w:rPr>
                <w:rFonts w:eastAsia="Calibri"/>
              </w:rPr>
              <w:lastRenderedPageBreak/>
              <w:t xml:space="preserve">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7650B">
              <w:rPr>
                <w:rFonts w:eastAsia="Calibri"/>
              </w:rPr>
              <w:t>контроль за</w:t>
            </w:r>
            <w:proofErr w:type="gramEnd"/>
            <w:r w:rsidRPr="00A7650B">
              <w:rPr>
                <w:rFonts w:eastAsia="Calibri"/>
              </w:rPr>
              <w:t xml:space="preserve"> качеством образовательного процесса</w:t>
            </w:r>
          </w:p>
        </w:tc>
        <w:tc>
          <w:tcPr>
            <w:tcW w:w="673" w:type="pct"/>
          </w:tcPr>
          <w:p w:rsidR="001F2944" w:rsidRPr="00A7650B" w:rsidRDefault="003B2ABE" w:rsidP="001F2944">
            <w:pPr>
              <w:widowControl w:val="0"/>
              <w:tabs>
                <w:tab w:val="left" w:pos="720"/>
              </w:tabs>
              <w:autoSpaceDE w:val="0"/>
              <w:autoSpaceDN w:val="0"/>
              <w:adjustRightInd w:val="0"/>
              <w:spacing w:line="360" w:lineRule="auto"/>
              <w:rPr>
                <w:rFonts w:eastAsia="Calibri"/>
              </w:rPr>
            </w:pPr>
            <w:r>
              <w:rPr>
                <w:rFonts w:eastAsia="Calibri"/>
              </w:rPr>
              <w:lastRenderedPageBreak/>
              <w:t>1</w:t>
            </w:r>
            <w:r w:rsidR="001F2944" w:rsidRPr="00A7650B">
              <w:rPr>
                <w:rFonts w:eastAsia="Calibri"/>
              </w:rPr>
              <w:t>/</w:t>
            </w:r>
            <w:r>
              <w:rPr>
                <w:rFonts w:eastAsia="Calibri"/>
              </w:rPr>
              <w:t>1</w:t>
            </w:r>
          </w:p>
        </w:tc>
        <w:tc>
          <w:tcPr>
            <w:tcW w:w="1385" w:type="pct"/>
          </w:tcPr>
          <w:p w:rsidR="001F2944" w:rsidRPr="00A7650B" w:rsidRDefault="001F2944" w:rsidP="001F2944">
            <w:pPr>
              <w:widowControl w:val="0"/>
              <w:tabs>
                <w:tab w:val="left" w:pos="720"/>
              </w:tabs>
              <w:autoSpaceDE w:val="0"/>
              <w:autoSpaceDN w:val="0"/>
              <w:adjustRightInd w:val="0"/>
              <w:spacing w:line="360" w:lineRule="auto"/>
              <w:rPr>
                <w:rFonts w:eastAsia="Calibri"/>
                <w:i/>
              </w:rPr>
            </w:pPr>
            <w:r w:rsidRPr="00A7650B">
              <w:rPr>
                <w:rFonts w:eastAsia="Calibri"/>
              </w:rPr>
              <w:t xml:space="preserve">Координирует работу преподавателей, воспитателей, разработку учебно-методической и </w:t>
            </w:r>
            <w:r w:rsidRPr="00A7650B">
              <w:rPr>
                <w:rFonts w:eastAsia="Calibri"/>
              </w:rPr>
              <w:lastRenderedPageBreak/>
              <w:t xml:space="preserve">иной документации. Обеспечивает совершенствование методов организации образовательного процесса. Осуществляет </w:t>
            </w:r>
            <w:proofErr w:type="gramStart"/>
            <w:r w:rsidRPr="00A7650B">
              <w:rPr>
                <w:rFonts w:eastAsia="Calibri"/>
              </w:rPr>
              <w:t>контроль за</w:t>
            </w:r>
            <w:proofErr w:type="gramEnd"/>
            <w:r w:rsidRPr="00A7650B">
              <w:rPr>
                <w:rFonts w:eastAsia="Calibri"/>
              </w:rPr>
              <w:t xml:space="preserve"> качеством образовательного процесса</w:t>
            </w:r>
          </w:p>
        </w:tc>
        <w:tc>
          <w:tcPr>
            <w:tcW w:w="80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lastRenderedPageBreak/>
              <w:t>соответствует</w:t>
            </w:r>
          </w:p>
        </w:tc>
      </w:tr>
      <w:tr w:rsidR="001F2944" w:rsidRPr="00C22F2E">
        <w:tc>
          <w:tcPr>
            <w:tcW w:w="822" w:type="pct"/>
          </w:tcPr>
          <w:p w:rsidR="001F2944" w:rsidRPr="00A7650B" w:rsidRDefault="001F2944" w:rsidP="001F2944">
            <w:pPr>
              <w:widowControl w:val="0"/>
              <w:tabs>
                <w:tab w:val="left" w:pos="720"/>
              </w:tabs>
              <w:autoSpaceDE w:val="0"/>
              <w:autoSpaceDN w:val="0"/>
              <w:adjustRightInd w:val="0"/>
              <w:spacing w:line="360" w:lineRule="auto"/>
              <w:rPr>
                <w:rFonts w:eastAsia="Calibri"/>
                <w:b/>
              </w:rPr>
            </w:pPr>
            <w:r>
              <w:rPr>
                <w:rFonts w:eastAsia="Calibri"/>
                <w:b/>
              </w:rPr>
              <w:lastRenderedPageBreak/>
              <w:t>У</w:t>
            </w:r>
            <w:r w:rsidRPr="00A7650B">
              <w:rPr>
                <w:rFonts w:eastAsia="Calibri"/>
                <w:b/>
              </w:rPr>
              <w:t>читель</w:t>
            </w:r>
          </w:p>
        </w:tc>
        <w:tc>
          <w:tcPr>
            <w:tcW w:w="1314" w:type="pct"/>
          </w:tcPr>
          <w:p w:rsidR="001F2944" w:rsidRPr="00A7650B" w:rsidRDefault="001F2944" w:rsidP="001F2944">
            <w:pPr>
              <w:widowControl w:val="0"/>
              <w:tabs>
                <w:tab w:val="left" w:pos="720"/>
              </w:tabs>
              <w:autoSpaceDE w:val="0"/>
              <w:autoSpaceDN w:val="0"/>
              <w:adjustRightInd w:val="0"/>
              <w:spacing w:line="360" w:lineRule="auto"/>
              <w:jc w:val="both"/>
              <w:rPr>
                <w:rFonts w:eastAsia="Calibri"/>
              </w:rPr>
            </w:pPr>
            <w:r w:rsidRPr="00A7650B">
              <w:rPr>
                <w:rFonts w:eastAsia="Calibri"/>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F2944" w:rsidRPr="00A7650B" w:rsidRDefault="001F2944" w:rsidP="001F2944">
            <w:pPr>
              <w:widowControl w:val="0"/>
              <w:tabs>
                <w:tab w:val="left" w:pos="720"/>
              </w:tabs>
              <w:autoSpaceDE w:val="0"/>
              <w:autoSpaceDN w:val="0"/>
              <w:adjustRightInd w:val="0"/>
              <w:spacing w:line="360" w:lineRule="auto"/>
              <w:rPr>
                <w:rFonts w:eastAsia="Calibri"/>
              </w:rPr>
            </w:pPr>
          </w:p>
        </w:tc>
        <w:tc>
          <w:tcPr>
            <w:tcW w:w="673" w:type="pct"/>
          </w:tcPr>
          <w:p w:rsidR="001F2944" w:rsidRPr="00A7650B" w:rsidRDefault="003B2ABE" w:rsidP="001F2944">
            <w:pPr>
              <w:widowControl w:val="0"/>
              <w:tabs>
                <w:tab w:val="left" w:pos="720"/>
              </w:tabs>
              <w:autoSpaceDE w:val="0"/>
              <w:autoSpaceDN w:val="0"/>
              <w:adjustRightInd w:val="0"/>
              <w:spacing w:line="360" w:lineRule="auto"/>
              <w:rPr>
                <w:rFonts w:eastAsia="Calibri"/>
              </w:rPr>
            </w:pPr>
            <w:r>
              <w:rPr>
                <w:rFonts w:eastAsia="Calibri"/>
              </w:rPr>
              <w:t>12/12</w:t>
            </w:r>
          </w:p>
        </w:tc>
        <w:tc>
          <w:tcPr>
            <w:tcW w:w="1385" w:type="pct"/>
          </w:tcPr>
          <w:p w:rsidR="001F2944" w:rsidRPr="00A7650B" w:rsidRDefault="001F2944" w:rsidP="001F2944">
            <w:pPr>
              <w:widowControl w:val="0"/>
              <w:tabs>
                <w:tab w:val="left" w:pos="720"/>
              </w:tabs>
              <w:autoSpaceDE w:val="0"/>
              <w:autoSpaceDN w:val="0"/>
              <w:adjustRightInd w:val="0"/>
              <w:spacing w:line="360" w:lineRule="auto"/>
              <w:jc w:val="both"/>
              <w:rPr>
                <w:rFonts w:eastAsia="Calibri"/>
              </w:rPr>
            </w:pPr>
            <w:r w:rsidRPr="00A7650B">
              <w:rPr>
                <w:rFonts w:eastAsia="Calibri"/>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w:t>
            </w:r>
            <w:r w:rsidRPr="00A7650B">
              <w:rPr>
                <w:rFonts w:eastAsia="Calibri"/>
              </w:rPr>
              <w:lastRenderedPageBreak/>
              <w:t>учреждении без предъявления требований к стажу работы.</w:t>
            </w:r>
          </w:p>
          <w:p w:rsidR="001F2944" w:rsidRPr="00A7650B" w:rsidRDefault="001F2944" w:rsidP="001F2944">
            <w:pPr>
              <w:widowControl w:val="0"/>
              <w:tabs>
                <w:tab w:val="left" w:pos="720"/>
              </w:tabs>
              <w:autoSpaceDE w:val="0"/>
              <w:autoSpaceDN w:val="0"/>
              <w:adjustRightInd w:val="0"/>
              <w:spacing w:line="360" w:lineRule="auto"/>
              <w:jc w:val="both"/>
              <w:rPr>
                <w:rFonts w:eastAsia="Calibri"/>
              </w:rPr>
            </w:pPr>
          </w:p>
        </w:tc>
        <w:tc>
          <w:tcPr>
            <w:tcW w:w="805" w:type="pct"/>
          </w:tcPr>
          <w:p w:rsidR="001F2944" w:rsidRPr="00A7650B" w:rsidRDefault="001F2944" w:rsidP="001F2944">
            <w:pPr>
              <w:widowControl w:val="0"/>
              <w:tabs>
                <w:tab w:val="left" w:pos="720"/>
              </w:tabs>
              <w:autoSpaceDE w:val="0"/>
              <w:autoSpaceDN w:val="0"/>
              <w:adjustRightInd w:val="0"/>
              <w:spacing w:line="360" w:lineRule="auto"/>
              <w:rPr>
                <w:rFonts w:eastAsia="Calibri"/>
              </w:rPr>
            </w:pPr>
            <w:r w:rsidRPr="00A7650B">
              <w:rPr>
                <w:rFonts w:eastAsia="Calibri"/>
              </w:rPr>
              <w:lastRenderedPageBreak/>
              <w:t>соответствует</w:t>
            </w:r>
          </w:p>
        </w:tc>
      </w:tr>
    </w:tbl>
    <w:p w:rsidR="00031849" w:rsidRPr="00371868" w:rsidRDefault="00031849" w:rsidP="00FD3E1D">
      <w:pPr>
        <w:rPr>
          <w:i/>
        </w:rPr>
      </w:pPr>
      <w:r w:rsidRPr="00371868">
        <w:rPr>
          <w:i/>
        </w:rPr>
        <w:lastRenderedPageBreak/>
        <w:t>Должность: руководитель образовательного учреждения.</w:t>
      </w:r>
      <w:bookmarkEnd w:id="86"/>
    </w:p>
    <w:p w:rsidR="00031849" w:rsidRPr="006D4517" w:rsidRDefault="00031849" w:rsidP="00FD3E1D">
      <w:r w:rsidRPr="006D4517">
        <w:t>Должностные обязанности: обеспечивает системную образовательную и административно-хозяйственную работу образовательного учреждения.</w:t>
      </w:r>
    </w:p>
    <w:p w:rsidR="00031849" w:rsidRPr="006D4517" w:rsidRDefault="00031849" w:rsidP="00FD3E1D">
      <w:proofErr w:type="gramStart"/>
      <w:r w:rsidRPr="006D4517">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031849" w:rsidRPr="00371868" w:rsidRDefault="00031849" w:rsidP="00FD3E1D">
      <w:pPr>
        <w:rPr>
          <w:i/>
        </w:rPr>
      </w:pPr>
      <w:bookmarkStart w:id="87" w:name="bookmark203"/>
      <w:r w:rsidRPr="00371868">
        <w:rPr>
          <w:i/>
        </w:rPr>
        <w:t>Должность: заместитель руководителя.</w:t>
      </w:r>
      <w:bookmarkEnd w:id="87"/>
    </w:p>
    <w:p w:rsidR="00031849" w:rsidRPr="006D4517" w:rsidRDefault="00031849" w:rsidP="00FD3E1D">
      <w:r w:rsidRPr="006D4517">
        <w:t xml:space="preserve">Должностные обязанности: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6D4517">
        <w:t>контроль за</w:t>
      </w:r>
      <w:proofErr w:type="gramEnd"/>
      <w:r w:rsidRPr="006D4517">
        <w:t xml:space="preserve"> качеством образовательного процесса.</w:t>
      </w:r>
    </w:p>
    <w:p w:rsidR="00371868" w:rsidRDefault="00031849" w:rsidP="00FD3E1D">
      <w:proofErr w:type="gramStart"/>
      <w:r w:rsidRPr="006D4517">
        <w:t>Требования к уровню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bookmarkStart w:id="88" w:name="bookmark204"/>
      <w:proofErr w:type="gramEnd"/>
    </w:p>
    <w:p w:rsidR="00031849" w:rsidRPr="00371868" w:rsidRDefault="00031849" w:rsidP="00FD3E1D">
      <w:pPr>
        <w:rPr>
          <w:i/>
        </w:rPr>
      </w:pPr>
      <w:r w:rsidRPr="00371868">
        <w:rPr>
          <w:i/>
        </w:rPr>
        <w:t>Должность: учитель.</w:t>
      </w:r>
      <w:bookmarkEnd w:id="88"/>
    </w:p>
    <w:p w:rsidR="00031849" w:rsidRPr="006D4517" w:rsidRDefault="00031849" w:rsidP="00FD3E1D">
      <w:r w:rsidRPr="006D4517">
        <w:t>Должностные обязанности: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31849" w:rsidRPr="006D4517" w:rsidRDefault="00031849" w:rsidP="00FD3E1D">
      <w:proofErr w:type="gramStart"/>
      <w:r w:rsidRPr="006D4517">
        <w:t>Требования к уровню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9C76A1" w:rsidRPr="006D4517" w:rsidRDefault="009C76A1" w:rsidP="00FD3E1D"/>
    <w:p w:rsidR="00031849" w:rsidRDefault="00031849" w:rsidP="00FD3E1D">
      <w:pPr>
        <w:rPr>
          <w:b/>
          <w:i/>
        </w:rPr>
      </w:pPr>
      <w:bookmarkStart w:id="89" w:name="bookmark219"/>
      <w:r w:rsidRPr="00371868">
        <w:rPr>
          <w:b/>
          <w:i/>
        </w:rPr>
        <w:t>Профессиональное развитие и повышение квалификации педагогических работников</w:t>
      </w:r>
      <w:bookmarkEnd w:id="89"/>
    </w:p>
    <w:p w:rsidR="009C76A1" w:rsidRPr="00371868" w:rsidRDefault="009C76A1" w:rsidP="00FD3E1D">
      <w:pPr>
        <w:rPr>
          <w:b/>
          <w:i/>
        </w:rPr>
      </w:pPr>
    </w:p>
    <w:p w:rsidR="00031849" w:rsidRPr="006D4517" w:rsidRDefault="00031849" w:rsidP="00FD3E1D">
      <w:r w:rsidRPr="006D4517">
        <w:t>Основным условием формирования и наращивания необходимого и достаточного кадрового потенц</w:t>
      </w:r>
      <w:r w:rsidR="003B2ABE">
        <w:t>иала МБОУ «ООШ с</w:t>
      </w:r>
      <w:proofErr w:type="gramStart"/>
      <w:r w:rsidR="003B2ABE">
        <w:t>.</w:t>
      </w:r>
      <w:r w:rsidR="001F0042">
        <w:t>Б</w:t>
      </w:r>
      <w:proofErr w:type="gramEnd"/>
      <w:r w:rsidR="001F0042">
        <w:t>ольшой Содом</w:t>
      </w:r>
      <w:r w:rsidR="003B2ABE">
        <w:t>»</w:t>
      </w:r>
      <w:r w:rsidRPr="006D4517">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B4070" w:rsidRDefault="00031849" w:rsidP="00FD3E1D">
      <w:proofErr w:type="gramStart"/>
      <w:r w:rsidRPr="006D4517">
        <w:t>В основной образовательной прогр</w:t>
      </w:r>
      <w:r w:rsidR="00371868">
        <w:t>амме начального общего образования</w:t>
      </w:r>
      <w:r w:rsidRPr="006D4517">
        <w:t xml:space="preserve">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по применению</w:t>
      </w:r>
      <w:proofErr w:type="gramEnd"/>
      <w:r w:rsidRPr="006D4517">
        <w:t xml:space="preserve"> </w:t>
      </w:r>
      <w:proofErr w:type="gramStart"/>
      <w:r w:rsidRPr="006D4517">
        <w:t>Порядка аттестации педагогических работников государственных и муниципальных образовательных учрежд</w:t>
      </w:r>
      <w:r w:rsidR="006A4CDE">
        <w:t>ений (письмо Департамента от 18</w:t>
      </w:r>
      <w:proofErr w:type="gramEnd"/>
    </w:p>
    <w:p w:rsidR="00031849" w:rsidRPr="006D4517" w:rsidRDefault="00031849" w:rsidP="00FD3E1D">
      <w:r w:rsidRPr="006D4517">
        <w:lastRenderedPageBreak/>
        <w:t>августа 2010 г. № 03-52/46), а также методикой оценки уровня квалификации педагогических работников (письмо Департамента от 29 ноября 2010 г. № 03-339).</w:t>
      </w:r>
    </w:p>
    <w:p w:rsidR="00031849" w:rsidRDefault="00371868" w:rsidP="00FD3E1D">
      <w:r>
        <w:t>Формы</w:t>
      </w:r>
      <w:r w:rsidR="00031849" w:rsidRPr="006D4517">
        <w:t xml:space="preserve"> п</w:t>
      </w:r>
      <w:r>
        <w:t>овышения квалификации</w:t>
      </w:r>
      <w:r w:rsidR="00031849" w:rsidRPr="006D4517">
        <w:t>: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532F8E" w:rsidRDefault="00532F8E" w:rsidP="00FD3E1D"/>
    <w:p w:rsidR="00371868" w:rsidRPr="00371868" w:rsidRDefault="00371868" w:rsidP="00371868">
      <w:pPr>
        <w:widowControl w:val="0"/>
        <w:autoSpaceDE w:val="0"/>
        <w:autoSpaceDN w:val="0"/>
        <w:adjustRightInd w:val="0"/>
        <w:jc w:val="center"/>
        <w:rPr>
          <w:rFonts w:eastAsia="Calibri"/>
          <w:b/>
          <w:i/>
        </w:rPr>
      </w:pPr>
      <w:r w:rsidRPr="00371868">
        <w:rPr>
          <w:rFonts w:eastAsia="Calibri"/>
          <w:b/>
          <w:i/>
        </w:rPr>
        <w:t>График аттестации п</w:t>
      </w:r>
      <w:r w:rsidR="003B2ABE">
        <w:rPr>
          <w:rFonts w:eastAsia="Calibri"/>
          <w:b/>
          <w:i/>
        </w:rPr>
        <w:t>едагогических кадров МБОУ «ООШ с</w:t>
      </w:r>
      <w:proofErr w:type="gramStart"/>
      <w:r w:rsidR="003B2ABE">
        <w:rPr>
          <w:rFonts w:eastAsia="Calibri"/>
          <w:b/>
          <w:i/>
        </w:rPr>
        <w:t>.</w:t>
      </w:r>
      <w:r w:rsidR="001F0042">
        <w:rPr>
          <w:rFonts w:eastAsia="Calibri"/>
          <w:b/>
          <w:i/>
        </w:rPr>
        <w:t>Б</w:t>
      </w:r>
      <w:proofErr w:type="gramEnd"/>
      <w:r w:rsidR="001F0042">
        <w:rPr>
          <w:rFonts w:eastAsia="Calibri"/>
          <w:b/>
          <w:i/>
        </w:rPr>
        <w:t>ольшой Содом</w:t>
      </w:r>
      <w:r w:rsidR="003B2ABE">
        <w:rPr>
          <w:rFonts w:eastAsia="Calibri"/>
          <w:b/>
          <w:i/>
        </w:rPr>
        <w:t>» на 2014</w:t>
      </w:r>
      <w:r w:rsidRPr="00371868">
        <w:rPr>
          <w:rFonts w:eastAsia="Calibri"/>
          <w:b/>
          <w:i/>
        </w:rPr>
        <w:t>-2017г</w:t>
      </w:r>
      <w:r w:rsidR="003B2ABE">
        <w:rPr>
          <w:rFonts w:eastAsia="Calibri"/>
          <w:b/>
          <w:i/>
        </w:rPr>
        <w:t>.</w:t>
      </w:r>
      <w:r w:rsidRPr="00371868">
        <w:rPr>
          <w:rFonts w:eastAsia="Calibri"/>
          <w:b/>
          <w:i/>
        </w:rPr>
        <w:t>г.</w:t>
      </w:r>
    </w:p>
    <w:p w:rsidR="00371868" w:rsidRPr="00371868" w:rsidRDefault="00371868" w:rsidP="00371868">
      <w:pPr>
        <w:widowControl w:val="0"/>
        <w:tabs>
          <w:tab w:val="left" w:pos="720"/>
        </w:tabs>
        <w:autoSpaceDE w:val="0"/>
        <w:autoSpaceDN w:val="0"/>
        <w:adjustRightInd w:val="0"/>
        <w:jc w:val="center"/>
        <w:rPr>
          <w:rFonts w:eastAsia="Calibri"/>
          <w:b/>
          <w:i/>
        </w:rPr>
      </w:pPr>
      <w:r w:rsidRPr="00371868">
        <w:rPr>
          <w:rFonts w:eastAsia="Calibri"/>
          <w:b/>
          <w:i/>
        </w:rPr>
        <w:t>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371868" w:rsidRPr="00E03335" w:rsidRDefault="00371868" w:rsidP="00371868">
      <w:pPr>
        <w:jc w:val="center"/>
        <w:rPr>
          <w:b/>
        </w:rPr>
      </w:pPr>
      <w:r>
        <w:rPr>
          <w:b/>
        </w:rPr>
        <w:t>Педагоги и педагогические работники, участвующие в реализации ФГОС НОО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046"/>
        <w:gridCol w:w="2089"/>
        <w:gridCol w:w="2549"/>
        <w:gridCol w:w="2370"/>
      </w:tblGrid>
      <w:tr w:rsidR="00371868" w:rsidRPr="00E03335">
        <w:tc>
          <w:tcPr>
            <w:tcW w:w="240"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w:t>
            </w:r>
          </w:p>
        </w:tc>
        <w:tc>
          <w:tcPr>
            <w:tcW w:w="1442"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Фамилия, имя, отчество</w:t>
            </w:r>
          </w:p>
        </w:tc>
        <w:tc>
          <w:tcPr>
            <w:tcW w:w="989"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Категория</w:t>
            </w:r>
          </w:p>
        </w:tc>
        <w:tc>
          <w:tcPr>
            <w:tcW w:w="1207"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Дата последней аттестации</w:t>
            </w:r>
          </w:p>
        </w:tc>
        <w:tc>
          <w:tcPr>
            <w:tcW w:w="1122"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Дата последующей аттестации</w:t>
            </w:r>
          </w:p>
        </w:tc>
      </w:tr>
      <w:tr w:rsidR="00371868" w:rsidRPr="00E03335">
        <w:tc>
          <w:tcPr>
            <w:tcW w:w="240" w:type="pct"/>
            <w:tcBorders>
              <w:top w:val="single" w:sz="4" w:space="0" w:color="auto"/>
              <w:left w:val="single" w:sz="4" w:space="0" w:color="auto"/>
              <w:bottom w:val="single" w:sz="4" w:space="0" w:color="auto"/>
              <w:right w:val="single" w:sz="4" w:space="0" w:color="auto"/>
            </w:tcBorders>
          </w:tcPr>
          <w:p w:rsidR="00371868" w:rsidRPr="00E03335" w:rsidRDefault="00371868" w:rsidP="00371868">
            <w:r w:rsidRPr="00E03335">
              <w:t>1</w:t>
            </w:r>
          </w:p>
        </w:tc>
        <w:tc>
          <w:tcPr>
            <w:tcW w:w="1442" w:type="pct"/>
            <w:tcBorders>
              <w:top w:val="single" w:sz="4" w:space="0" w:color="auto"/>
              <w:left w:val="single" w:sz="4" w:space="0" w:color="auto"/>
              <w:bottom w:val="single" w:sz="4" w:space="0" w:color="auto"/>
              <w:right w:val="single" w:sz="4" w:space="0" w:color="auto"/>
            </w:tcBorders>
          </w:tcPr>
          <w:p w:rsidR="00371868" w:rsidRPr="00E03335" w:rsidRDefault="00DF3A59" w:rsidP="00371868">
            <w:r>
              <w:t>Горбунова Надежда Юрьевна</w:t>
            </w:r>
            <w:r w:rsidR="00371868" w:rsidRPr="00E03335">
              <w:t xml:space="preserve"> </w:t>
            </w:r>
          </w:p>
        </w:tc>
        <w:tc>
          <w:tcPr>
            <w:tcW w:w="989" w:type="pct"/>
            <w:tcBorders>
              <w:top w:val="single" w:sz="4" w:space="0" w:color="auto"/>
              <w:left w:val="single" w:sz="4" w:space="0" w:color="auto"/>
              <w:bottom w:val="single" w:sz="4" w:space="0" w:color="auto"/>
              <w:right w:val="single" w:sz="4" w:space="0" w:color="auto"/>
            </w:tcBorders>
          </w:tcPr>
          <w:p w:rsidR="00371868" w:rsidRPr="00E03335" w:rsidRDefault="00C011E4" w:rsidP="00371868">
            <w:r>
              <w:t xml:space="preserve">Первая </w:t>
            </w:r>
          </w:p>
        </w:tc>
        <w:tc>
          <w:tcPr>
            <w:tcW w:w="1207" w:type="pct"/>
            <w:tcBorders>
              <w:top w:val="single" w:sz="4" w:space="0" w:color="auto"/>
              <w:left w:val="single" w:sz="4" w:space="0" w:color="auto"/>
              <w:bottom w:val="single" w:sz="4" w:space="0" w:color="auto"/>
              <w:right w:val="single" w:sz="4" w:space="0" w:color="auto"/>
            </w:tcBorders>
          </w:tcPr>
          <w:p w:rsidR="00371868" w:rsidRPr="00E03335" w:rsidRDefault="000523CA" w:rsidP="00371868">
            <w:r w:rsidRPr="000523CA">
              <w:t>27</w:t>
            </w:r>
            <w:r>
              <w:t>.</w:t>
            </w:r>
            <w:r>
              <w:rPr>
                <w:lang w:val="en-US"/>
              </w:rPr>
              <w:t>12</w:t>
            </w:r>
            <w:r>
              <w:t>.201</w:t>
            </w:r>
            <w:r>
              <w:rPr>
                <w:lang w:val="en-US"/>
              </w:rPr>
              <w:t>3</w:t>
            </w:r>
            <w:r w:rsidR="00C011E4">
              <w:t xml:space="preserve"> г.</w:t>
            </w:r>
          </w:p>
        </w:tc>
        <w:tc>
          <w:tcPr>
            <w:tcW w:w="1122" w:type="pct"/>
            <w:tcBorders>
              <w:top w:val="single" w:sz="4" w:space="0" w:color="auto"/>
              <w:left w:val="single" w:sz="4" w:space="0" w:color="auto"/>
              <w:bottom w:val="single" w:sz="4" w:space="0" w:color="auto"/>
              <w:right w:val="single" w:sz="4" w:space="0" w:color="auto"/>
            </w:tcBorders>
          </w:tcPr>
          <w:p w:rsidR="00371868" w:rsidRPr="00E03335" w:rsidRDefault="000523CA" w:rsidP="000523CA">
            <w:r w:rsidRPr="000523CA">
              <w:t>27</w:t>
            </w:r>
            <w:r>
              <w:t>.</w:t>
            </w:r>
            <w:r>
              <w:rPr>
                <w:lang w:val="en-US"/>
              </w:rPr>
              <w:t>12</w:t>
            </w:r>
            <w:r>
              <w:t>.201</w:t>
            </w:r>
            <w:r>
              <w:rPr>
                <w:lang w:val="en-US"/>
              </w:rPr>
              <w:t>8</w:t>
            </w:r>
            <w:r>
              <w:t xml:space="preserve"> г</w:t>
            </w:r>
          </w:p>
        </w:tc>
      </w:tr>
      <w:tr w:rsidR="00242DB7" w:rsidRPr="00E03335">
        <w:tc>
          <w:tcPr>
            <w:tcW w:w="240" w:type="pct"/>
            <w:tcBorders>
              <w:top w:val="single" w:sz="4" w:space="0" w:color="auto"/>
              <w:left w:val="single" w:sz="4" w:space="0" w:color="auto"/>
              <w:bottom w:val="single" w:sz="4" w:space="0" w:color="auto"/>
              <w:right w:val="single" w:sz="4" w:space="0" w:color="auto"/>
            </w:tcBorders>
          </w:tcPr>
          <w:p w:rsidR="00242DB7" w:rsidRPr="00E03335" w:rsidRDefault="00242DB7" w:rsidP="009C2DCD">
            <w:r w:rsidRPr="00E03335">
              <w:t>2</w:t>
            </w:r>
          </w:p>
        </w:tc>
        <w:tc>
          <w:tcPr>
            <w:tcW w:w="1442" w:type="pct"/>
            <w:tcBorders>
              <w:top w:val="single" w:sz="4" w:space="0" w:color="auto"/>
              <w:left w:val="single" w:sz="4" w:space="0" w:color="auto"/>
              <w:bottom w:val="single" w:sz="4" w:space="0" w:color="auto"/>
              <w:right w:val="single" w:sz="4" w:space="0" w:color="auto"/>
            </w:tcBorders>
          </w:tcPr>
          <w:p w:rsidR="00242DB7" w:rsidRPr="00E03335" w:rsidRDefault="00DF3A59" w:rsidP="009C2DCD">
            <w:r>
              <w:t>Бурмистрова Наталья Алексеевна</w:t>
            </w:r>
          </w:p>
        </w:tc>
        <w:tc>
          <w:tcPr>
            <w:tcW w:w="989" w:type="pct"/>
            <w:tcBorders>
              <w:top w:val="single" w:sz="4" w:space="0" w:color="auto"/>
              <w:left w:val="single" w:sz="4" w:space="0" w:color="auto"/>
              <w:bottom w:val="single" w:sz="4" w:space="0" w:color="auto"/>
              <w:right w:val="single" w:sz="4" w:space="0" w:color="auto"/>
            </w:tcBorders>
          </w:tcPr>
          <w:p w:rsidR="00242DB7" w:rsidRPr="00E03335" w:rsidRDefault="00DF3A59" w:rsidP="009C2DCD">
            <w:r>
              <w:t>Первая</w:t>
            </w:r>
          </w:p>
        </w:tc>
        <w:tc>
          <w:tcPr>
            <w:tcW w:w="1207" w:type="pct"/>
            <w:tcBorders>
              <w:top w:val="single" w:sz="4" w:space="0" w:color="auto"/>
              <w:left w:val="single" w:sz="4" w:space="0" w:color="auto"/>
              <w:bottom w:val="single" w:sz="4" w:space="0" w:color="auto"/>
              <w:right w:val="single" w:sz="4" w:space="0" w:color="auto"/>
            </w:tcBorders>
          </w:tcPr>
          <w:p w:rsidR="00242DB7" w:rsidRPr="00E03335" w:rsidRDefault="000523CA" w:rsidP="009C2DCD">
            <w:r w:rsidRPr="000523CA">
              <w:t>27</w:t>
            </w:r>
            <w:r>
              <w:t>.</w:t>
            </w:r>
            <w:r>
              <w:rPr>
                <w:lang w:val="en-US"/>
              </w:rPr>
              <w:t>12</w:t>
            </w:r>
            <w:r>
              <w:t>.201</w:t>
            </w:r>
            <w:r>
              <w:rPr>
                <w:lang w:val="en-US"/>
              </w:rPr>
              <w:t>3</w:t>
            </w:r>
            <w:r>
              <w:t xml:space="preserve"> г</w:t>
            </w:r>
          </w:p>
        </w:tc>
        <w:tc>
          <w:tcPr>
            <w:tcW w:w="1122" w:type="pct"/>
            <w:tcBorders>
              <w:top w:val="single" w:sz="4" w:space="0" w:color="auto"/>
              <w:left w:val="single" w:sz="4" w:space="0" w:color="auto"/>
              <w:bottom w:val="single" w:sz="4" w:space="0" w:color="auto"/>
              <w:right w:val="single" w:sz="4" w:space="0" w:color="auto"/>
            </w:tcBorders>
          </w:tcPr>
          <w:p w:rsidR="00242DB7" w:rsidRPr="00E03335" w:rsidRDefault="000523CA" w:rsidP="000523CA">
            <w:r w:rsidRPr="000523CA">
              <w:t>27</w:t>
            </w:r>
            <w:r>
              <w:t>.</w:t>
            </w:r>
            <w:r>
              <w:rPr>
                <w:lang w:val="en-US"/>
              </w:rPr>
              <w:t>12</w:t>
            </w:r>
            <w:r>
              <w:t>.201</w:t>
            </w:r>
            <w:r>
              <w:rPr>
                <w:lang w:val="en-US"/>
              </w:rPr>
              <w:t>8</w:t>
            </w:r>
            <w:r>
              <w:t xml:space="preserve"> г</w:t>
            </w:r>
            <w:r w:rsidR="00C011E4">
              <w:t>.</w:t>
            </w:r>
          </w:p>
        </w:tc>
      </w:tr>
      <w:tr w:rsidR="00242DB7" w:rsidRPr="00E03335">
        <w:tc>
          <w:tcPr>
            <w:tcW w:w="240" w:type="pct"/>
            <w:tcBorders>
              <w:top w:val="single" w:sz="4" w:space="0" w:color="auto"/>
              <w:left w:val="single" w:sz="4" w:space="0" w:color="auto"/>
              <w:bottom w:val="single" w:sz="4" w:space="0" w:color="auto"/>
              <w:right w:val="single" w:sz="4" w:space="0" w:color="auto"/>
            </w:tcBorders>
          </w:tcPr>
          <w:p w:rsidR="00242DB7" w:rsidRPr="00E03335" w:rsidRDefault="00242DB7" w:rsidP="00371868">
            <w:r>
              <w:t>3</w:t>
            </w:r>
          </w:p>
        </w:tc>
        <w:tc>
          <w:tcPr>
            <w:tcW w:w="1442" w:type="pct"/>
            <w:tcBorders>
              <w:top w:val="single" w:sz="4" w:space="0" w:color="auto"/>
              <w:left w:val="single" w:sz="4" w:space="0" w:color="auto"/>
              <w:bottom w:val="single" w:sz="4" w:space="0" w:color="auto"/>
              <w:right w:val="single" w:sz="4" w:space="0" w:color="auto"/>
            </w:tcBorders>
          </w:tcPr>
          <w:p w:rsidR="00242DB7" w:rsidRPr="00E03335" w:rsidRDefault="00DF3A59" w:rsidP="009C2DCD">
            <w:r>
              <w:t>Якушова Ольга Владимировна</w:t>
            </w:r>
          </w:p>
        </w:tc>
        <w:tc>
          <w:tcPr>
            <w:tcW w:w="989" w:type="pct"/>
            <w:tcBorders>
              <w:top w:val="single" w:sz="4" w:space="0" w:color="auto"/>
              <w:left w:val="single" w:sz="4" w:space="0" w:color="auto"/>
              <w:bottom w:val="single" w:sz="4" w:space="0" w:color="auto"/>
              <w:right w:val="single" w:sz="4" w:space="0" w:color="auto"/>
            </w:tcBorders>
          </w:tcPr>
          <w:p w:rsidR="00242DB7" w:rsidRPr="00E03335" w:rsidRDefault="00DF3A59" w:rsidP="009C2DCD">
            <w:r>
              <w:t>Первая</w:t>
            </w:r>
          </w:p>
        </w:tc>
        <w:tc>
          <w:tcPr>
            <w:tcW w:w="1207" w:type="pct"/>
            <w:tcBorders>
              <w:top w:val="single" w:sz="4" w:space="0" w:color="auto"/>
              <w:left w:val="single" w:sz="4" w:space="0" w:color="auto"/>
              <w:bottom w:val="single" w:sz="4" w:space="0" w:color="auto"/>
              <w:right w:val="single" w:sz="4" w:space="0" w:color="auto"/>
            </w:tcBorders>
          </w:tcPr>
          <w:p w:rsidR="00242DB7" w:rsidRPr="00E03335" w:rsidRDefault="000523CA" w:rsidP="009C2DCD">
            <w:r>
              <w:rPr>
                <w:lang w:val="en-US"/>
              </w:rPr>
              <w:t>30</w:t>
            </w:r>
            <w:r>
              <w:t>.0</w:t>
            </w:r>
            <w:r>
              <w:rPr>
                <w:lang w:val="en-US"/>
              </w:rPr>
              <w:t>4</w:t>
            </w:r>
            <w:r>
              <w:t>.2014 г.</w:t>
            </w:r>
          </w:p>
        </w:tc>
        <w:tc>
          <w:tcPr>
            <w:tcW w:w="1122" w:type="pct"/>
            <w:tcBorders>
              <w:top w:val="single" w:sz="4" w:space="0" w:color="auto"/>
              <w:left w:val="single" w:sz="4" w:space="0" w:color="auto"/>
              <w:bottom w:val="single" w:sz="4" w:space="0" w:color="auto"/>
              <w:right w:val="single" w:sz="4" w:space="0" w:color="auto"/>
            </w:tcBorders>
          </w:tcPr>
          <w:p w:rsidR="00242DB7" w:rsidRPr="00E03335" w:rsidRDefault="000523CA" w:rsidP="000523CA">
            <w:r>
              <w:rPr>
                <w:lang w:val="en-US"/>
              </w:rPr>
              <w:t>30</w:t>
            </w:r>
            <w:r>
              <w:t>.</w:t>
            </w:r>
            <w:r w:rsidR="00C011E4">
              <w:t>0</w:t>
            </w:r>
            <w:r>
              <w:rPr>
                <w:lang w:val="en-US"/>
              </w:rPr>
              <w:t>4</w:t>
            </w:r>
            <w:r w:rsidR="00C011E4">
              <w:t>.201</w:t>
            </w:r>
            <w:r>
              <w:rPr>
                <w:lang w:val="en-US"/>
              </w:rPr>
              <w:t>9</w:t>
            </w:r>
            <w:r w:rsidR="00C011E4">
              <w:t>г.</w:t>
            </w:r>
          </w:p>
        </w:tc>
      </w:tr>
      <w:tr w:rsidR="00DF3A59" w:rsidRPr="00E03335">
        <w:tc>
          <w:tcPr>
            <w:tcW w:w="240" w:type="pct"/>
            <w:tcBorders>
              <w:top w:val="single" w:sz="4" w:space="0" w:color="auto"/>
              <w:left w:val="single" w:sz="4" w:space="0" w:color="auto"/>
              <w:bottom w:val="single" w:sz="4" w:space="0" w:color="auto"/>
              <w:right w:val="single" w:sz="4" w:space="0" w:color="auto"/>
            </w:tcBorders>
          </w:tcPr>
          <w:p w:rsidR="00DF3A59" w:rsidRDefault="00DF3A59" w:rsidP="00371868">
            <w:r>
              <w:t>4</w:t>
            </w:r>
          </w:p>
        </w:tc>
        <w:tc>
          <w:tcPr>
            <w:tcW w:w="1442" w:type="pct"/>
            <w:tcBorders>
              <w:top w:val="single" w:sz="4" w:space="0" w:color="auto"/>
              <w:left w:val="single" w:sz="4" w:space="0" w:color="auto"/>
              <w:bottom w:val="single" w:sz="4" w:space="0" w:color="auto"/>
              <w:right w:val="single" w:sz="4" w:space="0" w:color="auto"/>
            </w:tcBorders>
          </w:tcPr>
          <w:p w:rsidR="00DF3A59" w:rsidRDefault="00DF3A59" w:rsidP="009C2DCD">
            <w:r>
              <w:t>Коротин Алексей Владимирович</w:t>
            </w:r>
          </w:p>
        </w:tc>
        <w:tc>
          <w:tcPr>
            <w:tcW w:w="989" w:type="pct"/>
            <w:tcBorders>
              <w:top w:val="single" w:sz="4" w:space="0" w:color="auto"/>
              <w:left w:val="single" w:sz="4" w:space="0" w:color="auto"/>
              <w:bottom w:val="single" w:sz="4" w:space="0" w:color="auto"/>
              <w:right w:val="single" w:sz="4" w:space="0" w:color="auto"/>
            </w:tcBorders>
          </w:tcPr>
          <w:p w:rsidR="00DF3A59" w:rsidRDefault="00DF3A59" w:rsidP="009C2DCD">
            <w:r>
              <w:t>Первая</w:t>
            </w:r>
          </w:p>
        </w:tc>
        <w:tc>
          <w:tcPr>
            <w:tcW w:w="1207" w:type="pct"/>
            <w:tcBorders>
              <w:top w:val="single" w:sz="4" w:space="0" w:color="auto"/>
              <w:left w:val="single" w:sz="4" w:space="0" w:color="auto"/>
              <w:bottom w:val="single" w:sz="4" w:space="0" w:color="auto"/>
              <w:right w:val="single" w:sz="4" w:space="0" w:color="auto"/>
            </w:tcBorders>
          </w:tcPr>
          <w:p w:rsidR="00DF3A59" w:rsidRPr="000523CA" w:rsidRDefault="000523CA" w:rsidP="009C2DCD">
            <w:pPr>
              <w:rPr>
                <w:lang w:val="en-US"/>
              </w:rPr>
            </w:pPr>
            <w:r>
              <w:rPr>
                <w:lang w:val="en-US"/>
              </w:rPr>
              <w:t>26/12/2014</w:t>
            </w:r>
          </w:p>
        </w:tc>
        <w:tc>
          <w:tcPr>
            <w:tcW w:w="1122" w:type="pct"/>
            <w:tcBorders>
              <w:top w:val="single" w:sz="4" w:space="0" w:color="auto"/>
              <w:left w:val="single" w:sz="4" w:space="0" w:color="auto"/>
              <w:bottom w:val="single" w:sz="4" w:space="0" w:color="auto"/>
              <w:right w:val="single" w:sz="4" w:space="0" w:color="auto"/>
            </w:tcBorders>
          </w:tcPr>
          <w:p w:rsidR="00DF3A59" w:rsidRDefault="000523CA" w:rsidP="009C2DCD">
            <w:r>
              <w:rPr>
                <w:lang w:val="en-US"/>
              </w:rPr>
              <w:t>26/12/2019</w:t>
            </w:r>
          </w:p>
        </w:tc>
      </w:tr>
    </w:tbl>
    <w:p w:rsidR="00242DB7" w:rsidRPr="009C2DCD" w:rsidRDefault="00242DB7" w:rsidP="009C2DCD">
      <w:pPr>
        <w:widowControl w:val="0"/>
        <w:autoSpaceDE w:val="0"/>
        <w:autoSpaceDN w:val="0"/>
        <w:adjustRightInd w:val="0"/>
        <w:jc w:val="center"/>
        <w:rPr>
          <w:rFonts w:eastAsia="Calibri"/>
          <w:b/>
        </w:rPr>
      </w:pPr>
      <w:r w:rsidRPr="0088627B">
        <w:rPr>
          <w:rFonts w:eastAsia="Calibri"/>
          <w:b/>
        </w:rPr>
        <w:t>План-график повышения квалификации работн</w:t>
      </w:r>
      <w:r w:rsidR="00114429">
        <w:rPr>
          <w:rFonts w:eastAsia="Calibri"/>
          <w:b/>
        </w:rPr>
        <w:t>иков  МБОУ «ООШ с</w:t>
      </w:r>
      <w:proofErr w:type="gramStart"/>
      <w:r w:rsidR="00114429">
        <w:rPr>
          <w:rFonts w:eastAsia="Calibri"/>
          <w:b/>
        </w:rPr>
        <w:t>.</w:t>
      </w:r>
      <w:r w:rsidR="00DF3A59">
        <w:rPr>
          <w:rFonts w:eastAsia="Calibri"/>
          <w:b/>
        </w:rPr>
        <w:t>Б</w:t>
      </w:r>
      <w:proofErr w:type="gramEnd"/>
      <w:r w:rsidR="00DF3A59">
        <w:rPr>
          <w:rFonts w:eastAsia="Calibri"/>
          <w:b/>
        </w:rPr>
        <w:t>ольшой Содом</w:t>
      </w:r>
      <w:r w:rsidR="00114429">
        <w:rPr>
          <w:rFonts w:eastAsia="Calibri"/>
          <w:b/>
        </w:rPr>
        <w:t>»</w:t>
      </w:r>
      <w:r w:rsidRPr="0088627B">
        <w:rPr>
          <w:rFonts w:eastAsia="Calibri"/>
          <w:b/>
        </w:rPr>
        <w:t xml:space="preserve"> в условиях введения ФГОС</w:t>
      </w:r>
      <w:r>
        <w:rPr>
          <w:rFonts w:eastAsia="Calibri"/>
          <w:b/>
        </w:rPr>
        <w:t xml:space="preserve"> НОО</w:t>
      </w:r>
      <w:r w:rsidRPr="0088627B">
        <w:rPr>
          <w:rFonts w:eastAsia="Calibri"/>
          <w:b/>
        </w:rPr>
        <w:t xml:space="preserve">. </w:t>
      </w:r>
    </w:p>
    <w:p w:rsidR="00242DB7" w:rsidRPr="00C37A33" w:rsidRDefault="00242DB7" w:rsidP="00242DB7">
      <w:pPr>
        <w:widowControl w:val="0"/>
        <w:autoSpaceDE w:val="0"/>
        <w:autoSpaceDN w:val="0"/>
        <w:adjustRightInd w:val="0"/>
        <w:rPr>
          <w:rFonts w:eastAsia="Calibri"/>
        </w:rPr>
      </w:pPr>
      <w:r>
        <w:rPr>
          <w:rFonts w:eastAsia="Calibri"/>
        </w:rPr>
        <w:t xml:space="preserve">Всего в начальных классах </w:t>
      </w:r>
      <w:r w:rsidRPr="006D143E">
        <w:rPr>
          <w:rFonts w:eastAsia="Calibri"/>
        </w:rPr>
        <w:t>в условиях введения Ф</w:t>
      </w:r>
      <w:r>
        <w:rPr>
          <w:rFonts w:eastAsia="Calibri"/>
        </w:rPr>
        <w:t>ГОС на ступени начального общ</w:t>
      </w:r>
      <w:r w:rsidR="00114429">
        <w:rPr>
          <w:rFonts w:eastAsia="Calibri"/>
        </w:rPr>
        <w:t>его образования</w:t>
      </w:r>
      <w:r w:rsidR="00EC70CF">
        <w:rPr>
          <w:rFonts w:eastAsia="Calibri"/>
        </w:rPr>
        <w:t xml:space="preserve"> </w:t>
      </w:r>
      <w:r w:rsidR="00114429">
        <w:rPr>
          <w:rFonts w:eastAsia="Calibri"/>
        </w:rPr>
        <w:t xml:space="preserve">в школе   работают </w:t>
      </w:r>
      <w:r w:rsidR="000523CA" w:rsidRPr="000523CA">
        <w:rPr>
          <w:rFonts w:eastAsia="Calibri"/>
        </w:rPr>
        <w:t>3</w:t>
      </w:r>
      <w:r w:rsidR="00114429">
        <w:rPr>
          <w:rFonts w:eastAsia="Calibri"/>
        </w:rPr>
        <w:t xml:space="preserve"> учителя начальных классов, </w:t>
      </w:r>
      <w:r w:rsidR="000523CA" w:rsidRPr="000523CA">
        <w:rPr>
          <w:rFonts w:eastAsia="Calibri"/>
        </w:rPr>
        <w:t>2</w:t>
      </w:r>
      <w:r w:rsidR="006E5561">
        <w:rPr>
          <w:rFonts w:eastAsia="Calibri"/>
        </w:rPr>
        <w:t xml:space="preserve"> педагогов-предметников</w:t>
      </w:r>
      <w:r w:rsidR="00114429">
        <w:rPr>
          <w:rFonts w:eastAsia="Calibri"/>
        </w:rPr>
        <w:t>.</w:t>
      </w:r>
    </w:p>
    <w:p w:rsidR="00242DB7" w:rsidRPr="000523CA" w:rsidRDefault="00242DB7" w:rsidP="00242DB7">
      <w:pPr>
        <w:widowControl w:val="0"/>
        <w:autoSpaceDE w:val="0"/>
        <w:autoSpaceDN w:val="0"/>
        <w:adjustRightInd w:val="0"/>
        <w:rPr>
          <w:rFonts w:eastAsia="Calibri"/>
        </w:rPr>
      </w:pPr>
      <w:r w:rsidRPr="00C37A33">
        <w:rPr>
          <w:rFonts w:eastAsia="Calibri"/>
        </w:rPr>
        <w:t>Из них име</w:t>
      </w:r>
      <w:r w:rsidR="00114429">
        <w:rPr>
          <w:rFonts w:eastAsia="Calibri"/>
        </w:rPr>
        <w:t xml:space="preserve">ют </w:t>
      </w:r>
      <w:r>
        <w:rPr>
          <w:rFonts w:eastAsia="Calibri"/>
        </w:rPr>
        <w:t>1 категори</w:t>
      </w:r>
      <w:r w:rsidR="00114429">
        <w:rPr>
          <w:rFonts w:eastAsia="Calibri"/>
        </w:rPr>
        <w:t xml:space="preserve">ю – </w:t>
      </w:r>
      <w:r w:rsidR="000523CA" w:rsidRPr="000523CA">
        <w:rPr>
          <w:rFonts w:eastAsia="Calibri"/>
        </w:rPr>
        <w:t>4</w:t>
      </w:r>
      <w:r w:rsidR="00114429">
        <w:rPr>
          <w:rFonts w:eastAsia="Calibri"/>
        </w:rPr>
        <w:t xml:space="preserve"> педагога</w:t>
      </w:r>
      <w:r w:rsidR="006E5561">
        <w:rPr>
          <w:rFonts w:eastAsia="Calibri"/>
        </w:rPr>
        <w:t>, без категории</w:t>
      </w:r>
      <w:r w:rsidR="00114429">
        <w:rPr>
          <w:rFonts w:eastAsia="Calibri"/>
        </w:rPr>
        <w:t xml:space="preserve"> </w:t>
      </w:r>
      <w:r w:rsidR="006E5561">
        <w:rPr>
          <w:rFonts w:eastAsia="Calibri"/>
        </w:rPr>
        <w:t>-</w:t>
      </w:r>
      <w:r w:rsidR="00114429">
        <w:rPr>
          <w:rFonts w:eastAsia="Calibri"/>
        </w:rPr>
        <w:t xml:space="preserve"> </w:t>
      </w:r>
      <w:r w:rsidR="000523CA" w:rsidRPr="000523CA">
        <w:rPr>
          <w:rFonts w:eastAsia="Calibri"/>
        </w:rPr>
        <w:t>1</w:t>
      </w:r>
      <w:r w:rsidR="006E5561">
        <w:rPr>
          <w:rFonts w:eastAsia="Calibri"/>
        </w:rPr>
        <w:t xml:space="preserve"> педагог</w:t>
      </w:r>
    </w:p>
    <w:p w:rsidR="001665F8" w:rsidRDefault="001665F8" w:rsidP="001665F8">
      <w:pPr>
        <w:widowControl w:val="0"/>
        <w:autoSpaceDE w:val="0"/>
        <w:autoSpaceDN w:val="0"/>
        <w:adjustRightInd w:val="0"/>
        <w:spacing w:line="360" w:lineRule="auto"/>
        <w:jc w:val="both"/>
        <w:rPr>
          <w:rFonts w:eastAsia="Calibri"/>
          <w:b/>
          <w:bCs/>
        </w:rPr>
      </w:pPr>
    </w:p>
    <w:p w:rsidR="001665F8" w:rsidRPr="006D143E" w:rsidRDefault="001665F8" w:rsidP="001665F8">
      <w:pPr>
        <w:widowControl w:val="0"/>
        <w:autoSpaceDE w:val="0"/>
        <w:autoSpaceDN w:val="0"/>
        <w:adjustRightInd w:val="0"/>
        <w:jc w:val="both"/>
        <w:rPr>
          <w:rFonts w:eastAsia="Calibri"/>
        </w:rPr>
      </w:pPr>
      <w:r w:rsidRPr="006D143E">
        <w:rPr>
          <w:rFonts w:eastAsia="Calibri"/>
          <w:b/>
          <w:bCs/>
        </w:rPr>
        <w:t>Ожидаемый результат повышения квалификации — профессиональная готовность работников образования к реализации ФГОС:</w:t>
      </w:r>
    </w:p>
    <w:p w:rsidR="001665F8" w:rsidRPr="006D143E" w:rsidRDefault="001665F8" w:rsidP="001665F8">
      <w:pPr>
        <w:jc w:val="both"/>
        <w:rPr>
          <w:rFonts w:eastAsia="Calibri"/>
        </w:rPr>
      </w:pPr>
      <w:r w:rsidRPr="006D143E">
        <w:rPr>
          <w:rFonts w:eastAsia="Calibri"/>
          <w:b/>
          <w:bCs/>
        </w:rPr>
        <w:t>• обеспечение</w:t>
      </w:r>
      <w:r w:rsidRPr="006D143E">
        <w:rPr>
          <w:rFonts w:eastAsia="Calibri"/>
        </w:rPr>
        <w:t xml:space="preserve"> оптимального вхождения работников образования в систему ценностей современного образования;</w:t>
      </w:r>
    </w:p>
    <w:p w:rsidR="001665F8" w:rsidRPr="006D143E" w:rsidRDefault="001665F8" w:rsidP="001665F8">
      <w:pPr>
        <w:jc w:val="both"/>
        <w:rPr>
          <w:rFonts w:eastAsia="Calibri"/>
        </w:rPr>
      </w:pPr>
      <w:r w:rsidRPr="006D143E">
        <w:rPr>
          <w:rFonts w:eastAsia="Calibri"/>
          <w:b/>
          <w:bCs/>
        </w:rPr>
        <w:t xml:space="preserve">• принятие </w:t>
      </w:r>
      <w:r w:rsidRPr="006D143E">
        <w:rPr>
          <w:rFonts w:eastAsia="Calibri"/>
        </w:rPr>
        <w:t>идеологии ФГОС общего образования;</w:t>
      </w:r>
    </w:p>
    <w:p w:rsidR="001665F8" w:rsidRPr="006D143E" w:rsidRDefault="001665F8" w:rsidP="001665F8">
      <w:pPr>
        <w:jc w:val="both"/>
        <w:rPr>
          <w:rFonts w:eastAsia="Calibri"/>
        </w:rPr>
      </w:pPr>
      <w:r w:rsidRPr="006D143E">
        <w:rPr>
          <w:rFonts w:eastAsia="Calibri"/>
          <w:b/>
          <w:bCs/>
        </w:rPr>
        <w:t>• освоение</w:t>
      </w:r>
      <w:r w:rsidRPr="006D143E">
        <w:rPr>
          <w:rFonts w:eastAsia="Calibri"/>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665F8" w:rsidRPr="006D143E" w:rsidRDefault="001665F8" w:rsidP="001665F8">
      <w:pPr>
        <w:jc w:val="both"/>
        <w:rPr>
          <w:rFonts w:eastAsia="Calibri"/>
        </w:rPr>
      </w:pPr>
      <w:r w:rsidRPr="006D143E">
        <w:rPr>
          <w:rFonts w:eastAsia="Calibri"/>
          <w:b/>
          <w:bCs/>
        </w:rPr>
        <w:t>• овладение</w:t>
      </w:r>
      <w:r w:rsidRPr="006D143E">
        <w:rPr>
          <w:rFonts w:eastAsia="Calibri"/>
        </w:rPr>
        <w:t xml:space="preserve"> учебно-методическими и информационно-методическими ресурсами, необходимыми для успешного решения задач ФГОС.</w:t>
      </w:r>
    </w:p>
    <w:p w:rsidR="009C76A1" w:rsidRDefault="009C76A1" w:rsidP="001665F8">
      <w:pPr>
        <w:widowControl w:val="0"/>
        <w:tabs>
          <w:tab w:val="left" w:pos="720"/>
        </w:tabs>
        <w:autoSpaceDE w:val="0"/>
        <w:autoSpaceDN w:val="0"/>
        <w:adjustRightInd w:val="0"/>
        <w:jc w:val="both"/>
        <w:rPr>
          <w:rFonts w:eastAsia="Calibri"/>
        </w:rPr>
      </w:pPr>
    </w:p>
    <w:p w:rsidR="009C76A1" w:rsidRDefault="009C76A1" w:rsidP="001665F8">
      <w:pPr>
        <w:widowControl w:val="0"/>
        <w:tabs>
          <w:tab w:val="left" w:pos="720"/>
        </w:tabs>
        <w:autoSpaceDE w:val="0"/>
        <w:autoSpaceDN w:val="0"/>
        <w:adjustRightInd w:val="0"/>
        <w:jc w:val="both"/>
        <w:rPr>
          <w:rFonts w:eastAsia="Calibri"/>
        </w:rPr>
      </w:pPr>
    </w:p>
    <w:p w:rsidR="001665F8" w:rsidRPr="006D143E" w:rsidRDefault="001665F8" w:rsidP="001665F8">
      <w:pPr>
        <w:widowControl w:val="0"/>
        <w:tabs>
          <w:tab w:val="left" w:pos="720"/>
        </w:tabs>
        <w:autoSpaceDE w:val="0"/>
        <w:autoSpaceDN w:val="0"/>
        <w:adjustRightInd w:val="0"/>
        <w:jc w:val="both"/>
        <w:rPr>
          <w:rFonts w:eastAsia="Calibri"/>
        </w:rPr>
      </w:pPr>
      <w:r w:rsidRPr="006D143E">
        <w:rPr>
          <w:rFonts w:eastAsia="Calibri"/>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42DB7" w:rsidRPr="006D4517" w:rsidRDefault="00242DB7" w:rsidP="00FD3E1D"/>
    <w:p w:rsidR="00031849" w:rsidRPr="006D4517" w:rsidRDefault="00031849" w:rsidP="00FD3E1D">
      <w:r w:rsidRPr="006D4517">
        <w:t>Для достижения результатов основной образовательной программы в х</w:t>
      </w:r>
      <w:r w:rsidR="00371868">
        <w:t>оде её реализации происходит</w:t>
      </w:r>
      <w:r w:rsidRPr="006D4517">
        <w:t xml:space="preserve">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665F8" w:rsidRDefault="001665F8" w:rsidP="001665F8"/>
    <w:p w:rsidR="001665F8" w:rsidRPr="001665F8" w:rsidRDefault="001665F8" w:rsidP="001665F8">
      <w:pPr>
        <w:rPr>
          <w:b/>
          <w:i/>
        </w:rPr>
      </w:pPr>
      <w:r w:rsidRPr="001665F8">
        <w:rPr>
          <w:b/>
          <w:i/>
        </w:rPr>
        <w:t xml:space="preserve">При оценке качества деятельности педагогических работников  учитываются: </w:t>
      </w:r>
    </w:p>
    <w:p w:rsidR="001665F8" w:rsidRDefault="001665F8" w:rsidP="001665F8">
      <w:r>
        <w:t xml:space="preserve">- </w:t>
      </w:r>
      <w:r w:rsidRPr="006D4517">
        <w:t>востребованность услуг учителя (в том числе внеурочных) учениками и родителями;</w:t>
      </w:r>
    </w:p>
    <w:p w:rsidR="001665F8" w:rsidRDefault="001665F8" w:rsidP="001665F8">
      <w:r>
        <w:t xml:space="preserve">- </w:t>
      </w:r>
      <w:r w:rsidRPr="006D4517">
        <w:t xml:space="preserve">использование учителями современных педагогических технологий, в том числе ИКТ и здоровьесберегающих; </w:t>
      </w:r>
    </w:p>
    <w:p w:rsidR="001665F8" w:rsidRDefault="001665F8" w:rsidP="001665F8">
      <w:r>
        <w:t xml:space="preserve">- </w:t>
      </w:r>
      <w:r w:rsidRPr="006D4517">
        <w:t>участие в методической и научной работе, распространение передового педагогического опыта;</w:t>
      </w:r>
    </w:p>
    <w:p w:rsidR="001665F8" w:rsidRDefault="001665F8" w:rsidP="001665F8">
      <w:r>
        <w:lastRenderedPageBreak/>
        <w:t xml:space="preserve">- </w:t>
      </w:r>
      <w:r w:rsidRPr="006D4517">
        <w:t>повышение уровня профессионального мастерства;</w:t>
      </w:r>
    </w:p>
    <w:p w:rsidR="001665F8" w:rsidRDefault="001665F8" w:rsidP="001665F8">
      <w:r>
        <w:t>-</w:t>
      </w:r>
      <w:r w:rsidRPr="006D4517">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1665F8" w:rsidRPr="006D4517" w:rsidRDefault="001665F8" w:rsidP="001665F8">
      <w:r>
        <w:t xml:space="preserve">- </w:t>
      </w:r>
      <w:r w:rsidRPr="006D4517">
        <w:t>взаимодействие со всеми участниками образовательного процесса и др.</w:t>
      </w:r>
    </w:p>
    <w:p w:rsidR="001665F8" w:rsidRPr="001665F8" w:rsidRDefault="001665F8" w:rsidP="001665F8">
      <w:pPr>
        <w:rPr>
          <w:b/>
          <w:i/>
        </w:rPr>
      </w:pPr>
      <w:r w:rsidRPr="001665F8">
        <w:rPr>
          <w:b/>
          <w:i/>
        </w:rPr>
        <w:t>Ожидаемый результат повышения квалификации — профессиональная готовность работников образования к реализации Стандарта:</w:t>
      </w:r>
    </w:p>
    <w:p w:rsidR="001665F8" w:rsidRPr="006D4517" w:rsidRDefault="001665F8" w:rsidP="001665F8">
      <w:r w:rsidRPr="006D4517">
        <w:t>• обеспечение оптимального вхождения работников образования в систему ценностей современного образования;</w:t>
      </w:r>
    </w:p>
    <w:p w:rsidR="001665F8" w:rsidRPr="006D4517" w:rsidRDefault="001665F8" w:rsidP="001665F8">
      <w:r w:rsidRPr="006D4517">
        <w:t>• принятие идеологии Стандарта общего образования;</w:t>
      </w:r>
    </w:p>
    <w:p w:rsidR="001665F8" w:rsidRPr="006D4517" w:rsidRDefault="001665F8" w:rsidP="001665F8">
      <w:r w:rsidRPr="006D4517">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665F8" w:rsidRPr="006D4517" w:rsidRDefault="001665F8" w:rsidP="001665F8">
      <w:r w:rsidRPr="006D4517">
        <w:t>• овладение учебно-методическими и информационно-методическими ресурсами, необходимыми для успешного решения задач Стандарта.</w:t>
      </w:r>
    </w:p>
    <w:p w:rsidR="001665F8" w:rsidRPr="006D4517" w:rsidRDefault="001665F8" w:rsidP="001665F8">
      <w:r w:rsidRPr="006D4517">
        <w:t>Одним из условий готовности образо</w:t>
      </w:r>
      <w:r w:rsidR="001D1BD1">
        <w:t>вательного учреждения к работе по  Стандарту</w:t>
      </w:r>
      <w:r w:rsidRPr="006D4517">
        <w:t xml:space="preserve">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1665F8" w:rsidRPr="009C2DCD" w:rsidRDefault="001D1BD1" w:rsidP="001665F8">
      <w:pPr>
        <w:rPr>
          <w:i/>
        </w:rPr>
      </w:pPr>
      <w:r w:rsidRPr="009C2DCD">
        <w:rPr>
          <w:i/>
        </w:rPr>
        <w:t>План методической работы  включает</w:t>
      </w:r>
      <w:r w:rsidR="001665F8" w:rsidRPr="009C2DCD">
        <w:rPr>
          <w:i/>
        </w:rPr>
        <w:t xml:space="preserve"> следующие мероприятия:</w:t>
      </w:r>
    </w:p>
    <w:p w:rsidR="001665F8" w:rsidRPr="006D4517" w:rsidRDefault="001665F8" w:rsidP="001665F8">
      <w:r w:rsidRPr="006D4517">
        <w:t>1. Семинары, посвящённые содержанию и ключевым особенностям Стандарта.</w:t>
      </w:r>
    </w:p>
    <w:p w:rsidR="001665F8" w:rsidRPr="006D4517" w:rsidRDefault="001665F8" w:rsidP="001665F8">
      <w:r w:rsidRPr="006D4517">
        <w:t>2. Тренинги для педагогов с целью выявления и соотнесения собственной профессиональной позиции с целями и задачами Стандарта.</w:t>
      </w:r>
    </w:p>
    <w:p w:rsidR="001665F8" w:rsidRPr="006D4517" w:rsidRDefault="001665F8" w:rsidP="001665F8">
      <w:r w:rsidRPr="006D4517">
        <w:t>3. Заседания методических об</w:t>
      </w:r>
      <w:r w:rsidR="007D25E8">
        <w:t>ъединений учителей</w:t>
      </w:r>
      <w:r w:rsidRPr="006D4517">
        <w:t xml:space="preserve"> по проблемам введения Стандарта.</w:t>
      </w:r>
    </w:p>
    <w:p w:rsidR="001665F8" w:rsidRPr="006D4517" w:rsidRDefault="001665F8" w:rsidP="001665F8">
      <w:r w:rsidRPr="006D4517">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Стандарта.</w:t>
      </w:r>
    </w:p>
    <w:p w:rsidR="001665F8" w:rsidRPr="006D4517" w:rsidRDefault="001665F8" w:rsidP="001665F8">
      <w:r w:rsidRPr="006D4517">
        <w:t>5. Участие педагогов в разработке разделов и компонентов основной образовательной программы образовательного учреждения.</w:t>
      </w:r>
    </w:p>
    <w:p w:rsidR="001665F8" w:rsidRPr="006D4517" w:rsidRDefault="001665F8" w:rsidP="001665F8">
      <w:r w:rsidRPr="006D4517">
        <w:t>6. Участие педагогов в разработке и апробации оценки эффективности работы в условиях внедрения Стандарта и Новой системы оплаты труда.</w:t>
      </w:r>
    </w:p>
    <w:p w:rsidR="001665F8" w:rsidRPr="006D4517" w:rsidRDefault="001665F8" w:rsidP="001665F8">
      <w:r w:rsidRPr="006D4517">
        <w:t>7. </w:t>
      </w:r>
      <w:proofErr w:type="gramStart"/>
      <w:r w:rsidRPr="006D4517">
        <w:t>Участие педагогов в проведении мастер-классо</w:t>
      </w:r>
      <w:r w:rsidR="007D25E8">
        <w:t xml:space="preserve">в, круглых столов,  </w:t>
      </w:r>
      <w:r w:rsidRPr="006D4517">
        <w:t>открытых уроков, внеурочных занятий и мероприятий по отдельным направлениям введения и реализации Стандарта</w:t>
      </w:r>
      <w:r w:rsidR="007D25E8">
        <w:t xml:space="preserve"> на школьном, </w:t>
      </w:r>
      <w:r w:rsidR="00BB4070">
        <w:t xml:space="preserve"> муниципальном и региональном уровнях.</w:t>
      </w:r>
      <w:proofErr w:type="gramEnd"/>
    </w:p>
    <w:p w:rsidR="001665F8" w:rsidRPr="006D4517" w:rsidRDefault="001665F8" w:rsidP="001665F8">
      <w:r w:rsidRPr="006D4517">
        <w:t>Подведение итогов и обсужден</w:t>
      </w:r>
      <w:r w:rsidR="00BB4070">
        <w:t>ие результатов мероприятий  осуществляются</w:t>
      </w:r>
      <w:r w:rsidRPr="006D4517">
        <w:t xml:space="preserve"> в разных формах: совещания при директоре, заседания педагогического и методического советов, </w:t>
      </w:r>
      <w:r w:rsidR="007D25E8">
        <w:t>заседания ШМО</w:t>
      </w:r>
      <w:r w:rsidR="00BB4070">
        <w:t xml:space="preserve"> учителей начальных классов</w:t>
      </w:r>
      <w:r w:rsidR="007D25E8">
        <w:t>.  МО</w:t>
      </w:r>
      <w:r w:rsidR="009C76A1">
        <w:t xml:space="preserve"> классных руководителей</w:t>
      </w:r>
      <w:r w:rsidR="00626F8A">
        <w:t xml:space="preserve"> </w:t>
      </w:r>
      <w:r w:rsidRPr="006D4517">
        <w:t>в виде решений педагогического совета, размещённых на сайте презентаций, приказов, инструкций, рекомендаций, резолюций и т. д.</w:t>
      </w:r>
    </w:p>
    <w:p w:rsidR="006A4CDE" w:rsidRDefault="006A4CDE" w:rsidP="007D25E8">
      <w:pPr>
        <w:widowControl w:val="0"/>
        <w:autoSpaceDE w:val="0"/>
        <w:autoSpaceDN w:val="0"/>
        <w:adjustRightInd w:val="0"/>
        <w:spacing w:line="360" w:lineRule="auto"/>
        <w:rPr>
          <w:rFonts w:eastAsia="Calibri"/>
          <w:b/>
        </w:rPr>
      </w:pPr>
    </w:p>
    <w:p w:rsidR="001665F8" w:rsidRPr="00743391" w:rsidRDefault="001665F8" w:rsidP="001665F8">
      <w:pPr>
        <w:widowControl w:val="0"/>
        <w:autoSpaceDE w:val="0"/>
        <w:autoSpaceDN w:val="0"/>
        <w:adjustRightInd w:val="0"/>
        <w:spacing w:line="360" w:lineRule="auto"/>
        <w:jc w:val="center"/>
        <w:rPr>
          <w:rFonts w:eastAsia="Calibri"/>
          <w:b/>
        </w:rPr>
      </w:pPr>
      <w:r w:rsidRPr="00743391">
        <w:rPr>
          <w:rFonts w:eastAsia="Calibri"/>
          <w:b/>
        </w:rPr>
        <w:t>План методической работы, обеспечивающей сопровождение ФГОС</w:t>
      </w:r>
    </w:p>
    <w:p w:rsidR="001665F8" w:rsidRPr="00743391" w:rsidRDefault="007D25E8" w:rsidP="001665F8">
      <w:pPr>
        <w:widowControl w:val="0"/>
        <w:autoSpaceDE w:val="0"/>
        <w:autoSpaceDN w:val="0"/>
        <w:adjustRightInd w:val="0"/>
        <w:spacing w:line="360" w:lineRule="auto"/>
        <w:jc w:val="center"/>
        <w:rPr>
          <w:rFonts w:eastAsia="Calibri"/>
          <w:b/>
        </w:rPr>
      </w:pPr>
      <w:r>
        <w:rPr>
          <w:rFonts w:eastAsia="Calibri"/>
          <w:b/>
        </w:rPr>
        <w:t>на 201</w:t>
      </w:r>
      <w:r w:rsidR="00100E33">
        <w:rPr>
          <w:rFonts w:eastAsia="Calibri"/>
          <w:b/>
        </w:rPr>
        <w:t>7</w:t>
      </w:r>
      <w:r>
        <w:rPr>
          <w:rFonts w:eastAsia="Calibri"/>
          <w:b/>
        </w:rPr>
        <w:t>-201</w:t>
      </w:r>
      <w:r w:rsidR="00100E33">
        <w:rPr>
          <w:rFonts w:eastAsia="Calibri"/>
          <w:b/>
        </w:rPr>
        <w:t>8</w:t>
      </w:r>
      <w:r w:rsidR="001665F8" w:rsidRPr="00743391">
        <w:rPr>
          <w:rFonts w:eastAsia="Calibri"/>
          <w:b/>
        </w:rPr>
        <w:t xml:space="preserve"> гг.</w:t>
      </w:r>
    </w:p>
    <w:p w:rsidR="001665F8" w:rsidRPr="00743391" w:rsidRDefault="001665F8" w:rsidP="001665F8">
      <w:pPr>
        <w:rPr>
          <w:rFonts w:eastAsia="Calibri"/>
          <w:i/>
        </w:rPr>
      </w:pPr>
      <w:r w:rsidRPr="00743391">
        <w:rPr>
          <w:rFonts w:eastAsia="Calibri"/>
          <w:i/>
        </w:rPr>
        <w:t>Задачи:</w:t>
      </w:r>
    </w:p>
    <w:p w:rsidR="001665F8" w:rsidRPr="00743391" w:rsidRDefault="001665F8" w:rsidP="001665F8">
      <w:pPr>
        <w:rPr>
          <w:rFonts w:eastAsia="Calibri"/>
        </w:rPr>
      </w:pPr>
      <w:r w:rsidRPr="00743391">
        <w:rPr>
          <w:rFonts w:eastAsia="Calibri"/>
        </w:rPr>
        <w:t xml:space="preserve">1. Создать условия для введения ФГОС НОО </w:t>
      </w:r>
      <w:proofErr w:type="gramStart"/>
      <w:r w:rsidRPr="00743391">
        <w:rPr>
          <w:rFonts w:eastAsia="Calibri"/>
        </w:rPr>
        <w:t>и ООО</w:t>
      </w:r>
      <w:proofErr w:type="gramEnd"/>
      <w:r w:rsidRPr="00743391">
        <w:rPr>
          <w:rFonts w:eastAsia="Calibri"/>
        </w:rPr>
        <w:t xml:space="preserve">. </w:t>
      </w:r>
    </w:p>
    <w:p w:rsidR="001665F8" w:rsidRPr="00743391" w:rsidRDefault="001665F8" w:rsidP="001665F8">
      <w:pPr>
        <w:rPr>
          <w:rFonts w:eastAsia="Calibri"/>
        </w:rPr>
      </w:pPr>
      <w:r w:rsidRPr="00743391">
        <w:rPr>
          <w:rFonts w:eastAsia="Calibri"/>
        </w:rPr>
        <w:t xml:space="preserve">2.Повысить квалификацию педагогов по проблеме формирования ключевых                                                                                                компетентностей обучающихся, произвести отбор методов, средств, приемов, технологий, соответствующих ФГОС.                                        </w:t>
      </w:r>
    </w:p>
    <w:p w:rsidR="001665F8" w:rsidRPr="00743391" w:rsidRDefault="001665F8" w:rsidP="001665F8">
      <w:pPr>
        <w:rPr>
          <w:rFonts w:eastAsia="Calibri"/>
        </w:rPr>
      </w:pPr>
      <w:r w:rsidRPr="00743391">
        <w:rPr>
          <w:rFonts w:eastAsia="Calibri"/>
        </w:rPr>
        <w:t>3.Накопить дидактический материал, соответствующий ФГОС.                                                                                4. Освоить технологию создания компетентностно – ориентированных заданий.                                                                 5.Внедрить в процесс обучения мониторинг</w:t>
      </w:r>
      <w:r w:rsidR="007D25E8">
        <w:rPr>
          <w:rFonts w:eastAsia="Calibri"/>
        </w:rPr>
        <w:t xml:space="preserve"> </w:t>
      </w:r>
      <w:r w:rsidRPr="00743391">
        <w:rPr>
          <w:rFonts w:eastAsia="Calibri"/>
        </w:rPr>
        <w:t xml:space="preserve">результатов освоения ООП НОО </w:t>
      </w:r>
      <w:proofErr w:type="gramStart"/>
      <w:r w:rsidRPr="00743391">
        <w:rPr>
          <w:rFonts w:eastAsia="Calibri"/>
        </w:rPr>
        <w:t>и ООО</w:t>
      </w:r>
      <w:proofErr w:type="gramEnd"/>
      <w:r w:rsidRPr="00743391">
        <w:rPr>
          <w:rFonts w:eastAsia="Calibri"/>
        </w:rPr>
        <w:t>.                                                                                                                                                                                 6. Совершенствовать формы  работы с одаренными учащимися.                                                                                                     7. Осуществлять психолого-педагогическую поддержку слабоуспевающих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4099"/>
        <w:gridCol w:w="1560"/>
        <w:gridCol w:w="1701"/>
        <w:gridCol w:w="2268"/>
      </w:tblGrid>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 xml:space="preserve">№ </w:t>
            </w:r>
            <w:proofErr w:type="gramStart"/>
            <w:r w:rsidRPr="006C176C">
              <w:rPr>
                <w:rFonts w:eastAsia="Calibri"/>
              </w:rPr>
              <w:t>п</w:t>
            </w:r>
            <w:proofErr w:type="gramEnd"/>
            <w:r w:rsidRPr="006C176C">
              <w:rPr>
                <w:rFonts w:eastAsia="Calibri"/>
              </w:rPr>
              <w:t>/п</w:t>
            </w:r>
          </w:p>
        </w:tc>
        <w:tc>
          <w:tcPr>
            <w:tcW w:w="4099"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Мероприятие</w:t>
            </w:r>
          </w:p>
          <w:p w:rsidR="001665F8" w:rsidRPr="006C176C" w:rsidRDefault="001665F8" w:rsidP="00C51F1A">
            <w:pPr>
              <w:widowControl w:val="0"/>
              <w:autoSpaceDE w:val="0"/>
              <w:autoSpaceDN w:val="0"/>
              <w:adjustRightInd w:val="0"/>
              <w:jc w:val="center"/>
              <w:rPr>
                <w:rFonts w:eastAsia="Calibri"/>
              </w:rPr>
            </w:pP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Сроки</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Ответственные</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Выход</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Рассмотрение вопроса «Федеральный </w:t>
            </w:r>
            <w:r w:rsidRPr="006C176C">
              <w:rPr>
                <w:rFonts w:eastAsia="Calibri"/>
              </w:rPr>
              <w:lastRenderedPageBreak/>
              <w:t>государственный образовательный стандарт общего образования и новые санитарно-эпидемиологические правила и нормативы»</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lastRenderedPageBreak/>
              <w:t xml:space="preserve">январь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 xml:space="preserve">Рабочая </w:t>
            </w:r>
            <w:r w:rsidRPr="006C176C">
              <w:rPr>
                <w:rFonts w:eastAsia="Calibri"/>
              </w:rPr>
              <w:lastRenderedPageBreak/>
              <w:t>группа по введению в ФГОС</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Протокол МС</w:t>
            </w:r>
          </w:p>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Рассмотрение вопроса на ШМО</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2</w:t>
            </w:r>
          </w:p>
        </w:tc>
        <w:tc>
          <w:tcPr>
            <w:tcW w:w="4099" w:type="dxa"/>
            <w:shd w:val="clear" w:color="auto" w:fill="auto"/>
          </w:tcPr>
          <w:p w:rsidR="001665F8" w:rsidRPr="006C176C" w:rsidRDefault="001665F8" w:rsidP="00100E33">
            <w:pPr>
              <w:widowControl w:val="0"/>
              <w:autoSpaceDE w:val="0"/>
              <w:autoSpaceDN w:val="0"/>
              <w:adjustRightInd w:val="0"/>
              <w:rPr>
                <w:rFonts w:eastAsia="Calibri"/>
              </w:rPr>
            </w:pPr>
            <w:r w:rsidRPr="006C176C">
              <w:rPr>
                <w:rFonts w:eastAsia="Calibri"/>
              </w:rPr>
              <w:t>Формирова</w:t>
            </w:r>
            <w:r w:rsidR="007D25E8" w:rsidRPr="006C176C">
              <w:rPr>
                <w:rFonts w:eastAsia="Calibri"/>
              </w:rPr>
              <w:t xml:space="preserve">ние УМК на </w:t>
            </w:r>
            <w:r w:rsidR="00100E33">
              <w:rPr>
                <w:rFonts w:eastAsia="Calibri"/>
              </w:rPr>
              <w:t xml:space="preserve">следующий </w:t>
            </w:r>
            <w:r w:rsidRPr="006C176C">
              <w:rPr>
                <w:rFonts w:eastAsia="Calibri"/>
              </w:rPr>
              <w:t xml:space="preserve">учебный год по введению ФГОС НОО </w:t>
            </w:r>
            <w:proofErr w:type="gramStart"/>
            <w:r w:rsidRPr="006C176C">
              <w:rPr>
                <w:rFonts w:eastAsia="Calibri"/>
              </w:rPr>
              <w:t>и ООО</w:t>
            </w:r>
            <w:proofErr w:type="gramEnd"/>
            <w:r w:rsidRPr="006C176C">
              <w:rPr>
                <w:rFonts w:eastAsia="Calibri"/>
              </w:rPr>
              <w:t>.</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Апрель-май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Учителя предметники</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Список учебно-методических комплектов</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3</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Экспертиза рабочих программ. Утверждение ООП.</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Август-сентябрь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Методический совет</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Рабочие программы педагогов</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4</w:t>
            </w:r>
          </w:p>
        </w:tc>
        <w:tc>
          <w:tcPr>
            <w:tcW w:w="4099" w:type="dxa"/>
            <w:shd w:val="clear" w:color="auto" w:fill="auto"/>
          </w:tcPr>
          <w:p w:rsidR="001665F8" w:rsidRPr="006C176C" w:rsidRDefault="001665F8" w:rsidP="00C51F1A">
            <w:pPr>
              <w:spacing w:before="100" w:beforeAutospacing="1" w:after="100" w:afterAutospacing="1"/>
            </w:pPr>
            <w:r w:rsidRPr="006C176C">
              <w:t>Методическая оснащенность для достижения предметных и метапредметных результатов</w:t>
            </w:r>
          </w:p>
        </w:tc>
        <w:tc>
          <w:tcPr>
            <w:tcW w:w="1560" w:type="dxa"/>
            <w:shd w:val="clear" w:color="auto" w:fill="auto"/>
          </w:tcPr>
          <w:p w:rsidR="001665F8" w:rsidRPr="006C176C" w:rsidRDefault="007D25E8" w:rsidP="00C51F1A">
            <w:pPr>
              <w:spacing w:before="100" w:beforeAutospacing="1" w:after="100" w:afterAutospacing="1"/>
              <w:jc w:val="center"/>
            </w:pPr>
            <w:r w:rsidRPr="006C176C">
              <w:t xml:space="preserve">Май-август </w:t>
            </w:r>
          </w:p>
          <w:p w:rsidR="001665F8" w:rsidRPr="006C176C" w:rsidRDefault="001665F8" w:rsidP="00C51F1A">
            <w:pPr>
              <w:spacing w:before="100" w:beforeAutospacing="1" w:after="100" w:afterAutospacing="1"/>
              <w:jc w:val="center"/>
            </w:pPr>
          </w:p>
        </w:tc>
        <w:tc>
          <w:tcPr>
            <w:tcW w:w="1701" w:type="dxa"/>
            <w:shd w:val="clear" w:color="auto" w:fill="auto"/>
          </w:tcPr>
          <w:p w:rsidR="001665F8" w:rsidRPr="006C176C" w:rsidRDefault="007D25E8"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 xml:space="preserve">иректора по УВР, </w:t>
            </w:r>
            <w:r w:rsidR="001665F8" w:rsidRPr="006C176C">
              <w:rPr>
                <w:rFonts w:eastAsia="Calibri"/>
              </w:rPr>
              <w:t xml:space="preserve"> руководители ШМО, учителя</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Формирование УМК учителя и ученика</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5</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Мониторинг ре</w:t>
            </w:r>
            <w:r w:rsidR="007D25E8" w:rsidRPr="006C176C">
              <w:rPr>
                <w:rFonts w:eastAsia="Calibri"/>
              </w:rPr>
              <w:t>зультатов освоения ООП НОО</w:t>
            </w:r>
            <w:proofErr w:type="gramStart"/>
            <w:r w:rsidR="007D25E8" w:rsidRPr="006C176C">
              <w:rPr>
                <w:rFonts w:eastAsia="Calibri"/>
              </w:rPr>
              <w:t xml:space="preserve"> </w:t>
            </w:r>
            <w:r w:rsidRPr="006C176C">
              <w:rPr>
                <w:rFonts w:eastAsia="Calibri"/>
              </w:rPr>
              <w:t>:</w:t>
            </w:r>
            <w:proofErr w:type="gramEnd"/>
            <w:r w:rsidRPr="006C176C">
              <w:rPr>
                <w:rFonts w:eastAsia="Calibri"/>
              </w:rPr>
              <w:t xml:space="preserve"> </w:t>
            </w:r>
          </w:p>
          <w:p w:rsidR="001665F8" w:rsidRPr="006C176C" w:rsidRDefault="007D25E8" w:rsidP="00C51F1A">
            <w:pPr>
              <w:widowControl w:val="0"/>
              <w:autoSpaceDE w:val="0"/>
              <w:autoSpaceDN w:val="0"/>
              <w:adjustRightInd w:val="0"/>
              <w:rPr>
                <w:rFonts w:eastAsia="Calibri"/>
              </w:rPr>
            </w:pPr>
            <w:r w:rsidRPr="006C176C">
              <w:rPr>
                <w:rFonts w:eastAsia="Calibri"/>
              </w:rPr>
              <w:t>1, 2, 3</w:t>
            </w:r>
            <w:r w:rsidR="001665F8" w:rsidRPr="006C176C">
              <w:rPr>
                <w:rFonts w:eastAsia="Calibri"/>
              </w:rPr>
              <w:t xml:space="preserve"> классы </w:t>
            </w:r>
          </w:p>
          <w:p w:rsidR="001665F8" w:rsidRPr="006C176C" w:rsidRDefault="001665F8" w:rsidP="00C51F1A">
            <w:pPr>
              <w:widowControl w:val="0"/>
              <w:autoSpaceDE w:val="0"/>
              <w:autoSpaceDN w:val="0"/>
              <w:adjustRightInd w:val="0"/>
              <w:rPr>
                <w:rFonts w:eastAsia="Calibri"/>
              </w:rPr>
            </w:pP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 плану внутришко</w:t>
            </w:r>
            <w:r w:rsidR="009C2DCD" w:rsidRPr="006C176C">
              <w:rPr>
                <w:rFonts w:eastAsia="Calibri"/>
              </w:rPr>
              <w:t>-</w:t>
            </w:r>
            <w:r w:rsidRPr="006C176C">
              <w:rPr>
                <w:rFonts w:eastAsia="Calibri"/>
              </w:rPr>
              <w:t>льного контроля</w:t>
            </w:r>
          </w:p>
        </w:tc>
        <w:tc>
          <w:tcPr>
            <w:tcW w:w="1701" w:type="dxa"/>
            <w:shd w:val="clear" w:color="auto" w:fill="auto"/>
          </w:tcPr>
          <w:p w:rsidR="001665F8" w:rsidRPr="006C176C" w:rsidRDefault="007D25E8" w:rsidP="00C51F1A">
            <w:pPr>
              <w:widowControl w:val="0"/>
              <w:autoSpaceDE w:val="0"/>
              <w:autoSpaceDN w:val="0"/>
              <w:adjustRightInd w:val="0"/>
              <w:jc w:val="center"/>
              <w:rPr>
                <w:rFonts w:eastAsia="Calibri"/>
              </w:rPr>
            </w:pPr>
            <w:r w:rsidRPr="006C176C">
              <w:rPr>
                <w:rFonts w:eastAsia="Calibri"/>
              </w:rPr>
              <w:t>Зам директора по УВР, руководите</w:t>
            </w:r>
            <w:r w:rsidR="001665F8" w:rsidRPr="006C176C">
              <w:rPr>
                <w:rFonts w:eastAsia="Calibri"/>
              </w:rPr>
              <w:t>ли ШМО</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Справка Инструментарий, положение для текущей и итоговой оценки универсальных учебных действий</w:t>
            </w:r>
          </w:p>
          <w:p w:rsidR="001665F8" w:rsidRPr="006C176C" w:rsidRDefault="001665F8" w:rsidP="00C51F1A">
            <w:pPr>
              <w:widowControl w:val="0"/>
              <w:autoSpaceDE w:val="0"/>
              <w:autoSpaceDN w:val="0"/>
              <w:adjustRightInd w:val="0"/>
              <w:jc w:val="center"/>
              <w:rPr>
                <w:rFonts w:eastAsia="Calibri"/>
              </w:rPr>
            </w:pP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6</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Семинар «Современные образовательные технологии в условиях ФГОС: системно-деятельностный подход в обучении».</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Октябрь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 xml:space="preserve">Зам. директора по </w:t>
            </w:r>
            <w:r w:rsidR="007D25E8" w:rsidRPr="006C176C">
              <w:rPr>
                <w:rFonts w:eastAsia="Calibri"/>
              </w:rPr>
              <w:t>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Повышение профессиональных компетенций</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7</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Педсовет «Особенности ФГОС основного общего образования. Проблемы и перспективы внедрения», «Организационные условия и базовые формы построения образовательного процесса школы в условиях введения ФГОС»</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Август </w:t>
            </w:r>
          </w:p>
        </w:tc>
        <w:tc>
          <w:tcPr>
            <w:tcW w:w="1701" w:type="dxa"/>
            <w:shd w:val="clear" w:color="auto" w:fill="auto"/>
          </w:tcPr>
          <w:p w:rsidR="001665F8" w:rsidRPr="006C176C" w:rsidRDefault="007D25E8" w:rsidP="00C51F1A">
            <w:pPr>
              <w:widowControl w:val="0"/>
              <w:autoSpaceDE w:val="0"/>
              <w:autoSpaceDN w:val="0"/>
              <w:adjustRightInd w:val="0"/>
              <w:jc w:val="center"/>
              <w:rPr>
                <w:rFonts w:eastAsia="Calibri"/>
              </w:rPr>
            </w:pPr>
            <w:r w:rsidRPr="006C176C">
              <w:rPr>
                <w:rFonts w:eastAsia="Calibri"/>
              </w:rPr>
              <w:t>Администра</w:t>
            </w:r>
            <w:r w:rsidR="001665F8" w:rsidRPr="006C176C">
              <w:rPr>
                <w:rFonts w:eastAsia="Calibri"/>
              </w:rPr>
              <w:t>ция</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Цели и задачи на учебный год</w:t>
            </w:r>
          </w:p>
          <w:p w:rsidR="001665F8" w:rsidRPr="006C176C" w:rsidRDefault="001665F8" w:rsidP="00C51F1A">
            <w:pPr>
              <w:widowControl w:val="0"/>
              <w:autoSpaceDE w:val="0"/>
              <w:autoSpaceDN w:val="0"/>
              <w:adjustRightInd w:val="0"/>
              <w:jc w:val="center"/>
              <w:rPr>
                <w:rFonts w:eastAsia="Calibri"/>
              </w:rPr>
            </w:pPr>
            <w:r w:rsidRPr="006C176C">
              <w:rPr>
                <w:rFonts w:eastAsia="Calibri"/>
              </w:rPr>
              <w:t>Протокол</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8</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Семинар-практикум «Практико-ориентированная и деятельностная основа организации внеурочных занятий»</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Февраль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иректора по 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Повышение профессиональных компетенций</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9</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Семинар «Оценка достижений планируемых результатов освоения основной образовательной программ</w:t>
            </w:r>
            <w:proofErr w:type="gramStart"/>
            <w:r w:rsidRPr="006C176C">
              <w:rPr>
                <w:rFonts w:eastAsia="Calibri"/>
              </w:rPr>
              <w:t>ы ООО</w:t>
            </w:r>
            <w:proofErr w:type="gramEnd"/>
            <w:r w:rsidRPr="006C176C">
              <w:rPr>
                <w:rFonts w:eastAsia="Calibri"/>
              </w:rPr>
              <w:t>» (Формы оценочной деятельности в условиях реализации ФГОС ООО)</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Декабрь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иректора по 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Повышение профессиона</w:t>
            </w:r>
            <w:r w:rsidR="007D25E8" w:rsidRPr="006C176C">
              <w:rPr>
                <w:rFonts w:eastAsia="Calibri"/>
              </w:rPr>
              <w:t>ль-</w:t>
            </w:r>
          </w:p>
          <w:p w:rsidR="001665F8" w:rsidRPr="006C176C" w:rsidRDefault="001665F8" w:rsidP="00C51F1A">
            <w:pPr>
              <w:widowControl w:val="0"/>
              <w:autoSpaceDE w:val="0"/>
              <w:autoSpaceDN w:val="0"/>
              <w:adjustRightInd w:val="0"/>
              <w:jc w:val="center"/>
              <w:rPr>
                <w:rFonts w:eastAsia="Calibri"/>
              </w:rPr>
            </w:pPr>
            <w:r w:rsidRPr="006C176C">
              <w:rPr>
                <w:rFonts w:eastAsia="Calibri"/>
              </w:rPr>
              <w:t>ных компетенций</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10</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Родительское собрание «Проблемы и риск внедрения ФГОС НОО </w:t>
            </w:r>
            <w:proofErr w:type="gramStart"/>
            <w:r w:rsidRPr="006C176C">
              <w:rPr>
                <w:rFonts w:eastAsia="Calibri"/>
              </w:rPr>
              <w:t>и ООО</w:t>
            </w:r>
            <w:proofErr w:type="gramEnd"/>
            <w:r w:rsidRPr="006C176C">
              <w:rPr>
                <w:rFonts w:eastAsia="Calibri"/>
              </w:rPr>
              <w:t>», проведение анкетирования родителей по выявлению проблем, связанных с адаптацией первоклассников и пятиклассников.</w:t>
            </w: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 плану воспитательной работы</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Зам. директора по ВР,</w:t>
            </w:r>
            <w:r w:rsidR="007D25E8" w:rsidRPr="006C176C">
              <w:rPr>
                <w:rFonts w:eastAsia="Calibri"/>
              </w:rPr>
              <w:t xml:space="preserve"> </w:t>
            </w:r>
            <w:r w:rsidRPr="006C176C">
              <w:rPr>
                <w:rFonts w:eastAsia="Calibri"/>
              </w:rPr>
              <w:t>классные</w:t>
            </w:r>
            <w:r w:rsidR="007D25E8" w:rsidRPr="006C176C">
              <w:rPr>
                <w:rFonts w:eastAsia="Calibri"/>
              </w:rPr>
              <w:t xml:space="preserve"> руководители</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Протокол</w:t>
            </w:r>
          </w:p>
          <w:p w:rsidR="001665F8" w:rsidRPr="006C176C" w:rsidRDefault="001665F8" w:rsidP="00C51F1A">
            <w:pPr>
              <w:widowControl w:val="0"/>
              <w:autoSpaceDE w:val="0"/>
              <w:autoSpaceDN w:val="0"/>
              <w:adjustRightInd w:val="0"/>
              <w:jc w:val="center"/>
              <w:rPr>
                <w:rFonts w:eastAsia="Calibri"/>
              </w:rPr>
            </w:pPr>
            <w:r w:rsidRPr="006C176C">
              <w:rPr>
                <w:rFonts w:eastAsia="Calibri"/>
              </w:rPr>
              <w:t>Справка</w:t>
            </w:r>
          </w:p>
          <w:p w:rsidR="001665F8" w:rsidRPr="006C176C" w:rsidRDefault="001665F8" w:rsidP="00C51F1A">
            <w:pPr>
              <w:widowControl w:val="0"/>
              <w:autoSpaceDE w:val="0"/>
              <w:autoSpaceDN w:val="0"/>
              <w:adjustRightInd w:val="0"/>
              <w:jc w:val="center"/>
              <w:rPr>
                <w:rFonts w:eastAsia="Calibri"/>
              </w:rPr>
            </w:pPr>
            <w:r w:rsidRPr="006C176C">
              <w:rPr>
                <w:rFonts w:eastAsia="Calibri"/>
              </w:rPr>
              <w:t>Рекомендации</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11</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Методическая помощь учителям по </w:t>
            </w:r>
            <w:r w:rsidRPr="006C176C">
              <w:rPr>
                <w:rFonts w:eastAsia="Calibri"/>
              </w:rPr>
              <w:lastRenderedPageBreak/>
              <w:t>созданию системы уроков, формирующих УУД.</w:t>
            </w: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 xml:space="preserve">В течение </w:t>
            </w:r>
            <w:r w:rsidRPr="006C176C">
              <w:rPr>
                <w:rFonts w:eastAsia="Calibri"/>
              </w:rPr>
              <w:lastRenderedPageBreak/>
              <w:t>года</w:t>
            </w:r>
          </w:p>
        </w:tc>
        <w:tc>
          <w:tcPr>
            <w:tcW w:w="1701" w:type="dxa"/>
            <w:shd w:val="clear" w:color="auto" w:fill="auto"/>
          </w:tcPr>
          <w:p w:rsidR="001665F8" w:rsidRPr="006C176C" w:rsidRDefault="007D25E8" w:rsidP="00C51F1A">
            <w:pPr>
              <w:widowControl w:val="0"/>
              <w:autoSpaceDE w:val="0"/>
              <w:autoSpaceDN w:val="0"/>
              <w:adjustRightInd w:val="0"/>
              <w:jc w:val="center"/>
              <w:rPr>
                <w:rFonts w:eastAsia="Calibri"/>
              </w:rPr>
            </w:pPr>
            <w:r w:rsidRPr="006C176C">
              <w:rPr>
                <w:rFonts w:eastAsia="Calibri"/>
              </w:rPr>
              <w:lastRenderedPageBreak/>
              <w:t>Администр</w:t>
            </w:r>
            <w:r w:rsidR="001665F8" w:rsidRPr="006C176C">
              <w:rPr>
                <w:rFonts w:eastAsia="Calibri"/>
              </w:rPr>
              <w:t>ци</w:t>
            </w:r>
            <w:r w:rsidR="001665F8" w:rsidRPr="006C176C">
              <w:rPr>
                <w:rFonts w:eastAsia="Calibri"/>
              </w:rPr>
              <w:lastRenderedPageBreak/>
              <w:t>я</w:t>
            </w:r>
          </w:p>
          <w:p w:rsidR="001665F8" w:rsidRPr="006C176C" w:rsidRDefault="001665F8" w:rsidP="00C51F1A">
            <w:pPr>
              <w:widowControl w:val="0"/>
              <w:autoSpaceDE w:val="0"/>
              <w:autoSpaceDN w:val="0"/>
              <w:adjustRightInd w:val="0"/>
              <w:jc w:val="center"/>
              <w:rPr>
                <w:rFonts w:eastAsia="Calibri"/>
              </w:rPr>
            </w:pPr>
            <w:r w:rsidRPr="006C176C">
              <w:rPr>
                <w:rFonts w:eastAsia="Calibri"/>
              </w:rPr>
              <w:t>Рабочая группа</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 xml:space="preserve">Повышение </w:t>
            </w:r>
            <w:r w:rsidRPr="006C176C">
              <w:rPr>
                <w:rFonts w:eastAsia="Calibri"/>
              </w:rPr>
              <w:lastRenderedPageBreak/>
              <w:t>методического уровня педагогов</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lastRenderedPageBreak/>
              <w:t>12</w:t>
            </w:r>
          </w:p>
        </w:tc>
        <w:tc>
          <w:tcPr>
            <w:tcW w:w="4099" w:type="dxa"/>
            <w:shd w:val="clear" w:color="auto" w:fill="auto"/>
          </w:tcPr>
          <w:p w:rsidR="001665F8" w:rsidRPr="006C176C" w:rsidRDefault="001665F8" w:rsidP="00100E33">
            <w:pPr>
              <w:widowControl w:val="0"/>
              <w:autoSpaceDE w:val="0"/>
              <w:autoSpaceDN w:val="0"/>
              <w:adjustRightInd w:val="0"/>
              <w:rPr>
                <w:rFonts w:eastAsia="Calibri"/>
              </w:rPr>
            </w:pPr>
            <w:r w:rsidRPr="006C176C">
              <w:rPr>
                <w:rFonts w:eastAsia="Calibri"/>
              </w:rPr>
              <w:t>Организация выставки  работ урочной и внеурочной деятельности</w:t>
            </w:r>
            <w:r w:rsidR="007D25E8" w:rsidRPr="006C176C">
              <w:rPr>
                <w:rFonts w:eastAsia="Calibri"/>
              </w:rPr>
              <w:t xml:space="preserve"> обучающихся  1-</w:t>
            </w:r>
            <w:r w:rsidR="00100E33">
              <w:rPr>
                <w:rFonts w:eastAsia="Calibri"/>
              </w:rPr>
              <w:t>4</w:t>
            </w:r>
            <w:r w:rsidRPr="006C176C">
              <w:rPr>
                <w:rFonts w:eastAsia="Calibri"/>
              </w:rPr>
              <w:t xml:space="preserve"> классов</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Апрель </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Зам. директора по 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Выставка работ</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13</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Круглый стол «Результаты, проблемы, эффекты введения ФГОС» с участием администрации школы, учителей и родителей.</w:t>
            </w:r>
          </w:p>
        </w:tc>
        <w:tc>
          <w:tcPr>
            <w:tcW w:w="1560" w:type="dxa"/>
            <w:shd w:val="clear" w:color="auto" w:fill="auto"/>
          </w:tcPr>
          <w:p w:rsidR="001665F8" w:rsidRPr="006C176C" w:rsidRDefault="001665F8" w:rsidP="00100E33">
            <w:pPr>
              <w:widowControl w:val="0"/>
              <w:autoSpaceDE w:val="0"/>
              <w:autoSpaceDN w:val="0"/>
              <w:adjustRightInd w:val="0"/>
              <w:jc w:val="center"/>
              <w:rPr>
                <w:rFonts w:eastAsia="Calibri"/>
              </w:rPr>
            </w:pPr>
            <w:r w:rsidRPr="006C176C">
              <w:rPr>
                <w:rFonts w:eastAsia="Calibri"/>
              </w:rPr>
              <w:t xml:space="preserve">Май </w:t>
            </w:r>
          </w:p>
        </w:tc>
        <w:tc>
          <w:tcPr>
            <w:tcW w:w="1701" w:type="dxa"/>
            <w:shd w:val="clear" w:color="auto" w:fill="auto"/>
          </w:tcPr>
          <w:p w:rsidR="001665F8" w:rsidRPr="006C176C" w:rsidRDefault="006A4CDE" w:rsidP="00C51F1A">
            <w:pPr>
              <w:widowControl w:val="0"/>
              <w:autoSpaceDE w:val="0"/>
              <w:autoSpaceDN w:val="0"/>
              <w:adjustRightInd w:val="0"/>
              <w:jc w:val="center"/>
              <w:rPr>
                <w:rFonts w:eastAsia="Calibri"/>
              </w:rPr>
            </w:pPr>
            <w:r w:rsidRPr="006C176C">
              <w:rPr>
                <w:rFonts w:eastAsia="Calibri"/>
              </w:rPr>
              <w:t>Администра</w:t>
            </w:r>
            <w:r w:rsidR="001665F8" w:rsidRPr="006C176C">
              <w:rPr>
                <w:rFonts w:eastAsia="Calibri"/>
              </w:rPr>
              <w:t>ция</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Коррекция планов работ</w:t>
            </w:r>
          </w:p>
        </w:tc>
      </w:tr>
      <w:tr w:rsidR="00C51F1A" w:rsidRPr="006C176C">
        <w:tc>
          <w:tcPr>
            <w:tcW w:w="545" w:type="dxa"/>
            <w:shd w:val="clear" w:color="auto" w:fill="auto"/>
          </w:tcPr>
          <w:p w:rsidR="001665F8" w:rsidRPr="006C176C" w:rsidRDefault="001665F8" w:rsidP="00C51F1A">
            <w:pPr>
              <w:widowControl w:val="0"/>
              <w:tabs>
                <w:tab w:val="left" w:pos="720"/>
              </w:tabs>
              <w:autoSpaceDE w:val="0"/>
              <w:autoSpaceDN w:val="0"/>
              <w:adjustRightInd w:val="0"/>
              <w:jc w:val="center"/>
              <w:rPr>
                <w:rFonts w:eastAsia="Calibri"/>
              </w:rPr>
            </w:pPr>
            <w:r w:rsidRPr="006C176C">
              <w:rPr>
                <w:rFonts w:eastAsia="Calibri"/>
              </w:rPr>
              <w:t>14</w:t>
            </w:r>
          </w:p>
        </w:tc>
        <w:tc>
          <w:tcPr>
            <w:tcW w:w="4099" w:type="dxa"/>
            <w:shd w:val="clear" w:color="auto" w:fill="auto"/>
          </w:tcPr>
          <w:p w:rsidR="001665F8" w:rsidRPr="006C176C" w:rsidRDefault="001665F8" w:rsidP="00C51F1A">
            <w:pPr>
              <w:widowControl w:val="0"/>
              <w:tabs>
                <w:tab w:val="left" w:pos="720"/>
              </w:tabs>
              <w:autoSpaceDE w:val="0"/>
              <w:autoSpaceDN w:val="0"/>
              <w:adjustRightInd w:val="0"/>
              <w:rPr>
                <w:rFonts w:eastAsia="Calibri"/>
              </w:rPr>
            </w:pPr>
            <w:r w:rsidRPr="006C176C">
              <w:rPr>
                <w:rFonts w:eastAsia="Calibri"/>
              </w:rPr>
              <w:t>Заседания ШМО по проблемам введения ФГОС.</w:t>
            </w:r>
          </w:p>
          <w:p w:rsidR="001665F8" w:rsidRPr="006C176C" w:rsidRDefault="001665F8" w:rsidP="00C51F1A">
            <w:pPr>
              <w:widowControl w:val="0"/>
              <w:autoSpaceDE w:val="0"/>
              <w:autoSpaceDN w:val="0"/>
              <w:adjustRightInd w:val="0"/>
              <w:rPr>
                <w:rFonts w:eastAsia="Calibri"/>
              </w:rPr>
            </w:pP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 плану работы ШМО</w:t>
            </w:r>
          </w:p>
        </w:tc>
        <w:tc>
          <w:tcPr>
            <w:tcW w:w="1701" w:type="dxa"/>
            <w:shd w:val="clear" w:color="auto" w:fill="auto"/>
          </w:tcPr>
          <w:p w:rsidR="001665F8" w:rsidRPr="006C176C" w:rsidRDefault="007D25E8" w:rsidP="00C51F1A">
            <w:pPr>
              <w:widowControl w:val="0"/>
              <w:autoSpaceDE w:val="0"/>
              <w:autoSpaceDN w:val="0"/>
              <w:adjustRightInd w:val="0"/>
              <w:jc w:val="center"/>
              <w:rPr>
                <w:rFonts w:eastAsia="Calibri"/>
              </w:rPr>
            </w:pPr>
            <w:r w:rsidRPr="006C176C">
              <w:rPr>
                <w:rFonts w:eastAsia="Calibri"/>
              </w:rPr>
              <w:t>Руководите</w:t>
            </w:r>
            <w:r w:rsidR="001665F8" w:rsidRPr="006C176C">
              <w:rPr>
                <w:rFonts w:eastAsia="Calibri"/>
              </w:rPr>
              <w:t>ли ШМО</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Протокол</w:t>
            </w:r>
          </w:p>
          <w:p w:rsidR="001665F8" w:rsidRPr="006C176C" w:rsidRDefault="001665F8" w:rsidP="00C51F1A">
            <w:pPr>
              <w:widowControl w:val="0"/>
              <w:autoSpaceDE w:val="0"/>
              <w:autoSpaceDN w:val="0"/>
              <w:adjustRightInd w:val="0"/>
              <w:jc w:val="center"/>
              <w:rPr>
                <w:rFonts w:eastAsia="Calibri"/>
              </w:rPr>
            </w:pPr>
            <w:r w:rsidRPr="006C176C">
              <w:rPr>
                <w:rFonts w:eastAsia="Calibri"/>
              </w:rPr>
              <w:t>Корректировки планов работ</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15</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Повышение</w:t>
            </w:r>
            <w:r w:rsidRPr="006C176C">
              <w:rPr>
                <w:rFonts w:eastAsia="Calibri"/>
                <w:lang w:val="en-US"/>
              </w:rPr>
              <w:t> </w:t>
            </w:r>
            <w:r w:rsidRPr="006C176C">
              <w:rPr>
                <w:rFonts w:eastAsia="Calibri"/>
              </w:rPr>
              <w:t xml:space="preserve"> квалификации</w:t>
            </w: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В течение года</w:t>
            </w:r>
          </w:p>
          <w:p w:rsidR="001665F8" w:rsidRPr="006C176C" w:rsidRDefault="001665F8" w:rsidP="00C51F1A">
            <w:pPr>
              <w:widowControl w:val="0"/>
              <w:autoSpaceDE w:val="0"/>
              <w:autoSpaceDN w:val="0"/>
              <w:adjustRightInd w:val="0"/>
              <w:jc w:val="center"/>
              <w:rPr>
                <w:rFonts w:eastAsia="Calibri"/>
              </w:rPr>
            </w:pPr>
            <w:r w:rsidRPr="006C176C">
              <w:rPr>
                <w:rFonts w:eastAsia="Calibri"/>
              </w:rPr>
              <w:t>По плану-графику повышения квалификации</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 xml:space="preserve">иректора по </w:t>
            </w:r>
            <w:r w:rsidR="007D25E8" w:rsidRPr="006C176C">
              <w:rPr>
                <w:rFonts w:eastAsia="Calibri"/>
              </w:rPr>
              <w:t>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Повышение профессиональной компетенции</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16</w:t>
            </w:r>
          </w:p>
        </w:tc>
        <w:tc>
          <w:tcPr>
            <w:tcW w:w="4099" w:type="dxa"/>
            <w:shd w:val="clear" w:color="auto" w:fill="auto"/>
          </w:tcPr>
          <w:p w:rsidR="001665F8" w:rsidRPr="006C176C" w:rsidRDefault="001665F8" w:rsidP="00C51F1A">
            <w:pPr>
              <w:widowControl w:val="0"/>
              <w:tabs>
                <w:tab w:val="left" w:pos="-109"/>
              </w:tabs>
              <w:autoSpaceDE w:val="0"/>
              <w:autoSpaceDN w:val="0"/>
              <w:adjustRightInd w:val="0"/>
              <w:rPr>
                <w:rFonts w:eastAsia="Calibri"/>
              </w:rPr>
            </w:pPr>
            <w:r w:rsidRPr="006C176C">
              <w:rPr>
                <w:rFonts w:eastAsia="Calibri"/>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1665F8" w:rsidRPr="006C176C" w:rsidRDefault="001665F8" w:rsidP="00C51F1A">
            <w:pPr>
              <w:widowControl w:val="0"/>
              <w:autoSpaceDE w:val="0"/>
              <w:autoSpaceDN w:val="0"/>
              <w:adjustRightInd w:val="0"/>
              <w:jc w:val="center"/>
              <w:rPr>
                <w:rFonts w:eastAsia="Calibri"/>
              </w:rPr>
            </w:pP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По плану работы РМО, ШМО</w:t>
            </w: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 xml:space="preserve">Зам. директора по </w:t>
            </w:r>
            <w:r w:rsidR="00D60FD3" w:rsidRPr="006C176C">
              <w:rPr>
                <w:rFonts w:eastAsia="Calibri"/>
              </w:rPr>
              <w:t>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Распространение передового педагогического опыта</w:t>
            </w:r>
          </w:p>
        </w:tc>
      </w:tr>
      <w:tr w:rsidR="00C51F1A" w:rsidRPr="006C176C">
        <w:tc>
          <w:tcPr>
            <w:tcW w:w="545" w:type="dxa"/>
            <w:shd w:val="clear" w:color="auto" w:fill="auto"/>
          </w:tcPr>
          <w:p w:rsidR="001665F8" w:rsidRPr="006C176C" w:rsidRDefault="001665F8" w:rsidP="00C51F1A">
            <w:pPr>
              <w:widowControl w:val="0"/>
              <w:tabs>
                <w:tab w:val="left" w:pos="720"/>
              </w:tabs>
              <w:autoSpaceDE w:val="0"/>
              <w:autoSpaceDN w:val="0"/>
              <w:adjustRightInd w:val="0"/>
              <w:jc w:val="center"/>
              <w:rPr>
                <w:rFonts w:eastAsia="Calibri"/>
              </w:rPr>
            </w:pPr>
            <w:r w:rsidRPr="006C176C">
              <w:rPr>
                <w:rFonts w:eastAsia="Calibri"/>
              </w:rPr>
              <w:t>17</w:t>
            </w:r>
          </w:p>
        </w:tc>
        <w:tc>
          <w:tcPr>
            <w:tcW w:w="4099" w:type="dxa"/>
            <w:shd w:val="clear" w:color="auto" w:fill="auto"/>
          </w:tcPr>
          <w:p w:rsidR="001665F8" w:rsidRPr="006C176C" w:rsidRDefault="001665F8" w:rsidP="00C51F1A">
            <w:pPr>
              <w:widowControl w:val="0"/>
              <w:tabs>
                <w:tab w:val="left" w:pos="720"/>
              </w:tabs>
              <w:autoSpaceDE w:val="0"/>
              <w:autoSpaceDN w:val="0"/>
              <w:adjustRightInd w:val="0"/>
              <w:rPr>
                <w:rFonts w:eastAsia="Calibri"/>
              </w:rPr>
            </w:pPr>
            <w:r w:rsidRPr="006C176C">
              <w:rPr>
                <w:rFonts w:eastAsia="Calibri"/>
              </w:rPr>
              <w:t>Участие педагогов в разработке разделов и компонентов основной образовательной программы образовательного учреждения.</w:t>
            </w:r>
          </w:p>
          <w:p w:rsidR="001665F8" w:rsidRPr="006C176C" w:rsidRDefault="001665F8" w:rsidP="00C51F1A">
            <w:pPr>
              <w:widowControl w:val="0"/>
              <w:autoSpaceDE w:val="0"/>
              <w:autoSpaceDN w:val="0"/>
              <w:adjustRightInd w:val="0"/>
              <w:rPr>
                <w:rFonts w:eastAsia="Calibri"/>
              </w:rPr>
            </w:pP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Май-июнь</w:t>
            </w:r>
          </w:p>
          <w:p w:rsidR="001665F8" w:rsidRPr="006C176C" w:rsidRDefault="001665F8" w:rsidP="00100E33">
            <w:pPr>
              <w:widowControl w:val="0"/>
              <w:autoSpaceDE w:val="0"/>
              <w:autoSpaceDN w:val="0"/>
              <w:adjustRightInd w:val="0"/>
              <w:jc w:val="center"/>
              <w:rPr>
                <w:rFonts w:eastAsia="Calibri"/>
              </w:rPr>
            </w:pPr>
          </w:p>
        </w:tc>
        <w:tc>
          <w:tcPr>
            <w:tcW w:w="1701"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Рабочая группа</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Программы отдельных учебных предметов, курсов</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18</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Создание и систематическое пополнение библиотечки методической  литературы по теме «Внедрение ФГОС НОО </w:t>
            </w:r>
            <w:proofErr w:type="gramStart"/>
            <w:r w:rsidRPr="006C176C">
              <w:rPr>
                <w:rFonts w:eastAsia="Calibri"/>
              </w:rPr>
              <w:t>и ООО</w:t>
            </w:r>
            <w:proofErr w:type="gramEnd"/>
            <w:r w:rsidR="00D60FD3" w:rsidRPr="006C176C">
              <w:rPr>
                <w:rFonts w:eastAsia="Calibri"/>
              </w:rPr>
              <w:t>».</w:t>
            </w: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В течение года</w:t>
            </w:r>
          </w:p>
        </w:tc>
        <w:tc>
          <w:tcPr>
            <w:tcW w:w="1701" w:type="dxa"/>
            <w:shd w:val="clear" w:color="auto" w:fill="auto"/>
          </w:tcPr>
          <w:p w:rsidR="001665F8" w:rsidRPr="006C176C" w:rsidRDefault="006A4CDE" w:rsidP="00C51F1A">
            <w:pPr>
              <w:widowControl w:val="0"/>
              <w:autoSpaceDE w:val="0"/>
              <w:autoSpaceDN w:val="0"/>
              <w:adjustRightInd w:val="0"/>
              <w:jc w:val="center"/>
              <w:rPr>
                <w:rFonts w:eastAsia="Calibri"/>
              </w:rPr>
            </w:pPr>
            <w:r w:rsidRPr="006C176C">
              <w:rPr>
                <w:rFonts w:eastAsia="Calibri"/>
              </w:rPr>
              <w:t>Администра</w:t>
            </w:r>
            <w:r w:rsidR="001665F8" w:rsidRPr="006C176C">
              <w:rPr>
                <w:rFonts w:eastAsia="Calibri"/>
              </w:rPr>
              <w:t>ция</w:t>
            </w:r>
          </w:p>
          <w:p w:rsidR="001665F8" w:rsidRPr="006C176C" w:rsidRDefault="001665F8" w:rsidP="00C51F1A">
            <w:pPr>
              <w:widowControl w:val="0"/>
              <w:autoSpaceDE w:val="0"/>
              <w:autoSpaceDN w:val="0"/>
              <w:adjustRightInd w:val="0"/>
              <w:jc w:val="center"/>
              <w:rPr>
                <w:rFonts w:eastAsia="Calibri"/>
              </w:rPr>
            </w:pPr>
            <w:r w:rsidRPr="006C176C">
              <w:rPr>
                <w:rFonts w:eastAsia="Calibri"/>
              </w:rPr>
              <w:t>Библиотекарь</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Библиотечка методической литературы</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19</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Создание банка методических разработок уроков, дополнительных занятий при введении ФГОС НОО </w:t>
            </w:r>
            <w:proofErr w:type="gramStart"/>
            <w:r w:rsidRPr="006C176C">
              <w:rPr>
                <w:rFonts w:eastAsia="Calibri"/>
              </w:rPr>
              <w:t>и ООО</w:t>
            </w:r>
            <w:proofErr w:type="gramEnd"/>
            <w:r w:rsidRPr="006C176C">
              <w:rPr>
                <w:rFonts w:eastAsia="Calibri"/>
              </w:rPr>
              <w:t>.</w:t>
            </w:r>
          </w:p>
        </w:tc>
        <w:tc>
          <w:tcPr>
            <w:tcW w:w="1560"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В течение года</w:t>
            </w:r>
          </w:p>
        </w:tc>
        <w:tc>
          <w:tcPr>
            <w:tcW w:w="1701" w:type="dxa"/>
            <w:shd w:val="clear" w:color="auto" w:fill="auto"/>
          </w:tcPr>
          <w:p w:rsidR="001665F8" w:rsidRPr="006C176C" w:rsidRDefault="00D60FD3"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иректора по УВР,</w:t>
            </w:r>
          </w:p>
          <w:p w:rsidR="001665F8" w:rsidRPr="006C176C" w:rsidRDefault="00D60FD3" w:rsidP="00C51F1A">
            <w:pPr>
              <w:widowControl w:val="0"/>
              <w:autoSpaceDE w:val="0"/>
              <w:autoSpaceDN w:val="0"/>
              <w:adjustRightInd w:val="0"/>
              <w:jc w:val="center"/>
              <w:rPr>
                <w:rFonts w:eastAsia="Calibri"/>
              </w:rPr>
            </w:pPr>
            <w:r w:rsidRPr="006C176C">
              <w:rPr>
                <w:rFonts w:eastAsia="Calibri"/>
              </w:rPr>
              <w:t>у</w:t>
            </w:r>
            <w:r w:rsidR="001665F8" w:rsidRPr="006C176C">
              <w:rPr>
                <w:rFonts w:eastAsia="Calibri"/>
              </w:rPr>
              <w:t>чителя-предметники</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Банк методических разработок</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20</w:t>
            </w:r>
          </w:p>
        </w:tc>
        <w:tc>
          <w:tcPr>
            <w:tcW w:w="4099" w:type="dxa"/>
            <w:shd w:val="clear" w:color="auto" w:fill="auto"/>
          </w:tcPr>
          <w:p w:rsidR="001665F8" w:rsidRPr="006C176C" w:rsidRDefault="001665F8" w:rsidP="00C51F1A">
            <w:pPr>
              <w:widowControl w:val="0"/>
              <w:autoSpaceDE w:val="0"/>
              <w:autoSpaceDN w:val="0"/>
              <w:adjustRightInd w:val="0"/>
              <w:rPr>
                <w:rFonts w:eastAsia="Calibri"/>
              </w:rPr>
            </w:pPr>
            <w:r w:rsidRPr="006C176C">
              <w:rPr>
                <w:rFonts w:eastAsia="Calibri"/>
              </w:rPr>
              <w:t xml:space="preserve">Диагностика уровня познавательной активности </w:t>
            </w:r>
            <w:proofErr w:type="gramStart"/>
            <w:r w:rsidRPr="006C176C">
              <w:rPr>
                <w:rFonts w:eastAsia="Calibri"/>
              </w:rPr>
              <w:t>обучающихся</w:t>
            </w:r>
            <w:proofErr w:type="gramEnd"/>
            <w:r w:rsidRPr="006C176C">
              <w:rPr>
                <w:rFonts w:eastAsia="Calibri"/>
              </w:rPr>
              <w:t xml:space="preserve">  5  класса.</w:t>
            </w:r>
          </w:p>
        </w:tc>
        <w:tc>
          <w:tcPr>
            <w:tcW w:w="1560" w:type="dxa"/>
            <w:shd w:val="clear" w:color="auto" w:fill="auto"/>
          </w:tcPr>
          <w:p w:rsidR="001665F8" w:rsidRPr="006C176C" w:rsidRDefault="00100E33" w:rsidP="00100E33">
            <w:pPr>
              <w:widowControl w:val="0"/>
              <w:autoSpaceDE w:val="0"/>
              <w:autoSpaceDN w:val="0"/>
              <w:adjustRightInd w:val="0"/>
              <w:jc w:val="center"/>
              <w:rPr>
                <w:rFonts w:eastAsia="Calibri"/>
              </w:rPr>
            </w:pPr>
            <w:r>
              <w:rPr>
                <w:rFonts w:eastAsia="Calibri"/>
              </w:rPr>
              <w:t>декабрь</w:t>
            </w:r>
          </w:p>
        </w:tc>
        <w:tc>
          <w:tcPr>
            <w:tcW w:w="1701" w:type="dxa"/>
            <w:shd w:val="clear" w:color="auto" w:fill="auto"/>
          </w:tcPr>
          <w:p w:rsidR="001665F8" w:rsidRPr="006C176C" w:rsidRDefault="00D60FD3" w:rsidP="00C51F1A">
            <w:pPr>
              <w:widowControl w:val="0"/>
              <w:autoSpaceDE w:val="0"/>
              <w:autoSpaceDN w:val="0"/>
              <w:adjustRightInd w:val="0"/>
              <w:jc w:val="center"/>
              <w:rPr>
                <w:rFonts w:eastAsia="Calibri"/>
              </w:rPr>
            </w:pPr>
            <w:r w:rsidRPr="006C176C">
              <w:rPr>
                <w:rFonts w:eastAsia="Calibri"/>
              </w:rPr>
              <w:t>Зам</w:t>
            </w:r>
            <w:proofErr w:type="gramStart"/>
            <w:r w:rsidRPr="006C176C">
              <w:rPr>
                <w:rFonts w:eastAsia="Calibri"/>
              </w:rPr>
              <w:t>.д</w:t>
            </w:r>
            <w:proofErr w:type="gramEnd"/>
            <w:r w:rsidRPr="006C176C">
              <w:rPr>
                <w:rFonts w:eastAsia="Calibri"/>
              </w:rPr>
              <w:t>иректора по 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Результаты диагностики</w:t>
            </w:r>
          </w:p>
        </w:tc>
      </w:tr>
      <w:tr w:rsidR="00C51F1A" w:rsidRPr="006C176C">
        <w:tc>
          <w:tcPr>
            <w:tcW w:w="545"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21</w:t>
            </w:r>
          </w:p>
        </w:tc>
        <w:tc>
          <w:tcPr>
            <w:tcW w:w="4099" w:type="dxa"/>
            <w:shd w:val="clear" w:color="auto" w:fill="auto"/>
          </w:tcPr>
          <w:p w:rsidR="001665F8" w:rsidRPr="006C176C" w:rsidRDefault="001665F8" w:rsidP="00C51F1A">
            <w:pPr>
              <w:spacing w:before="100" w:beforeAutospacing="1" w:after="100" w:afterAutospacing="1"/>
            </w:pPr>
            <w:r w:rsidRPr="006C176C">
              <w:t>Использование ИКТ для организации занятий (Мониторинг использования ИКТ педагогом для подготовки и проведения занятий)</w:t>
            </w:r>
          </w:p>
          <w:p w:rsidR="001665F8" w:rsidRPr="006C176C" w:rsidRDefault="001665F8" w:rsidP="00C51F1A">
            <w:pPr>
              <w:spacing w:before="100" w:beforeAutospacing="1" w:after="100" w:afterAutospacing="1"/>
            </w:pPr>
          </w:p>
        </w:tc>
        <w:tc>
          <w:tcPr>
            <w:tcW w:w="1560" w:type="dxa"/>
            <w:shd w:val="clear" w:color="auto" w:fill="auto"/>
          </w:tcPr>
          <w:p w:rsidR="001665F8" w:rsidRPr="006C176C" w:rsidRDefault="001665F8" w:rsidP="00C51F1A">
            <w:pPr>
              <w:spacing w:before="100" w:beforeAutospacing="1" w:after="100" w:afterAutospacing="1"/>
              <w:jc w:val="center"/>
            </w:pPr>
            <w:r w:rsidRPr="006C176C">
              <w:t>1 раз в четверть</w:t>
            </w:r>
          </w:p>
        </w:tc>
        <w:tc>
          <w:tcPr>
            <w:tcW w:w="1701" w:type="dxa"/>
            <w:shd w:val="clear" w:color="auto" w:fill="auto"/>
          </w:tcPr>
          <w:p w:rsidR="001665F8" w:rsidRPr="006C176C" w:rsidRDefault="00D60FD3" w:rsidP="00C51F1A">
            <w:pPr>
              <w:spacing w:before="100" w:beforeAutospacing="1" w:after="100" w:afterAutospacing="1"/>
              <w:jc w:val="center"/>
            </w:pPr>
            <w:r w:rsidRPr="006C176C">
              <w:t>Зам. директора по</w:t>
            </w:r>
            <w:r w:rsidR="001665F8" w:rsidRPr="006C176C">
              <w:t xml:space="preserve"> УВР</w:t>
            </w:r>
          </w:p>
        </w:tc>
        <w:tc>
          <w:tcPr>
            <w:tcW w:w="2268" w:type="dxa"/>
            <w:shd w:val="clear" w:color="auto" w:fill="auto"/>
          </w:tcPr>
          <w:p w:rsidR="001665F8" w:rsidRPr="006C176C" w:rsidRDefault="001665F8" w:rsidP="00C51F1A">
            <w:pPr>
              <w:widowControl w:val="0"/>
              <w:autoSpaceDE w:val="0"/>
              <w:autoSpaceDN w:val="0"/>
              <w:adjustRightInd w:val="0"/>
              <w:jc w:val="center"/>
              <w:rPr>
                <w:rFonts w:eastAsia="Calibri"/>
              </w:rPr>
            </w:pPr>
            <w:r w:rsidRPr="006C176C">
              <w:rPr>
                <w:rFonts w:eastAsia="Calibri"/>
              </w:rPr>
              <w:t>Регулярное использование интернет ресурсов для подготовки и проведения занятий</w:t>
            </w:r>
          </w:p>
        </w:tc>
      </w:tr>
    </w:tbl>
    <w:p w:rsidR="00371868" w:rsidRPr="006C176C" w:rsidRDefault="00371868" w:rsidP="00FD3E1D"/>
    <w:p w:rsidR="00031849" w:rsidRDefault="00BB4070" w:rsidP="00BB4070">
      <w:pPr>
        <w:jc w:val="center"/>
        <w:rPr>
          <w:b/>
        </w:rPr>
      </w:pPr>
      <w:bookmarkStart w:id="90" w:name="bookmark220"/>
      <w:r w:rsidRPr="00BB4070">
        <w:rPr>
          <w:b/>
        </w:rPr>
        <w:t>К</w:t>
      </w:r>
      <w:r w:rsidR="00031849" w:rsidRPr="00BB4070">
        <w:rPr>
          <w:b/>
        </w:rPr>
        <w:t>ритерии оценки результативности деятельности педагогических работников</w:t>
      </w:r>
      <w:bookmarkEnd w:id="90"/>
    </w:p>
    <w:p w:rsidR="00BB4070" w:rsidRPr="00BB4070" w:rsidRDefault="00BB4070" w:rsidP="00BB407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6077"/>
        <w:gridCol w:w="1521"/>
      </w:tblGrid>
      <w:tr w:rsidR="00031849" w:rsidRPr="009C76A1">
        <w:tc>
          <w:tcPr>
            <w:tcW w:w="1403" w:type="pct"/>
          </w:tcPr>
          <w:p w:rsidR="00031849" w:rsidRPr="006C176C" w:rsidRDefault="00031849" w:rsidP="00B6049A">
            <w:r w:rsidRPr="006C176C">
              <w:t>Критерии оценки</w:t>
            </w:r>
          </w:p>
        </w:tc>
        <w:tc>
          <w:tcPr>
            <w:tcW w:w="2877" w:type="pct"/>
          </w:tcPr>
          <w:p w:rsidR="00031849" w:rsidRPr="006C176C" w:rsidRDefault="00031849" w:rsidP="00B6049A">
            <w:r w:rsidRPr="006C176C">
              <w:t>Содержание критерия</w:t>
            </w:r>
          </w:p>
        </w:tc>
        <w:tc>
          <w:tcPr>
            <w:tcW w:w="721" w:type="pct"/>
          </w:tcPr>
          <w:p w:rsidR="00031849" w:rsidRPr="009C76A1" w:rsidRDefault="00031849" w:rsidP="00B6049A">
            <w:pPr>
              <w:rPr>
                <w:sz w:val="22"/>
                <w:szCs w:val="22"/>
              </w:rPr>
            </w:pPr>
            <w:r w:rsidRPr="009C76A1">
              <w:rPr>
                <w:sz w:val="22"/>
                <w:szCs w:val="22"/>
              </w:rPr>
              <w:t xml:space="preserve">Показатели/ </w:t>
            </w:r>
            <w:r w:rsidRPr="009C76A1">
              <w:rPr>
                <w:sz w:val="22"/>
                <w:szCs w:val="22"/>
              </w:rPr>
              <w:lastRenderedPageBreak/>
              <w:t>индикаторы</w:t>
            </w:r>
          </w:p>
        </w:tc>
      </w:tr>
      <w:tr w:rsidR="00031849" w:rsidRPr="009C76A1">
        <w:tc>
          <w:tcPr>
            <w:tcW w:w="1403" w:type="pct"/>
          </w:tcPr>
          <w:p w:rsidR="00031849" w:rsidRPr="006C176C" w:rsidRDefault="00031849" w:rsidP="00BB4070">
            <w:r w:rsidRPr="006C176C">
              <w:lastRenderedPageBreak/>
              <w:t xml:space="preserve">Достижение </w:t>
            </w:r>
            <w:proofErr w:type="gramStart"/>
            <w:r w:rsidRPr="006C176C">
              <w:t>обучающимися</w:t>
            </w:r>
            <w:proofErr w:type="gramEnd"/>
            <w:r w:rsidRPr="006C176C">
              <w:t xml:space="preserve"> личностных результатов</w:t>
            </w:r>
          </w:p>
        </w:tc>
        <w:tc>
          <w:tcPr>
            <w:tcW w:w="2877" w:type="pct"/>
          </w:tcPr>
          <w:p w:rsidR="00031849" w:rsidRPr="006C176C" w:rsidRDefault="00031849" w:rsidP="00B6049A">
            <w:proofErr w:type="gramStart"/>
            <w:r w:rsidRPr="006C176C">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721" w:type="pct"/>
          </w:tcPr>
          <w:p w:rsidR="00031849" w:rsidRPr="009C76A1" w:rsidRDefault="00031849" w:rsidP="00B6049A">
            <w:pPr>
              <w:rPr>
                <w:sz w:val="22"/>
                <w:szCs w:val="22"/>
              </w:rPr>
            </w:pPr>
          </w:p>
        </w:tc>
      </w:tr>
      <w:tr w:rsidR="00031849" w:rsidRPr="009C76A1">
        <w:tc>
          <w:tcPr>
            <w:tcW w:w="1403" w:type="pct"/>
          </w:tcPr>
          <w:p w:rsidR="00031849" w:rsidRPr="006C176C" w:rsidRDefault="00031849" w:rsidP="00B6049A">
            <w:r w:rsidRPr="006C176C">
              <w:t xml:space="preserve">Достижение </w:t>
            </w:r>
            <w:proofErr w:type="gramStart"/>
            <w:r w:rsidRPr="006C176C">
              <w:t>обучающимися</w:t>
            </w:r>
            <w:proofErr w:type="gramEnd"/>
            <w:r w:rsidRPr="006C176C">
              <w:t xml:space="preserve"> метапредметных результатов</w:t>
            </w:r>
          </w:p>
        </w:tc>
        <w:tc>
          <w:tcPr>
            <w:tcW w:w="2877" w:type="pct"/>
          </w:tcPr>
          <w:p w:rsidR="00031849" w:rsidRPr="006C176C" w:rsidRDefault="00031849" w:rsidP="00B6049A">
            <w:r w:rsidRPr="006C176C">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721" w:type="pct"/>
          </w:tcPr>
          <w:p w:rsidR="00031849" w:rsidRPr="009C76A1" w:rsidRDefault="00031849" w:rsidP="00B6049A">
            <w:pPr>
              <w:rPr>
                <w:sz w:val="22"/>
                <w:szCs w:val="22"/>
              </w:rPr>
            </w:pPr>
          </w:p>
        </w:tc>
      </w:tr>
      <w:tr w:rsidR="00031849" w:rsidRPr="009C76A1">
        <w:tc>
          <w:tcPr>
            <w:tcW w:w="1403" w:type="pct"/>
          </w:tcPr>
          <w:p w:rsidR="00031849" w:rsidRPr="006C176C" w:rsidRDefault="00031849" w:rsidP="00B6049A">
            <w:r w:rsidRPr="006C176C">
              <w:t xml:space="preserve">Достижение </w:t>
            </w:r>
            <w:proofErr w:type="gramStart"/>
            <w:r w:rsidRPr="006C176C">
              <w:t>обучающимися</w:t>
            </w:r>
            <w:proofErr w:type="gramEnd"/>
            <w:r w:rsidRPr="006C176C">
              <w:t xml:space="preserve"> предметных результатов</w:t>
            </w:r>
          </w:p>
        </w:tc>
        <w:tc>
          <w:tcPr>
            <w:tcW w:w="2877" w:type="pct"/>
          </w:tcPr>
          <w:p w:rsidR="00031849" w:rsidRPr="006C176C" w:rsidRDefault="00031849" w:rsidP="00B6049A">
            <w:proofErr w:type="gramStart"/>
            <w:r w:rsidRPr="006C176C">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721" w:type="pct"/>
          </w:tcPr>
          <w:p w:rsidR="00031849" w:rsidRPr="009C76A1" w:rsidRDefault="00031849" w:rsidP="00B6049A">
            <w:pPr>
              <w:rPr>
                <w:sz w:val="22"/>
                <w:szCs w:val="22"/>
              </w:rPr>
            </w:pPr>
          </w:p>
        </w:tc>
      </w:tr>
    </w:tbl>
    <w:p w:rsidR="009C76A1" w:rsidRDefault="009C76A1" w:rsidP="00FD3E1D"/>
    <w:p w:rsidR="00BB4070" w:rsidRDefault="00031849" w:rsidP="00FD3E1D">
      <w:r w:rsidRPr="006D4517">
        <w:t>Пок</w:t>
      </w:r>
      <w:r w:rsidR="00BB4070">
        <w:t xml:space="preserve">азатели и индикаторы </w:t>
      </w:r>
      <w:r w:rsidRPr="006D4517">
        <w:t>разрабо</w:t>
      </w:r>
      <w:r w:rsidR="00BB4070">
        <w:t xml:space="preserve">таны </w:t>
      </w:r>
      <w:r w:rsidRPr="006D4517">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w:t>
      </w:r>
      <w:r w:rsidR="00BB4070">
        <w:t>аммы школы</w:t>
      </w:r>
      <w:r w:rsidRPr="006D4517">
        <w:t xml:space="preserve">.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
    <w:p w:rsidR="00031849" w:rsidRPr="006D4517" w:rsidRDefault="00031849" w:rsidP="00FD3E1D"/>
    <w:p w:rsidR="00031849" w:rsidRDefault="00031849" w:rsidP="00FD3E1D">
      <w:pPr>
        <w:rPr>
          <w:b/>
        </w:rPr>
      </w:pPr>
      <w:bookmarkStart w:id="91" w:name="bookmark223"/>
      <w:r w:rsidRPr="00BB4070">
        <w:rPr>
          <w:b/>
        </w:rPr>
        <w:t>3.3.2. Психолого-педагогические условия реализации основной образовательной программы</w:t>
      </w:r>
      <w:bookmarkEnd w:id="91"/>
      <w:r w:rsidR="004A6CD7">
        <w:rPr>
          <w:b/>
        </w:rPr>
        <w:t>.</w:t>
      </w:r>
    </w:p>
    <w:p w:rsidR="00BB4070" w:rsidRPr="00BB4070" w:rsidRDefault="00BB4070" w:rsidP="00FD3E1D">
      <w:pPr>
        <w:rPr>
          <w:b/>
        </w:rPr>
      </w:pPr>
    </w:p>
    <w:p w:rsidR="00031849" w:rsidRPr="006D4517" w:rsidRDefault="00031849" w:rsidP="00FD3E1D">
      <w:r w:rsidRPr="006D4517">
        <w:t xml:space="preserve">Непременным условием реализации требований Стандарта является создание в образовательном учреждении </w:t>
      </w:r>
      <w:proofErr w:type="gramStart"/>
      <w:r w:rsidRPr="006D4517">
        <w:t>психолого</w:t>
      </w:r>
      <w:r w:rsidR="00D60FD3">
        <w:t xml:space="preserve"> </w:t>
      </w:r>
      <w:r w:rsidRPr="006D4517">
        <w:t>- педагогических</w:t>
      </w:r>
      <w:proofErr w:type="gramEnd"/>
      <w:r w:rsidRPr="006D4517">
        <w:t xml:space="preserve"> условий, обеспечивающих:</w:t>
      </w:r>
    </w:p>
    <w:p w:rsidR="00031849" w:rsidRPr="006D4517" w:rsidRDefault="00031849" w:rsidP="00FD3E1D">
      <w:r w:rsidRPr="006D4517">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31849" w:rsidRPr="006D4517" w:rsidRDefault="00031849" w:rsidP="00FD3E1D">
      <w:r w:rsidRPr="006D4517">
        <w:t>• формирование и развитие психолого-педагогической компетентности участников образовательного процесса;</w:t>
      </w:r>
    </w:p>
    <w:p w:rsidR="00031849" w:rsidRPr="006D4517" w:rsidRDefault="00031849" w:rsidP="00FD3E1D">
      <w:r w:rsidRPr="006D4517">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31849" w:rsidRPr="006D4517" w:rsidRDefault="00031849" w:rsidP="00FD3E1D">
      <w:r w:rsidRPr="006D4517">
        <w:t>• дифференциацию и индивидуализацию обучения.</w:t>
      </w:r>
    </w:p>
    <w:p w:rsidR="00BB4070" w:rsidRDefault="00BB4070" w:rsidP="00FD3E1D">
      <w:bookmarkStart w:id="92" w:name="bookmark224"/>
    </w:p>
    <w:p w:rsidR="00031849" w:rsidRPr="00BB4070" w:rsidRDefault="00031849" w:rsidP="00BB4070">
      <w:pPr>
        <w:jc w:val="center"/>
        <w:rPr>
          <w:i/>
        </w:rPr>
      </w:pPr>
      <w:r w:rsidRPr="00BB4070">
        <w:rPr>
          <w:i/>
        </w:rPr>
        <w:t>Психолого-педагогическое сопровождение участнико</w:t>
      </w:r>
      <w:bookmarkStart w:id="93" w:name="bookmark225"/>
      <w:bookmarkEnd w:id="92"/>
      <w:r w:rsidR="00D60FD3">
        <w:rPr>
          <w:i/>
        </w:rPr>
        <w:t xml:space="preserve">в </w:t>
      </w:r>
      <w:r w:rsidRPr="00BB4070">
        <w:rPr>
          <w:i/>
        </w:rPr>
        <w:t>образовательного процесса на начальной ступени общего образования</w:t>
      </w:r>
      <w:bookmarkEnd w:id="93"/>
    </w:p>
    <w:p w:rsidR="00BB4070" w:rsidRDefault="00031849" w:rsidP="00FD3E1D">
      <w:r w:rsidRPr="006D4517">
        <w:t xml:space="preserve">Можно выделить следующие уровни психолого-педагогического сопровождения: </w:t>
      </w:r>
    </w:p>
    <w:p w:rsidR="00BB4070" w:rsidRDefault="00BB4070" w:rsidP="00FD3E1D">
      <w:r>
        <w:t xml:space="preserve">- </w:t>
      </w:r>
      <w:r w:rsidR="00031849" w:rsidRPr="006D4517">
        <w:t xml:space="preserve">индивидуальное, </w:t>
      </w:r>
    </w:p>
    <w:p w:rsidR="00BB4070" w:rsidRDefault="00BB4070" w:rsidP="00FD3E1D">
      <w:r>
        <w:t xml:space="preserve">- </w:t>
      </w:r>
      <w:r w:rsidR="00031849" w:rsidRPr="006D4517">
        <w:t xml:space="preserve">групповое, </w:t>
      </w:r>
    </w:p>
    <w:p w:rsidR="00BB4070" w:rsidRDefault="00BB4070" w:rsidP="00FD3E1D">
      <w:r>
        <w:t xml:space="preserve">- </w:t>
      </w:r>
      <w:r w:rsidR="00031849" w:rsidRPr="006D4517">
        <w:t xml:space="preserve">на уровне класса, </w:t>
      </w:r>
    </w:p>
    <w:p w:rsidR="00031849" w:rsidRPr="006D4517" w:rsidRDefault="00BB4070" w:rsidP="00FD3E1D">
      <w:r>
        <w:t xml:space="preserve">- </w:t>
      </w:r>
      <w:r w:rsidR="00031849" w:rsidRPr="006D4517">
        <w:t>на уровне образовательного учреждения.</w:t>
      </w:r>
    </w:p>
    <w:p w:rsidR="00031849" w:rsidRPr="00BB4070" w:rsidRDefault="00031849" w:rsidP="00FD3E1D">
      <w:pPr>
        <w:rPr>
          <w:i/>
        </w:rPr>
      </w:pPr>
      <w:r w:rsidRPr="00BB4070">
        <w:rPr>
          <w:i/>
        </w:rPr>
        <w:t>Основными формами психолого-педагогического сопровождения являются:</w:t>
      </w:r>
    </w:p>
    <w:p w:rsidR="00031849" w:rsidRPr="006D4517" w:rsidRDefault="00031849" w:rsidP="00FD3E1D">
      <w:r w:rsidRPr="006D4517">
        <w:t>• диагностика, направленная на выявление особеннос</w:t>
      </w:r>
      <w:r w:rsidR="00BB4070">
        <w:t>тей статуса школьника, которая  проводит</w:t>
      </w:r>
      <w:r w:rsidRPr="006D4517">
        <w:t>ся на этапе знакомства с ребёнком, после зачисления его в школу и в конце каждого учебного года;</w:t>
      </w:r>
    </w:p>
    <w:p w:rsidR="00031849" w:rsidRPr="006D4517" w:rsidRDefault="00031849" w:rsidP="00FD3E1D">
      <w:r w:rsidRPr="006D4517">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31849" w:rsidRPr="006D4517" w:rsidRDefault="00031849" w:rsidP="00FD3E1D">
      <w:r w:rsidRPr="006D4517">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031849" w:rsidRPr="00BB4070" w:rsidRDefault="00031849" w:rsidP="00FD3E1D">
      <w:pPr>
        <w:rPr>
          <w:i/>
        </w:rPr>
      </w:pPr>
      <w:r w:rsidRPr="00BB4070">
        <w:rPr>
          <w:i/>
        </w:rPr>
        <w:t>К основным направлениям психолого-педагогического сопровождения можно отнести:</w:t>
      </w:r>
    </w:p>
    <w:p w:rsidR="00031849" w:rsidRPr="006D4517" w:rsidRDefault="00031849" w:rsidP="00FD3E1D">
      <w:r w:rsidRPr="006D4517">
        <w:t>• сохранение и укрепление психологического здоровья;</w:t>
      </w:r>
    </w:p>
    <w:p w:rsidR="00031849" w:rsidRPr="006D4517" w:rsidRDefault="00031849" w:rsidP="00FD3E1D">
      <w:r w:rsidRPr="006D4517">
        <w:t>• мониторинг возможностей и способностей обучающихся;</w:t>
      </w:r>
    </w:p>
    <w:p w:rsidR="00031849" w:rsidRPr="006D4517" w:rsidRDefault="00031849" w:rsidP="00FD3E1D">
      <w:r w:rsidRPr="006D4517">
        <w:t>• психолого-педагогическую поддержку участников олимпиадного движения;</w:t>
      </w:r>
    </w:p>
    <w:p w:rsidR="00031849" w:rsidRPr="006D4517" w:rsidRDefault="00031849" w:rsidP="00FD3E1D">
      <w:r w:rsidRPr="006D4517">
        <w:t xml:space="preserve">• формирование у </w:t>
      </w:r>
      <w:proofErr w:type="gramStart"/>
      <w:r w:rsidRPr="006D4517">
        <w:t>обучающихся</w:t>
      </w:r>
      <w:proofErr w:type="gramEnd"/>
      <w:r w:rsidRPr="006D4517">
        <w:t xml:space="preserve"> ценности здоровья и безопасного образа жизни;</w:t>
      </w:r>
    </w:p>
    <w:p w:rsidR="00031849" w:rsidRPr="006D4517" w:rsidRDefault="00031849" w:rsidP="00FD3E1D">
      <w:r w:rsidRPr="006D4517">
        <w:t>• развитие экологической культуры;</w:t>
      </w:r>
    </w:p>
    <w:p w:rsidR="00031849" w:rsidRPr="006D4517" w:rsidRDefault="00031849" w:rsidP="00FD3E1D">
      <w:r w:rsidRPr="006D4517">
        <w:t>• выявление и поддержку детей с особыми образовательными потребностями;</w:t>
      </w:r>
    </w:p>
    <w:p w:rsidR="00031849" w:rsidRPr="006D4517" w:rsidRDefault="00031849" w:rsidP="00FD3E1D">
      <w:r w:rsidRPr="006D4517">
        <w:t>формирование коммуникативных навыков в разновозрастной среде и среде сверстников;</w:t>
      </w:r>
    </w:p>
    <w:p w:rsidR="00031849" w:rsidRPr="006D4517" w:rsidRDefault="00031849" w:rsidP="00FD3E1D">
      <w:r w:rsidRPr="006D4517">
        <w:t>поддержку детских объединений и ученического самоуправления;</w:t>
      </w:r>
    </w:p>
    <w:p w:rsidR="00031849" w:rsidRPr="006D4517" w:rsidRDefault="00031849" w:rsidP="00FD3E1D">
      <w:r w:rsidRPr="006D4517">
        <w:t>выявление и поддержку одарённых детей</w:t>
      </w:r>
      <w:r w:rsidR="00D60FD3">
        <w:t>.</w:t>
      </w:r>
    </w:p>
    <w:p w:rsidR="00031849" w:rsidRPr="006D4517" w:rsidRDefault="00031849" w:rsidP="00FD3E1D"/>
    <w:p w:rsidR="00031849" w:rsidRPr="006D4517" w:rsidRDefault="00031849" w:rsidP="00FD3E1D"/>
    <w:p w:rsidR="00031849" w:rsidRPr="006D4517" w:rsidRDefault="00031849" w:rsidP="00FD3E1D">
      <w:pPr>
        <w:sectPr w:rsidR="00031849" w:rsidRPr="006D4517" w:rsidSect="001665F8">
          <w:footnotePr>
            <w:numRestart w:val="eachPage"/>
          </w:footnotePr>
          <w:pgSz w:w="11905" w:h="16837"/>
          <w:pgMar w:top="0" w:right="567" w:bottom="1134" w:left="993" w:header="539" w:footer="6" w:gutter="0"/>
          <w:cols w:space="720"/>
        </w:sectPr>
      </w:pPr>
    </w:p>
    <w:p w:rsidR="00031849" w:rsidRPr="006D4517" w:rsidRDefault="00031849" w:rsidP="00FD3E1D">
      <w:r w:rsidRPr="006D4517">
        <w:lastRenderedPageBreak/>
        <w:t>Модель аналитической таблицы для оценки базовых компетентностей педагогов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5580"/>
        <w:gridCol w:w="5400"/>
      </w:tblGrid>
      <w:tr w:rsidR="00031849" w:rsidRPr="006D4517">
        <w:trPr>
          <w:tblHeader/>
        </w:trPr>
        <w:tc>
          <w:tcPr>
            <w:tcW w:w="648" w:type="dxa"/>
          </w:tcPr>
          <w:p w:rsidR="00031849" w:rsidRPr="006D4517" w:rsidRDefault="00031849" w:rsidP="00B6049A">
            <w:r w:rsidRPr="006D4517">
              <w:t xml:space="preserve">№ </w:t>
            </w:r>
            <w:proofErr w:type="gramStart"/>
            <w:r w:rsidRPr="006D4517">
              <w:t>п</w:t>
            </w:r>
            <w:proofErr w:type="gramEnd"/>
            <w:r w:rsidRPr="006D4517">
              <w:t>/п</w:t>
            </w:r>
          </w:p>
        </w:tc>
        <w:tc>
          <w:tcPr>
            <w:tcW w:w="3060" w:type="dxa"/>
          </w:tcPr>
          <w:p w:rsidR="00031849" w:rsidRPr="006D4517" w:rsidRDefault="00031849" w:rsidP="00B6049A">
            <w:r w:rsidRPr="006D4517">
              <w:t>Базовые компетентности педагога</w:t>
            </w:r>
          </w:p>
        </w:tc>
        <w:tc>
          <w:tcPr>
            <w:tcW w:w="5580" w:type="dxa"/>
          </w:tcPr>
          <w:p w:rsidR="00031849" w:rsidRPr="006D4517" w:rsidRDefault="00031849" w:rsidP="00B6049A">
            <w:r w:rsidRPr="006D4517">
              <w:t>Характеристики компетентностей</w:t>
            </w:r>
          </w:p>
        </w:tc>
        <w:tc>
          <w:tcPr>
            <w:tcW w:w="5400" w:type="dxa"/>
          </w:tcPr>
          <w:p w:rsidR="00031849" w:rsidRPr="006D4517" w:rsidRDefault="00031849" w:rsidP="00B6049A">
            <w:r w:rsidRPr="006D4517">
              <w:t>Показатели оценки компетентности</w:t>
            </w:r>
          </w:p>
        </w:tc>
      </w:tr>
      <w:tr w:rsidR="00031849" w:rsidRPr="006D4517">
        <w:tc>
          <w:tcPr>
            <w:tcW w:w="14688" w:type="dxa"/>
            <w:gridSpan w:val="4"/>
          </w:tcPr>
          <w:p w:rsidR="00031849" w:rsidRPr="006D4517" w:rsidRDefault="00031849" w:rsidP="00B6049A">
            <w:r w:rsidRPr="006D4517">
              <w:rPr>
                <w:rFonts w:eastAsia="NewtonCSanPin-Regular"/>
              </w:rPr>
              <w:t>1. Личностные качества</w:t>
            </w:r>
          </w:p>
        </w:tc>
      </w:tr>
      <w:tr w:rsidR="00031849" w:rsidRPr="006D4517">
        <w:tc>
          <w:tcPr>
            <w:tcW w:w="648" w:type="dxa"/>
          </w:tcPr>
          <w:p w:rsidR="00031849" w:rsidRPr="006D4517" w:rsidRDefault="00031849" w:rsidP="00B6049A">
            <w:r w:rsidRPr="006D4517">
              <w:t>1.1</w:t>
            </w:r>
          </w:p>
        </w:tc>
        <w:tc>
          <w:tcPr>
            <w:tcW w:w="3060" w:type="dxa"/>
          </w:tcPr>
          <w:p w:rsidR="00031849" w:rsidRPr="006D4517" w:rsidRDefault="00031849" w:rsidP="00B6049A">
            <w:r w:rsidRPr="006D4517">
              <w:rPr>
                <w:rFonts w:eastAsia="NewtonCSanPin-Regular"/>
              </w:rPr>
              <w:t>Вера в силы</w:t>
            </w:r>
          </w:p>
          <w:p w:rsidR="00031849" w:rsidRPr="006D4517" w:rsidRDefault="00031849" w:rsidP="00B6049A">
            <w:pPr>
              <w:rPr>
                <w:rFonts w:eastAsia="NewtonCSanPin-Regular"/>
              </w:rPr>
            </w:pPr>
            <w:r w:rsidRPr="006D4517">
              <w:rPr>
                <w:rFonts w:eastAsia="NewtonCSanPin-Regular"/>
              </w:rPr>
              <w:t>и возможности</w:t>
            </w:r>
          </w:p>
          <w:p w:rsidR="00031849" w:rsidRPr="006D4517" w:rsidRDefault="00031849" w:rsidP="00B6049A">
            <w:r w:rsidRPr="006D4517">
              <w:rPr>
                <w:rFonts w:eastAsia="NewtonCSanPin-Regular"/>
              </w:rPr>
              <w:t>обучающихся</w:t>
            </w:r>
          </w:p>
        </w:tc>
        <w:tc>
          <w:tcPr>
            <w:tcW w:w="5580" w:type="dxa"/>
          </w:tcPr>
          <w:p w:rsidR="00031849" w:rsidRPr="006D4517" w:rsidRDefault="00031849" w:rsidP="00B6049A">
            <w:r w:rsidRPr="006D4517">
              <w:rPr>
                <w:rFonts w:eastAsia="NewtonCSanPin-Regular"/>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6D4517">
              <w:rPr>
                <w:rFonts w:eastAsia="NewtonCSanPin-Regular"/>
              </w:rPr>
              <w:t>обучающихся</w:t>
            </w:r>
            <w:proofErr w:type="gramEnd"/>
            <w:r w:rsidRPr="006D4517">
              <w:rPr>
                <w:rFonts w:eastAsia="NewtonCSanPin-Regular"/>
              </w:rPr>
              <w:t xml:space="preserve">. Данная компетентность определяет позицию педагога в отношении успехов обучающихся. Вера в силы и возможности </w:t>
            </w:r>
            <w:proofErr w:type="gramStart"/>
            <w:r w:rsidRPr="006D4517">
              <w:rPr>
                <w:rFonts w:eastAsia="NewtonCSanPin-Regular"/>
              </w:rPr>
              <w:t>обучающихся</w:t>
            </w:r>
            <w:proofErr w:type="gramEnd"/>
            <w:r w:rsidRPr="006D4517">
              <w:rPr>
                <w:rFonts w:eastAsia="NewtonCSanPin-Regular"/>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6D4517">
              <w:rPr>
                <w:rFonts w:eastAsia="NewtonCSanPin-Regular"/>
              </w:rPr>
              <w:t>обучающемуся</w:t>
            </w:r>
            <w:proofErr w:type="gramEnd"/>
            <w:r w:rsidRPr="006D4517">
              <w:rPr>
                <w:rFonts w:eastAsia="NewtonCSanPin-Regular"/>
              </w:rPr>
              <w:t>. Можно сказать, что любить ребёнка — значит верить в его возможно</w:t>
            </w:r>
            <w:r w:rsidRPr="006D4517">
              <w:t>сти, создавать условия для разворачивания этих сил в образовательной деятельности</w:t>
            </w:r>
          </w:p>
        </w:tc>
        <w:tc>
          <w:tcPr>
            <w:tcW w:w="5400" w:type="dxa"/>
          </w:tcPr>
          <w:p w:rsidR="00031849" w:rsidRPr="006D4517" w:rsidRDefault="00031849" w:rsidP="00B6049A">
            <w:r w:rsidRPr="006D4517">
              <w:rPr>
                <w:rFonts w:eastAsia="NewtonCSanPin-Regular"/>
              </w:rPr>
              <w:t xml:space="preserve">— Умение создавать ситуацию успеха для </w:t>
            </w:r>
            <w:proofErr w:type="gramStart"/>
            <w:r w:rsidRPr="006D4517">
              <w:rPr>
                <w:rFonts w:eastAsia="NewtonCSanPin-Regular"/>
              </w:rPr>
              <w:t>обучающихся</w:t>
            </w:r>
            <w:proofErr w:type="gramEnd"/>
            <w:r w:rsidRPr="006D4517">
              <w:rPr>
                <w:rFonts w:eastAsia="NewtonCSanPin-Regular"/>
              </w:rPr>
              <w:t>;</w:t>
            </w:r>
          </w:p>
          <w:p w:rsidR="00031849" w:rsidRPr="006D4517" w:rsidRDefault="00031849" w:rsidP="00B6049A">
            <w:pPr>
              <w:rPr>
                <w:rFonts w:eastAsia="NewtonCSanPin-Regular"/>
              </w:rPr>
            </w:pPr>
            <w:r w:rsidRPr="006D4517">
              <w:rPr>
                <w:rFonts w:eastAsia="NewtonCSanPin-Regular"/>
              </w:rPr>
              <w:t>— умение осуществлять грамотное педагогическое оценивание, мобилизующее академическую активность;</w:t>
            </w:r>
          </w:p>
          <w:p w:rsidR="00031849" w:rsidRPr="006D4517" w:rsidRDefault="00031849" w:rsidP="00B6049A">
            <w:pPr>
              <w:rPr>
                <w:rFonts w:eastAsia="NewtonCSanPin-Regular"/>
              </w:rPr>
            </w:pPr>
            <w:r w:rsidRPr="006D4517">
              <w:rPr>
                <w:rFonts w:eastAsia="NewtonCSanPin-Regular"/>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031849" w:rsidRPr="006D4517" w:rsidRDefault="00031849" w:rsidP="00B6049A">
            <w:r w:rsidRPr="006D4517">
              <w:t>— умение разрабатывать индивидуально ориентированные образовательные проекты</w:t>
            </w:r>
          </w:p>
        </w:tc>
      </w:tr>
      <w:tr w:rsidR="00031849" w:rsidRPr="006D4517">
        <w:tc>
          <w:tcPr>
            <w:tcW w:w="648" w:type="dxa"/>
          </w:tcPr>
          <w:p w:rsidR="00031849" w:rsidRPr="006D4517" w:rsidRDefault="00031849" w:rsidP="00B6049A">
            <w:r w:rsidRPr="006D4517">
              <w:t>1.2</w:t>
            </w:r>
          </w:p>
        </w:tc>
        <w:tc>
          <w:tcPr>
            <w:tcW w:w="3060" w:type="dxa"/>
          </w:tcPr>
          <w:p w:rsidR="00031849" w:rsidRPr="006D4517" w:rsidRDefault="00031849" w:rsidP="00B6049A">
            <w:r w:rsidRPr="006D4517">
              <w:t xml:space="preserve">Интерес к внутреннему миру </w:t>
            </w:r>
            <w:proofErr w:type="gramStart"/>
            <w:r w:rsidRPr="006D4517">
              <w:t>обучающихся</w:t>
            </w:r>
            <w:proofErr w:type="gramEnd"/>
          </w:p>
        </w:tc>
        <w:tc>
          <w:tcPr>
            <w:tcW w:w="5580" w:type="dxa"/>
          </w:tcPr>
          <w:p w:rsidR="00031849" w:rsidRPr="006D4517" w:rsidRDefault="00031849" w:rsidP="00B6049A">
            <w:r w:rsidRPr="006D4517">
              <w:rPr>
                <w:rFonts w:eastAsia="NewtonCSanPin-Regular"/>
              </w:rPr>
              <w:t>Интерес к внутреннему миру обучающихся предполагает не просто знание их инди</w:t>
            </w:r>
            <w:r w:rsidRPr="006D4517">
              <w:t>видуальных и возрастных особенностей, но и выстраивание всей педагогической</w:t>
            </w:r>
          </w:p>
        </w:tc>
        <w:tc>
          <w:tcPr>
            <w:tcW w:w="5400" w:type="dxa"/>
          </w:tcPr>
          <w:p w:rsidR="00031849" w:rsidRPr="006D4517" w:rsidRDefault="00031849" w:rsidP="00B6049A">
            <w:proofErr w:type="gramStart"/>
            <w:r w:rsidRPr="006D4517">
              <w:rPr>
                <w:rFonts w:eastAsia="NewtonCSanPin-Regular"/>
              </w:rPr>
              <w:t>— Умение составить устную и письменную характеристику обучающегося, от</w:t>
            </w:r>
            <w:r w:rsidRPr="006D4517">
              <w:t>ражающую разные аспекты его внутреннего мира;</w:t>
            </w:r>
            <w:proofErr w:type="gramEnd"/>
          </w:p>
          <w:p w:rsidR="00031849" w:rsidRPr="006D4517" w:rsidRDefault="00031849" w:rsidP="00B6049A">
            <w:pPr>
              <w:rPr>
                <w:rFonts w:eastAsia="NewtonCSanPin-Regular"/>
              </w:rPr>
            </w:pPr>
            <w:r w:rsidRPr="006D4517">
              <w:rPr>
                <w:rFonts w:eastAsia="NewtonCSanPin-Regular"/>
              </w:rPr>
              <w:t xml:space="preserve">— умение выяснить индивидуальные предпочтения (индивидуальные образовательные потребности), возможности ученика, трудности, с которыми он </w:t>
            </w:r>
            <w:proofErr w:type="gramStart"/>
            <w:r w:rsidRPr="006D4517">
              <w:rPr>
                <w:rFonts w:eastAsia="NewtonCSanPin-Regular"/>
              </w:rPr>
              <w:t>стал-кивается</w:t>
            </w:r>
            <w:proofErr w:type="gramEnd"/>
            <w:r w:rsidRPr="006D4517">
              <w:rPr>
                <w:rFonts w:eastAsia="NewtonCSanPin-Regular"/>
              </w:rPr>
              <w:t>;</w:t>
            </w:r>
          </w:p>
          <w:p w:rsidR="00031849" w:rsidRPr="006D4517" w:rsidRDefault="00031849" w:rsidP="00B6049A">
            <w:pPr>
              <w:rPr>
                <w:rFonts w:eastAsia="NewtonCSanPin-Regular"/>
              </w:rPr>
            </w:pPr>
            <w:r w:rsidRPr="006D4517">
              <w:rPr>
                <w:rFonts w:eastAsia="NewtonCSanPin-Regular"/>
              </w:rPr>
              <w:t>— умение построить индивидуализированную образовательную программу;</w:t>
            </w:r>
          </w:p>
          <w:p w:rsidR="00031849" w:rsidRPr="006D4517" w:rsidRDefault="00031849" w:rsidP="00B6049A">
            <w:r w:rsidRPr="006D4517">
              <w:t xml:space="preserve">— умение показать </w:t>
            </w:r>
            <w:proofErr w:type="gramStart"/>
            <w:r w:rsidRPr="006D4517">
              <w:t>личностный</w:t>
            </w:r>
            <w:proofErr w:type="gramEnd"/>
            <w:r w:rsidRPr="006D4517">
              <w:t xml:space="preserve"> смыслобучения с учётом индивидуальных характеристик внутреннего мира</w:t>
            </w:r>
          </w:p>
        </w:tc>
      </w:tr>
      <w:tr w:rsidR="00031849" w:rsidRPr="006D4517">
        <w:tc>
          <w:tcPr>
            <w:tcW w:w="648" w:type="dxa"/>
          </w:tcPr>
          <w:p w:rsidR="00031849" w:rsidRPr="006D4517" w:rsidRDefault="00031849" w:rsidP="00B6049A">
            <w:r w:rsidRPr="006D4517">
              <w:t>1.3</w:t>
            </w:r>
          </w:p>
        </w:tc>
        <w:tc>
          <w:tcPr>
            <w:tcW w:w="3060" w:type="dxa"/>
          </w:tcPr>
          <w:p w:rsidR="00031849" w:rsidRPr="006D4517" w:rsidRDefault="00031849" w:rsidP="00B6049A">
            <w:r w:rsidRPr="006D4517">
              <w:rPr>
                <w:rFonts w:eastAsia="NewtonCSanPin-Regular"/>
              </w:rPr>
              <w:t>Открытость к принятию других позиций, точек зрения (неидеологизи</w:t>
            </w:r>
            <w:r w:rsidRPr="006D4517">
              <w:t xml:space="preserve">рованное </w:t>
            </w:r>
            <w:r w:rsidRPr="006D4517">
              <w:lastRenderedPageBreak/>
              <w:t>мышление педагога)</w:t>
            </w:r>
          </w:p>
        </w:tc>
        <w:tc>
          <w:tcPr>
            <w:tcW w:w="5580" w:type="dxa"/>
          </w:tcPr>
          <w:p w:rsidR="00031849" w:rsidRPr="006D4517" w:rsidRDefault="00031849" w:rsidP="00B6049A">
            <w:r w:rsidRPr="006D4517">
              <w:lastRenderedPageBreak/>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w:t>
            </w:r>
            <w:r w:rsidRPr="006D4517">
              <w:lastRenderedPageBreak/>
              <w:t xml:space="preserve">поддерживать в случаях достаточной аргументации. Педагог готов гибко реагировать на </w:t>
            </w:r>
            <w:proofErr w:type="gramStart"/>
            <w:r w:rsidRPr="006D4517">
              <w:t>высказывания</w:t>
            </w:r>
            <w:proofErr w:type="gramEnd"/>
            <w:r w:rsidRPr="006D4517">
              <w:t xml:space="preserve"> обучающегося, включая изменение собственной позиции</w:t>
            </w:r>
          </w:p>
        </w:tc>
        <w:tc>
          <w:tcPr>
            <w:tcW w:w="5400" w:type="dxa"/>
          </w:tcPr>
          <w:p w:rsidR="00031849" w:rsidRPr="006D4517" w:rsidRDefault="00031849" w:rsidP="00B6049A">
            <w:r w:rsidRPr="006D4517">
              <w:rPr>
                <w:rFonts w:eastAsia="NewtonCSanPin-Regular"/>
              </w:rPr>
              <w:lastRenderedPageBreak/>
              <w:t>— Убеждённость, что истина может быть не одна;</w:t>
            </w:r>
          </w:p>
          <w:p w:rsidR="00031849" w:rsidRPr="006D4517" w:rsidRDefault="00031849" w:rsidP="00B6049A">
            <w:pPr>
              <w:rPr>
                <w:rFonts w:eastAsia="NewtonCSanPin-Regular"/>
              </w:rPr>
            </w:pPr>
            <w:r w:rsidRPr="006D4517">
              <w:rPr>
                <w:rFonts w:eastAsia="NewtonCSanPin-Regular"/>
              </w:rPr>
              <w:t>— интерес к мнениям и позициям других;</w:t>
            </w:r>
          </w:p>
          <w:p w:rsidR="00031849" w:rsidRPr="006D4517" w:rsidRDefault="00031849" w:rsidP="00B6049A">
            <w:r w:rsidRPr="006D4517">
              <w:t xml:space="preserve">— учёт других точек зрения в процессе </w:t>
            </w:r>
            <w:r w:rsidRPr="006D4517">
              <w:lastRenderedPageBreak/>
              <w:t>оценивания обучающихся</w:t>
            </w:r>
          </w:p>
        </w:tc>
      </w:tr>
      <w:tr w:rsidR="00031849" w:rsidRPr="006D4517">
        <w:tc>
          <w:tcPr>
            <w:tcW w:w="648" w:type="dxa"/>
          </w:tcPr>
          <w:p w:rsidR="00031849" w:rsidRPr="006D4517" w:rsidRDefault="00031849" w:rsidP="00B6049A">
            <w:r w:rsidRPr="006D4517">
              <w:lastRenderedPageBreak/>
              <w:t>1.4</w:t>
            </w:r>
          </w:p>
        </w:tc>
        <w:tc>
          <w:tcPr>
            <w:tcW w:w="3060" w:type="dxa"/>
          </w:tcPr>
          <w:p w:rsidR="00031849" w:rsidRPr="006D4517" w:rsidRDefault="00031849" w:rsidP="00B6049A">
            <w:r w:rsidRPr="006D4517">
              <w:rPr>
                <w:rFonts w:eastAsia="NewtonCSanPin-Regular"/>
              </w:rPr>
              <w:t>Общая культура</w:t>
            </w:r>
          </w:p>
        </w:tc>
        <w:tc>
          <w:tcPr>
            <w:tcW w:w="5580" w:type="dxa"/>
          </w:tcPr>
          <w:p w:rsidR="00031849" w:rsidRPr="006D4517" w:rsidRDefault="00031849" w:rsidP="00B6049A">
            <w:r w:rsidRPr="006D4517">
              <w:rPr>
                <w:rFonts w:eastAsia="NewtonCSanPin-Regular"/>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w:t>
            </w:r>
            <w:r w:rsidRPr="006D4517">
              <w:t>гического общения, позицию педагога в глазах обучающихся</w:t>
            </w:r>
          </w:p>
        </w:tc>
        <w:tc>
          <w:tcPr>
            <w:tcW w:w="5400" w:type="dxa"/>
          </w:tcPr>
          <w:p w:rsidR="00031849" w:rsidRPr="006D4517" w:rsidRDefault="00031849" w:rsidP="00B6049A">
            <w:r w:rsidRPr="006D4517">
              <w:rPr>
                <w:rFonts w:eastAsia="NewtonCSanPin-Regular"/>
              </w:rPr>
              <w:t>— Ориентация в основных сферах материальной и духовной жизни;</w:t>
            </w:r>
          </w:p>
          <w:p w:rsidR="00031849" w:rsidRPr="006D4517" w:rsidRDefault="00031849" w:rsidP="00B6049A">
            <w:pPr>
              <w:rPr>
                <w:rFonts w:eastAsia="NewtonCSanPin-Regular"/>
              </w:rPr>
            </w:pPr>
            <w:r w:rsidRPr="006D4517">
              <w:rPr>
                <w:rFonts w:eastAsia="NewtonCSanPin-Regular"/>
              </w:rPr>
              <w:t>— знание материальных и духовных интересов молодёжи;</w:t>
            </w:r>
          </w:p>
          <w:p w:rsidR="00031849" w:rsidRPr="006D4517" w:rsidRDefault="00031849" w:rsidP="00B6049A">
            <w:pPr>
              <w:rPr>
                <w:rFonts w:eastAsia="NewtonCSanPin-Regular"/>
              </w:rPr>
            </w:pPr>
            <w:r w:rsidRPr="006D4517">
              <w:rPr>
                <w:rFonts w:eastAsia="NewtonCSanPin-Regular"/>
              </w:rPr>
              <w:t>— возможность продемонстрировать свои достижения;</w:t>
            </w:r>
          </w:p>
          <w:p w:rsidR="00031849" w:rsidRPr="006D4517" w:rsidRDefault="00031849" w:rsidP="00B6049A">
            <w:r w:rsidRPr="006D4517">
              <w:rPr>
                <w:rFonts w:eastAsia="NewtonCSanPin-Regular"/>
              </w:rPr>
              <w:t>— руководство кружками и секциями</w:t>
            </w:r>
          </w:p>
        </w:tc>
      </w:tr>
      <w:tr w:rsidR="00031849" w:rsidRPr="006D4517">
        <w:tc>
          <w:tcPr>
            <w:tcW w:w="648" w:type="dxa"/>
          </w:tcPr>
          <w:p w:rsidR="00031849" w:rsidRPr="006D4517" w:rsidRDefault="00031849" w:rsidP="00B6049A">
            <w:r w:rsidRPr="006D4517">
              <w:t>1.5</w:t>
            </w:r>
          </w:p>
        </w:tc>
        <w:tc>
          <w:tcPr>
            <w:tcW w:w="3060" w:type="dxa"/>
          </w:tcPr>
          <w:p w:rsidR="00031849" w:rsidRPr="006D4517" w:rsidRDefault="00031849" w:rsidP="00B6049A">
            <w:r w:rsidRPr="006D4517">
              <w:t>Эмоциональная устойчивость</w:t>
            </w:r>
          </w:p>
        </w:tc>
        <w:tc>
          <w:tcPr>
            <w:tcW w:w="5580" w:type="dxa"/>
          </w:tcPr>
          <w:p w:rsidR="00031849" w:rsidRPr="006D4517" w:rsidRDefault="00031849" w:rsidP="00B6049A">
            <w:r w:rsidRPr="006D4517">
              <w:rPr>
                <w:rFonts w:eastAsia="NewtonCSanPin-Regular"/>
              </w:rPr>
              <w:t>Определяет характер отношений в учебном процессе, особенно в ситуациях конфликта. Способствует сохранению объ</w:t>
            </w:r>
            <w:r w:rsidRPr="006D4517">
              <w:t xml:space="preserve">ективности оценки </w:t>
            </w:r>
            <w:proofErr w:type="gramStart"/>
            <w:r w:rsidRPr="006D4517">
              <w:t>обучающихся</w:t>
            </w:r>
            <w:proofErr w:type="gramEnd"/>
            <w:r w:rsidRPr="006D4517">
              <w:t>. Определяет эффективность владения классом</w:t>
            </w:r>
          </w:p>
        </w:tc>
        <w:tc>
          <w:tcPr>
            <w:tcW w:w="5400" w:type="dxa"/>
          </w:tcPr>
          <w:p w:rsidR="00031849" w:rsidRPr="006D4517" w:rsidRDefault="00031849" w:rsidP="00B6049A">
            <w:r w:rsidRPr="006D4517">
              <w:rPr>
                <w:rFonts w:eastAsia="NewtonCSanPin-Regular"/>
              </w:rPr>
              <w:t>— В трудных ситуациях педагог сохраняет спокойствие;</w:t>
            </w:r>
          </w:p>
          <w:p w:rsidR="00031849" w:rsidRPr="006D4517" w:rsidRDefault="00031849" w:rsidP="00B6049A">
            <w:pPr>
              <w:rPr>
                <w:rFonts w:eastAsia="NewtonCSanPin-Regular"/>
              </w:rPr>
            </w:pPr>
            <w:r w:rsidRPr="006D4517">
              <w:rPr>
                <w:rFonts w:eastAsia="NewtonCSanPin-Regular"/>
              </w:rPr>
              <w:t>— эмоциональный конфликт не влияет на объективность оценки;</w:t>
            </w:r>
          </w:p>
          <w:p w:rsidR="00031849" w:rsidRPr="006D4517" w:rsidRDefault="00031849" w:rsidP="00B6049A">
            <w:r w:rsidRPr="006D4517">
              <w:t>— педагог не стремится избежать эмоционально напряжённых ситуаций</w:t>
            </w:r>
          </w:p>
        </w:tc>
      </w:tr>
      <w:tr w:rsidR="00031849" w:rsidRPr="006D4517">
        <w:tc>
          <w:tcPr>
            <w:tcW w:w="648" w:type="dxa"/>
          </w:tcPr>
          <w:p w:rsidR="00031849" w:rsidRPr="006D4517" w:rsidRDefault="00031849" w:rsidP="00B6049A">
            <w:r w:rsidRPr="006D4517">
              <w:t>1.6</w:t>
            </w:r>
          </w:p>
        </w:tc>
        <w:tc>
          <w:tcPr>
            <w:tcW w:w="3060" w:type="dxa"/>
          </w:tcPr>
          <w:p w:rsidR="00031849" w:rsidRPr="006D4517" w:rsidRDefault="00031849" w:rsidP="00B6049A">
            <w:r w:rsidRPr="006D4517">
              <w:rPr>
                <w:rFonts w:eastAsia="NewtonCSanPin-Regular"/>
              </w:rPr>
              <w:t>Позитивная направленность на педагогическую деятель</w:t>
            </w:r>
            <w:r w:rsidRPr="006D4517">
              <w:t>ность. Уверенность в себе</w:t>
            </w:r>
          </w:p>
        </w:tc>
        <w:tc>
          <w:tcPr>
            <w:tcW w:w="5580" w:type="dxa"/>
          </w:tcPr>
          <w:p w:rsidR="00031849" w:rsidRPr="006D4517" w:rsidRDefault="00031849" w:rsidP="00B6049A">
            <w:r w:rsidRPr="006D4517">
              <w:rPr>
                <w:rFonts w:eastAsia="NewtonCSanPin-Regular"/>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w:t>
            </w:r>
            <w:r w:rsidRPr="006D4517">
              <w:t>правленность на педагогическую деятельность</w:t>
            </w:r>
          </w:p>
        </w:tc>
        <w:tc>
          <w:tcPr>
            <w:tcW w:w="5400" w:type="dxa"/>
          </w:tcPr>
          <w:p w:rsidR="00031849" w:rsidRPr="006D4517" w:rsidRDefault="00031849" w:rsidP="00B6049A">
            <w:r w:rsidRPr="006D4517">
              <w:rPr>
                <w:rFonts w:eastAsia="NewtonCSanPin-Regular"/>
              </w:rPr>
              <w:t>— Осознание целей и ценностей педагогической деятельности;</w:t>
            </w:r>
          </w:p>
          <w:p w:rsidR="00031849" w:rsidRPr="006D4517" w:rsidRDefault="00031849" w:rsidP="00B6049A">
            <w:pPr>
              <w:rPr>
                <w:rFonts w:eastAsia="NewtonCSanPin-Regular"/>
              </w:rPr>
            </w:pPr>
            <w:r w:rsidRPr="006D4517">
              <w:rPr>
                <w:rFonts w:eastAsia="NewtonCSanPin-Regular"/>
              </w:rPr>
              <w:t>— позитивное настроение;</w:t>
            </w:r>
          </w:p>
          <w:p w:rsidR="00031849" w:rsidRPr="006D4517" w:rsidRDefault="00031849" w:rsidP="00B6049A">
            <w:pPr>
              <w:rPr>
                <w:rFonts w:eastAsia="NewtonCSanPin-Regular"/>
              </w:rPr>
            </w:pPr>
            <w:r w:rsidRPr="006D4517">
              <w:rPr>
                <w:rFonts w:eastAsia="NewtonCSanPin-Regular"/>
              </w:rPr>
              <w:t>— желание работать;</w:t>
            </w:r>
          </w:p>
          <w:p w:rsidR="00031849" w:rsidRPr="006D4517" w:rsidRDefault="00031849" w:rsidP="00B6049A">
            <w:r w:rsidRPr="006D4517">
              <w:rPr>
                <w:rFonts w:eastAsia="NewtonCSanPin-Regular"/>
              </w:rPr>
              <w:t>— высокая профессиональная самооценка</w:t>
            </w:r>
          </w:p>
        </w:tc>
      </w:tr>
      <w:tr w:rsidR="00031849" w:rsidRPr="006D4517">
        <w:tc>
          <w:tcPr>
            <w:tcW w:w="14688" w:type="dxa"/>
            <w:gridSpan w:val="4"/>
          </w:tcPr>
          <w:p w:rsidR="00031849" w:rsidRPr="006D4517" w:rsidRDefault="00031849" w:rsidP="00B6049A">
            <w:r w:rsidRPr="006D4517">
              <w:rPr>
                <w:rFonts w:eastAsia="NewtonCSanPin-Regular"/>
              </w:rPr>
              <w:t>2. Постановка целей и задач педагогической деятельности</w:t>
            </w:r>
          </w:p>
        </w:tc>
      </w:tr>
      <w:tr w:rsidR="00031849" w:rsidRPr="006D4517">
        <w:tc>
          <w:tcPr>
            <w:tcW w:w="648" w:type="dxa"/>
          </w:tcPr>
          <w:p w:rsidR="00031849" w:rsidRPr="006D4517" w:rsidRDefault="00031849" w:rsidP="00B6049A">
            <w:r w:rsidRPr="006D4517">
              <w:t>2.1</w:t>
            </w:r>
          </w:p>
        </w:tc>
        <w:tc>
          <w:tcPr>
            <w:tcW w:w="3060" w:type="dxa"/>
          </w:tcPr>
          <w:p w:rsidR="00031849" w:rsidRPr="006D4517" w:rsidRDefault="00031849" w:rsidP="00B6049A">
            <w:r w:rsidRPr="006D4517">
              <w:rPr>
                <w:rFonts w:eastAsia="NewtonCSanPin-Regular"/>
              </w:rPr>
              <w:t xml:space="preserve">Умение перевести тему урока </w:t>
            </w:r>
            <w:r w:rsidRPr="006D4517">
              <w:t>в педагогическую задачу</w:t>
            </w:r>
          </w:p>
        </w:tc>
        <w:tc>
          <w:tcPr>
            <w:tcW w:w="5580" w:type="dxa"/>
          </w:tcPr>
          <w:p w:rsidR="00031849" w:rsidRPr="006D4517" w:rsidRDefault="00031849" w:rsidP="00B6049A">
            <w:r w:rsidRPr="006D4517">
              <w:rPr>
                <w:rFonts w:eastAsia="NewtonCSanPin-Regular"/>
              </w:rPr>
              <w:t xml:space="preserve">Основная компетенция, обеспечивающая </w:t>
            </w:r>
            <w:proofErr w:type="gramStart"/>
            <w:r w:rsidRPr="006D4517">
              <w:rPr>
                <w:rFonts w:eastAsia="NewtonCSanPin-Regular"/>
              </w:rPr>
              <w:t>эффективное</w:t>
            </w:r>
            <w:proofErr w:type="gramEnd"/>
            <w:r w:rsidRPr="006D4517">
              <w:rPr>
                <w:rFonts w:eastAsia="NewtonCSanPin-Regular"/>
              </w:rPr>
              <w:t xml:space="preserve"> целеполагание в учебном процессе. Обеспечивает реализацию </w:t>
            </w:r>
            <w:proofErr w:type="gramStart"/>
            <w:r w:rsidRPr="006D4517">
              <w:rPr>
                <w:rFonts w:eastAsia="NewtonCSanPin-Regular"/>
              </w:rPr>
              <w:t>субъект-субъектного</w:t>
            </w:r>
            <w:proofErr w:type="gramEnd"/>
            <w:r w:rsidRPr="006D4517">
              <w:rPr>
                <w:rFonts w:eastAsia="NewtonCSanPin-Regular"/>
              </w:rPr>
              <w:t xml:space="preserve"> подхода, ставит обучающегося в позицию субъекта деятель</w:t>
            </w:r>
            <w:r w:rsidRPr="006D4517">
              <w:t>ности, лежит в основе формирования творческой личности</w:t>
            </w:r>
          </w:p>
        </w:tc>
        <w:tc>
          <w:tcPr>
            <w:tcW w:w="5400" w:type="dxa"/>
          </w:tcPr>
          <w:p w:rsidR="00031849" w:rsidRPr="006D4517" w:rsidRDefault="00031849" w:rsidP="00B6049A">
            <w:r w:rsidRPr="006D4517">
              <w:rPr>
                <w:rFonts w:eastAsia="NewtonCSanPin-Regular"/>
              </w:rPr>
              <w:t>— Знание образовательных стандартов и реализующих их программ;</w:t>
            </w:r>
          </w:p>
          <w:p w:rsidR="00031849" w:rsidRPr="006D4517" w:rsidRDefault="00031849" w:rsidP="00B6049A">
            <w:pPr>
              <w:rPr>
                <w:rFonts w:eastAsia="NewtonCSanPin-Regular"/>
              </w:rPr>
            </w:pPr>
            <w:r w:rsidRPr="006D4517">
              <w:rPr>
                <w:rFonts w:eastAsia="NewtonCSanPin-Regular"/>
              </w:rPr>
              <w:t>— осознание нетождественности темы урока и цели урока;</w:t>
            </w:r>
          </w:p>
          <w:p w:rsidR="00031849" w:rsidRPr="006D4517" w:rsidRDefault="00031849" w:rsidP="00B6049A">
            <w:r w:rsidRPr="006D4517">
              <w:t>— владение конкретным набором способов перевода темы в задачу</w:t>
            </w:r>
          </w:p>
        </w:tc>
      </w:tr>
      <w:tr w:rsidR="00031849" w:rsidRPr="006D4517">
        <w:tc>
          <w:tcPr>
            <w:tcW w:w="648" w:type="dxa"/>
          </w:tcPr>
          <w:p w:rsidR="00031849" w:rsidRPr="006D4517" w:rsidRDefault="00031849" w:rsidP="00B6049A">
            <w:r w:rsidRPr="006D4517">
              <w:t>2.2</w:t>
            </w:r>
          </w:p>
        </w:tc>
        <w:tc>
          <w:tcPr>
            <w:tcW w:w="3060" w:type="dxa"/>
          </w:tcPr>
          <w:p w:rsidR="00031849" w:rsidRPr="006D4517" w:rsidRDefault="00031849" w:rsidP="00B6049A">
            <w:r w:rsidRPr="006D4517">
              <w:rPr>
                <w:rFonts w:eastAsia="NewtonCSanPin-Regular"/>
              </w:rPr>
              <w:t xml:space="preserve">Умение ставить педагогические цели и задачи сообразно возрастным и индивидуальным </w:t>
            </w:r>
            <w:r w:rsidRPr="006D4517">
              <w:lastRenderedPageBreak/>
              <w:t xml:space="preserve">особенностям </w:t>
            </w:r>
            <w:proofErr w:type="gramStart"/>
            <w:r w:rsidRPr="006D4517">
              <w:t>обучающихся</w:t>
            </w:r>
            <w:proofErr w:type="gramEnd"/>
          </w:p>
        </w:tc>
        <w:tc>
          <w:tcPr>
            <w:tcW w:w="5580" w:type="dxa"/>
          </w:tcPr>
          <w:p w:rsidR="00031849" w:rsidRPr="006D4517" w:rsidRDefault="00031849" w:rsidP="00B6049A">
            <w:r w:rsidRPr="006D4517">
              <w:lastRenderedPageBreak/>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400" w:type="dxa"/>
          </w:tcPr>
          <w:p w:rsidR="00031849" w:rsidRPr="006D4517" w:rsidRDefault="00031849" w:rsidP="00B6049A">
            <w:r w:rsidRPr="006D4517">
              <w:rPr>
                <w:rFonts w:eastAsia="NewtonCSanPin-Regular"/>
              </w:rPr>
              <w:t>— Знание возрастных особенностей обучающихся;</w:t>
            </w:r>
          </w:p>
          <w:p w:rsidR="00031849" w:rsidRPr="006D4517" w:rsidRDefault="00031849" w:rsidP="00B6049A">
            <w:r w:rsidRPr="006D4517">
              <w:t>— владение методами перевода цели в учебную задачу в конкретном возрасте</w:t>
            </w:r>
          </w:p>
        </w:tc>
      </w:tr>
      <w:tr w:rsidR="00031849" w:rsidRPr="006D4517">
        <w:tc>
          <w:tcPr>
            <w:tcW w:w="14688" w:type="dxa"/>
            <w:gridSpan w:val="4"/>
          </w:tcPr>
          <w:p w:rsidR="00031849" w:rsidRPr="006D4517" w:rsidRDefault="00031849" w:rsidP="00B6049A">
            <w:r w:rsidRPr="006D4517">
              <w:rPr>
                <w:rFonts w:eastAsia="NewtonCSanPin-Regular"/>
              </w:rPr>
              <w:lastRenderedPageBreak/>
              <w:t>3. Мотивация учебной деятельности</w:t>
            </w:r>
          </w:p>
        </w:tc>
      </w:tr>
      <w:tr w:rsidR="00031849" w:rsidRPr="006D4517">
        <w:tc>
          <w:tcPr>
            <w:tcW w:w="648" w:type="dxa"/>
          </w:tcPr>
          <w:p w:rsidR="00031849" w:rsidRPr="006D4517" w:rsidRDefault="00031849" w:rsidP="00B6049A">
            <w:r w:rsidRPr="006D4517">
              <w:t>3.1</w:t>
            </w:r>
          </w:p>
        </w:tc>
        <w:tc>
          <w:tcPr>
            <w:tcW w:w="3060" w:type="dxa"/>
          </w:tcPr>
          <w:p w:rsidR="00031849" w:rsidRPr="006D4517" w:rsidRDefault="00031849" w:rsidP="00B6049A">
            <w:r w:rsidRPr="006D4517">
              <w:rPr>
                <w:rFonts w:eastAsia="NewtonCSanPin-Regular"/>
              </w:rPr>
              <w:t xml:space="preserve">Умение обеспечить </w:t>
            </w:r>
            <w:r w:rsidRPr="006D4517">
              <w:t>успех в деятельности</w:t>
            </w:r>
          </w:p>
        </w:tc>
        <w:tc>
          <w:tcPr>
            <w:tcW w:w="5580" w:type="dxa"/>
          </w:tcPr>
          <w:p w:rsidR="00031849" w:rsidRPr="006D4517" w:rsidRDefault="00031849" w:rsidP="00B6049A">
            <w:r w:rsidRPr="006D4517">
              <w:rPr>
                <w:rFonts w:eastAsia="NewtonCSanPin-Regular"/>
              </w:rPr>
              <w:t xml:space="preserve">Компетентность, позволяющая </w:t>
            </w:r>
            <w:proofErr w:type="gramStart"/>
            <w:r w:rsidRPr="006D4517">
              <w:rPr>
                <w:rFonts w:eastAsia="NewtonCSanPin-Regular"/>
              </w:rPr>
              <w:t>обучающемуся</w:t>
            </w:r>
            <w:proofErr w:type="gramEnd"/>
            <w:r w:rsidRPr="006D4517">
              <w:rPr>
                <w:rFonts w:eastAsia="NewtonCSanPin-Regular"/>
              </w:rPr>
              <w:t xml:space="preserve"> поверить в свои силы, утвердить себя в глазах окружающих, один из глав</w:t>
            </w:r>
            <w:r w:rsidRPr="006D4517">
              <w:t>ных способов обеспечить позитивную мотивацию учения</w:t>
            </w:r>
          </w:p>
        </w:tc>
        <w:tc>
          <w:tcPr>
            <w:tcW w:w="5400" w:type="dxa"/>
          </w:tcPr>
          <w:p w:rsidR="00031849" w:rsidRPr="006D4517" w:rsidRDefault="00031849" w:rsidP="00B6049A">
            <w:r w:rsidRPr="006D4517">
              <w:rPr>
                <w:rFonts w:eastAsia="NewtonCSanPin-Regular"/>
              </w:rPr>
              <w:t>— Знание возможностей конкретных учеников;</w:t>
            </w:r>
          </w:p>
          <w:p w:rsidR="00031849" w:rsidRPr="006D4517" w:rsidRDefault="00031849" w:rsidP="00B6049A">
            <w:pPr>
              <w:rPr>
                <w:rFonts w:eastAsia="NewtonCSanPin-Regular"/>
              </w:rPr>
            </w:pPr>
            <w:r w:rsidRPr="006D4517">
              <w:rPr>
                <w:rFonts w:eastAsia="NewtonCSanPin-Regular"/>
              </w:rPr>
              <w:t>— постановка учебных задач в соответствии с возможностями ученика;</w:t>
            </w:r>
          </w:p>
          <w:p w:rsidR="00031849" w:rsidRPr="006D4517" w:rsidRDefault="00031849" w:rsidP="00B6049A">
            <w:r w:rsidRPr="006D4517">
              <w:t>— демонстрация успехов обучающихся родителям, одноклассникам</w:t>
            </w:r>
          </w:p>
        </w:tc>
      </w:tr>
      <w:tr w:rsidR="00031849" w:rsidRPr="006D4517">
        <w:tc>
          <w:tcPr>
            <w:tcW w:w="648" w:type="dxa"/>
          </w:tcPr>
          <w:p w:rsidR="00031849" w:rsidRPr="006D4517" w:rsidRDefault="00031849" w:rsidP="00B6049A">
            <w:r w:rsidRPr="006D4517">
              <w:t>3.2</w:t>
            </w:r>
          </w:p>
        </w:tc>
        <w:tc>
          <w:tcPr>
            <w:tcW w:w="3060" w:type="dxa"/>
          </w:tcPr>
          <w:p w:rsidR="00031849" w:rsidRPr="006D4517" w:rsidRDefault="00031849" w:rsidP="00B6049A">
            <w:r w:rsidRPr="006D4517">
              <w:rPr>
                <w:rFonts w:eastAsia="NewtonCSanPin-Regular"/>
              </w:rPr>
              <w:t>Компетентность в педагоги</w:t>
            </w:r>
            <w:r w:rsidRPr="006D4517">
              <w:t>ческом оценивании</w:t>
            </w:r>
          </w:p>
        </w:tc>
        <w:tc>
          <w:tcPr>
            <w:tcW w:w="5580" w:type="dxa"/>
          </w:tcPr>
          <w:p w:rsidR="00031849" w:rsidRPr="006D4517" w:rsidRDefault="00031849" w:rsidP="00B6049A">
            <w:r w:rsidRPr="006D4517">
              <w:rPr>
                <w:rFonts w:eastAsia="NewtonCSanPin-Regular"/>
              </w:rPr>
              <w:t xml:space="preserve">Педагогическое оценивание служит реальным инструментом </w:t>
            </w:r>
            <w:proofErr w:type="gramStart"/>
            <w:r w:rsidRPr="006D4517">
              <w:rPr>
                <w:rFonts w:eastAsia="NewtonCSanPin-Regular"/>
              </w:rPr>
              <w:t>осознания</w:t>
            </w:r>
            <w:proofErr w:type="gramEnd"/>
            <w:r w:rsidRPr="006D4517">
              <w:rPr>
                <w:rFonts w:eastAsia="NewtonCSanPin-Regular"/>
              </w:rPr>
              <w:t xml:space="preserve"> обучающимся своих достижений и недоработок. Без знания своих результатов невоз</w:t>
            </w:r>
            <w:r w:rsidRPr="006D4517">
              <w:t>можно обеспечить субъектную позицию в образовании</w:t>
            </w:r>
          </w:p>
        </w:tc>
        <w:tc>
          <w:tcPr>
            <w:tcW w:w="5400" w:type="dxa"/>
          </w:tcPr>
          <w:p w:rsidR="00031849" w:rsidRPr="006D4517" w:rsidRDefault="00031849" w:rsidP="00B6049A">
            <w:r w:rsidRPr="006D4517">
              <w:rPr>
                <w:rFonts w:eastAsia="NewtonCSanPin-Regular"/>
              </w:rPr>
              <w:t>— Знание многообразия педагогических оценок;</w:t>
            </w:r>
          </w:p>
          <w:p w:rsidR="00031849" w:rsidRPr="006D4517" w:rsidRDefault="00031849" w:rsidP="00B6049A">
            <w:pPr>
              <w:rPr>
                <w:rFonts w:eastAsia="NewtonCSanPin-Regular"/>
              </w:rPr>
            </w:pPr>
            <w:r w:rsidRPr="006D4517">
              <w:rPr>
                <w:rFonts w:eastAsia="NewtonCSanPin-Regular"/>
              </w:rPr>
              <w:t>— знакомство с литературой по данному вопросу;</w:t>
            </w:r>
          </w:p>
          <w:p w:rsidR="00031849" w:rsidRPr="006D4517" w:rsidRDefault="00031849" w:rsidP="00B6049A">
            <w:r w:rsidRPr="006D4517">
              <w:t>— владение различными методами оценивания и их применение</w:t>
            </w:r>
          </w:p>
        </w:tc>
      </w:tr>
      <w:tr w:rsidR="00031849" w:rsidRPr="006D4517">
        <w:tc>
          <w:tcPr>
            <w:tcW w:w="648" w:type="dxa"/>
          </w:tcPr>
          <w:p w:rsidR="00031849" w:rsidRPr="006D4517" w:rsidRDefault="00031849" w:rsidP="00B6049A">
            <w:r w:rsidRPr="006D4517">
              <w:t>3.3</w:t>
            </w:r>
          </w:p>
        </w:tc>
        <w:tc>
          <w:tcPr>
            <w:tcW w:w="3060" w:type="dxa"/>
          </w:tcPr>
          <w:p w:rsidR="00031849" w:rsidRPr="006D4517" w:rsidRDefault="00031849" w:rsidP="00B6049A">
            <w:r w:rsidRPr="006D4517">
              <w:rPr>
                <w:rFonts w:eastAsia="NewtonCSanPin-Regular"/>
              </w:rPr>
              <w:t xml:space="preserve">Умение превращать учебную задачу </w:t>
            </w:r>
            <w:proofErr w:type="gramStart"/>
            <w:r w:rsidRPr="006D4517">
              <w:t>в</w:t>
            </w:r>
            <w:proofErr w:type="gramEnd"/>
            <w:r w:rsidRPr="006D4517">
              <w:t xml:space="preserve"> личностно значимую</w:t>
            </w:r>
          </w:p>
        </w:tc>
        <w:tc>
          <w:tcPr>
            <w:tcW w:w="5580" w:type="dxa"/>
          </w:tcPr>
          <w:p w:rsidR="00031849" w:rsidRPr="006D4517" w:rsidRDefault="00031849" w:rsidP="00B6049A">
            <w:r w:rsidRPr="006D4517">
              <w:t>Это одна из важнейших компетентностей, обеспечивающих мотивацию учебной деятельности</w:t>
            </w:r>
          </w:p>
        </w:tc>
        <w:tc>
          <w:tcPr>
            <w:tcW w:w="5400" w:type="dxa"/>
          </w:tcPr>
          <w:p w:rsidR="00031849" w:rsidRPr="006D4517" w:rsidRDefault="00031849" w:rsidP="00B6049A">
            <w:r w:rsidRPr="006D4517">
              <w:rPr>
                <w:rFonts w:eastAsia="NewtonCSanPin-Regular"/>
              </w:rPr>
              <w:t>— Знание интересов обучающихся, их внутреннего мира;</w:t>
            </w:r>
          </w:p>
          <w:p w:rsidR="00031849" w:rsidRPr="006D4517" w:rsidRDefault="00031849" w:rsidP="00B6049A">
            <w:pPr>
              <w:rPr>
                <w:rFonts w:eastAsia="NewtonCSanPin-Regular"/>
              </w:rPr>
            </w:pPr>
            <w:r w:rsidRPr="006D4517">
              <w:rPr>
                <w:rFonts w:eastAsia="NewtonCSanPin-Regular"/>
              </w:rPr>
              <w:t>— ориентация в культуре;</w:t>
            </w:r>
          </w:p>
          <w:p w:rsidR="00031849" w:rsidRPr="006D4517" w:rsidRDefault="00031849" w:rsidP="00B6049A">
            <w:r w:rsidRPr="006D4517">
              <w:t>— умение показать роль и значение изучаемого материала в реализации личных планов</w:t>
            </w:r>
          </w:p>
        </w:tc>
      </w:tr>
      <w:tr w:rsidR="00031849" w:rsidRPr="006D4517">
        <w:tc>
          <w:tcPr>
            <w:tcW w:w="14688" w:type="dxa"/>
            <w:gridSpan w:val="4"/>
          </w:tcPr>
          <w:p w:rsidR="00031849" w:rsidRPr="006D4517" w:rsidRDefault="00031849" w:rsidP="00B6049A">
            <w:r w:rsidRPr="006D4517">
              <w:rPr>
                <w:rFonts w:eastAsia="NewtonCSanPin-Regular"/>
              </w:rPr>
              <w:t>4. Информационная компетентность</w:t>
            </w:r>
          </w:p>
        </w:tc>
      </w:tr>
      <w:tr w:rsidR="00031849" w:rsidRPr="006D4517">
        <w:tc>
          <w:tcPr>
            <w:tcW w:w="648" w:type="dxa"/>
          </w:tcPr>
          <w:p w:rsidR="00031849" w:rsidRPr="006D4517" w:rsidRDefault="00031849" w:rsidP="00B6049A">
            <w:r w:rsidRPr="006D4517">
              <w:t>4.1</w:t>
            </w:r>
          </w:p>
        </w:tc>
        <w:tc>
          <w:tcPr>
            <w:tcW w:w="3060" w:type="dxa"/>
          </w:tcPr>
          <w:p w:rsidR="00031849" w:rsidRPr="006D4517" w:rsidRDefault="00031849" w:rsidP="00B6049A">
            <w:r w:rsidRPr="006D4517">
              <w:t>Компетентность в предмете преподавания</w:t>
            </w:r>
          </w:p>
        </w:tc>
        <w:tc>
          <w:tcPr>
            <w:tcW w:w="5580" w:type="dxa"/>
          </w:tcPr>
          <w:p w:rsidR="00031849" w:rsidRPr="006D4517" w:rsidRDefault="00031849" w:rsidP="00B6049A">
            <w:r w:rsidRPr="006D4517">
              <w:rPr>
                <w:rFonts w:eastAsia="NewtonCSanPin-Regular"/>
              </w:rPr>
              <w:t>Глубокое знание предмета преподавания, сочетающееся с общей культурой педа</w:t>
            </w:r>
            <w:r w:rsidRPr="006D4517">
              <w:t>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400" w:type="dxa"/>
          </w:tcPr>
          <w:p w:rsidR="00031849" w:rsidRPr="006D4517" w:rsidRDefault="00031849" w:rsidP="00B6049A">
            <w:r w:rsidRPr="006D4517">
              <w:rPr>
                <w:rFonts w:eastAsia="NewtonCSanPin-Regular"/>
              </w:rPr>
              <w:t xml:space="preserve">— Знание генезиса формирования предметного знания (история, персоналии, </w:t>
            </w:r>
            <w:r w:rsidRPr="006D4517">
              <w:t>для решения каких проблем разрабатывалось);</w:t>
            </w:r>
          </w:p>
          <w:p w:rsidR="00031849" w:rsidRPr="006D4517" w:rsidRDefault="00031849" w:rsidP="00B6049A">
            <w:pPr>
              <w:rPr>
                <w:rFonts w:eastAsia="NewtonCSanPin-Regular"/>
              </w:rPr>
            </w:pPr>
            <w:r w:rsidRPr="006D4517">
              <w:rPr>
                <w:rFonts w:eastAsia="NewtonCSanPin-Regular"/>
              </w:rPr>
              <w:t>— возможности применения получаемых знаний для объяснения социальных и природных явлений;</w:t>
            </w:r>
          </w:p>
          <w:p w:rsidR="00031849" w:rsidRPr="006D4517" w:rsidRDefault="00031849" w:rsidP="00B6049A">
            <w:pPr>
              <w:rPr>
                <w:rFonts w:eastAsia="NewtonCSanPin-Regular"/>
              </w:rPr>
            </w:pPr>
            <w:r w:rsidRPr="006D4517">
              <w:rPr>
                <w:rFonts w:eastAsia="NewtonCSanPin-Regular"/>
              </w:rPr>
              <w:t>— владение методами решения различных задач;</w:t>
            </w:r>
          </w:p>
          <w:p w:rsidR="00031849" w:rsidRPr="006D4517" w:rsidRDefault="00031849" w:rsidP="00B6049A">
            <w:r w:rsidRPr="006D4517">
              <w:t>— свободное решение задач ЕГЭ, олимпиад: региональных, российских, международных</w:t>
            </w:r>
          </w:p>
        </w:tc>
      </w:tr>
      <w:tr w:rsidR="00031849" w:rsidRPr="006D4517">
        <w:tc>
          <w:tcPr>
            <w:tcW w:w="648" w:type="dxa"/>
          </w:tcPr>
          <w:p w:rsidR="00031849" w:rsidRPr="006D4517" w:rsidRDefault="00031849" w:rsidP="00B6049A">
            <w:r w:rsidRPr="006D4517">
              <w:t>4.2</w:t>
            </w:r>
          </w:p>
        </w:tc>
        <w:tc>
          <w:tcPr>
            <w:tcW w:w="3060" w:type="dxa"/>
          </w:tcPr>
          <w:p w:rsidR="00031849" w:rsidRPr="006D4517" w:rsidRDefault="00031849" w:rsidP="00B6049A">
            <w:r w:rsidRPr="006D4517">
              <w:t>Компетентность в методах преподавания</w:t>
            </w:r>
          </w:p>
        </w:tc>
        <w:tc>
          <w:tcPr>
            <w:tcW w:w="5580" w:type="dxa"/>
          </w:tcPr>
          <w:p w:rsidR="00031849" w:rsidRPr="006D4517" w:rsidRDefault="00031849" w:rsidP="00B6049A">
            <w:r w:rsidRPr="006D4517">
              <w:rPr>
                <w:rFonts w:eastAsia="NewtonCSanPin-Regular"/>
              </w:rPr>
              <w:t xml:space="preserve">Обеспечивает возможность эффективного усвоения знания и формирования умений, предусмотренных программой. </w:t>
            </w:r>
            <w:r w:rsidRPr="006D4517">
              <w:t>Обеспечивает индивидуальный подход и развитие творческой личности</w:t>
            </w:r>
          </w:p>
        </w:tc>
        <w:tc>
          <w:tcPr>
            <w:tcW w:w="5400" w:type="dxa"/>
          </w:tcPr>
          <w:p w:rsidR="00031849" w:rsidRPr="006D4517" w:rsidRDefault="00031849" w:rsidP="00B6049A">
            <w:r w:rsidRPr="006D4517">
              <w:rPr>
                <w:rFonts w:eastAsia="NewtonCSanPin-Regular"/>
              </w:rPr>
              <w:t>— Знание нормативных методов и методик;</w:t>
            </w:r>
          </w:p>
          <w:p w:rsidR="00031849" w:rsidRPr="006D4517" w:rsidRDefault="00031849" w:rsidP="00B6049A">
            <w:pPr>
              <w:rPr>
                <w:rFonts w:eastAsia="NewtonCSanPin-Regular"/>
              </w:rPr>
            </w:pPr>
            <w:r w:rsidRPr="006D4517">
              <w:rPr>
                <w:rFonts w:eastAsia="NewtonCSanPin-Regular"/>
              </w:rPr>
              <w:t>— демонстрация личностно ориентированных методов образования;</w:t>
            </w:r>
          </w:p>
          <w:p w:rsidR="00031849" w:rsidRPr="006D4517" w:rsidRDefault="00031849" w:rsidP="00B6049A">
            <w:pPr>
              <w:rPr>
                <w:rFonts w:eastAsia="NewtonCSanPin-Regular"/>
              </w:rPr>
            </w:pPr>
            <w:r w:rsidRPr="006D4517">
              <w:rPr>
                <w:rFonts w:eastAsia="NewtonCSanPin-Regular"/>
              </w:rPr>
              <w:t>— наличие своих находок и методов, авторской школы;</w:t>
            </w:r>
          </w:p>
          <w:p w:rsidR="00031849" w:rsidRPr="006D4517" w:rsidRDefault="00031849" w:rsidP="00B6049A">
            <w:pPr>
              <w:rPr>
                <w:rFonts w:eastAsia="NewtonCSanPin-Regular"/>
              </w:rPr>
            </w:pPr>
            <w:r w:rsidRPr="006D4517">
              <w:rPr>
                <w:rFonts w:eastAsia="NewtonCSanPin-Regular"/>
              </w:rPr>
              <w:t xml:space="preserve">— знание современных достижений в области методики обучения, в том числе использование </w:t>
            </w:r>
            <w:r w:rsidRPr="006D4517">
              <w:rPr>
                <w:rFonts w:eastAsia="NewtonCSanPin-Regular"/>
              </w:rPr>
              <w:lastRenderedPageBreak/>
              <w:t>новых информационных технологий;</w:t>
            </w:r>
          </w:p>
          <w:p w:rsidR="00031849" w:rsidRPr="006D4517" w:rsidRDefault="00031849" w:rsidP="00B6049A">
            <w:r w:rsidRPr="006D4517">
              <w:t>— использование в учебном процессе современных методов обучения</w:t>
            </w:r>
          </w:p>
        </w:tc>
      </w:tr>
      <w:tr w:rsidR="00031849" w:rsidRPr="006D4517">
        <w:tc>
          <w:tcPr>
            <w:tcW w:w="648" w:type="dxa"/>
          </w:tcPr>
          <w:p w:rsidR="00031849" w:rsidRPr="006D4517" w:rsidRDefault="00031849" w:rsidP="00B6049A">
            <w:r w:rsidRPr="006D4517">
              <w:lastRenderedPageBreak/>
              <w:t>4.3</w:t>
            </w:r>
          </w:p>
        </w:tc>
        <w:tc>
          <w:tcPr>
            <w:tcW w:w="3060" w:type="dxa"/>
          </w:tcPr>
          <w:p w:rsidR="00031849" w:rsidRPr="006D4517" w:rsidRDefault="00031849" w:rsidP="00B6049A">
            <w:r w:rsidRPr="006D4517">
              <w:rPr>
                <w:rFonts w:eastAsia="NewtonCSanPin-Regular"/>
              </w:rPr>
              <w:t>Компетентность в субъективных условиях деятельности (знание учени</w:t>
            </w:r>
            <w:r w:rsidRPr="006D4517">
              <w:t>ков и учебных коллективов)</w:t>
            </w:r>
          </w:p>
        </w:tc>
        <w:tc>
          <w:tcPr>
            <w:tcW w:w="5580" w:type="dxa"/>
          </w:tcPr>
          <w:p w:rsidR="00031849" w:rsidRPr="006D4517" w:rsidRDefault="00031849" w:rsidP="00B6049A">
            <w:r w:rsidRPr="006D4517">
              <w:rPr>
                <w:rFonts w:eastAsia="NewtonCSanPin-Regular"/>
              </w:rPr>
              <w:t xml:space="preserve">Позволяет осуществлять индивидуальный подход к организации образовательного процесса. Служит условием гуманизации </w:t>
            </w:r>
            <w:r w:rsidRPr="006D4517">
              <w:t>образ</w:t>
            </w:r>
            <w:r w:rsidR="00967F97">
              <w:t>ования. Обеспечивает высокую мо</w:t>
            </w:r>
            <w:r w:rsidRPr="006D4517">
              <w:t>тивацию академической активности</w:t>
            </w:r>
          </w:p>
          <w:p w:rsidR="00031849" w:rsidRPr="006D4517" w:rsidRDefault="00031849" w:rsidP="00B6049A"/>
        </w:tc>
        <w:tc>
          <w:tcPr>
            <w:tcW w:w="5400" w:type="dxa"/>
          </w:tcPr>
          <w:p w:rsidR="00031849" w:rsidRPr="006D4517" w:rsidRDefault="00031849" w:rsidP="00B6049A">
            <w:r w:rsidRPr="006D4517">
              <w:rPr>
                <w:rFonts w:eastAsia="NewtonCSanPin-Regular"/>
              </w:rPr>
              <w:t xml:space="preserve">— Знание теоретического материала по психологии, характеризующего индивидуальные особенности </w:t>
            </w:r>
            <w:proofErr w:type="gramStart"/>
            <w:r w:rsidRPr="006D4517">
              <w:rPr>
                <w:rFonts w:eastAsia="NewtonCSanPin-Regular"/>
              </w:rPr>
              <w:t>обучающихся</w:t>
            </w:r>
            <w:proofErr w:type="gramEnd"/>
            <w:r w:rsidRPr="006D4517">
              <w:rPr>
                <w:rFonts w:eastAsia="NewtonCSanPin-Regular"/>
              </w:rPr>
              <w:t>;</w:t>
            </w:r>
          </w:p>
          <w:p w:rsidR="00031849" w:rsidRPr="006D4517" w:rsidRDefault="00031849" w:rsidP="00B6049A">
            <w:pPr>
              <w:rPr>
                <w:rFonts w:eastAsia="NewtonCSanPin-Regular"/>
              </w:rPr>
            </w:pPr>
            <w:r w:rsidRPr="006D4517">
              <w:rPr>
                <w:rFonts w:eastAsia="NewtonCSanPin-Regular"/>
              </w:rPr>
              <w:t>— владение методами диагностики индивидуальных особенностей (возможно, совместно со школьным психологом);</w:t>
            </w:r>
          </w:p>
          <w:p w:rsidR="00031849" w:rsidRPr="006D4517" w:rsidRDefault="00031849" w:rsidP="00B6049A">
            <w:pPr>
              <w:rPr>
                <w:rFonts w:eastAsia="NewtonCSanPin-Regular"/>
              </w:rPr>
            </w:pPr>
            <w:r w:rsidRPr="006D4517">
              <w:rPr>
                <w:rFonts w:eastAsia="NewtonCSanPin-Regular"/>
              </w:rPr>
              <w:t>— использование знаний по психологии в организации учебного процесса;</w:t>
            </w:r>
          </w:p>
          <w:p w:rsidR="00031849" w:rsidRPr="006D4517" w:rsidRDefault="00031849" w:rsidP="00B6049A">
            <w:pPr>
              <w:rPr>
                <w:rFonts w:eastAsia="NewtonCSanPin-Regular"/>
              </w:rPr>
            </w:pPr>
            <w:r w:rsidRPr="006D4517">
              <w:t xml:space="preserve">— разработка </w:t>
            </w:r>
            <w:proofErr w:type="gramStart"/>
            <w:r w:rsidRPr="006D4517">
              <w:t>индивидуальных проектов</w:t>
            </w:r>
            <w:proofErr w:type="gramEnd"/>
            <w:r w:rsidRPr="006D4517">
              <w:t xml:space="preserve"> на основе личных характеристик обучающихся;</w:t>
            </w:r>
          </w:p>
          <w:p w:rsidR="00031849" w:rsidRPr="006D4517" w:rsidRDefault="00031849" w:rsidP="00B6049A">
            <w:pPr>
              <w:rPr>
                <w:rFonts w:eastAsia="NewtonCSanPin-Regular"/>
              </w:rPr>
            </w:pPr>
            <w:r w:rsidRPr="006D4517">
              <w:rPr>
                <w:rFonts w:eastAsia="NewtonCSanPin-Regular"/>
              </w:rPr>
              <w:t>— владение методами социометрии;</w:t>
            </w:r>
          </w:p>
          <w:p w:rsidR="00031849" w:rsidRPr="006D4517" w:rsidRDefault="00031849" w:rsidP="00B6049A">
            <w:pPr>
              <w:rPr>
                <w:rFonts w:eastAsia="NewtonCSanPin-Regular"/>
              </w:rPr>
            </w:pPr>
            <w:r w:rsidRPr="006D4517">
              <w:rPr>
                <w:rFonts w:eastAsia="NewtonCSanPin-Regular"/>
              </w:rPr>
              <w:t>— учёт особенностей учебных коллективов в педагогическом процессе;</w:t>
            </w:r>
          </w:p>
          <w:p w:rsidR="00031849" w:rsidRPr="006D4517" w:rsidRDefault="00031849" w:rsidP="00B6049A">
            <w:r w:rsidRPr="006D4517">
              <w:t>— знание (рефлексия) своих индивидуальных особенностей и их учёт в своей деятельности</w:t>
            </w:r>
          </w:p>
        </w:tc>
      </w:tr>
      <w:tr w:rsidR="00031849" w:rsidRPr="006D4517">
        <w:tc>
          <w:tcPr>
            <w:tcW w:w="648" w:type="dxa"/>
          </w:tcPr>
          <w:p w:rsidR="00031849" w:rsidRPr="006D4517" w:rsidRDefault="00031849" w:rsidP="00B6049A">
            <w:r w:rsidRPr="006D4517">
              <w:t>4.4</w:t>
            </w:r>
          </w:p>
        </w:tc>
        <w:tc>
          <w:tcPr>
            <w:tcW w:w="3060" w:type="dxa"/>
          </w:tcPr>
          <w:p w:rsidR="00031849" w:rsidRPr="006D4517" w:rsidRDefault="00031849" w:rsidP="00B6049A">
            <w:r w:rsidRPr="006D4517">
              <w:rPr>
                <w:rFonts w:eastAsia="NewtonCSanPin-Regular"/>
              </w:rPr>
              <w:t xml:space="preserve">Умение вести самостоятельный </w:t>
            </w:r>
            <w:r w:rsidRPr="006D4517">
              <w:t>поиск информации</w:t>
            </w:r>
          </w:p>
        </w:tc>
        <w:tc>
          <w:tcPr>
            <w:tcW w:w="5580" w:type="dxa"/>
          </w:tcPr>
          <w:p w:rsidR="00031849" w:rsidRPr="006D4517" w:rsidRDefault="00031849" w:rsidP="00B6049A">
            <w:r w:rsidRPr="006D4517">
              <w:rPr>
                <w:rFonts w:eastAsia="NewtonCSanPin-Regular"/>
              </w:rPr>
              <w:t xml:space="preserve">Обеспечивает постоянный профессиональный рост и творческий подход к педагогической деятельности. </w:t>
            </w:r>
          </w:p>
          <w:p w:rsidR="00031849" w:rsidRPr="006D4517" w:rsidRDefault="00031849" w:rsidP="00B6049A">
            <w:r w:rsidRPr="006D4517">
              <w:rPr>
                <w:rFonts w:eastAsia="NewtonCSanPin-Regular"/>
              </w:rPr>
              <w:t>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w:t>
            </w:r>
            <w:r w:rsidRPr="006D4517">
              <w:t>чивает</w:t>
            </w:r>
            <w:r w:rsidR="00967F97">
              <w:t xml:space="preserve"> желание и умение вести самосто</w:t>
            </w:r>
            <w:r w:rsidRPr="006D4517">
              <w:t>ятельный поиск</w:t>
            </w:r>
          </w:p>
        </w:tc>
        <w:tc>
          <w:tcPr>
            <w:tcW w:w="5400" w:type="dxa"/>
          </w:tcPr>
          <w:p w:rsidR="00031849" w:rsidRPr="006D4517" w:rsidRDefault="00031849" w:rsidP="00B6049A">
            <w:r w:rsidRPr="006D4517">
              <w:rPr>
                <w:rFonts w:eastAsia="NewtonCSanPin-Regular"/>
              </w:rPr>
              <w:t>— Профессиональная любознательность;</w:t>
            </w:r>
          </w:p>
          <w:p w:rsidR="00031849" w:rsidRPr="006D4517" w:rsidRDefault="00031849" w:rsidP="00B6049A">
            <w:pPr>
              <w:rPr>
                <w:rFonts w:eastAsia="NewtonCSanPin-Regular"/>
              </w:rPr>
            </w:pPr>
            <w:r w:rsidRPr="006D4517">
              <w:rPr>
                <w:rFonts w:eastAsia="NewtonCSanPin-Regular"/>
              </w:rPr>
              <w:t xml:space="preserve">— умение пользоваться </w:t>
            </w:r>
            <w:proofErr w:type="gramStart"/>
            <w:r w:rsidRPr="006D4517">
              <w:rPr>
                <w:rFonts w:eastAsia="NewtonCSanPin-Regular"/>
              </w:rPr>
              <w:t>различными</w:t>
            </w:r>
            <w:proofErr w:type="gramEnd"/>
            <w:r w:rsidRPr="006D4517">
              <w:rPr>
                <w:rFonts w:eastAsia="NewtonCSanPin-Regular"/>
              </w:rPr>
              <w:t xml:space="preserve"> ин-</w:t>
            </w:r>
          </w:p>
          <w:p w:rsidR="00031849" w:rsidRPr="006D4517" w:rsidRDefault="00031849" w:rsidP="00B6049A">
            <w:pPr>
              <w:rPr>
                <w:rFonts w:eastAsia="NewtonCSanPin-Regular"/>
              </w:rPr>
            </w:pPr>
            <w:r w:rsidRPr="006D4517">
              <w:rPr>
                <w:rFonts w:eastAsia="NewtonCSanPin-Regular"/>
              </w:rPr>
              <w:t>формационно-поисковыми технологиями;</w:t>
            </w:r>
          </w:p>
          <w:p w:rsidR="00031849" w:rsidRPr="006D4517" w:rsidRDefault="00031849" w:rsidP="00B6049A">
            <w:r w:rsidRPr="006D4517">
              <w:t>— использование различных баз данных в образовательном процессе</w:t>
            </w:r>
          </w:p>
        </w:tc>
      </w:tr>
      <w:tr w:rsidR="00031849" w:rsidRPr="006D4517">
        <w:tc>
          <w:tcPr>
            <w:tcW w:w="14688" w:type="dxa"/>
            <w:gridSpan w:val="4"/>
          </w:tcPr>
          <w:p w:rsidR="00031849" w:rsidRPr="006D4517" w:rsidRDefault="00031849" w:rsidP="00B6049A">
            <w:r w:rsidRPr="006D4517">
              <w:rPr>
                <w:rFonts w:eastAsia="NewtonCSanPin-Regular"/>
              </w:rPr>
              <w:t>5. Разработка программ педагогической деятельности и принятие педагогических решений</w:t>
            </w:r>
          </w:p>
        </w:tc>
      </w:tr>
      <w:tr w:rsidR="00031849" w:rsidRPr="006D4517">
        <w:tc>
          <w:tcPr>
            <w:tcW w:w="648" w:type="dxa"/>
          </w:tcPr>
          <w:p w:rsidR="00031849" w:rsidRPr="006D4517" w:rsidRDefault="00031849" w:rsidP="00B6049A">
            <w:r w:rsidRPr="006D4517">
              <w:t>5.1</w:t>
            </w:r>
          </w:p>
        </w:tc>
        <w:tc>
          <w:tcPr>
            <w:tcW w:w="3060" w:type="dxa"/>
          </w:tcPr>
          <w:p w:rsidR="00031849" w:rsidRPr="006D4517" w:rsidRDefault="00031849" w:rsidP="00B6049A">
            <w:r w:rsidRPr="006D4517">
              <w:rPr>
                <w:rFonts w:eastAsia="NewtonCSanPin-Regular"/>
              </w:rPr>
              <w:t xml:space="preserve">Умение разработать образовательную программу, выбрать учебники </w:t>
            </w:r>
            <w:r w:rsidRPr="006D4517">
              <w:t xml:space="preserve">и учебные комплекты </w:t>
            </w:r>
          </w:p>
        </w:tc>
        <w:tc>
          <w:tcPr>
            <w:tcW w:w="5580" w:type="dxa"/>
          </w:tcPr>
          <w:p w:rsidR="00031849" w:rsidRPr="006D4517" w:rsidRDefault="00031849" w:rsidP="00B6049A">
            <w:r w:rsidRPr="006D4517">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6D4517">
              <w:rPr>
                <w:rFonts w:eastAsia="NewtonCSanPin-Regular"/>
              </w:rPr>
              <w:t xml:space="preserve">невозможно творчески </w:t>
            </w:r>
            <w:r w:rsidRPr="006D4517">
              <w:rPr>
                <w:rFonts w:eastAsia="NewtonCSanPin-Regular"/>
              </w:rPr>
              <w:lastRenderedPageBreak/>
              <w:t xml:space="preserve">организовать образовательный процесс. Образовательные программы выступают средствами целенаправленного влияния на развитие </w:t>
            </w:r>
            <w:proofErr w:type="gramStart"/>
            <w:r w:rsidRPr="006D4517">
              <w:rPr>
                <w:rFonts w:eastAsia="NewtonCSanPin-Regular"/>
              </w:rPr>
              <w:t>обучающихся</w:t>
            </w:r>
            <w:proofErr w:type="gramEnd"/>
            <w:r w:rsidRPr="006D4517">
              <w:rPr>
                <w:rFonts w:eastAsia="NewtonCSanPin-Regular"/>
              </w:rP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w:t>
            </w:r>
            <w:r w:rsidRPr="006D4517">
              <w:t>педагога учитывать индивидуальные характеристики обучающихся</w:t>
            </w:r>
          </w:p>
        </w:tc>
        <w:tc>
          <w:tcPr>
            <w:tcW w:w="5400" w:type="dxa"/>
          </w:tcPr>
          <w:p w:rsidR="00031849" w:rsidRPr="006D4517" w:rsidRDefault="00031849" w:rsidP="00B6049A">
            <w:r w:rsidRPr="006D4517">
              <w:rPr>
                <w:rFonts w:eastAsia="NewtonCSanPin-Regular"/>
              </w:rPr>
              <w:lastRenderedPageBreak/>
              <w:t>— Знание образовательных стандартов и примерных программ;</w:t>
            </w:r>
          </w:p>
          <w:p w:rsidR="00031849" w:rsidRPr="006D4517" w:rsidRDefault="00031849" w:rsidP="00B6049A">
            <w:pPr>
              <w:rPr>
                <w:rFonts w:eastAsia="NewtonCSanPin-Regular"/>
              </w:rPr>
            </w:pPr>
            <w:r w:rsidRPr="006D4517">
              <w:t xml:space="preserve">—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w:t>
            </w:r>
            <w:r w:rsidRPr="006D4517">
              <w:lastRenderedPageBreak/>
              <w:t>индиви</w:t>
            </w:r>
            <w:r w:rsidRPr="006D4517">
              <w:rPr>
                <w:rFonts w:eastAsia="NewtonCSanPin-Regular"/>
              </w:rPr>
              <w:t>дуальных характеристик обучающихся;</w:t>
            </w:r>
          </w:p>
          <w:p w:rsidR="00031849" w:rsidRPr="006D4517" w:rsidRDefault="00031849" w:rsidP="00B6049A">
            <w:pPr>
              <w:rPr>
                <w:rFonts w:eastAsia="NewtonCSanPin-Regular"/>
              </w:rPr>
            </w:pPr>
            <w:r w:rsidRPr="006D4517">
              <w:rPr>
                <w:rFonts w:eastAsia="NewtonCSanPin-Regular"/>
              </w:rPr>
              <w:t>— обоснованность используемых образовательных программ;</w:t>
            </w:r>
          </w:p>
          <w:p w:rsidR="00031849" w:rsidRPr="006D4517" w:rsidRDefault="00031849" w:rsidP="00B6049A">
            <w:pPr>
              <w:rPr>
                <w:rFonts w:eastAsia="NewtonCSanPin-Regular"/>
              </w:rPr>
            </w:pPr>
            <w:r w:rsidRPr="006D4517">
              <w:rPr>
                <w:rFonts w:eastAsia="NewtonCSanPin-Regular"/>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031849" w:rsidRPr="006D4517" w:rsidRDefault="00031849" w:rsidP="00B6049A">
            <w:pPr>
              <w:rPr>
                <w:rFonts w:eastAsia="NewtonCSanPin-Regular"/>
              </w:rPr>
            </w:pPr>
            <w:r w:rsidRPr="006D4517">
              <w:rPr>
                <w:rFonts w:eastAsia="NewtonCSanPin-Regular"/>
              </w:rPr>
              <w:t>— участие работодателей в разработке образовательной программы;</w:t>
            </w:r>
          </w:p>
          <w:p w:rsidR="00031849" w:rsidRPr="006D4517" w:rsidRDefault="00031849" w:rsidP="00B6049A">
            <w:pPr>
              <w:rPr>
                <w:rFonts w:eastAsia="NewtonCSanPin-Regular"/>
              </w:rPr>
            </w:pPr>
            <w:r w:rsidRPr="006D4517">
              <w:rPr>
                <w:rFonts w:eastAsia="NewtonCSanPin-Regular"/>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031849" w:rsidRPr="006D4517" w:rsidRDefault="00031849" w:rsidP="00B6049A">
            <w:r w:rsidRPr="006D4517">
              <w:t>— обоснованность выбора учебников и учебно-методических комплектов, используемых педагогом</w:t>
            </w:r>
          </w:p>
        </w:tc>
      </w:tr>
      <w:tr w:rsidR="00031849" w:rsidRPr="006D4517">
        <w:tc>
          <w:tcPr>
            <w:tcW w:w="648" w:type="dxa"/>
          </w:tcPr>
          <w:p w:rsidR="00031849" w:rsidRPr="006D4517" w:rsidRDefault="00031849" w:rsidP="00B6049A">
            <w:r w:rsidRPr="006D4517">
              <w:lastRenderedPageBreak/>
              <w:t>5.2</w:t>
            </w:r>
          </w:p>
        </w:tc>
        <w:tc>
          <w:tcPr>
            <w:tcW w:w="3060" w:type="dxa"/>
          </w:tcPr>
          <w:p w:rsidR="00031849" w:rsidRPr="006D4517" w:rsidRDefault="00031849" w:rsidP="00B6049A">
            <w:r w:rsidRPr="006D4517">
              <w:rPr>
                <w:rFonts w:eastAsia="NewtonCSanPin-Regular"/>
              </w:rPr>
              <w:t xml:space="preserve">Умение принимать решения в различных </w:t>
            </w:r>
            <w:r w:rsidRPr="006D4517">
              <w:t>педагогических ситуациях</w:t>
            </w:r>
          </w:p>
        </w:tc>
        <w:tc>
          <w:tcPr>
            <w:tcW w:w="5580" w:type="dxa"/>
          </w:tcPr>
          <w:p w:rsidR="00031849" w:rsidRPr="006D4517" w:rsidRDefault="00031849" w:rsidP="00B6049A">
            <w:r w:rsidRPr="006D4517">
              <w:rPr>
                <w:rFonts w:eastAsia="NewtonCSanPin-Regular"/>
              </w:rPr>
              <w:t>Педагогу приходится постоянно принимать решения:</w:t>
            </w:r>
          </w:p>
          <w:p w:rsidR="00031849" w:rsidRPr="006D4517" w:rsidRDefault="00031849" w:rsidP="00B6049A">
            <w:pPr>
              <w:rPr>
                <w:rFonts w:eastAsia="NewtonCSanPin-Regular"/>
              </w:rPr>
            </w:pPr>
            <w:r w:rsidRPr="006D4517">
              <w:rPr>
                <w:rFonts w:eastAsia="NewtonCSanPin-Regular"/>
              </w:rPr>
              <w:t>— как установить дисциплину;</w:t>
            </w:r>
          </w:p>
          <w:p w:rsidR="00031849" w:rsidRPr="006D4517" w:rsidRDefault="00031849" w:rsidP="00B6049A">
            <w:pPr>
              <w:rPr>
                <w:rFonts w:eastAsia="NewtonCSanPin-Regular"/>
              </w:rPr>
            </w:pPr>
            <w:r w:rsidRPr="006D4517">
              <w:rPr>
                <w:rFonts w:eastAsia="NewtonCSanPin-Regular"/>
              </w:rPr>
              <w:t>— как мотивировать академическую активность;</w:t>
            </w:r>
          </w:p>
          <w:p w:rsidR="00031849" w:rsidRPr="006D4517" w:rsidRDefault="00031849" w:rsidP="00B6049A">
            <w:pPr>
              <w:rPr>
                <w:rFonts w:eastAsia="NewtonCSanPin-Regular"/>
              </w:rPr>
            </w:pPr>
            <w:r w:rsidRPr="006D4517">
              <w:rPr>
                <w:rFonts w:eastAsia="NewtonCSanPin-Regular"/>
              </w:rPr>
              <w:t>— как вызвать интерес у конкретного ученика;</w:t>
            </w:r>
          </w:p>
          <w:p w:rsidR="00031849" w:rsidRPr="006D4517" w:rsidRDefault="00031849" w:rsidP="00B6049A">
            <w:r w:rsidRPr="006D4517">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400" w:type="dxa"/>
          </w:tcPr>
          <w:p w:rsidR="00031849" w:rsidRPr="006D4517" w:rsidRDefault="00031849" w:rsidP="00B6049A">
            <w:r w:rsidRPr="006D4517">
              <w:rPr>
                <w:rFonts w:eastAsia="NewtonCSanPin-Regular"/>
              </w:rPr>
              <w:t>— Знание типичных педагогических ситуаций, требующих участия педагога для своего решения;</w:t>
            </w:r>
          </w:p>
          <w:p w:rsidR="00031849" w:rsidRPr="006D4517" w:rsidRDefault="00031849" w:rsidP="00B6049A">
            <w:pPr>
              <w:rPr>
                <w:rFonts w:eastAsia="NewtonCSanPin-Regular"/>
              </w:rPr>
            </w:pPr>
            <w:r w:rsidRPr="006D4517">
              <w:rPr>
                <w:rFonts w:eastAsia="NewtonCSanPin-Regular"/>
              </w:rPr>
              <w:t>— владение набором решающих правил, используемых для различных ситуаций;</w:t>
            </w:r>
          </w:p>
          <w:p w:rsidR="00031849" w:rsidRPr="006D4517" w:rsidRDefault="00031849" w:rsidP="00B6049A">
            <w:pPr>
              <w:rPr>
                <w:rFonts w:eastAsia="NewtonCSanPin-Regular"/>
              </w:rPr>
            </w:pPr>
            <w:r w:rsidRPr="006D4517">
              <w:rPr>
                <w:rFonts w:eastAsia="NewtonCSanPin-Regular"/>
              </w:rPr>
              <w:t>— владение критерием предпочтительности при выборе того или иного решающего правила;</w:t>
            </w:r>
          </w:p>
          <w:p w:rsidR="00031849" w:rsidRPr="006D4517" w:rsidRDefault="00031849" w:rsidP="00B6049A">
            <w:pPr>
              <w:rPr>
                <w:rFonts w:eastAsia="NewtonCSanPin-Regular"/>
              </w:rPr>
            </w:pPr>
            <w:r w:rsidRPr="006D4517">
              <w:rPr>
                <w:rFonts w:eastAsia="NewtonCSanPin-Regular"/>
              </w:rPr>
              <w:t>— знание критериев достижения цели;</w:t>
            </w:r>
          </w:p>
          <w:p w:rsidR="00031849" w:rsidRPr="006D4517" w:rsidRDefault="00031849" w:rsidP="00B6049A">
            <w:pPr>
              <w:rPr>
                <w:rFonts w:eastAsia="NewtonCSanPin-Regular"/>
              </w:rPr>
            </w:pPr>
            <w:r w:rsidRPr="006D4517">
              <w:rPr>
                <w:rFonts w:eastAsia="NewtonCSanPin-Regular"/>
              </w:rPr>
              <w:t>— знание нетипичных конфликтных ситуаций;</w:t>
            </w:r>
          </w:p>
          <w:p w:rsidR="00031849" w:rsidRPr="006D4517" w:rsidRDefault="00031849" w:rsidP="00B6049A">
            <w:pPr>
              <w:rPr>
                <w:rFonts w:eastAsia="NewtonCSanPin-Regular"/>
              </w:rPr>
            </w:pPr>
            <w:r w:rsidRPr="006D4517">
              <w:rPr>
                <w:rFonts w:eastAsia="NewtonCSanPin-Regular"/>
              </w:rPr>
              <w:t>— примеры разрешения конкретных педагогических ситуаций;</w:t>
            </w:r>
          </w:p>
          <w:p w:rsidR="00031849" w:rsidRPr="006D4517" w:rsidRDefault="00031849" w:rsidP="00B6049A">
            <w:r w:rsidRPr="006D4517">
              <w:rPr>
                <w:rFonts w:eastAsia="NewtonCSanPin-Regular"/>
              </w:rPr>
              <w:t>— развитость педагогического мышления</w:t>
            </w:r>
          </w:p>
        </w:tc>
      </w:tr>
      <w:tr w:rsidR="00031849" w:rsidRPr="006D4517">
        <w:tc>
          <w:tcPr>
            <w:tcW w:w="14688" w:type="dxa"/>
            <w:gridSpan w:val="4"/>
          </w:tcPr>
          <w:p w:rsidR="00031849" w:rsidRPr="006D4517" w:rsidRDefault="00031849" w:rsidP="00B6049A">
            <w:r w:rsidRPr="006D4517">
              <w:rPr>
                <w:rFonts w:eastAsia="NewtonCSanPin-Regular"/>
              </w:rPr>
              <w:t>6. Компетенции в организации учебной деятельности</w:t>
            </w:r>
          </w:p>
        </w:tc>
      </w:tr>
      <w:tr w:rsidR="00031849" w:rsidRPr="006D4517">
        <w:tc>
          <w:tcPr>
            <w:tcW w:w="648" w:type="dxa"/>
          </w:tcPr>
          <w:p w:rsidR="00031849" w:rsidRPr="006D4517" w:rsidRDefault="00031849" w:rsidP="00B6049A">
            <w:r w:rsidRPr="006D4517">
              <w:t>6.1</w:t>
            </w:r>
          </w:p>
        </w:tc>
        <w:tc>
          <w:tcPr>
            <w:tcW w:w="3060" w:type="dxa"/>
          </w:tcPr>
          <w:p w:rsidR="00031849" w:rsidRPr="006D4517" w:rsidRDefault="00031849" w:rsidP="00B6049A">
            <w:r w:rsidRPr="006D4517">
              <w:rPr>
                <w:rFonts w:eastAsia="NewtonCSanPin-Regular"/>
              </w:rPr>
              <w:t xml:space="preserve">Компетентность в установлении </w:t>
            </w:r>
            <w:proofErr w:type="gramStart"/>
            <w:r w:rsidRPr="006D4517">
              <w:t>субъект-субъектных</w:t>
            </w:r>
            <w:proofErr w:type="gramEnd"/>
            <w:r w:rsidRPr="006D4517">
              <w:t xml:space="preserve"> отношений</w:t>
            </w:r>
          </w:p>
        </w:tc>
        <w:tc>
          <w:tcPr>
            <w:tcW w:w="5580" w:type="dxa"/>
          </w:tcPr>
          <w:p w:rsidR="00031849" w:rsidRPr="006D4517" w:rsidRDefault="00031849" w:rsidP="00B6049A">
            <w:r w:rsidRPr="006D4517">
              <w:rPr>
                <w:rFonts w:eastAsia="NewtonCSanPin-Regular"/>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w:t>
            </w:r>
            <w:r w:rsidRPr="006D4517">
              <w:t xml:space="preserve">цесса, готовность вступать в </w:t>
            </w:r>
            <w:r w:rsidRPr="006D4517">
              <w:lastRenderedPageBreak/>
              <w:t>помогающие отношения, позитивный настрой педагога</w:t>
            </w:r>
          </w:p>
        </w:tc>
        <w:tc>
          <w:tcPr>
            <w:tcW w:w="5400" w:type="dxa"/>
          </w:tcPr>
          <w:p w:rsidR="00031849" w:rsidRPr="006D4517" w:rsidRDefault="00031849" w:rsidP="00B6049A">
            <w:r w:rsidRPr="006D4517">
              <w:rPr>
                <w:rFonts w:eastAsia="NewtonCSanPin-Regular"/>
              </w:rPr>
              <w:lastRenderedPageBreak/>
              <w:t xml:space="preserve">— Знание </w:t>
            </w:r>
            <w:proofErr w:type="gramStart"/>
            <w:r w:rsidRPr="006D4517">
              <w:rPr>
                <w:rFonts w:eastAsia="NewtonCSanPin-Regular"/>
              </w:rPr>
              <w:t>обучающихся</w:t>
            </w:r>
            <w:proofErr w:type="gramEnd"/>
            <w:r w:rsidRPr="006D4517">
              <w:rPr>
                <w:rFonts w:eastAsia="NewtonCSanPin-Regular"/>
              </w:rPr>
              <w:t>;</w:t>
            </w:r>
          </w:p>
          <w:p w:rsidR="00031849" w:rsidRPr="006D4517" w:rsidRDefault="00031849" w:rsidP="00B6049A">
            <w:pPr>
              <w:rPr>
                <w:rFonts w:eastAsia="NewtonCSanPin-Regular"/>
              </w:rPr>
            </w:pPr>
            <w:r w:rsidRPr="006D4517">
              <w:rPr>
                <w:rFonts w:eastAsia="NewtonCSanPin-Regular"/>
              </w:rPr>
              <w:t>— компетентность в целеполагании;</w:t>
            </w:r>
          </w:p>
          <w:p w:rsidR="00031849" w:rsidRPr="006D4517" w:rsidRDefault="00031849" w:rsidP="00B6049A">
            <w:pPr>
              <w:rPr>
                <w:rFonts w:eastAsia="NewtonCSanPin-Regular"/>
              </w:rPr>
            </w:pPr>
            <w:r w:rsidRPr="006D4517">
              <w:rPr>
                <w:rFonts w:eastAsia="NewtonCSanPin-Regular"/>
              </w:rPr>
              <w:t>— предметная компетентность;</w:t>
            </w:r>
          </w:p>
          <w:p w:rsidR="00031849" w:rsidRPr="006D4517" w:rsidRDefault="00031849" w:rsidP="00B6049A">
            <w:pPr>
              <w:rPr>
                <w:rFonts w:eastAsia="NewtonCSanPin-Regular"/>
              </w:rPr>
            </w:pPr>
            <w:r w:rsidRPr="006D4517">
              <w:rPr>
                <w:rFonts w:eastAsia="NewtonCSanPin-Regular"/>
              </w:rPr>
              <w:t>— методическая компетентность;</w:t>
            </w:r>
          </w:p>
          <w:p w:rsidR="00031849" w:rsidRPr="006D4517" w:rsidRDefault="00031849" w:rsidP="00B6049A">
            <w:r w:rsidRPr="006D4517">
              <w:rPr>
                <w:rFonts w:eastAsia="NewtonCSanPin-Regular"/>
              </w:rPr>
              <w:t>— готовность к сотрудничеству</w:t>
            </w:r>
          </w:p>
        </w:tc>
      </w:tr>
      <w:tr w:rsidR="00031849" w:rsidRPr="006D4517">
        <w:tc>
          <w:tcPr>
            <w:tcW w:w="648" w:type="dxa"/>
          </w:tcPr>
          <w:p w:rsidR="00031849" w:rsidRPr="006D4517" w:rsidRDefault="00031849" w:rsidP="00B6049A">
            <w:r w:rsidRPr="006D4517">
              <w:lastRenderedPageBreak/>
              <w:t>6.2</w:t>
            </w:r>
          </w:p>
        </w:tc>
        <w:tc>
          <w:tcPr>
            <w:tcW w:w="3060" w:type="dxa"/>
          </w:tcPr>
          <w:p w:rsidR="00031849" w:rsidRPr="006D4517" w:rsidRDefault="00031849" w:rsidP="00B6049A">
            <w:r w:rsidRPr="006D4517">
              <w:rPr>
                <w:rFonts w:eastAsia="NewtonCSanPin-Regular"/>
              </w:rPr>
              <w:t xml:space="preserve">Компетентность в обеспечении понимания педагогической задачи </w:t>
            </w:r>
            <w:r w:rsidRPr="006D4517">
              <w:t>и способов деятельности</w:t>
            </w:r>
          </w:p>
        </w:tc>
        <w:tc>
          <w:tcPr>
            <w:tcW w:w="5580" w:type="dxa"/>
          </w:tcPr>
          <w:p w:rsidR="00031849" w:rsidRPr="006D4517" w:rsidRDefault="00031849" w:rsidP="00B6049A">
            <w:r w:rsidRPr="006D4517">
              <w:rPr>
                <w:rFonts w:eastAsia="NewtonCSanPin-Regular"/>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w:t>
            </w:r>
            <w:r w:rsidRPr="006D4517">
              <w:t>демонстрации практического применения изучаемого материала</w:t>
            </w:r>
          </w:p>
        </w:tc>
        <w:tc>
          <w:tcPr>
            <w:tcW w:w="5400" w:type="dxa"/>
          </w:tcPr>
          <w:p w:rsidR="00031849" w:rsidRPr="006D4517" w:rsidRDefault="00031849" w:rsidP="00B6049A">
            <w:r w:rsidRPr="006D4517">
              <w:rPr>
                <w:rFonts w:eastAsia="NewtonCSanPin-Regular"/>
              </w:rPr>
              <w:t>— Знание того, что знают и понимают ученики;</w:t>
            </w:r>
          </w:p>
          <w:p w:rsidR="00031849" w:rsidRPr="006D4517" w:rsidRDefault="00031849" w:rsidP="00B6049A">
            <w:pPr>
              <w:rPr>
                <w:rFonts w:eastAsia="NewtonCSanPin-Regular"/>
              </w:rPr>
            </w:pPr>
            <w:r w:rsidRPr="006D4517">
              <w:rPr>
                <w:rFonts w:eastAsia="NewtonCSanPin-Regular"/>
              </w:rPr>
              <w:t>— свободное владение изучаемым материалом;</w:t>
            </w:r>
          </w:p>
          <w:p w:rsidR="00031849" w:rsidRPr="006D4517" w:rsidRDefault="00031849" w:rsidP="00B6049A">
            <w:pPr>
              <w:rPr>
                <w:rFonts w:eastAsia="NewtonCSanPin-Regular"/>
              </w:rPr>
            </w:pPr>
            <w:r w:rsidRPr="006D4517">
              <w:rPr>
                <w:rFonts w:eastAsia="NewtonCSanPin-Regular"/>
              </w:rPr>
              <w:t xml:space="preserve">— осознанное включение нового учебного материала в систему освоенных </w:t>
            </w:r>
            <w:proofErr w:type="gramStart"/>
            <w:r w:rsidRPr="006D4517">
              <w:rPr>
                <w:rFonts w:eastAsia="NewtonCSanPin-Regular"/>
              </w:rPr>
              <w:t>обучающимися</w:t>
            </w:r>
            <w:proofErr w:type="gramEnd"/>
            <w:r w:rsidRPr="006D4517">
              <w:rPr>
                <w:rFonts w:eastAsia="NewtonCSanPin-Regular"/>
              </w:rPr>
              <w:t xml:space="preserve"> знаний;</w:t>
            </w:r>
          </w:p>
          <w:p w:rsidR="00031849" w:rsidRPr="006D4517" w:rsidRDefault="00031849" w:rsidP="00B6049A">
            <w:pPr>
              <w:rPr>
                <w:rFonts w:eastAsia="NewtonCSanPin-Regular"/>
              </w:rPr>
            </w:pPr>
            <w:r w:rsidRPr="006D4517">
              <w:rPr>
                <w:rFonts w:eastAsia="NewtonCSanPin-Regular"/>
              </w:rPr>
              <w:t>— демонстрация практического применения изучаемого материала;</w:t>
            </w:r>
          </w:p>
          <w:p w:rsidR="00031849" w:rsidRDefault="00031849" w:rsidP="00B6049A">
            <w:pPr>
              <w:rPr>
                <w:rFonts w:eastAsia="NewtonCSanPin-Regular"/>
              </w:rPr>
            </w:pPr>
            <w:r w:rsidRPr="006D4517">
              <w:rPr>
                <w:rFonts w:eastAsia="NewtonCSanPin-Regular"/>
              </w:rPr>
              <w:t>— опора на чувственное восприятие</w:t>
            </w:r>
          </w:p>
          <w:p w:rsidR="00967F97" w:rsidRPr="006D4517" w:rsidRDefault="00967F97" w:rsidP="00B6049A"/>
        </w:tc>
      </w:tr>
      <w:tr w:rsidR="00031849" w:rsidRPr="006D4517">
        <w:tc>
          <w:tcPr>
            <w:tcW w:w="648" w:type="dxa"/>
          </w:tcPr>
          <w:p w:rsidR="00031849" w:rsidRPr="006D4517" w:rsidRDefault="00031849" w:rsidP="00B6049A">
            <w:r w:rsidRPr="006D4517">
              <w:t>6.3</w:t>
            </w:r>
          </w:p>
        </w:tc>
        <w:tc>
          <w:tcPr>
            <w:tcW w:w="3060" w:type="dxa"/>
          </w:tcPr>
          <w:p w:rsidR="00031849" w:rsidRPr="006D4517" w:rsidRDefault="00031849" w:rsidP="00B6049A">
            <w:r w:rsidRPr="006D4517">
              <w:rPr>
                <w:rFonts w:eastAsia="NewtonCSanPin-Regular"/>
              </w:rPr>
              <w:t>Компетентность в педагоги</w:t>
            </w:r>
            <w:r w:rsidRPr="006D4517">
              <w:t>ческом оценивании</w:t>
            </w:r>
          </w:p>
        </w:tc>
        <w:tc>
          <w:tcPr>
            <w:tcW w:w="5580" w:type="dxa"/>
          </w:tcPr>
          <w:p w:rsidR="00031849" w:rsidRPr="006D4517" w:rsidRDefault="00031849" w:rsidP="00B6049A">
            <w:r w:rsidRPr="006D4517">
              <w:rPr>
                <w:rFonts w:eastAsia="NewtonCSanPin-Regular"/>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w:t>
            </w:r>
            <w:r w:rsidRPr="006D4517">
              <w:t xml:space="preserve">ские силы. Грамотное педагогическое оценивание должно направлять развитие </w:t>
            </w:r>
            <w:proofErr w:type="gramStart"/>
            <w:r w:rsidRPr="006D4517">
              <w:t>обучающегося</w:t>
            </w:r>
            <w:proofErr w:type="gramEnd"/>
            <w:r w:rsidRPr="006D4517">
              <w:t xml:space="preserve"> от внешней оценки к самооценке. Компетентность в оценивании других должна сочетаться с самооценкой педагога</w:t>
            </w:r>
          </w:p>
        </w:tc>
        <w:tc>
          <w:tcPr>
            <w:tcW w:w="5400" w:type="dxa"/>
          </w:tcPr>
          <w:p w:rsidR="00031849" w:rsidRPr="006D4517" w:rsidRDefault="00031849" w:rsidP="00B6049A">
            <w:r w:rsidRPr="006D4517">
              <w:rPr>
                <w:rFonts w:eastAsia="NewtonCSanPin-Regular"/>
              </w:rPr>
              <w:t>— Знание функций педагогической оценки;</w:t>
            </w:r>
          </w:p>
          <w:p w:rsidR="00031849" w:rsidRPr="006D4517" w:rsidRDefault="00031849" w:rsidP="00B6049A">
            <w:pPr>
              <w:rPr>
                <w:rFonts w:eastAsia="NewtonCSanPin-Regular"/>
              </w:rPr>
            </w:pPr>
            <w:r w:rsidRPr="006D4517">
              <w:rPr>
                <w:rFonts w:eastAsia="NewtonCSanPin-Regular"/>
              </w:rPr>
              <w:t>— знание видов педагогической оценки;</w:t>
            </w:r>
          </w:p>
          <w:p w:rsidR="00031849" w:rsidRPr="006D4517" w:rsidRDefault="00031849" w:rsidP="00B6049A">
            <w:pPr>
              <w:rPr>
                <w:rFonts w:eastAsia="NewtonCSanPin-Regular"/>
              </w:rPr>
            </w:pPr>
            <w:r w:rsidRPr="006D4517">
              <w:rPr>
                <w:rFonts w:eastAsia="NewtonCSanPin-Regular"/>
              </w:rPr>
              <w:t>— знание того, что подлежит оцениванию в педагогической деятельности;</w:t>
            </w:r>
          </w:p>
          <w:p w:rsidR="00031849" w:rsidRPr="006D4517" w:rsidRDefault="00031849" w:rsidP="00B6049A">
            <w:pPr>
              <w:rPr>
                <w:rFonts w:eastAsia="NewtonCSanPin-Regular"/>
              </w:rPr>
            </w:pPr>
            <w:r w:rsidRPr="006D4517">
              <w:t>— владение методами педагогического оценивания;</w:t>
            </w:r>
          </w:p>
          <w:p w:rsidR="00031849" w:rsidRPr="006D4517" w:rsidRDefault="00031849" w:rsidP="00B6049A">
            <w:pPr>
              <w:rPr>
                <w:rFonts w:eastAsia="NewtonCSanPin-Regular"/>
              </w:rPr>
            </w:pPr>
            <w:r w:rsidRPr="006D4517">
              <w:rPr>
                <w:rFonts w:eastAsia="NewtonCSanPin-Regular"/>
              </w:rPr>
              <w:t>— умение продемонстрировать эти методы на конкретных примерах;</w:t>
            </w:r>
          </w:p>
          <w:p w:rsidR="00031849" w:rsidRPr="006D4517" w:rsidRDefault="00031849" w:rsidP="00B6049A">
            <w:r w:rsidRPr="006D4517">
              <w:t>— умение перейти от педагогического оценивания к самооценке</w:t>
            </w:r>
          </w:p>
        </w:tc>
      </w:tr>
      <w:tr w:rsidR="00031849" w:rsidRPr="006D4517">
        <w:tc>
          <w:tcPr>
            <w:tcW w:w="648" w:type="dxa"/>
          </w:tcPr>
          <w:p w:rsidR="00031849" w:rsidRPr="006D4517" w:rsidRDefault="00031849" w:rsidP="00B6049A">
            <w:r w:rsidRPr="006D4517">
              <w:t>6.4</w:t>
            </w:r>
          </w:p>
        </w:tc>
        <w:tc>
          <w:tcPr>
            <w:tcW w:w="3060" w:type="dxa"/>
          </w:tcPr>
          <w:p w:rsidR="00031849" w:rsidRPr="006D4517" w:rsidRDefault="00031849" w:rsidP="00B6049A">
            <w:r w:rsidRPr="006D4517">
              <w:rPr>
                <w:rFonts w:eastAsia="NewtonCSanPin-Regular"/>
              </w:rPr>
              <w:t xml:space="preserve">Компетентность в организации информационной основы </w:t>
            </w:r>
            <w:r w:rsidRPr="006D4517">
              <w:t xml:space="preserve">деятельности </w:t>
            </w:r>
            <w:proofErr w:type="gramStart"/>
            <w:r w:rsidRPr="006D4517">
              <w:t>обучающегося</w:t>
            </w:r>
            <w:proofErr w:type="gramEnd"/>
          </w:p>
        </w:tc>
        <w:tc>
          <w:tcPr>
            <w:tcW w:w="5580" w:type="dxa"/>
          </w:tcPr>
          <w:p w:rsidR="00031849" w:rsidRPr="006D4517" w:rsidRDefault="00031849" w:rsidP="00B6049A">
            <w:r w:rsidRPr="006D4517">
              <w:rPr>
                <w:rFonts w:eastAsia="NewtonCSanPin-Regular"/>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w:t>
            </w:r>
            <w:r w:rsidRPr="006D4517">
              <w:t>или организовать поиск необходимой для ученика информации</w:t>
            </w:r>
          </w:p>
        </w:tc>
        <w:tc>
          <w:tcPr>
            <w:tcW w:w="5400" w:type="dxa"/>
          </w:tcPr>
          <w:p w:rsidR="00031849" w:rsidRPr="006D4517" w:rsidRDefault="00031849" w:rsidP="00B6049A">
            <w:r w:rsidRPr="006D4517">
              <w:rPr>
                <w:rFonts w:eastAsia="NewtonCSanPin-Regular"/>
              </w:rPr>
              <w:t>— Свободное владение учебным материалом;</w:t>
            </w:r>
          </w:p>
          <w:p w:rsidR="00031849" w:rsidRPr="006D4517" w:rsidRDefault="00031849" w:rsidP="00B6049A">
            <w:pPr>
              <w:rPr>
                <w:rFonts w:eastAsia="NewtonCSanPin-Regular"/>
              </w:rPr>
            </w:pPr>
            <w:r w:rsidRPr="006D4517">
              <w:rPr>
                <w:rFonts w:eastAsia="NewtonCSanPin-Regular"/>
              </w:rPr>
              <w:t>— знание типичных трудностей при изучении конкретных тем;</w:t>
            </w:r>
          </w:p>
          <w:p w:rsidR="00031849" w:rsidRPr="006D4517" w:rsidRDefault="00031849" w:rsidP="00B6049A">
            <w:pPr>
              <w:rPr>
                <w:rFonts w:eastAsia="NewtonCSanPin-Regular"/>
              </w:rPr>
            </w:pPr>
            <w:r w:rsidRPr="006D4517">
              <w:rPr>
                <w:rFonts w:eastAsia="NewtonCSanPin-Regular"/>
              </w:rPr>
              <w:t>— способность дать дополнительную информацию или организовать поиск дополнительной информации, необходимой для решения учебной задачи;</w:t>
            </w:r>
          </w:p>
          <w:p w:rsidR="00031849" w:rsidRPr="006D4517" w:rsidRDefault="00031849" w:rsidP="00B6049A">
            <w:pPr>
              <w:rPr>
                <w:rFonts w:eastAsia="NewtonCSanPin-Regular"/>
              </w:rPr>
            </w:pPr>
            <w:r w:rsidRPr="006D4517">
              <w:rPr>
                <w:rFonts w:eastAsia="NewtonCSanPin-Regular"/>
              </w:rPr>
              <w:t xml:space="preserve">— умение выявить уровень развития </w:t>
            </w:r>
            <w:proofErr w:type="gramStart"/>
            <w:r w:rsidRPr="006D4517">
              <w:rPr>
                <w:rFonts w:eastAsia="NewtonCSanPin-Regular"/>
              </w:rPr>
              <w:t>обучающихся</w:t>
            </w:r>
            <w:proofErr w:type="gramEnd"/>
            <w:r w:rsidRPr="006D4517">
              <w:rPr>
                <w:rFonts w:eastAsia="NewtonCSanPin-Regular"/>
              </w:rPr>
              <w:t>;</w:t>
            </w:r>
          </w:p>
          <w:p w:rsidR="00031849" w:rsidRPr="006D4517" w:rsidRDefault="00031849" w:rsidP="00B6049A">
            <w:pPr>
              <w:rPr>
                <w:rFonts w:eastAsia="NewtonCSanPin-Regular"/>
              </w:rPr>
            </w:pPr>
            <w:r w:rsidRPr="006D4517">
              <w:rPr>
                <w:rFonts w:eastAsia="NewtonCSanPin-Regular"/>
              </w:rPr>
              <w:t>— владение методами объективного контроля и оценивания;</w:t>
            </w:r>
          </w:p>
          <w:p w:rsidR="00031849" w:rsidRPr="006D4517" w:rsidRDefault="00031849" w:rsidP="00B6049A">
            <w:r w:rsidRPr="006D4517">
              <w:t xml:space="preserve">— умение использовать навыки самооценки для построения информационной основы деятельности (ученик должен уметь определить, </w:t>
            </w:r>
            <w:r w:rsidRPr="006D4517">
              <w:lastRenderedPageBreak/>
              <w:t>чего ему не хватает для решения задачи)</w:t>
            </w:r>
          </w:p>
        </w:tc>
      </w:tr>
      <w:tr w:rsidR="00031849" w:rsidRPr="006D4517">
        <w:tc>
          <w:tcPr>
            <w:tcW w:w="648" w:type="dxa"/>
          </w:tcPr>
          <w:p w:rsidR="00031849" w:rsidRPr="006D4517" w:rsidRDefault="00031849" w:rsidP="00B6049A">
            <w:r w:rsidRPr="006D4517">
              <w:lastRenderedPageBreak/>
              <w:t>6.5</w:t>
            </w:r>
          </w:p>
        </w:tc>
        <w:tc>
          <w:tcPr>
            <w:tcW w:w="3060" w:type="dxa"/>
          </w:tcPr>
          <w:p w:rsidR="00031849" w:rsidRPr="006D4517" w:rsidRDefault="00031849" w:rsidP="00B6049A">
            <w:r w:rsidRPr="006D4517">
              <w:rPr>
                <w:rFonts w:eastAsia="NewtonCSanPin-Regular"/>
              </w:rPr>
              <w:t>Компетентность в использовании современных средств и систем организации учебно-вос</w:t>
            </w:r>
            <w:r w:rsidRPr="006D4517">
              <w:t>питательного процесса</w:t>
            </w:r>
          </w:p>
        </w:tc>
        <w:tc>
          <w:tcPr>
            <w:tcW w:w="5580" w:type="dxa"/>
          </w:tcPr>
          <w:p w:rsidR="00031849" w:rsidRPr="006D4517" w:rsidRDefault="00031849" w:rsidP="00B6049A">
            <w:r w:rsidRPr="006D4517">
              <w:t>Обеспечивает эффективность учебно-воспитательного процесса</w:t>
            </w:r>
          </w:p>
        </w:tc>
        <w:tc>
          <w:tcPr>
            <w:tcW w:w="5400" w:type="dxa"/>
          </w:tcPr>
          <w:p w:rsidR="00031849" w:rsidRPr="006D4517" w:rsidRDefault="00031849" w:rsidP="00B6049A">
            <w:r w:rsidRPr="006D4517">
              <w:rPr>
                <w:rFonts w:eastAsia="NewtonCSanPin-Regular"/>
              </w:rPr>
              <w:t>— Знание современных средств и методов построения образовательного процесса;</w:t>
            </w:r>
          </w:p>
          <w:p w:rsidR="00031849" w:rsidRPr="006D4517" w:rsidRDefault="00031849" w:rsidP="00B6049A">
            <w:pPr>
              <w:rPr>
                <w:rFonts w:eastAsia="NewtonCSanPin-Regular"/>
              </w:rPr>
            </w:pPr>
            <w:r w:rsidRPr="006D4517">
              <w:rPr>
                <w:rFonts w:eastAsia="NewtonCSanPin-Regular"/>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031849" w:rsidRPr="006D4517" w:rsidRDefault="00031849" w:rsidP="00B6049A">
            <w:r w:rsidRPr="006D4517">
              <w:t>— умение обосновать выбранные методы и средства обучения</w:t>
            </w:r>
          </w:p>
        </w:tc>
      </w:tr>
      <w:tr w:rsidR="00031849" w:rsidRPr="006D4517">
        <w:tc>
          <w:tcPr>
            <w:tcW w:w="648" w:type="dxa"/>
          </w:tcPr>
          <w:p w:rsidR="00031849" w:rsidRPr="006D4517" w:rsidRDefault="00031849" w:rsidP="00B6049A">
            <w:r w:rsidRPr="006D4517">
              <w:t>6.6</w:t>
            </w:r>
          </w:p>
        </w:tc>
        <w:tc>
          <w:tcPr>
            <w:tcW w:w="3060" w:type="dxa"/>
          </w:tcPr>
          <w:p w:rsidR="00031849" w:rsidRPr="006D4517" w:rsidRDefault="00031849" w:rsidP="00B6049A">
            <w:r w:rsidRPr="006D4517">
              <w:rPr>
                <w:rFonts w:eastAsia="NewtonCSanPin-Regular"/>
              </w:rPr>
              <w:t>Компетентность</w:t>
            </w:r>
          </w:p>
          <w:p w:rsidR="00031849" w:rsidRPr="00967F97" w:rsidRDefault="00967F97" w:rsidP="00B6049A">
            <w:pPr>
              <w:rPr>
                <w:rFonts w:eastAsia="NewtonCSanPin-Regular"/>
              </w:rPr>
            </w:pPr>
            <w:r>
              <w:rPr>
                <w:rFonts w:eastAsia="NewtonCSanPin-Regular"/>
              </w:rPr>
              <w:t>в способах умственной    дея</w:t>
            </w:r>
            <w:r w:rsidR="00031849" w:rsidRPr="006D4517">
              <w:rPr>
                <w:rFonts w:eastAsia="NewtonCSanPin-Regular"/>
              </w:rPr>
              <w:t>тельности</w:t>
            </w:r>
          </w:p>
        </w:tc>
        <w:tc>
          <w:tcPr>
            <w:tcW w:w="5580" w:type="dxa"/>
          </w:tcPr>
          <w:p w:rsidR="00031849" w:rsidRPr="006D4517" w:rsidRDefault="00031849" w:rsidP="00B6049A">
            <w:r w:rsidRPr="006D4517">
              <w:rPr>
                <w:rFonts w:eastAsia="NewtonCSanPin-Regular"/>
              </w:rPr>
              <w:t>Характ</w:t>
            </w:r>
            <w:r w:rsidR="00967F97">
              <w:rPr>
                <w:rFonts w:eastAsia="NewtonCSanPin-Regular"/>
              </w:rPr>
              <w:t>еризует уровень владения педаго</w:t>
            </w:r>
            <w:r w:rsidRPr="006D4517">
              <w:rPr>
                <w:rFonts w:eastAsia="NewtonCSanPin-Regular"/>
              </w:rPr>
              <w:t xml:space="preserve">гом и </w:t>
            </w:r>
            <w:proofErr w:type="gramStart"/>
            <w:r w:rsidRPr="006D4517">
              <w:rPr>
                <w:rFonts w:eastAsia="NewtonCSanPin-Regular"/>
              </w:rPr>
              <w:t>обучающимися</w:t>
            </w:r>
            <w:proofErr w:type="gramEnd"/>
            <w:r w:rsidRPr="006D4517">
              <w:rPr>
                <w:rFonts w:eastAsia="NewtonCSanPin-Regular"/>
              </w:rPr>
              <w:t xml:space="preserve"> системой </w:t>
            </w:r>
            <w:r w:rsidR="00967F97">
              <w:rPr>
                <w:rFonts w:eastAsia="NewtonCSanPin-Regular"/>
              </w:rPr>
              <w:t>интел</w:t>
            </w:r>
            <w:r w:rsidRPr="006D4517">
              <w:rPr>
                <w:rFonts w:eastAsia="NewtonCSanPin-Regular"/>
              </w:rPr>
              <w:t>лектуальных операций</w:t>
            </w:r>
          </w:p>
        </w:tc>
        <w:tc>
          <w:tcPr>
            <w:tcW w:w="5400" w:type="dxa"/>
          </w:tcPr>
          <w:p w:rsidR="00031849" w:rsidRPr="006D4517" w:rsidRDefault="00031849" w:rsidP="00B6049A">
            <w:r w:rsidRPr="006D4517">
              <w:rPr>
                <w:rFonts w:eastAsia="NewtonCSanPin-Regular"/>
              </w:rPr>
              <w:t>— Знание системы интеллектуальных операций;</w:t>
            </w:r>
          </w:p>
          <w:p w:rsidR="00031849" w:rsidRPr="006D4517" w:rsidRDefault="00031849" w:rsidP="00B6049A">
            <w:pPr>
              <w:rPr>
                <w:rFonts w:eastAsia="NewtonCSanPin-Regular"/>
              </w:rPr>
            </w:pPr>
            <w:r w:rsidRPr="006D4517">
              <w:rPr>
                <w:rFonts w:eastAsia="NewtonCSanPin-Regular"/>
              </w:rPr>
              <w:t>— владение интеллектуальными операциями;</w:t>
            </w:r>
          </w:p>
          <w:p w:rsidR="00031849" w:rsidRPr="006D4517" w:rsidRDefault="00031849" w:rsidP="00B6049A">
            <w:pPr>
              <w:rPr>
                <w:rFonts w:eastAsia="NewtonCSanPin-Regular"/>
              </w:rPr>
            </w:pPr>
            <w:r w:rsidRPr="006D4517">
              <w:rPr>
                <w:rFonts w:eastAsia="NewtonCSanPin-Regular"/>
              </w:rPr>
              <w:t>— умение сформировать интеллектуальные операц</w:t>
            </w:r>
            <w:proofErr w:type="gramStart"/>
            <w:r w:rsidRPr="006D4517">
              <w:rPr>
                <w:rFonts w:eastAsia="NewtonCSanPin-Regular"/>
              </w:rPr>
              <w:t>ии у у</w:t>
            </w:r>
            <w:proofErr w:type="gramEnd"/>
            <w:r w:rsidRPr="006D4517">
              <w:rPr>
                <w:rFonts w:eastAsia="NewtonCSanPin-Regular"/>
              </w:rPr>
              <w:t>чеников;</w:t>
            </w:r>
          </w:p>
          <w:p w:rsidR="00031849" w:rsidRPr="006D4517" w:rsidRDefault="00031849" w:rsidP="00B6049A">
            <w:r w:rsidRPr="006D4517">
              <w:t>— умение организовать использование интеллектуальных операций, адекватных решаемой задаче</w:t>
            </w:r>
          </w:p>
        </w:tc>
      </w:tr>
    </w:tbl>
    <w:p w:rsidR="00031849" w:rsidRPr="006D4517" w:rsidRDefault="00031849" w:rsidP="00FD3E1D"/>
    <w:p w:rsidR="00031849" w:rsidRPr="006D4517" w:rsidRDefault="00031849" w:rsidP="00FD3E1D"/>
    <w:p w:rsidR="00031849" w:rsidRPr="006D4517" w:rsidRDefault="00031849" w:rsidP="00FD3E1D">
      <w:pPr>
        <w:sectPr w:rsidR="00031849" w:rsidRPr="006D4517" w:rsidSect="00536214">
          <w:footnotePr>
            <w:numRestart w:val="eachPage"/>
          </w:footnotePr>
          <w:pgSz w:w="16837" w:h="11905" w:orient="landscape"/>
          <w:pgMar w:top="993" w:right="1134" w:bottom="567" w:left="1134" w:header="539" w:footer="6" w:gutter="0"/>
          <w:cols w:space="720"/>
        </w:sectPr>
      </w:pPr>
    </w:p>
    <w:p w:rsidR="00031849" w:rsidRDefault="00031849" w:rsidP="00FD3E1D">
      <w:pPr>
        <w:rPr>
          <w:b/>
        </w:rPr>
      </w:pPr>
      <w:r w:rsidRPr="00967F97">
        <w:rPr>
          <w:b/>
        </w:rPr>
        <w:lastRenderedPageBreak/>
        <w:t>3.3.3. Финансовое обеспечение реализации основной образовательной программы</w:t>
      </w:r>
      <w:r w:rsidR="004A6CD7">
        <w:rPr>
          <w:b/>
        </w:rPr>
        <w:t>.</w:t>
      </w:r>
    </w:p>
    <w:p w:rsidR="00967F97" w:rsidRPr="00967F97" w:rsidRDefault="00967F97" w:rsidP="00FD3E1D">
      <w:pPr>
        <w:rPr>
          <w:b/>
        </w:rPr>
      </w:pPr>
    </w:p>
    <w:p w:rsidR="00031849" w:rsidRPr="006D4517" w:rsidRDefault="00031849" w:rsidP="00FD3E1D">
      <w:r w:rsidRPr="006D4517">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31849" w:rsidRPr="006D4517" w:rsidRDefault="00031849" w:rsidP="00FD3E1D">
      <w:r w:rsidRPr="006D4517">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031849" w:rsidRPr="006D4517" w:rsidRDefault="00031849" w:rsidP="00FD3E1D">
      <w:r w:rsidRPr="006D4517">
        <w:t>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1849" w:rsidRPr="006D4517" w:rsidRDefault="00031849" w:rsidP="00FD3E1D">
      <w:r w:rsidRPr="006D4517">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031849" w:rsidRPr="006D4517" w:rsidRDefault="00031849" w:rsidP="00FD3E1D">
      <w:r w:rsidRPr="006D4517">
        <w:t>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031849" w:rsidRPr="006D4517" w:rsidRDefault="00031849" w:rsidP="00FD3E1D">
      <w:r w:rsidRPr="006D4517">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031849" w:rsidRPr="006D4517" w:rsidRDefault="00031849" w:rsidP="00FD3E1D">
      <w:r w:rsidRPr="006D4517">
        <w:t>Региональный расчётный подушевой норматив должен покрывать следующие расходы на год:</w:t>
      </w:r>
    </w:p>
    <w:p w:rsidR="00031849" w:rsidRPr="006D4517" w:rsidRDefault="00031849" w:rsidP="00FD3E1D">
      <w:r w:rsidRPr="006D4517">
        <w:t>• оплату труда работников образовательных учреждений с учётом районных коэффициентов к заработной плате, а также отчисления;</w:t>
      </w:r>
    </w:p>
    <w:p w:rsidR="00031849" w:rsidRPr="006D4517" w:rsidRDefault="00031849" w:rsidP="00FD3E1D">
      <w:r w:rsidRPr="006D4517">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31849" w:rsidRPr="006D4517" w:rsidRDefault="00031849" w:rsidP="00FD3E1D">
      <w:r w:rsidRPr="006D4517">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67F97" w:rsidRDefault="00031849" w:rsidP="00FD3E1D">
      <w:proofErr w:type="gramStart"/>
      <w:r w:rsidRPr="006D4517">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roofErr w:type="gramEnd"/>
    </w:p>
    <w:p w:rsidR="00031849" w:rsidRPr="00536214" w:rsidRDefault="00031849" w:rsidP="00FD3E1D">
      <w:pPr>
        <w:rPr>
          <w:i/>
        </w:rPr>
      </w:pPr>
      <w:r w:rsidRPr="00536214">
        <w:rPr>
          <w:i/>
        </w:rPr>
        <w:t>Реализация принципа нормативного подушевого финансирования осуществляется на трёх следующих уровнях:</w:t>
      </w:r>
    </w:p>
    <w:p w:rsidR="00031849" w:rsidRPr="006D4517" w:rsidRDefault="00031849" w:rsidP="00FD3E1D">
      <w:r w:rsidRPr="006D4517">
        <w:t>• межбюджетных отношений (бюджет субъекта РФ — муниципальный бюджет);</w:t>
      </w:r>
    </w:p>
    <w:p w:rsidR="00031849" w:rsidRPr="006D4517" w:rsidRDefault="00031849" w:rsidP="00FD3E1D">
      <w:r w:rsidRPr="006D4517">
        <w:t>• внутрибюджетных отношений (муниципальный бюджет — образовательное учреждение);</w:t>
      </w:r>
    </w:p>
    <w:p w:rsidR="00031849" w:rsidRPr="006D4517" w:rsidRDefault="00031849" w:rsidP="00FD3E1D">
      <w:r w:rsidRPr="006D4517">
        <w:lastRenderedPageBreak/>
        <w:t>• образовательного учреждения.</w:t>
      </w:r>
    </w:p>
    <w:p w:rsidR="00031849" w:rsidRPr="006D4517" w:rsidRDefault="00031849" w:rsidP="00FD3E1D">
      <w:r w:rsidRPr="006D4517">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031849" w:rsidRPr="006D4517" w:rsidRDefault="00031849" w:rsidP="00FD3E1D">
      <w:r w:rsidRPr="006D4517">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031849" w:rsidRPr="006D4517" w:rsidRDefault="00031849" w:rsidP="00FD3E1D">
      <w:r w:rsidRPr="006D4517">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031849" w:rsidRPr="006D4517" w:rsidRDefault="00031849" w:rsidP="00FD3E1D">
      <w:proofErr w:type="gramStart"/>
      <w:r w:rsidRPr="006D4517">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031849" w:rsidRPr="006D4517" w:rsidRDefault="00031849" w:rsidP="00FD3E1D">
      <w:r w:rsidRPr="006D4517">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031849" w:rsidRPr="00967F97" w:rsidRDefault="00031849" w:rsidP="00FD3E1D">
      <w:pPr>
        <w:rPr>
          <w:i/>
        </w:rPr>
      </w:pPr>
      <w:r w:rsidRPr="00967F97">
        <w:rPr>
          <w:i/>
        </w:rPr>
        <w:t>Справочно: в соответствии с установленным порядком финансирования оплаты труда работников образовательных учреждений:</w:t>
      </w:r>
    </w:p>
    <w:p w:rsidR="00031849" w:rsidRPr="006D4517" w:rsidRDefault="00031849" w:rsidP="00FD3E1D">
      <w:r w:rsidRPr="006D4517">
        <w:t>•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031849" w:rsidRPr="006D4517" w:rsidRDefault="00031849" w:rsidP="00FD3E1D">
      <w:r w:rsidRPr="006D4517">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031849" w:rsidRPr="006D4517" w:rsidRDefault="00031849" w:rsidP="00FD3E1D">
      <w:r w:rsidRPr="006D4517">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031849" w:rsidRPr="006D4517" w:rsidRDefault="00031849" w:rsidP="00FD3E1D">
      <w:r w:rsidRPr="006D4517">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1849" w:rsidRPr="006D4517" w:rsidRDefault="00031849" w:rsidP="00FD3E1D">
      <w:r w:rsidRPr="006D4517">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6D4517">
        <w:t>численности</w:t>
      </w:r>
      <w:proofErr w:type="gramEnd"/>
      <w:r w:rsidRPr="006D4517">
        <w:t xml:space="preserve"> обучающихся в классах.</w:t>
      </w:r>
    </w:p>
    <w:p w:rsidR="00031849" w:rsidRPr="006D4517" w:rsidRDefault="00031849" w:rsidP="00FD3E1D">
      <w:r w:rsidRPr="006D4517">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w:t>
      </w:r>
      <w:r w:rsidR="00967F97">
        <w:t xml:space="preserve">тах о стимулирующих выплатах </w:t>
      </w:r>
      <w:r w:rsidRPr="006D4517">
        <w:t>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roofErr w:type="gramStart"/>
      <w:r w:rsidRPr="006D4517">
        <w:t>..</w:t>
      </w:r>
      <w:proofErr w:type="gramEnd"/>
    </w:p>
    <w:p w:rsidR="00031849" w:rsidRPr="00967F97" w:rsidRDefault="00031849" w:rsidP="00FD3E1D">
      <w:pPr>
        <w:rPr>
          <w:i/>
        </w:rPr>
      </w:pPr>
      <w:r w:rsidRPr="00967F97">
        <w:rPr>
          <w:i/>
        </w:rPr>
        <w:lastRenderedPageBreak/>
        <w:t>Образовательное учреждение самостоятельно определяет и отражает в своих локальных актах:</w:t>
      </w:r>
    </w:p>
    <w:p w:rsidR="00031849" w:rsidRPr="006D4517" w:rsidRDefault="00031849" w:rsidP="00FD3E1D">
      <w:r w:rsidRPr="006D4517">
        <w:t>• соотношение базовой и стимулирующей частей фонда оплаты труда;</w:t>
      </w:r>
    </w:p>
    <w:p w:rsidR="00031849" w:rsidRPr="006D4517" w:rsidRDefault="00031849" w:rsidP="00FD3E1D">
      <w:r w:rsidRPr="006D4517">
        <w:t>• соотношение фонда оплаты труда педагогического, административно-управленческого и учебно-вспомогательного персонала;</w:t>
      </w:r>
    </w:p>
    <w:p w:rsidR="00031849" w:rsidRPr="006D4517" w:rsidRDefault="00031849" w:rsidP="00FD3E1D">
      <w:r w:rsidRPr="006D4517">
        <w:t>• соотношение общей и специальной частей внутри базовой части фонда оплаты труда;</w:t>
      </w:r>
    </w:p>
    <w:p w:rsidR="00031849" w:rsidRPr="006D4517" w:rsidRDefault="00031849" w:rsidP="00FD3E1D">
      <w:r w:rsidRPr="006D4517">
        <w:t xml:space="preserve">• порядок </w:t>
      </w:r>
      <w:proofErr w:type="gramStart"/>
      <w:r w:rsidRPr="006D4517">
        <w:t>распределения стимулирующей части фонда оплаты труда</w:t>
      </w:r>
      <w:proofErr w:type="gramEnd"/>
      <w:r w:rsidRPr="006D4517">
        <w:t xml:space="preserve"> в соответствии с региональными и муниципальными нормативными актами.</w:t>
      </w:r>
    </w:p>
    <w:p w:rsidR="00031849" w:rsidRPr="006D4517" w:rsidRDefault="00031849" w:rsidP="00FD3E1D">
      <w:r w:rsidRPr="006D4517">
        <w:t>В распределении стимулирующей части фонда оплаты труда предусматривается участие органов самоуправления (общественного совета ОУ).</w:t>
      </w:r>
    </w:p>
    <w:p w:rsidR="00031849" w:rsidRPr="00967F97" w:rsidRDefault="00031849" w:rsidP="00FD3E1D">
      <w:pPr>
        <w:rPr>
          <w:i/>
        </w:rPr>
      </w:pPr>
      <w:r w:rsidRPr="00967F97">
        <w:rPr>
          <w:i/>
        </w:rPr>
        <w:t xml:space="preserve">Для обеспечения требований Стандарта на основе проведённого </w:t>
      </w:r>
      <w:proofErr w:type="gramStart"/>
      <w:r w:rsidRPr="00967F97">
        <w:rPr>
          <w:i/>
        </w:rPr>
        <w:t>анализа материально-технических условий реализации основной образовательной программы начального общего образования</w:t>
      </w:r>
      <w:proofErr w:type="gramEnd"/>
      <w:r w:rsidRPr="00967F97">
        <w:rPr>
          <w:i/>
        </w:rPr>
        <w:t xml:space="preserve"> образовательное учреждение:</w:t>
      </w:r>
    </w:p>
    <w:p w:rsidR="00031849" w:rsidRPr="006D4517" w:rsidRDefault="00031849" w:rsidP="00FD3E1D">
      <w:r w:rsidRPr="006D4517">
        <w:t>1) проводит экономический расчёт стоимости обеспечения требований Стандарта по каждой позиции;</w:t>
      </w:r>
    </w:p>
    <w:p w:rsidR="00031849" w:rsidRPr="006D4517" w:rsidRDefault="00031849" w:rsidP="00FD3E1D">
      <w:r w:rsidRPr="006D4517">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031849" w:rsidRPr="006D4517" w:rsidRDefault="00031849" w:rsidP="00FD3E1D">
      <w:r w:rsidRPr="006D4517">
        <w:t>3) определяет величину затрат на обеспечение требований к условиям реализации ООП;</w:t>
      </w:r>
    </w:p>
    <w:p w:rsidR="00031849" w:rsidRPr="006D4517" w:rsidRDefault="00031849" w:rsidP="00FD3E1D">
      <w:r w:rsidRPr="006D4517">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031849" w:rsidRPr="006D4517" w:rsidRDefault="00031849" w:rsidP="00FD3E1D">
      <w:proofErr w:type="gramStart"/>
      <w:r w:rsidRPr="006D4517">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w:t>
      </w:r>
      <w:proofErr w:type="gramEnd"/>
      <w:r w:rsidRPr="006D4517">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w:t>
      </w:r>
      <w:proofErr w:type="gramStart"/>
      <w:r w:rsidRPr="006D4517">
        <w:t>Вопро</w:t>
      </w:r>
      <w:r w:rsidR="00967F97">
        <w:t xml:space="preserve">сы- </w:t>
      </w:r>
      <w:r w:rsidRPr="006D4517">
        <w:t>ответы», в котором предложены дополнения к модельным методикам в соответствии с требованиями ФГОС);</w:t>
      </w:r>
      <w:proofErr w:type="gramEnd"/>
    </w:p>
    <w:p w:rsidR="00031849" w:rsidRPr="00967F97" w:rsidRDefault="00031849" w:rsidP="00FD3E1D">
      <w:pPr>
        <w:rPr>
          <w:i/>
        </w:rPr>
      </w:pPr>
      <w:r w:rsidRPr="006D4517">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r w:rsidRPr="00967F97">
        <w:rPr>
          <w:i/>
        </w:rPr>
        <w:t>При этом учитывается, что взаимодействие может осуществляться:</w:t>
      </w:r>
    </w:p>
    <w:p w:rsidR="00031849" w:rsidRPr="006D4517" w:rsidRDefault="00031849" w:rsidP="00FD3E1D">
      <w:r w:rsidRPr="006D4517">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031849" w:rsidRPr="006D4517" w:rsidRDefault="00031849" w:rsidP="00FD3E1D">
      <w:r w:rsidRPr="006D4517">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39362E" w:rsidRDefault="0039362E" w:rsidP="00536214">
      <w:pPr>
        <w:rPr>
          <w:b/>
        </w:rPr>
      </w:pPr>
    </w:p>
    <w:p w:rsidR="00FE4012" w:rsidRDefault="00FE4012" w:rsidP="00967F97">
      <w:pPr>
        <w:jc w:val="center"/>
        <w:rPr>
          <w:b/>
        </w:rPr>
      </w:pPr>
    </w:p>
    <w:p w:rsidR="00031849" w:rsidRPr="00967F97" w:rsidRDefault="00031849" w:rsidP="00967F97">
      <w:pPr>
        <w:jc w:val="center"/>
        <w:rPr>
          <w:b/>
        </w:rPr>
      </w:pPr>
      <w:r w:rsidRPr="00967F97">
        <w:rPr>
          <w:b/>
        </w:rPr>
        <w:t>3.3.4. Материально-технические условия реализации основной образовательной программ</w:t>
      </w:r>
      <w:r w:rsidR="004A6CD7">
        <w:rPr>
          <w:b/>
        </w:rPr>
        <w:t>.</w:t>
      </w:r>
    </w:p>
    <w:p w:rsidR="00031849" w:rsidRPr="006D4517" w:rsidRDefault="00031849" w:rsidP="00FD3E1D">
      <w:r w:rsidRPr="006D4517">
        <w:t>Материально-техническая база образов</w:t>
      </w:r>
      <w:r w:rsidR="00967F97">
        <w:t xml:space="preserve">ательного учреждения </w:t>
      </w:r>
      <w:r w:rsidRPr="006D4517">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031849" w:rsidRPr="00237F84" w:rsidRDefault="00031849" w:rsidP="00FD3E1D">
      <w:pPr>
        <w:rPr>
          <w:i/>
        </w:rPr>
      </w:pPr>
      <w:r w:rsidRPr="00237F84">
        <w:rPr>
          <w:i/>
        </w:rPr>
        <w:lastRenderedPageBreak/>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1849" w:rsidRPr="006D4517" w:rsidRDefault="00031849" w:rsidP="00FD3E1D">
      <w:r w:rsidRPr="006D4517">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031849" w:rsidRPr="006D4517" w:rsidRDefault="00031849" w:rsidP="00FD3E1D">
      <w:r w:rsidRPr="006D4517">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1849" w:rsidRPr="006D4517" w:rsidRDefault="00031849" w:rsidP="00FD3E1D">
      <w:r w:rsidRPr="006D4517">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1849" w:rsidRPr="006D4517" w:rsidRDefault="00031849" w:rsidP="00FD3E1D">
      <w:r w:rsidRPr="006D4517">
        <w:t>• перечни рекомендуемой учебной литературы и цифровых образовательных ресурсов;</w:t>
      </w:r>
    </w:p>
    <w:p w:rsidR="00031849" w:rsidRPr="006D4517" w:rsidRDefault="00031849" w:rsidP="00FD3E1D">
      <w:r w:rsidRPr="006D4517">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031849" w:rsidRPr="006D4517" w:rsidRDefault="00031849" w:rsidP="00FD3E1D">
      <w:r w:rsidRPr="006D4517">
        <w:t>В соответствии с требованиями Стандарта для обеспечения всех предметных областей и внеурочной деятель</w:t>
      </w:r>
      <w:r w:rsidR="000523CA">
        <w:t>ности МБОУ «ООШ с</w:t>
      </w:r>
      <w:r w:rsidR="000523CA" w:rsidRPr="000523CA">
        <w:t xml:space="preserve">. </w:t>
      </w:r>
      <w:r w:rsidR="000523CA">
        <w:t>Большой Содом</w:t>
      </w:r>
      <w:r w:rsidR="00D60FD3">
        <w:t>»</w:t>
      </w:r>
      <w:r w:rsidRPr="006D4517">
        <w:t xml:space="preserve">, </w:t>
      </w:r>
      <w:proofErr w:type="gramStart"/>
      <w:r w:rsidRPr="006D4517">
        <w:t>реализующее</w:t>
      </w:r>
      <w:proofErr w:type="gramEnd"/>
      <w:r w:rsidRPr="006D4517">
        <w:t xml:space="preserve"> основную образовательную программу начального </w:t>
      </w:r>
      <w:r w:rsidR="002F0C74">
        <w:t xml:space="preserve">общего образования, </w:t>
      </w:r>
      <w:r w:rsidRPr="006D4517">
        <w:t>обеспечено мебелью, офисным освещением, хозяйственным инвентарём и оборудовано:</w:t>
      </w:r>
    </w:p>
    <w:p w:rsidR="00031849" w:rsidRPr="006D4517" w:rsidRDefault="00031849" w:rsidP="00FD3E1D">
      <w:r w:rsidRPr="006D4517">
        <w:t>• учебными кабинетами с автоматизированными</w:t>
      </w:r>
      <w:r w:rsidR="002F0C74">
        <w:t xml:space="preserve"> рабочими местами </w:t>
      </w:r>
      <w:r w:rsidRPr="006D4517">
        <w:t>педагогических работников;</w:t>
      </w:r>
    </w:p>
    <w:p w:rsidR="00031849" w:rsidRPr="006D4517" w:rsidRDefault="00031849" w:rsidP="00FD3E1D">
      <w:r w:rsidRPr="006D4517">
        <w:t xml:space="preserve">• помещениями для занятий </w:t>
      </w:r>
      <w:proofErr w:type="gramStart"/>
      <w:r w:rsidRPr="006D4517">
        <w:t>естественно-научной</w:t>
      </w:r>
      <w:proofErr w:type="gramEnd"/>
      <w:r w:rsidRPr="006D4517">
        <w:t xml:space="preserve"> деятельностью, моделированием, техническим творчеством, иностранными языками;</w:t>
      </w:r>
    </w:p>
    <w:p w:rsidR="00031849" w:rsidRPr="006D4517" w:rsidRDefault="00031849" w:rsidP="00FD3E1D">
      <w:r w:rsidRPr="006D4517">
        <w:t>• помещениями (к</w:t>
      </w:r>
      <w:r w:rsidR="0077435E">
        <w:t>абинетами</w:t>
      </w:r>
      <w:r w:rsidRPr="006D4517">
        <w:t>) д</w:t>
      </w:r>
      <w:r w:rsidR="0077435E">
        <w:t xml:space="preserve">ля занятий музыкой </w:t>
      </w:r>
      <w:r w:rsidRPr="006D4517">
        <w:t xml:space="preserve"> и изобразительным искусством;</w:t>
      </w:r>
    </w:p>
    <w:p w:rsidR="00031849" w:rsidRPr="006D4517" w:rsidRDefault="00031849" w:rsidP="00FD3E1D">
      <w:r w:rsidRPr="006D4517">
        <w:t>• помещениями библиотек с рабочими зонами, оборудованными читальными залами и книгохранилищами, обеспечивающими сохранность книжного</w:t>
      </w:r>
      <w:r w:rsidR="0077435E">
        <w:t xml:space="preserve"> фонда</w:t>
      </w:r>
      <w:r w:rsidRPr="006D4517">
        <w:t>;</w:t>
      </w:r>
    </w:p>
    <w:p w:rsidR="00031849" w:rsidRPr="006D4517" w:rsidRDefault="00031849" w:rsidP="00FD3E1D">
      <w:r w:rsidRPr="006D4517">
        <w:t>• актовым залом;</w:t>
      </w:r>
    </w:p>
    <w:p w:rsidR="00031849" w:rsidRPr="006D4517" w:rsidRDefault="00031849" w:rsidP="00FD3E1D">
      <w:r w:rsidRPr="006D4517">
        <w:t>• спорти</w:t>
      </w:r>
      <w:r w:rsidR="0077435E">
        <w:t>вными сооружениями (залом, стадионом, тиром</w:t>
      </w:r>
      <w:r w:rsidRPr="006D4517">
        <w:t>), оснащёнными игровым, спортивным оборудованием и</w:t>
      </w:r>
      <w:r w:rsidR="0077435E">
        <w:t xml:space="preserve"> </w:t>
      </w:r>
      <w:r w:rsidRPr="006D4517">
        <w:t>инвентарём;</w:t>
      </w:r>
    </w:p>
    <w:p w:rsidR="00031849" w:rsidRPr="006D4517" w:rsidRDefault="00031849" w:rsidP="00FD3E1D">
      <w:proofErr w:type="gramStart"/>
      <w:r w:rsidRPr="006D4517">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roofErr w:type="gramEnd"/>
    </w:p>
    <w:p w:rsidR="00031849" w:rsidRPr="006D4517" w:rsidRDefault="00031849" w:rsidP="00FD3E1D">
      <w:r w:rsidRPr="006D4517">
        <w:t>• помещениями медицинского назначения;</w:t>
      </w:r>
    </w:p>
    <w:p w:rsidR="00031849" w:rsidRPr="006D4517" w:rsidRDefault="00031849" w:rsidP="00FD3E1D">
      <w:r w:rsidRPr="006D4517">
        <w:t>• 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031849" w:rsidRPr="006D4517" w:rsidRDefault="00031849" w:rsidP="00FD3E1D">
      <w:r w:rsidRPr="006D4517">
        <w:t>• гардеробами, санузлами, местами личной гигиены;</w:t>
      </w:r>
    </w:p>
    <w:p w:rsidR="00031849" w:rsidRPr="006D4517" w:rsidRDefault="00031849" w:rsidP="00FD3E1D">
      <w:r w:rsidRPr="006D4517">
        <w:t>• участком (территорией) с необходимым набором оснащённых зон.</w:t>
      </w:r>
    </w:p>
    <w:p w:rsidR="00237F84" w:rsidRDefault="00237F84" w:rsidP="00FD3E1D"/>
    <w:p w:rsidR="00031849" w:rsidRPr="006D4517" w:rsidRDefault="00D60FD3" w:rsidP="00FD3E1D">
      <w:r>
        <w:t>МБОУ «ООШ с.</w:t>
      </w:r>
      <w:r w:rsidR="00E569B8">
        <w:t xml:space="preserve"> Большой Содом</w:t>
      </w:r>
      <w:r>
        <w:t xml:space="preserve">» </w:t>
      </w:r>
      <w:r w:rsidR="002F0C74">
        <w:t xml:space="preserve"> располагает</w:t>
      </w:r>
      <w:r w:rsidR="00031849" w:rsidRPr="006D4517">
        <w:t xml:space="preserve">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031849" w:rsidRPr="006D4517" w:rsidRDefault="00031849" w:rsidP="00FD3E1D">
      <w:r w:rsidRPr="006D4517">
        <w:t>Состав ко</w:t>
      </w:r>
      <w:r w:rsidR="002F0C74">
        <w:t>мплекта средств обучения объединяет</w:t>
      </w:r>
      <w:r w:rsidRPr="006D4517">
        <w:t xml:space="preserve">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31849" w:rsidRPr="00237F84" w:rsidRDefault="00237F84" w:rsidP="00FD3E1D">
      <w:pPr>
        <w:rPr>
          <w:i/>
        </w:rPr>
      </w:pPr>
      <w:r w:rsidRPr="00237F84">
        <w:rPr>
          <w:i/>
        </w:rPr>
        <w:lastRenderedPageBreak/>
        <w:t>Состав комплекта  формируется</w:t>
      </w:r>
      <w:r w:rsidR="00031849" w:rsidRPr="00237F84">
        <w:rPr>
          <w:i/>
        </w:rPr>
        <w:t xml:space="preserve"> с учётом:</w:t>
      </w:r>
    </w:p>
    <w:p w:rsidR="00031849" w:rsidRPr="006D4517" w:rsidRDefault="00031849" w:rsidP="00FD3E1D">
      <w:r w:rsidRPr="006D4517">
        <w:t>• возрастных, психолого-педагогических особенностей обучающихся;</w:t>
      </w:r>
    </w:p>
    <w:p w:rsidR="00031849" w:rsidRPr="006D4517" w:rsidRDefault="00031849" w:rsidP="00FD3E1D">
      <w:r w:rsidRPr="006D4517">
        <w:t>• его необходимости и достаточности;</w:t>
      </w:r>
    </w:p>
    <w:p w:rsidR="00031849" w:rsidRPr="006D4517" w:rsidRDefault="00031849" w:rsidP="00FD3E1D">
      <w:r w:rsidRPr="006D4517">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31849" w:rsidRPr="006D4517" w:rsidRDefault="00031849" w:rsidP="00FD3E1D">
      <w:r w:rsidRPr="006D4517">
        <w:t>• необходимости единого интерфейса подключения и обеспечения эргономичного режима работы участников образовательного процесса;</w:t>
      </w:r>
    </w:p>
    <w:p w:rsidR="00031849" w:rsidRPr="006D4517" w:rsidRDefault="00031849" w:rsidP="00FD3E1D">
      <w:r w:rsidRPr="006D4517">
        <w:t>• согласованности совместного использования (содержательной, функциональной, программной и пр.).</w:t>
      </w:r>
    </w:p>
    <w:p w:rsidR="00031849" w:rsidRPr="00237F84" w:rsidRDefault="00031849" w:rsidP="00FD3E1D">
      <w:pPr>
        <w:rPr>
          <w:i/>
        </w:rPr>
      </w:pPr>
      <w:r w:rsidRPr="00237F84">
        <w:rPr>
          <w:i/>
        </w:rPr>
        <w:t>Иннова</w:t>
      </w:r>
      <w:r w:rsidR="00237F84" w:rsidRPr="00237F84">
        <w:rPr>
          <w:i/>
        </w:rPr>
        <w:t>ционные средства обучения  содержат</w:t>
      </w:r>
      <w:r w:rsidRPr="00237F84">
        <w:rPr>
          <w:i/>
        </w:rPr>
        <w:t>:</w:t>
      </w:r>
    </w:p>
    <w:p w:rsidR="00031849" w:rsidRPr="006D4517" w:rsidRDefault="00031849" w:rsidP="00FD3E1D">
      <w:r w:rsidRPr="006D4517">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031849" w:rsidRPr="006D4517" w:rsidRDefault="00031849" w:rsidP="00FD3E1D">
      <w:r w:rsidRPr="006D4517">
        <w:t>• программную часть, включающую многопользовательскую операционную систему и прикладное программное обеспечение;</w:t>
      </w:r>
    </w:p>
    <w:p w:rsidR="00031849" w:rsidRDefault="00031849" w:rsidP="00FD3E1D">
      <w:r w:rsidRPr="006D4517">
        <w:t>• электронные образовательные ресурсы по предметным областям.</w:t>
      </w:r>
    </w:p>
    <w:p w:rsidR="00237F84" w:rsidRPr="006D4517" w:rsidRDefault="00237F84" w:rsidP="00FD3E1D"/>
    <w:p w:rsidR="002F0C74" w:rsidRPr="00237F84" w:rsidRDefault="00031849" w:rsidP="00237F84">
      <w:pPr>
        <w:jc w:val="center"/>
        <w:rPr>
          <w:b/>
        </w:rPr>
      </w:pPr>
      <w:r w:rsidRPr="00237F84">
        <w:rPr>
          <w:b/>
        </w:rPr>
        <w:t>Оценка материально-технических условий реализации основной образовательной программы</w:t>
      </w:r>
      <w:r w:rsidR="00237F84">
        <w:rPr>
          <w:b/>
        </w:rPr>
        <w:t xml:space="preserve"> начального общего образования</w:t>
      </w:r>
    </w:p>
    <w:p w:rsidR="002F0C74" w:rsidRDefault="002F0C74" w:rsidP="00FD3E1D"/>
    <w:p w:rsidR="00237F84" w:rsidRDefault="004860F3" w:rsidP="002F0C74">
      <w:r>
        <w:t>МБОУ «ООШ с.</w:t>
      </w:r>
      <w:r w:rsidR="00E569B8">
        <w:t xml:space="preserve"> </w:t>
      </w:r>
      <w:r w:rsidR="000523CA">
        <w:t>Большой Содом</w:t>
      </w:r>
      <w:r>
        <w:t xml:space="preserve">» </w:t>
      </w:r>
      <w:r w:rsidR="002F0C74" w:rsidRPr="00D25337">
        <w:t xml:space="preserve"> функционирует в типовом учеб</w:t>
      </w:r>
      <w:r>
        <w:t>ном здании, год постройки- 19</w:t>
      </w:r>
      <w:r w:rsidR="000523CA">
        <w:t>96</w:t>
      </w:r>
      <w:r>
        <w:t xml:space="preserve">. </w:t>
      </w:r>
      <w:r w:rsidR="002F0C74" w:rsidRPr="00D25337">
        <w:t xml:space="preserve"> Школа располагает</w:t>
      </w:r>
      <w:r w:rsidR="00237F84">
        <w:t>:</w:t>
      </w:r>
    </w:p>
    <w:p w:rsidR="00237F84" w:rsidRDefault="00237F84" w:rsidP="002F0C74">
      <w:r>
        <w:t xml:space="preserve">- </w:t>
      </w:r>
      <w:r w:rsidR="002F0C74" w:rsidRPr="00D25337">
        <w:t xml:space="preserve">актовым залом, </w:t>
      </w:r>
    </w:p>
    <w:p w:rsidR="00237F84" w:rsidRDefault="00237F84" w:rsidP="002F0C74">
      <w:r>
        <w:t xml:space="preserve">- </w:t>
      </w:r>
      <w:r w:rsidR="003F3FA9">
        <w:t xml:space="preserve">столовой на </w:t>
      </w:r>
      <w:r w:rsidR="000523CA">
        <w:t>25</w:t>
      </w:r>
      <w:r w:rsidR="002F0C74" w:rsidRPr="00D25337">
        <w:t xml:space="preserve">посадочных мест, </w:t>
      </w:r>
    </w:p>
    <w:p w:rsidR="00237F84" w:rsidRDefault="00237F84" w:rsidP="002F0C74">
      <w:r>
        <w:t xml:space="preserve">- </w:t>
      </w:r>
      <w:r w:rsidR="002F0C74" w:rsidRPr="00D25337">
        <w:t xml:space="preserve">библиотекой, </w:t>
      </w:r>
    </w:p>
    <w:p w:rsidR="002F0C74" w:rsidRDefault="004860F3" w:rsidP="002F0C74">
      <w:r>
        <w:t>- спортивной площадкой.</w:t>
      </w:r>
    </w:p>
    <w:p w:rsidR="00237F84" w:rsidRPr="00D25337" w:rsidRDefault="00237F84" w:rsidP="002F0C74"/>
    <w:p w:rsidR="002F0C74" w:rsidRPr="00634BE6" w:rsidRDefault="002F0C74" w:rsidP="002F0C74">
      <w:r w:rsidRPr="00634BE6">
        <w:t xml:space="preserve">    Для организации учебно-воспи</w:t>
      </w:r>
      <w:r w:rsidR="00237F84">
        <w:t>тательного процесса в школе имею</w:t>
      </w:r>
      <w:r w:rsidRPr="00634BE6">
        <w:t>тся:</w:t>
      </w:r>
    </w:p>
    <w:p w:rsidR="002F0C74" w:rsidRPr="00634BE6" w:rsidRDefault="002F0C74" w:rsidP="002F0C74"/>
    <w:tbl>
      <w:tblPr>
        <w:tblW w:w="9610" w:type="dxa"/>
        <w:tblInd w:w="40" w:type="dxa"/>
        <w:tblLayout w:type="fixed"/>
        <w:tblCellMar>
          <w:left w:w="40" w:type="dxa"/>
          <w:right w:w="40" w:type="dxa"/>
        </w:tblCellMar>
        <w:tblLook w:val="0000"/>
      </w:tblPr>
      <w:tblGrid>
        <w:gridCol w:w="653"/>
        <w:gridCol w:w="5741"/>
        <w:gridCol w:w="3216"/>
      </w:tblGrid>
      <w:tr w:rsidR="002F0C74" w:rsidRPr="00634BE6">
        <w:trPr>
          <w:trHeight w:hRule="exact" w:val="346"/>
        </w:trPr>
        <w:tc>
          <w:tcPr>
            <w:tcW w:w="653" w:type="dxa"/>
            <w:tcBorders>
              <w:top w:val="single" w:sz="6" w:space="0" w:color="auto"/>
              <w:left w:val="single" w:sz="6" w:space="0" w:color="auto"/>
              <w:bottom w:val="nil"/>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w:t>
            </w:r>
          </w:p>
        </w:tc>
        <w:tc>
          <w:tcPr>
            <w:tcW w:w="5741" w:type="dxa"/>
            <w:tcBorders>
              <w:top w:val="single" w:sz="6" w:space="0" w:color="auto"/>
              <w:left w:val="single" w:sz="6" w:space="0" w:color="auto"/>
              <w:bottom w:val="nil"/>
              <w:right w:val="single" w:sz="6" w:space="0" w:color="auto"/>
            </w:tcBorders>
            <w:shd w:val="clear" w:color="auto" w:fill="FFFFFF"/>
          </w:tcPr>
          <w:p w:rsidR="002F0C74" w:rsidRPr="00634BE6" w:rsidRDefault="002F0C74" w:rsidP="002F0C74">
            <w:pPr>
              <w:shd w:val="clear" w:color="auto" w:fill="FFFFFF"/>
            </w:pPr>
            <w:r w:rsidRPr="00634BE6">
              <w:rPr>
                <w:b/>
                <w:bCs/>
                <w:color w:val="000000"/>
                <w:spacing w:val="-3"/>
              </w:rPr>
              <w:t>Наименование кабинетов</w:t>
            </w:r>
          </w:p>
        </w:tc>
        <w:tc>
          <w:tcPr>
            <w:tcW w:w="3216" w:type="dxa"/>
            <w:tcBorders>
              <w:top w:val="single" w:sz="6" w:space="0" w:color="auto"/>
              <w:left w:val="single" w:sz="6" w:space="0" w:color="auto"/>
              <w:bottom w:val="nil"/>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spacing w:val="-5"/>
              </w:rPr>
              <w:t>Количество</w:t>
            </w:r>
          </w:p>
        </w:tc>
      </w:tr>
      <w:tr w:rsidR="002F0C74" w:rsidRPr="00634BE6">
        <w:trPr>
          <w:trHeight w:hRule="exact" w:val="326"/>
        </w:trPr>
        <w:tc>
          <w:tcPr>
            <w:tcW w:w="653" w:type="dxa"/>
            <w:tcBorders>
              <w:top w:val="nil"/>
              <w:left w:val="single" w:sz="6" w:space="0" w:color="auto"/>
              <w:bottom w:val="single" w:sz="6" w:space="0" w:color="auto"/>
              <w:right w:val="single" w:sz="6" w:space="0" w:color="auto"/>
            </w:tcBorders>
            <w:shd w:val="clear" w:color="auto" w:fill="FFFFFF"/>
          </w:tcPr>
          <w:p w:rsidR="002F0C74" w:rsidRPr="00634BE6" w:rsidRDefault="002F0C74" w:rsidP="002F0C74">
            <w:pPr>
              <w:shd w:val="clear" w:color="auto" w:fill="FFFFFF"/>
            </w:pPr>
            <w:proofErr w:type="gramStart"/>
            <w:r w:rsidRPr="00634BE6">
              <w:rPr>
                <w:b/>
                <w:bCs/>
                <w:color w:val="000000"/>
              </w:rPr>
              <w:t>п</w:t>
            </w:r>
            <w:proofErr w:type="gramEnd"/>
            <w:r w:rsidRPr="00634BE6">
              <w:rPr>
                <w:b/>
                <w:bCs/>
                <w:color w:val="000000"/>
              </w:rPr>
              <w:t>/п</w:t>
            </w:r>
          </w:p>
        </w:tc>
        <w:tc>
          <w:tcPr>
            <w:tcW w:w="5741" w:type="dxa"/>
            <w:tcBorders>
              <w:top w:val="nil"/>
              <w:left w:val="single" w:sz="6" w:space="0" w:color="auto"/>
              <w:bottom w:val="single" w:sz="6" w:space="0" w:color="auto"/>
              <w:right w:val="single" w:sz="6" w:space="0" w:color="auto"/>
            </w:tcBorders>
            <w:shd w:val="clear" w:color="auto" w:fill="FFFFFF"/>
          </w:tcPr>
          <w:p w:rsidR="002F0C74" w:rsidRPr="00634BE6" w:rsidRDefault="002F0C74" w:rsidP="002F0C74">
            <w:pPr>
              <w:shd w:val="clear" w:color="auto" w:fill="FFFFFF"/>
            </w:pPr>
          </w:p>
        </w:tc>
        <w:tc>
          <w:tcPr>
            <w:tcW w:w="3216" w:type="dxa"/>
            <w:tcBorders>
              <w:top w:val="nil"/>
              <w:left w:val="single" w:sz="6" w:space="0" w:color="auto"/>
              <w:bottom w:val="single" w:sz="6" w:space="0" w:color="auto"/>
              <w:right w:val="single" w:sz="6" w:space="0" w:color="auto"/>
            </w:tcBorders>
            <w:shd w:val="clear" w:color="auto" w:fill="FFFFFF"/>
          </w:tcPr>
          <w:p w:rsidR="002F0C74" w:rsidRPr="00634BE6" w:rsidRDefault="002F0C74" w:rsidP="002F0C74">
            <w:pPr>
              <w:shd w:val="clear" w:color="auto" w:fill="FFFFFF"/>
            </w:pPr>
          </w:p>
        </w:tc>
      </w:tr>
      <w:tr w:rsidR="002F0C74" w:rsidRPr="00634BE6">
        <w:trPr>
          <w:trHeight w:hRule="exact" w:val="326"/>
        </w:trPr>
        <w:tc>
          <w:tcPr>
            <w:tcW w:w="653" w:type="dxa"/>
            <w:tcBorders>
              <w:top w:val="nil"/>
              <w:left w:val="single" w:sz="6" w:space="0" w:color="auto"/>
              <w:bottom w:val="single" w:sz="6"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1</w:t>
            </w:r>
          </w:p>
        </w:tc>
        <w:tc>
          <w:tcPr>
            <w:tcW w:w="5741" w:type="dxa"/>
            <w:tcBorders>
              <w:top w:val="nil"/>
              <w:left w:val="single" w:sz="6" w:space="0" w:color="auto"/>
              <w:bottom w:val="single" w:sz="6" w:space="0" w:color="auto"/>
              <w:right w:val="single" w:sz="6" w:space="0" w:color="auto"/>
            </w:tcBorders>
            <w:shd w:val="clear" w:color="auto" w:fill="FFFFFF"/>
          </w:tcPr>
          <w:p w:rsidR="002F0C74" w:rsidRPr="00634BE6" w:rsidRDefault="002F0C74" w:rsidP="002F0C74">
            <w:pPr>
              <w:shd w:val="clear" w:color="auto" w:fill="FFFFFF"/>
            </w:pPr>
            <w:r>
              <w:t>Кабинеты начальных классов</w:t>
            </w:r>
          </w:p>
        </w:tc>
        <w:tc>
          <w:tcPr>
            <w:tcW w:w="3216" w:type="dxa"/>
            <w:tcBorders>
              <w:top w:val="nil"/>
              <w:left w:val="single" w:sz="6" w:space="0" w:color="auto"/>
              <w:bottom w:val="single" w:sz="6" w:space="0" w:color="auto"/>
              <w:right w:val="single" w:sz="6" w:space="0" w:color="auto"/>
            </w:tcBorders>
            <w:shd w:val="clear" w:color="auto" w:fill="FFFFFF"/>
          </w:tcPr>
          <w:p w:rsidR="002F0C74" w:rsidRPr="002F0C74" w:rsidRDefault="000523CA" w:rsidP="000523CA">
            <w:pPr>
              <w:shd w:val="clear" w:color="auto" w:fill="FFFFFF"/>
              <w:jc w:val="center"/>
              <w:rPr>
                <w:b/>
              </w:rPr>
            </w:pPr>
            <w:r>
              <w:rPr>
                <w:b/>
              </w:rPr>
              <w:t>3</w:t>
            </w:r>
          </w:p>
        </w:tc>
      </w:tr>
      <w:tr w:rsidR="002F0C74" w:rsidRPr="00634BE6">
        <w:trPr>
          <w:trHeight w:hRule="exact" w:val="346"/>
        </w:trPr>
        <w:tc>
          <w:tcPr>
            <w:tcW w:w="653" w:type="dxa"/>
            <w:tcBorders>
              <w:top w:val="single" w:sz="6"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2</w:t>
            </w:r>
          </w:p>
        </w:tc>
        <w:tc>
          <w:tcPr>
            <w:tcW w:w="5741" w:type="dxa"/>
            <w:tcBorders>
              <w:top w:val="single" w:sz="6"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pPr>
            <w:r w:rsidRPr="00634BE6">
              <w:rPr>
                <w:color w:val="000000"/>
                <w:spacing w:val="-3"/>
              </w:rPr>
              <w:t>Русского языка</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2F0C74" w:rsidRPr="00634BE6" w:rsidRDefault="000523CA" w:rsidP="002F0C74">
            <w:pPr>
              <w:shd w:val="clear" w:color="auto" w:fill="FFFFFF"/>
              <w:jc w:val="center"/>
            </w:pPr>
            <w:r>
              <w:rPr>
                <w:b/>
                <w:bCs/>
                <w:color w:val="000000"/>
              </w:rPr>
              <w:t>1</w:t>
            </w:r>
          </w:p>
        </w:tc>
      </w:tr>
      <w:tr w:rsidR="002F0C74" w:rsidRPr="00634BE6">
        <w:trPr>
          <w:trHeight w:hRule="exact" w:val="298"/>
        </w:trPr>
        <w:tc>
          <w:tcPr>
            <w:tcW w:w="653"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3</w:t>
            </w:r>
          </w:p>
        </w:tc>
        <w:tc>
          <w:tcPr>
            <w:tcW w:w="5741"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pPr>
            <w:r w:rsidRPr="00634BE6">
              <w:rPr>
                <w:color w:val="000000"/>
                <w:spacing w:val="-4"/>
              </w:rPr>
              <w:t>Математики</w:t>
            </w:r>
            <w:r w:rsidR="000523CA">
              <w:rPr>
                <w:color w:val="000000"/>
                <w:spacing w:val="-4"/>
              </w:rPr>
              <w:t xml:space="preserve"> и физики</w:t>
            </w: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4860F3" w:rsidP="002F0C74">
            <w:pPr>
              <w:shd w:val="clear" w:color="auto" w:fill="FFFFFF"/>
              <w:jc w:val="center"/>
            </w:pPr>
            <w:r>
              <w:rPr>
                <w:b/>
                <w:bCs/>
                <w:color w:val="000000"/>
              </w:rPr>
              <w:t>1</w:t>
            </w:r>
          </w:p>
        </w:tc>
      </w:tr>
      <w:tr w:rsidR="002F0C74" w:rsidRPr="00634BE6">
        <w:trPr>
          <w:trHeight w:hRule="exact" w:val="365"/>
        </w:trPr>
        <w:tc>
          <w:tcPr>
            <w:tcW w:w="653" w:type="dxa"/>
            <w:tcBorders>
              <w:top w:val="single" w:sz="4" w:space="0" w:color="auto"/>
              <w:left w:val="single" w:sz="6" w:space="0" w:color="auto"/>
              <w:bottom w:val="single" w:sz="4" w:space="0" w:color="auto"/>
              <w:right w:val="single" w:sz="4" w:space="0" w:color="auto"/>
            </w:tcBorders>
            <w:shd w:val="clear" w:color="auto" w:fill="FFFFFF"/>
          </w:tcPr>
          <w:p w:rsidR="002F0C74" w:rsidRPr="00634BE6" w:rsidRDefault="002F0C74" w:rsidP="002F0C74">
            <w:pPr>
              <w:shd w:val="clear" w:color="auto" w:fill="FFFFFF"/>
              <w:jc w:val="center"/>
            </w:pPr>
            <w:r w:rsidRPr="00634BE6">
              <w:rPr>
                <w:b/>
                <w:bCs/>
                <w:color w:val="000000"/>
              </w:rPr>
              <w:t>4</w:t>
            </w:r>
          </w:p>
        </w:tc>
        <w:tc>
          <w:tcPr>
            <w:tcW w:w="5741" w:type="dxa"/>
            <w:tcBorders>
              <w:top w:val="single" w:sz="4" w:space="0" w:color="auto"/>
              <w:left w:val="single" w:sz="4" w:space="0" w:color="auto"/>
              <w:bottom w:val="single" w:sz="4" w:space="0" w:color="auto"/>
              <w:right w:val="single" w:sz="6" w:space="0" w:color="auto"/>
            </w:tcBorders>
            <w:shd w:val="clear" w:color="auto" w:fill="FFFFFF"/>
          </w:tcPr>
          <w:p w:rsidR="002F0C74" w:rsidRPr="00634BE6" w:rsidRDefault="002F0C74" w:rsidP="002F0C74">
            <w:pPr>
              <w:shd w:val="clear" w:color="auto" w:fill="FFFFFF"/>
            </w:pPr>
            <w:r w:rsidRPr="00634BE6">
              <w:rPr>
                <w:color w:val="000000"/>
                <w:spacing w:val="-3"/>
              </w:rPr>
              <w:t>Географии</w:t>
            </w: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1</w:t>
            </w:r>
          </w:p>
        </w:tc>
      </w:tr>
      <w:tr w:rsidR="002F0C74" w:rsidRPr="00634BE6">
        <w:trPr>
          <w:trHeight w:hRule="exact" w:val="298"/>
        </w:trPr>
        <w:tc>
          <w:tcPr>
            <w:tcW w:w="653" w:type="dxa"/>
            <w:tcBorders>
              <w:top w:val="single" w:sz="4" w:space="0" w:color="auto"/>
              <w:left w:val="single" w:sz="6" w:space="0" w:color="auto"/>
              <w:bottom w:val="single" w:sz="4" w:space="0" w:color="auto"/>
              <w:right w:val="single" w:sz="4" w:space="0" w:color="auto"/>
            </w:tcBorders>
            <w:shd w:val="clear" w:color="auto" w:fill="FFFFFF"/>
          </w:tcPr>
          <w:p w:rsidR="002F0C74" w:rsidRPr="00634BE6" w:rsidRDefault="002F0C74" w:rsidP="002F0C74">
            <w:pPr>
              <w:shd w:val="clear" w:color="auto" w:fill="FFFFFF"/>
              <w:jc w:val="center"/>
            </w:pPr>
            <w:r w:rsidRPr="00634BE6">
              <w:rPr>
                <w:b/>
                <w:bCs/>
                <w:color w:val="000000"/>
              </w:rPr>
              <w:t>5</w:t>
            </w:r>
          </w:p>
        </w:tc>
        <w:tc>
          <w:tcPr>
            <w:tcW w:w="5741" w:type="dxa"/>
            <w:tcBorders>
              <w:top w:val="single" w:sz="4" w:space="0" w:color="auto"/>
              <w:left w:val="single" w:sz="4" w:space="0" w:color="auto"/>
              <w:bottom w:val="single" w:sz="4" w:space="0" w:color="auto"/>
              <w:right w:val="single" w:sz="6" w:space="0" w:color="auto"/>
            </w:tcBorders>
            <w:shd w:val="clear" w:color="auto" w:fill="FFFFFF"/>
          </w:tcPr>
          <w:p w:rsidR="000523CA" w:rsidRPr="00634BE6" w:rsidRDefault="000523CA" w:rsidP="000523CA">
            <w:pPr>
              <w:shd w:val="clear" w:color="auto" w:fill="FFFFFF"/>
            </w:pPr>
            <w:r w:rsidRPr="00634BE6">
              <w:t>Истории</w:t>
            </w:r>
          </w:p>
          <w:p w:rsidR="002F0C74" w:rsidRPr="00634BE6" w:rsidRDefault="002F0C74" w:rsidP="002F0C74">
            <w:pPr>
              <w:shd w:val="clear" w:color="auto" w:fill="FFFFFF"/>
            </w:pP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4860F3" w:rsidP="002F0C74">
            <w:pPr>
              <w:shd w:val="clear" w:color="auto" w:fill="FFFFFF"/>
              <w:jc w:val="center"/>
            </w:pPr>
            <w:r>
              <w:rPr>
                <w:b/>
                <w:bCs/>
                <w:color w:val="000000"/>
              </w:rPr>
              <w:t>1</w:t>
            </w:r>
          </w:p>
        </w:tc>
      </w:tr>
      <w:tr w:rsidR="002F0C74" w:rsidRPr="00634BE6">
        <w:trPr>
          <w:trHeight w:hRule="exact" w:val="326"/>
        </w:trPr>
        <w:tc>
          <w:tcPr>
            <w:tcW w:w="653" w:type="dxa"/>
            <w:tcBorders>
              <w:top w:val="single" w:sz="4" w:space="0" w:color="auto"/>
              <w:left w:val="single" w:sz="6" w:space="0" w:color="auto"/>
              <w:bottom w:val="single" w:sz="4" w:space="0" w:color="auto"/>
              <w:right w:val="single" w:sz="4" w:space="0" w:color="auto"/>
            </w:tcBorders>
            <w:shd w:val="clear" w:color="auto" w:fill="FFFFFF"/>
          </w:tcPr>
          <w:p w:rsidR="002F0C74" w:rsidRPr="00634BE6" w:rsidRDefault="002F0C74" w:rsidP="002F0C74">
            <w:pPr>
              <w:shd w:val="clear" w:color="auto" w:fill="FFFFFF"/>
              <w:jc w:val="center"/>
            </w:pPr>
            <w:r w:rsidRPr="00634BE6">
              <w:rPr>
                <w:b/>
                <w:bCs/>
                <w:color w:val="000000"/>
              </w:rPr>
              <w:t>6</w:t>
            </w:r>
          </w:p>
        </w:tc>
        <w:tc>
          <w:tcPr>
            <w:tcW w:w="5741" w:type="dxa"/>
            <w:tcBorders>
              <w:top w:val="single" w:sz="4" w:space="0" w:color="auto"/>
              <w:left w:val="single" w:sz="4" w:space="0" w:color="auto"/>
              <w:bottom w:val="single" w:sz="4" w:space="0" w:color="auto"/>
              <w:right w:val="single" w:sz="6" w:space="0" w:color="auto"/>
            </w:tcBorders>
            <w:shd w:val="clear" w:color="auto" w:fill="FFFFFF"/>
          </w:tcPr>
          <w:p w:rsidR="002F0C74" w:rsidRPr="00634BE6" w:rsidRDefault="004860F3" w:rsidP="002F0C74">
            <w:pPr>
              <w:shd w:val="clear" w:color="auto" w:fill="FFFFFF"/>
            </w:pPr>
            <w:r>
              <w:rPr>
                <w:color w:val="000000"/>
                <w:spacing w:val="-2"/>
              </w:rPr>
              <w:t xml:space="preserve">Химии </w:t>
            </w:r>
            <w:r w:rsidR="007F32E3">
              <w:rPr>
                <w:color w:val="000000"/>
                <w:spacing w:val="-2"/>
              </w:rPr>
              <w:t xml:space="preserve"> и б</w:t>
            </w:r>
            <w:r>
              <w:rPr>
                <w:color w:val="000000"/>
                <w:spacing w:val="-2"/>
              </w:rPr>
              <w:t>иологии</w:t>
            </w:r>
            <w:r w:rsidR="002F0C74" w:rsidRPr="00634BE6">
              <w:rPr>
                <w:color w:val="000000"/>
                <w:spacing w:val="-2"/>
              </w:rPr>
              <w:t xml:space="preserve">    </w:t>
            </w: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1</w:t>
            </w:r>
          </w:p>
        </w:tc>
      </w:tr>
      <w:tr w:rsidR="002F0C74" w:rsidRPr="00634BE6">
        <w:trPr>
          <w:trHeight w:hRule="exact" w:val="355"/>
        </w:trPr>
        <w:tc>
          <w:tcPr>
            <w:tcW w:w="653"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7</w:t>
            </w:r>
          </w:p>
        </w:tc>
        <w:tc>
          <w:tcPr>
            <w:tcW w:w="5741" w:type="dxa"/>
            <w:tcBorders>
              <w:top w:val="single" w:sz="4" w:space="0" w:color="auto"/>
              <w:left w:val="single" w:sz="6" w:space="0" w:color="auto"/>
              <w:bottom w:val="single" w:sz="4" w:space="0" w:color="auto"/>
              <w:right w:val="single" w:sz="6" w:space="0" w:color="auto"/>
            </w:tcBorders>
            <w:shd w:val="clear" w:color="auto" w:fill="FFFFFF"/>
          </w:tcPr>
          <w:p w:rsidR="000523CA" w:rsidRPr="00634BE6" w:rsidRDefault="000523CA" w:rsidP="000523CA">
            <w:pPr>
              <w:shd w:val="clear" w:color="auto" w:fill="FFFFFF"/>
            </w:pPr>
            <w:r w:rsidRPr="00634BE6">
              <w:rPr>
                <w:color w:val="000000"/>
                <w:spacing w:val="-4"/>
              </w:rPr>
              <w:t>Технологии</w:t>
            </w:r>
          </w:p>
          <w:p w:rsidR="002F0C74" w:rsidRPr="00634BE6" w:rsidRDefault="002F0C74" w:rsidP="002F0C74">
            <w:pPr>
              <w:shd w:val="clear" w:color="auto" w:fill="FFFFFF"/>
            </w:pP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4860F3" w:rsidP="002F0C74">
            <w:pPr>
              <w:shd w:val="clear" w:color="auto" w:fill="FFFFFF"/>
              <w:jc w:val="center"/>
            </w:pPr>
            <w:r>
              <w:rPr>
                <w:b/>
                <w:bCs/>
                <w:color w:val="000000"/>
              </w:rPr>
              <w:t>1</w:t>
            </w:r>
          </w:p>
        </w:tc>
      </w:tr>
      <w:tr w:rsidR="002F0C74" w:rsidRPr="00634BE6">
        <w:trPr>
          <w:trHeight w:hRule="exact" w:val="346"/>
        </w:trPr>
        <w:tc>
          <w:tcPr>
            <w:tcW w:w="653" w:type="dxa"/>
            <w:tcBorders>
              <w:top w:val="single" w:sz="4" w:space="0" w:color="auto"/>
              <w:left w:val="single" w:sz="6" w:space="0" w:color="auto"/>
              <w:bottom w:val="single" w:sz="4" w:space="0" w:color="auto"/>
              <w:right w:val="single" w:sz="4" w:space="0" w:color="auto"/>
            </w:tcBorders>
            <w:shd w:val="clear" w:color="auto" w:fill="FFFFFF"/>
          </w:tcPr>
          <w:p w:rsidR="002F0C74" w:rsidRPr="00634BE6" w:rsidRDefault="002F0C74" w:rsidP="002F0C74">
            <w:pPr>
              <w:shd w:val="clear" w:color="auto" w:fill="FFFFFF"/>
              <w:jc w:val="center"/>
            </w:pPr>
            <w:r w:rsidRPr="00634BE6">
              <w:rPr>
                <w:b/>
                <w:bCs/>
                <w:color w:val="000000"/>
              </w:rPr>
              <w:t>9</w:t>
            </w:r>
          </w:p>
        </w:tc>
        <w:tc>
          <w:tcPr>
            <w:tcW w:w="5741" w:type="dxa"/>
            <w:tcBorders>
              <w:top w:val="single" w:sz="4" w:space="0" w:color="auto"/>
              <w:left w:val="single" w:sz="4" w:space="0" w:color="auto"/>
              <w:bottom w:val="single" w:sz="4" w:space="0" w:color="auto"/>
              <w:right w:val="single" w:sz="6" w:space="0" w:color="auto"/>
            </w:tcBorders>
            <w:shd w:val="clear" w:color="auto" w:fill="FFFFFF"/>
          </w:tcPr>
          <w:p w:rsidR="002F0C74" w:rsidRPr="00634BE6" w:rsidRDefault="002F0C74" w:rsidP="002F0C74">
            <w:pPr>
              <w:shd w:val="clear" w:color="auto" w:fill="FFFFFF"/>
            </w:pPr>
            <w:r w:rsidRPr="00634BE6">
              <w:rPr>
                <w:color w:val="000000"/>
                <w:spacing w:val="-2"/>
              </w:rPr>
              <w:t>Информатики</w:t>
            </w: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1</w:t>
            </w:r>
          </w:p>
        </w:tc>
      </w:tr>
      <w:tr w:rsidR="002F0C74" w:rsidRPr="00634BE6">
        <w:trPr>
          <w:trHeight w:hRule="exact" w:val="298"/>
        </w:trPr>
        <w:tc>
          <w:tcPr>
            <w:tcW w:w="653" w:type="dxa"/>
            <w:tcBorders>
              <w:top w:val="nil"/>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r w:rsidRPr="00634BE6">
              <w:rPr>
                <w:b/>
                <w:bCs/>
                <w:color w:val="000000"/>
              </w:rPr>
              <w:t>10</w:t>
            </w:r>
          </w:p>
        </w:tc>
        <w:tc>
          <w:tcPr>
            <w:tcW w:w="5741" w:type="dxa"/>
            <w:tcBorders>
              <w:top w:val="nil"/>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rPr>
                <w:color w:val="000000"/>
                <w:spacing w:val="-5"/>
              </w:rPr>
            </w:pPr>
            <w:r w:rsidRPr="00634BE6">
              <w:rPr>
                <w:color w:val="000000"/>
                <w:spacing w:val="-5"/>
              </w:rPr>
              <w:t>Истории</w:t>
            </w:r>
          </w:p>
          <w:p w:rsidR="002F0C74" w:rsidRPr="00634BE6" w:rsidRDefault="002F0C74" w:rsidP="002F0C74">
            <w:pPr>
              <w:shd w:val="clear" w:color="auto" w:fill="FFFFFF"/>
              <w:rPr>
                <w:color w:val="000000"/>
                <w:spacing w:val="-5"/>
              </w:rPr>
            </w:pPr>
            <w:r w:rsidRPr="00634BE6">
              <w:rPr>
                <w:color w:val="000000"/>
                <w:spacing w:val="-5"/>
              </w:rPr>
              <w:t>Биологии</w:t>
            </w:r>
          </w:p>
          <w:p w:rsidR="002F0C74" w:rsidRPr="00634BE6" w:rsidRDefault="002F0C74" w:rsidP="002F0C74">
            <w:pPr>
              <w:shd w:val="clear" w:color="auto" w:fill="FFFFFF"/>
              <w:rPr>
                <w:color w:val="000000"/>
                <w:spacing w:val="-5"/>
              </w:rPr>
            </w:pPr>
          </w:p>
          <w:p w:rsidR="002F0C74" w:rsidRPr="00634BE6" w:rsidRDefault="002F0C74" w:rsidP="002F0C74">
            <w:pPr>
              <w:shd w:val="clear" w:color="auto" w:fill="FFFFFF"/>
              <w:rPr>
                <w:color w:val="000000"/>
                <w:spacing w:val="-5"/>
              </w:rPr>
            </w:pPr>
          </w:p>
          <w:p w:rsidR="002F0C74" w:rsidRPr="00634BE6" w:rsidRDefault="002F0C74" w:rsidP="002F0C74">
            <w:pPr>
              <w:shd w:val="clear" w:color="auto" w:fill="FFFFFF"/>
              <w:rPr>
                <w:color w:val="000000"/>
                <w:spacing w:val="-5"/>
              </w:rPr>
            </w:pPr>
          </w:p>
          <w:p w:rsidR="002F0C74" w:rsidRPr="00634BE6" w:rsidRDefault="002F0C74" w:rsidP="002F0C74">
            <w:pPr>
              <w:shd w:val="clear" w:color="auto" w:fill="FFFFFF"/>
            </w:pPr>
          </w:p>
        </w:tc>
        <w:tc>
          <w:tcPr>
            <w:tcW w:w="3216"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0523CA" w:rsidP="002F0C74">
            <w:pPr>
              <w:shd w:val="clear" w:color="auto" w:fill="FFFFFF"/>
              <w:jc w:val="center"/>
            </w:pPr>
            <w:r>
              <w:rPr>
                <w:b/>
                <w:bCs/>
                <w:color w:val="000000"/>
              </w:rPr>
              <w:t>1</w:t>
            </w:r>
          </w:p>
        </w:tc>
      </w:tr>
      <w:tr w:rsidR="002F0C74" w:rsidRPr="00634BE6">
        <w:trPr>
          <w:trHeight w:hRule="exact" w:val="267"/>
        </w:trPr>
        <w:tc>
          <w:tcPr>
            <w:tcW w:w="653"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rPr>
                <w:b/>
                <w:bCs/>
                <w:color w:val="000000"/>
              </w:rPr>
            </w:pPr>
          </w:p>
        </w:tc>
        <w:tc>
          <w:tcPr>
            <w:tcW w:w="5741" w:type="dxa"/>
            <w:tcBorders>
              <w:top w:val="single" w:sz="4" w:space="0" w:color="auto"/>
              <w:left w:val="single" w:sz="6" w:space="0" w:color="auto"/>
              <w:bottom w:val="single" w:sz="4" w:space="0" w:color="auto"/>
              <w:right w:val="single" w:sz="6" w:space="0" w:color="auto"/>
            </w:tcBorders>
            <w:shd w:val="clear" w:color="auto" w:fill="FFFFFF"/>
          </w:tcPr>
          <w:p w:rsidR="002F0C74" w:rsidRPr="00634BE6" w:rsidRDefault="002F0C74" w:rsidP="000523CA">
            <w:pPr>
              <w:shd w:val="clear" w:color="auto" w:fill="FFFFFF"/>
            </w:pPr>
          </w:p>
        </w:tc>
        <w:tc>
          <w:tcPr>
            <w:tcW w:w="3216" w:type="dxa"/>
            <w:tcBorders>
              <w:top w:val="nil"/>
              <w:left w:val="single" w:sz="6" w:space="0" w:color="auto"/>
              <w:bottom w:val="single" w:sz="4" w:space="0" w:color="auto"/>
              <w:right w:val="single" w:sz="6" w:space="0" w:color="auto"/>
            </w:tcBorders>
            <w:shd w:val="clear" w:color="auto" w:fill="FFFFFF"/>
          </w:tcPr>
          <w:p w:rsidR="002F0C74" w:rsidRPr="00634BE6" w:rsidRDefault="002F0C74" w:rsidP="002F0C74">
            <w:pPr>
              <w:shd w:val="clear" w:color="auto" w:fill="FFFFFF"/>
              <w:jc w:val="center"/>
            </w:pPr>
          </w:p>
          <w:p w:rsidR="002F0C74" w:rsidRPr="00634BE6" w:rsidRDefault="002F0C74" w:rsidP="002F0C74">
            <w:pPr>
              <w:shd w:val="clear" w:color="auto" w:fill="FFFFFF"/>
              <w:jc w:val="center"/>
            </w:pPr>
          </w:p>
        </w:tc>
      </w:tr>
    </w:tbl>
    <w:p w:rsidR="002F0C74" w:rsidRPr="00634BE6" w:rsidRDefault="002F0C74" w:rsidP="002F0C74"/>
    <w:p w:rsidR="002F0C74" w:rsidRPr="00D25337" w:rsidRDefault="004860F3" w:rsidP="002F0C74">
      <w:r>
        <w:t xml:space="preserve">- лаборантские  </w:t>
      </w:r>
      <w:r w:rsidR="002F0C74" w:rsidRPr="00634BE6">
        <w:t>-</w:t>
      </w:r>
      <w:r>
        <w:t xml:space="preserve"> 2 </w:t>
      </w:r>
    </w:p>
    <w:p w:rsidR="002F0C74" w:rsidRPr="00634BE6" w:rsidRDefault="002F0C74" w:rsidP="002F0C74"/>
    <w:p w:rsidR="002F0C74" w:rsidRPr="00634BE6" w:rsidRDefault="002F0C74" w:rsidP="002F0C74">
      <w:r w:rsidRPr="00634BE6">
        <w:t xml:space="preserve">       В школе создана и продолжает развиваться учебно-методическая и материально-техническая база для организации образовательного процесса.</w:t>
      </w:r>
    </w:p>
    <w:p w:rsidR="002F0C74" w:rsidRPr="00634BE6" w:rsidRDefault="002F0C74" w:rsidP="002F0C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6079"/>
        <w:gridCol w:w="2777"/>
      </w:tblGrid>
      <w:tr w:rsidR="002F0C74" w:rsidRPr="00634BE6">
        <w:tc>
          <w:tcPr>
            <w:tcW w:w="639" w:type="dxa"/>
          </w:tcPr>
          <w:p w:rsidR="002F0C74" w:rsidRPr="00634BE6" w:rsidRDefault="002F0C74" w:rsidP="002F0C74">
            <w:pPr>
              <w:jc w:val="center"/>
              <w:rPr>
                <w:b/>
              </w:rPr>
            </w:pPr>
            <w:r w:rsidRPr="00634BE6">
              <w:rPr>
                <w:b/>
              </w:rPr>
              <w:t>№</w:t>
            </w:r>
          </w:p>
          <w:p w:rsidR="002F0C74" w:rsidRPr="00634BE6" w:rsidRDefault="002F0C74" w:rsidP="002F0C74">
            <w:pPr>
              <w:jc w:val="center"/>
              <w:rPr>
                <w:b/>
              </w:rPr>
            </w:pPr>
            <w:proofErr w:type="gramStart"/>
            <w:r w:rsidRPr="00634BE6">
              <w:rPr>
                <w:b/>
              </w:rPr>
              <w:t>п</w:t>
            </w:r>
            <w:proofErr w:type="gramEnd"/>
            <w:r w:rsidRPr="00634BE6">
              <w:rPr>
                <w:b/>
              </w:rPr>
              <w:t>/п</w:t>
            </w:r>
          </w:p>
        </w:tc>
        <w:tc>
          <w:tcPr>
            <w:tcW w:w="6079" w:type="dxa"/>
          </w:tcPr>
          <w:p w:rsidR="002F0C74" w:rsidRPr="00634BE6" w:rsidRDefault="002F0C74" w:rsidP="002F0C74">
            <w:pPr>
              <w:jc w:val="center"/>
              <w:rPr>
                <w:b/>
              </w:rPr>
            </w:pPr>
            <w:r w:rsidRPr="00634BE6">
              <w:rPr>
                <w:b/>
              </w:rPr>
              <w:t>Наименование</w:t>
            </w:r>
          </w:p>
        </w:tc>
        <w:tc>
          <w:tcPr>
            <w:tcW w:w="2777" w:type="dxa"/>
          </w:tcPr>
          <w:p w:rsidR="002F0C74" w:rsidRPr="00634BE6" w:rsidRDefault="002F0C74" w:rsidP="002F0C74">
            <w:pPr>
              <w:jc w:val="center"/>
              <w:rPr>
                <w:b/>
              </w:rPr>
            </w:pPr>
            <w:r w:rsidRPr="00634BE6">
              <w:rPr>
                <w:b/>
              </w:rPr>
              <w:t>Всего</w:t>
            </w:r>
          </w:p>
          <w:p w:rsidR="002F0C74" w:rsidRPr="00634BE6" w:rsidRDefault="002F0C74" w:rsidP="002F0C74">
            <w:pPr>
              <w:jc w:val="center"/>
              <w:rPr>
                <w:b/>
              </w:rPr>
            </w:pPr>
            <w:r w:rsidRPr="00634BE6">
              <w:rPr>
                <w:b/>
              </w:rPr>
              <w:t>(шт.)</w:t>
            </w:r>
          </w:p>
        </w:tc>
      </w:tr>
      <w:tr w:rsidR="002F0C74" w:rsidRPr="00634BE6">
        <w:tc>
          <w:tcPr>
            <w:tcW w:w="639" w:type="dxa"/>
          </w:tcPr>
          <w:p w:rsidR="002F0C74" w:rsidRPr="00634BE6" w:rsidRDefault="002F0C74" w:rsidP="002F0C74">
            <w:pPr>
              <w:jc w:val="center"/>
            </w:pPr>
            <w:r w:rsidRPr="00634BE6">
              <w:lastRenderedPageBreak/>
              <w:t>1</w:t>
            </w:r>
          </w:p>
        </w:tc>
        <w:tc>
          <w:tcPr>
            <w:tcW w:w="6079" w:type="dxa"/>
          </w:tcPr>
          <w:p w:rsidR="002F0C74" w:rsidRPr="00634BE6" w:rsidRDefault="002F0C74" w:rsidP="002F0C74">
            <w:r w:rsidRPr="00634BE6">
              <w:t>Компьютеры</w:t>
            </w:r>
          </w:p>
        </w:tc>
        <w:tc>
          <w:tcPr>
            <w:tcW w:w="2777" w:type="dxa"/>
          </w:tcPr>
          <w:p w:rsidR="002F0C74" w:rsidRPr="00634BE6" w:rsidRDefault="0028720C" w:rsidP="002F0C74">
            <w:pPr>
              <w:jc w:val="center"/>
            </w:pPr>
            <w:r>
              <w:t>9</w:t>
            </w:r>
          </w:p>
        </w:tc>
      </w:tr>
      <w:tr w:rsidR="002F0C74" w:rsidRPr="00634BE6">
        <w:tc>
          <w:tcPr>
            <w:tcW w:w="639" w:type="dxa"/>
          </w:tcPr>
          <w:p w:rsidR="002F0C74" w:rsidRPr="00634BE6" w:rsidRDefault="002F0C74" w:rsidP="002F0C74">
            <w:pPr>
              <w:jc w:val="center"/>
            </w:pPr>
            <w:r w:rsidRPr="00634BE6">
              <w:t>2</w:t>
            </w:r>
          </w:p>
        </w:tc>
        <w:tc>
          <w:tcPr>
            <w:tcW w:w="6079" w:type="dxa"/>
          </w:tcPr>
          <w:p w:rsidR="002F0C74" w:rsidRPr="00634BE6" w:rsidRDefault="002F0C74" w:rsidP="002F0C74">
            <w:r w:rsidRPr="00634BE6">
              <w:t>Телевизоры</w:t>
            </w:r>
          </w:p>
        </w:tc>
        <w:tc>
          <w:tcPr>
            <w:tcW w:w="2777" w:type="dxa"/>
          </w:tcPr>
          <w:p w:rsidR="002F0C74" w:rsidRPr="00634BE6" w:rsidRDefault="002F0C74" w:rsidP="002F0C74">
            <w:pPr>
              <w:jc w:val="center"/>
            </w:pPr>
            <w:r w:rsidRPr="00634BE6">
              <w:t>1</w:t>
            </w:r>
          </w:p>
        </w:tc>
      </w:tr>
      <w:tr w:rsidR="002F0C74" w:rsidRPr="00634BE6">
        <w:trPr>
          <w:trHeight w:val="291"/>
        </w:trPr>
        <w:tc>
          <w:tcPr>
            <w:tcW w:w="639" w:type="dxa"/>
          </w:tcPr>
          <w:p w:rsidR="002F0C74" w:rsidRPr="00634BE6" w:rsidRDefault="002F0C74" w:rsidP="002F0C74">
            <w:pPr>
              <w:jc w:val="center"/>
            </w:pPr>
            <w:r w:rsidRPr="00634BE6">
              <w:t>3</w:t>
            </w:r>
          </w:p>
        </w:tc>
        <w:tc>
          <w:tcPr>
            <w:tcW w:w="6079" w:type="dxa"/>
          </w:tcPr>
          <w:p w:rsidR="002F0C74" w:rsidRPr="00634BE6" w:rsidRDefault="002F0C74" w:rsidP="002F0C74">
            <w:r w:rsidRPr="00634BE6">
              <w:t>Мультимедийные проекторы</w:t>
            </w:r>
          </w:p>
        </w:tc>
        <w:tc>
          <w:tcPr>
            <w:tcW w:w="2777" w:type="dxa"/>
          </w:tcPr>
          <w:p w:rsidR="002F0C74" w:rsidRPr="00634BE6" w:rsidRDefault="000523CA" w:rsidP="002F0C74">
            <w:pPr>
              <w:jc w:val="center"/>
            </w:pPr>
            <w:r>
              <w:t>1</w:t>
            </w:r>
          </w:p>
        </w:tc>
      </w:tr>
      <w:tr w:rsidR="002F0C74" w:rsidRPr="00634BE6">
        <w:tc>
          <w:tcPr>
            <w:tcW w:w="639" w:type="dxa"/>
          </w:tcPr>
          <w:p w:rsidR="002F0C74" w:rsidRPr="00634BE6" w:rsidRDefault="002F0C74" w:rsidP="002F0C74">
            <w:pPr>
              <w:jc w:val="center"/>
            </w:pPr>
            <w:r w:rsidRPr="00634BE6">
              <w:t>4</w:t>
            </w:r>
          </w:p>
        </w:tc>
        <w:tc>
          <w:tcPr>
            <w:tcW w:w="6079" w:type="dxa"/>
          </w:tcPr>
          <w:p w:rsidR="002F0C74" w:rsidRPr="00634BE6" w:rsidRDefault="002F0C74" w:rsidP="002F0C74">
            <w:r w:rsidRPr="00634BE6">
              <w:t xml:space="preserve">Принтеры </w:t>
            </w:r>
          </w:p>
        </w:tc>
        <w:tc>
          <w:tcPr>
            <w:tcW w:w="2777" w:type="dxa"/>
          </w:tcPr>
          <w:p w:rsidR="002F0C74" w:rsidRPr="00634BE6" w:rsidRDefault="004860F3" w:rsidP="002F0C74">
            <w:pPr>
              <w:jc w:val="center"/>
            </w:pPr>
            <w:r>
              <w:t>3</w:t>
            </w:r>
          </w:p>
        </w:tc>
      </w:tr>
      <w:tr w:rsidR="002F0C74" w:rsidRPr="00634BE6">
        <w:tc>
          <w:tcPr>
            <w:tcW w:w="639" w:type="dxa"/>
          </w:tcPr>
          <w:p w:rsidR="002F0C74" w:rsidRPr="00634BE6" w:rsidRDefault="002F0C74" w:rsidP="002F0C74">
            <w:pPr>
              <w:jc w:val="center"/>
            </w:pPr>
            <w:r w:rsidRPr="00634BE6">
              <w:t>5</w:t>
            </w:r>
          </w:p>
        </w:tc>
        <w:tc>
          <w:tcPr>
            <w:tcW w:w="6079" w:type="dxa"/>
          </w:tcPr>
          <w:p w:rsidR="002F0C74" w:rsidRPr="00634BE6" w:rsidRDefault="004860F3" w:rsidP="002F0C74">
            <w:r>
              <w:t>Ноутбук</w:t>
            </w:r>
          </w:p>
        </w:tc>
        <w:tc>
          <w:tcPr>
            <w:tcW w:w="2777" w:type="dxa"/>
          </w:tcPr>
          <w:p w:rsidR="002F0C74" w:rsidRPr="00634BE6" w:rsidRDefault="004860F3" w:rsidP="002F0C74">
            <w:pPr>
              <w:jc w:val="center"/>
            </w:pPr>
            <w:r>
              <w:t>1</w:t>
            </w:r>
          </w:p>
        </w:tc>
      </w:tr>
      <w:tr w:rsidR="00694DCC" w:rsidRPr="00634BE6">
        <w:tc>
          <w:tcPr>
            <w:tcW w:w="639" w:type="dxa"/>
          </w:tcPr>
          <w:p w:rsidR="00694DCC" w:rsidRPr="00634BE6" w:rsidRDefault="00694DCC" w:rsidP="002F0C74">
            <w:pPr>
              <w:jc w:val="center"/>
            </w:pPr>
            <w:r>
              <w:t>6</w:t>
            </w:r>
          </w:p>
        </w:tc>
        <w:tc>
          <w:tcPr>
            <w:tcW w:w="6079" w:type="dxa"/>
          </w:tcPr>
          <w:p w:rsidR="00694DCC" w:rsidRPr="00634BE6" w:rsidRDefault="00694DCC" w:rsidP="002F0C74">
            <w:r>
              <w:t>Оборудование для кабинета начальных классов</w:t>
            </w:r>
          </w:p>
        </w:tc>
        <w:tc>
          <w:tcPr>
            <w:tcW w:w="2777" w:type="dxa"/>
          </w:tcPr>
          <w:p w:rsidR="00694DCC" w:rsidRPr="00634BE6" w:rsidRDefault="000523CA" w:rsidP="002F0C74">
            <w:pPr>
              <w:jc w:val="center"/>
            </w:pPr>
            <w:r>
              <w:t>0</w:t>
            </w:r>
          </w:p>
        </w:tc>
      </w:tr>
      <w:tr w:rsidR="002F0C74" w:rsidRPr="00634BE6">
        <w:tc>
          <w:tcPr>
            <w:tcW w:w="639" w:type="dxa"/>
          </w:tcPr>
          <w:p w:rsidR="002F0C74" w:rsidRPr="00634BE6" w:rsidRDefault="00694DCC" w:rsidP="002F0C74">
            <w:pPr>
              <w:jc w:val="center"/>
            </w:pPr>
            <w:r>
              <w:t>7</w:t>
            </w:r>
          </w:p>
        </w:tc>
        <w:tc>
          <w:tcPr>
            <w:tcW w:w="6079" w:type="dxa"/>
          </w:tcPr>
          <w:p w:rsidR="002F0C74" w:rsidRPr="00634BE6" w:rsidRDefault="002F0C74" w:rsidP="002F0C74">
            <w:r w:rsidRPr="00634BE6">
              <w:t xml:space="preserve">Ксерокс </w:t>
            </w:r>
          </w:p>
        </w:tc>
        <w:tc>
          <w:tcPr>
            <w:tcW w:w="2777" w:type="dxa"/>
          </w:tcPr>
          <w:p w:rsidR="002F0C74" w:rsidRPr="00634BE6" w:rsidRDefault="002F0C74" w:rsidP="002F0C74">
            <w:pPr>
              <w:jc w:val="center"/>
            </w:pPr>
            <w:r w:rsidRPr="00634BE6">
              <w:t>1</w:t>
            </w:r>
          </w:p>
        </w:tc>
      </w:tr>
      <w:tr w:rsidR="002F0C74" w:rsidRPr="00634BE6">
        <w:tc>
          <w:tcPr>
            <w:tcW w:w="639" w:type="dxa"/>
          </w:tcPr>
          <w:p w:rsidR="002F0C74" w:rsidRPr="00634BE6" w:rsidRDefault="00694DCC" w:rsidP="002F0C74">
            <w:pPr>
              <w:jc w:val="center"/>
            </w:pPr>
            <w:r>
              <w:t>8</w:t>
            </w:r>
          </w:p>
        </w:tc>
        <w:tc>
          <w:tcPr>
            <w:tcW w:w="6079" w:type="dxa"/>
          </w:tcPr>
          <w:p w:rsidR="002F0C74" w:rsidRPr="00634BE6" w:rsidRDefault="002F0C74" w:rsidP="000523CA">
            <w:r w:rsidRPr="00634BE6">
              <w:t>О</w:t>
            </w:r>
            <w:r w:rsidR="004860F3">
              <w:t xml:space="preserve">борудование для кабинета </w:t>
            </w:r>
            <w:r w:rsidR="000523CA">
              <w:t>физики</w:t>
            </w:r>
          </w:p>
        </w:tc>
        <w:tc>
          <w:tcPr>
            <w:tcW w:w="2777" w:type="dxa"/>
          </w:tcPr>
          <w:p w:rsidR="002F0C74" w:rsidRPr="00634BE6" w:rsidRDefault="002F0C74" w:rsidP="002F0C74">
            <w:pPr>
              <w:jc w:val="center"/>
            </w:pPr>
            <w:r w:rsidRPr="00634BE6">
              <w:t>1</w:t>
            </w:r>
          </w:p>
        </w:tc>
      </w:tr>
      <w:tr w:rsidR="002F0C74" w:rsidRPr="00634BE6">
        <w:tc>
          <w:tcPr>
            <w:tcW w:w="639" w:type="dxa"/>
          </w:tcPr>
          <w:p w:rsidR="002F0C74" w:rsidRPr="00634BE6" w:rsidRDefault="00694DCC" w:rsidP="004860F3">
            <w:r>
              <w:t xml:space="preserve">  9</w:t>
            </w:r>
          </w:p>
        </w:tc>
        <w:tc>
          <w:tcPr>
            <w:tcW w:w="6079" w:type="dxa"/>
          </w:tcPr>
          <w:p w:rsidR="002F0C74" w:rsidRPr="00634BE6" w:rsidRDefault="002F0C74" w:rsidP="002F0C74">
            <w:r w:rsidRPr="00634BE6">
              <w:t>Интерактивная доска</w:t>
            </w:r>
          </w:p>
        </w:tc>
        <w:tc>
          <w:tcPr>
            <w:tcW w:w="2777" w:type="dxa"/>
          </w:tcPr>
          <w:p w:rsidR="002F0C74" w:rsidRPr="00634BE6" w:rsidRDefault="002F0C74" w:rsidP="002F0C74">
            <w:pPr>
              <w:jc w:val="center"/>
            </w:pPr>
            <w:r w:rsidRPr="00634BE6">
              <w:t>1</w:t>
            </w:r>
          </w:p>
        </w:tc>
      </w:tr>
      <w:tr w:rsidR="002F0C74" w:rsidRPr="00634BE6">
        <w:tc>
          <w:tcPr>
            <w:tcW w:w="639" w:type="dxa"/>
          </w:tcPr>
          <w:p w:rsidR="002F0C74" w:rsidRPr="00634BE6" w:rsidRDefault="00694DCC" w:rsidP="002F0C74">
            <w:pPr>
              <w:jc w:val="center"/>
            </w:pPr>
            <w:r>
              <w:t>10</w:t>
            </w:r>
          </w:p>
        </w:tc>
        <w:tc>
          <w:tcPr>
            <w:tcW w:w="6079" w:type="dxa"/>
          </w:tcPr>
          <w:p w:rsidR="002F0C74" w:rsidRPr="00634BE6" w:rsidRDefault="002F0C74" w:rsidP="002F0C74">
            <w:r w:rsidRPr="00634BE6">
              <w:t>Демонстрационные таблицы для кабинетов русского языка, начальных классов, математики, истории,</w:t>
            </w:r>
            <w:r w:rsidR="00B826FD">
              <w:t xml:space="preserve"> технологии (старые)</w:t>
            </w:r>
          </w:p>
        </w:tc>
        <w:tc>
          <w:tcPr>
            <w:tcW w:w="2777" w:type="dxa"/>
          </w:tcPr>
          <w:p w:rsidR="002F0C74" w:rsidRPr="00634BE6" w:rsidRDefault="00694DCC" w:rsidP="002F0C74">
            <w:pPr>
              <w:jc w:val="center"/>
            </w:pPr>
            <w:r>
              <w:t>45</w:t>
            </w:r>
          </w:p>
        </w:tc>
      </w:tr>
    </w:tbl>
    <w:p w:rsidR="002F0C74" w:rsidRPr="00634BE6" w:rsidRDefault="002F0C74" w:rsidP="002F0C74">
      <w:pPr>
        <w:rPr>
          <w:b/>
        </w:rPr>
      </w:pPr>
    </w:p>
    <w:p w:rsidR="002F0C74" w:rsidRPr="00634BE6" w:rsidRDefault="002F0C74" w:rsidP="002F0C74">
      <w:pPr>
        <w:widowControl w:val="0"/>
        <w:tabs>
          <w:tab w:val="left" w:pos="1935"/>
          <w:tab w:val="right" w:pos="10080"/>
        </w:tabs>
        <w:autoSpaceDE w:val="0"/>
        <w:autoSpaceDN w:val="0"/>
        <w:adjustRightInd w:val="0"/>
        <w:spacing w:line="360" w:lineRule="auto"/>
        <w:jc w:val="center"/>
        <w:rPr>
          <w:b/>
          <w:i/>
        </w:rPr>
      </w:pPr>
      <w:r w:rsidRPr="00634BE6">
        <w:rPr>
          <w:b/>
        </w:rPr>
        <w:t>Информационные ресурсы школы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2"/>
        <w:gridCol w:w="1347"/>
      </w:tblGrid>
      <w:tr w:rsidR="002F0C74" w:rsidRPr="00634BE6">
        <w:trPr>
          <w:trHeight w:val="255"/>
          <w:jc w:val="center"/>
        </w:trPr>
        <w:tc>
          <w:tcPr>
            <w:tcW w:w="4296" w:type="pct"/>
            <w:noWrap/>
            <w:vAlign w:val="bottom"/>
          </w:tcPr>
          <w:p w:rsidR="002F0C74" w:rsidRPr="00634BE6" w:rsidRDefault="002F0C74" w:rsidP="002F0C74">
            <w:pPr>
              <w:spacing w:line="360" w:lineRule="auto"/>
              <w:jc w:val="center"/>
              <w:rPr>
                <w:b/>
                <w:bCs/>
                <w:i/>
                <w:iCs/>
              </w:rPr>
            </w:pPr>
            <w:r w:rsidRPr="00634BE6">
              <w:rPr>
                <w:b/>
                <w:bCs/>
                <w:i/>
                <w:iCs/>
              </w:rPr>
              <w:t>Показатели (абсолютные)</w:t>
            </w:r>
          </w:p>
        </w:tc>
        <w:tc>
          <w:tcPr>
            <w:tcW w:w="704" w:type="pct"/>
            <w:noWrap/>
            <w:vAlign w:val="bottom"/>
          </w:tcPr>
          <w:p w:rsidR="002F0C74" w:rsidRPr="00634BE6" w:rsidRDefault="002F0C74" w:rsidP="002F0C74">
            <w:pPr>
              <w:spacing w:line="360" w:lineRule="auto"/>
              <w:jc w:val="center"/>
              <w:rPr>
                <w:b/>
                <w:bCs/>
                <w:i/>
                <w:iCs/>
              </w:rPr>
            </w:pP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в ОУ</w:t>
            </w:r>
          </w:p>
        </w:tc>
        <w:tc>
          <w:tcPr>
            <w:tcW w:w="704" w:type="pct"/>
            <w:noWrap/>
            <w:vAlign w:val="bottom"/>
          </w:tcPr>
          <w:p w:rsidR="002F0C74" w:rsidRPr="00634BE6" w:rsidRDefault="000523CA" w:rsidP="002F0C74">
            <w:pPr>
              <w:spacing w:line="360" w:lineRule="auto"/>
            </w:pPr>
            <w:r>
              <w:t>8</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компьютерных классов</w:t>
            </w:r>
          </w:p>
        </w:tc>
        <w:tc>
          <w:tcPr>
            <w:tcW w:w="704" w:type="pct"/>
            <w:noWrap/>
            <w:vAlign w:val="bottom"/>
          </w:tcPr>
          <w:p w:rsidR="002F0C74" w:rsidRPr="00634BE6" w:rsidRDefault="002F0C74" w:rsidP="002F0C74">
            <w:pPr>
              <w:spacing w:line="360" w:lineRule="auto"/>
            </w:pPr>
            <w:r w:rsidRPr="00634BE6">
              <w:t>1</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используемых в учебном процессе</w:t>
            </w:r>
          </w:p>
        </w:tc>
        <w:tc>
          <w:tcPr>
            <w:tcW w:w="704" w:type="pct"/>
            <w:noWrap/>
            <w:vAlign w:val="bottom"/>
          </w:tcPr>
          <w:p w:rsidR="002F0C74" w:rsidRPr="00634BE6" w:rsidRDefault="000523CA" w:rsidP="002F0C74">
            <w:pPr>
              <w:spacing w:line="360" w:lineRule="auto"/>
            </w:pPr>
            <w:r>
              <w:t>5</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используемых   в управлении ОУ</w:t>
            </w:r>
          </w:p>
        </w:tc>
        <w:tc>
          <w:tcPr>
            <w:tcW w:w="704" w:type="pct"/>
            <w:noWrap/>
            <w:vAlign w:val="bottom"/>
          </w:tcPr>
          <w:p w:rsidR="002F0C74" w:rsidRPr="00634BE6" w:rsidRDefault="00694DCC" w:rsidP="002F0C74">
            <w:pPr>
              <w:spacing w:line="360" w:lineRule="auto"/>
            </w:pPr>
            <w:r>
              <w:t>2</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в библиотеке</w:t>
            </w:r>
          </w:p>
        </w:tc>
        <w:tc>
          <w:tcPr>
            <w:tcW w:w="704" w:type="pct"/>
            <w:noWrap/>
            <w:vAlign w:val="bottom"/>
          </w:tcPr>
          <w:p w:rsidR="002F0C74" w:rsidRPr="00634BE6" w:rsidRDefault="002F0C74" w:rsidP="002F0C74">
            <w:pPr>
              <w:spacing w:line="360" w:lineRule="auto"/>
            </w:pPr>
            <w:r w:rsidRPr="00634BE6">
              <w:t>1</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имеющих доступ в Интернет</w:t>
            </w:r>
          </w:p>
        </w:tc>
        <w:tc>
          <w:tcPr>
            <w:tcW w:w="704" w:type="pct"/>
            <w:noWrap/>
            <w:vAlign w:val="bottom"/>
          </w:tcPr>
          <w:p w:rsidR="002F0C74" w:rsidRPr="00634BE6" w:rsidRDefault="000523CA" w:rsidP="002F0C74">
            <w:pPr>
              <w:spacing w:line="360" w:lineRule="auto"/>
            </w:pPr>
            <w:r>
              <w:t>5</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компьютеров, объединенных в локальную сеть</w:t>
            </w:r>
          </w:p>
        </w:tc>
        <w:tc>
          <w:tcPr>
            <w:tcW w:w="704" w:type="pct"/>
            <w:noWrap/>
            <w:vAlign w:val="bottom"/>
          </w:tcPr>
          <w:p w:rsidR="002F0C74" w:rsidRPr="00634BE6" w:rsidRDefault="000523CA" w:rsidP="002F0C74">
            <w:pPr>
              <w:spacing w:line="360" w:lineRule="auto"/>
            </w:pPr>
            <w:r>
              <w:t>5</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Наличие  собственного сайта</w:t>
            </w:r>
          </w:p>
        </w:tc>
        <w:tc>
          <w:tcPr>
            <w:tcW w:w="704" w:type="pct"/>
            <w:noWrap/>
            <w:vAlign w:val="bottom"/>
          </w:tcPr>
          <w:p w:rsidR="002F0C74" w:rsidRPr="00634BE6" w:rsidRDefault="00B826FD" w:rsidP="002F0C74">
            <w:pPr>
              <w:spacing w:line="360" w:lineRule="auto"/>
            </w:pPr>
            <w:r>
              <w:t>1</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Общий фонд школьной библиотеки</w:t>
            </w:r>
          </w:p>
        </w:tc>
        <w:tc>
          <w:tcPr>
            <w:tcW w:w="704" w:type="pct"/>
            <w:noWrap/>
            <w:vAlign w:val="bottom"/>
          </w:tcPr>
          <w:p w:rsidR="002F0C74" w:rsidRPr="00634BE6" w:rsidRDefault="003F3FA9" w:rsidP="002F0C74">
            <w:pPr>
              <w:spacing w:line="360" w:lineRule="auto"/>
            </w:pPr>
            <w:r>
              <w:t>4128</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единиц учебной литературы</w:t>
            </w:r>
          </w:p>
        </w:tc>
        <w:tc>
          <w:tcPr>
            <w:tcW w:w="704" w:type="pct"/>
            <w:noWrap/>
            <w:vAlign w:val="bottom"/>
          </w:tcPr>
          <w:p w:rsidR="002F0C74" w:rsidRPr="00634BE6" w:rsidRDefault="003F3FA9" w:rsidP="002F0C74">
            <w:pPr>
              <w:spacing w:line="360" w:lineRule="auto"/>
            </w:pPr>
            <w:r>
              <w:t>700</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Фонд дополнительной литературы</w:t>
            </w:r>
          </w:p>
        </w:tc>
        <w:tc>
          <w:tcPr>
            <w:tcW w:w="704" w:type="pct"/>
            <w:noWrap/>
            <w:vAlign w:val="bottom"/>
          </w:tcPr>
          <w:p w:rsidR="002F0C74" w:rsidRPr="00634BE6" w:rsidRDefault="003F3FA9" w:rsidP="002F0C74">
            <w:pPr>
              <w:spacing w:line="360" w:lineRule="auto"/>
            </w:pPr>
            <w:r>
              <w:t>300</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Кол-во единиц учебников и учебных пособий  на 1 учащегося</w:t>
            </w:r>
          </w:p>
        </w:tc>
        <w:tc>
          <w:tcPr>
            <w:tcW w:w="704" w:type="pct"/>
            <w:noWrap/>
            <w:vAlign w:val="bottom"/>
          </w:tcPr>
          <w:p w:rsidR="002F0C74" w:rsidRPr="00634BE6" w:rsidRDefault="003F3FA9" w:rsidP="002F0C74">
            <w:pPr>
              <w:spacing w:line="360" w:lineRule="auto"/>
            </w:pPr>
            <w:r>
              <w:t>10</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учителей, имеющих домашний компьютер</w:t>
            </w:r>
          </w:p>
        </w:tc>
        <w:tc>
          <w:tcPr>
            <w:tcW w:w="704" w:type="pct"/>
            <w:noWrap/>
            <w:vAlign w:val="bottom"/>
          </w:tcPr>
          <w:p w:rsidR="002F0C74" w:rsidRPr="00634BE6" w:rsidRDefault="00694DCC" w:rsidP="002F0C74">
            <w:pPr>
              <w:spacing w:line="360" w:lineRule="auto"/>
            </w:pPr>
            <w:r>
              <w:t>10</w:t>
            </w:r>
            <w:r w:rsidR="002F0C74" w:rsidRPr="00634BE6">
              <w:t>0%</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учащихся, имеющих домашний компьютер</w:t>
            </w:r>
          </w:p>
        </w:tc>
        <w:tc>
          <w:tcPr>
            <w:tcW w:w="704" w:type="pct"/>
            <w:noWrap/>
            <w:vAlign w:val="bottom"/>
          </w:tcPr>
          <w:p w:rsidR="002F0C74" w:rsidRPr="00634BE6" w:rsidRDefault="00694DCC" w:rsidP="002F0C74">
            <w:pPr>
              <w:spacing w:line="360" w:lineRule="auto"/>
            </w:pPr>
            <w:r>
              <w:t>92</w:t>
            </w:r>
            <w:r w:rsidR="002F0C74" w:rsidRPr="00634BE6">
              <w:t>%</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Количество постоянных пользователей  Интернет среди учителей</w:t>
            </w:r>
          </w:p>
        </w:tc>
        <w:tc>
          <w:tcPr>
            <w:tcW w:w="704" w:type="pct"/>
            <w:noWrap/>
            <w:vAlign w:val="bottom"/>
          </w:tcPr>
          <w:p w:rsidR="002F0C74" w:rsidRPr="00634BE6" w:rsidRDefault="00694DCC" w:rsidP="002F0C74">
            <w:pPr>
              <w:spacing w:line="360" w:lineRule="auto"/>
            </w:pPr>
            <w:r>
              <w:t>86</w:t>
            </w:r>
            <w:r w:rsidR="002F0C74" w:rsidRPr="00634BE6">
              <w:t>%</w:t>
            </w:r>
          </w:p>
        </w:tc>
      </w:tr>
      <w:tr w:rsidR="002F0C74" w:rsidRPr="00634BE6">
        <w:trPr>
          <w:trHeight w:val="255"/>
          <w:jc w:val="center"/>
        </w:trPr>
        <w:tc>
          <w:tcPr>
            <w:tcW w:w="4296" w:type="pct"/>
            <w:noWrap/>
            <w:vAlign w:val="bottom"/>
          </w:tcPr>
          <w:p w:rsidR="002F0C74" w:rsidRPr="00634BE6" w:rsidRDefault="002F0C74" w:rsidP="002F0C74">
            <w:pPr>
              <w:spacing w:line="360" w:lineRule="auto"/>
            </w:pPr>
            <w:r w:rsidRPr="00634BE6">
              <w:t>Кол-во учащихся на 1 компьютер</w:t>
            </w:r>
          </w:p>
        </w:tc>
        <w:tc>
          <w:tcPr>
            <w:tcW w:w="704" w:type="pct"/>
            <w:noWrap/>
            <w:vAlign w:val="bottom"/>
          </w:tcPr>
          <w:p w:rsidR="002F0C74" w:rsidRPr="00634BE6" w:rsidRDefault="00694DCC" w:rsidP="002F0C74">
            <w:pPr>
              <w:spacing w:line="360" w:lineRule="auto"/>
            </w:pPr>
            <w:r>
              <w:t>17,4</w:t>
            </w:r>
            <w:r w:rsidR="003C7417">
              <w:t xml:space="preserve"> </w:t>
            </w:r>
          </w:p>
        </w:tc>
      </w:tr>
    </w:tbl>
    <w:p w:rsidR="002F0C74" w:rsidRPr="00D25337" w:rsidRDefault="002F0C74" w:rsidP="002F0C74">
      <w:pPr>
        <w:widowControl w:val="0"/>
        <w:autoSpaceDE w:val="0"/>
        <w:autoSpaceDN w:val="0"/>
        <w:adjustRightInd w:val="0"/>
        <w:spacing w:line="360" w:lineRule="auto"/>
        <w:rPr>
          <w:rFonts w:eastAsia="Calibri"/>
          <w:i/>
        </w:rPr>
      </w:pPr>
    </w:p>
    <w:p w:rsidR="002F0C74" w:rsidRDefault="002F0C74" w:rsidP="003F3FA9">
      <w:pPr>
        <w:autoSpaceDE w:val="0"/>
        <w:autoSpaceDN w:val="0"/>
        <w:adjustRightInd w:val="0"/>
      </w:pPr>
      <w:r w:rsidRPr="00D25337">
        <w:t xml:space="preserve">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w:t>
      </w:r>
      <w:r w:rsidR="00536214">
        <w:t>ого процесса.</w:t>
      </w:r>
    </w:p>
    <w:p w:rsidR="00536214" w:rsidRPr="00D25337" w:rsidRDefault="00536214" w:rsidP="00536214">
      <w:pPr>
        <w:autoSpaceDE w:val="0"/>
        <w:autoSpaceDN w:val="0"/>
        <w:adjustRightInd w:val="0"/>
        <w:spacing w:line="360" w:lineRule="auto"/>
      </w:pPr>
    </w:p>
    <w:p w:rsidR="002F0C74" w:rsidRPr="00D25337" w:rsidRDefault="00FF21A3" w:rsidP="004A6CD7">
      <w:pPr>
        <w:widowControl w:val="0"/>
        <w:autoSpaceDE w:val="0"/>
        <w:autoSpaceDN w:val="0"/>
        <w:adjustRightInd w:val="0"/>
        <w:jc w:val="both"/>
        <w:rPr>
          <w:rFonts w:eastAsia="Calibri"/>
          <w:b/>
        </w:rPr>
      </w:pPr>
      <w:r>
        <w:rPr>
          <w:rFonts w:eastAsia="Calibri"/>
          <w:b/>
        </w:rPr>
        <w:t>3.3</w:t>
      </w:r>
      <w:r w:rsidR="002F0C74" w:rsidRPr="00D25337">
        <w:rPr>
          <w:rFonts w:eastAsia="Calibri"/>
          <w:b/>
        </w:rPr>
        <w:t>.5.</w:t>
      </w:r>
      <w:r w:rsidR="002F0C74" w:rsidRPr="00D25337">
        <w:rPr>
          <w:rFonts w:eastAsia="Calibri"/>
          <w:b/>
          <w:lang w:val="en-US"/>
        </w:rPr>
        <w:t> </w:t>
      </w:r>
      <w:r w:rsidR="002F0C74" w:rsidRPr="00D25337">
        <w:rPr>
          <w:rFonts w:eastAsia="Calibri"/>
          <w:b/>
        </w:rPr>
        <w:t>Информационно-методические условия реализации основной образовательной программы основного общего образования</w:t>
      </w:r>
      <w:r w:rsidR="004A6CD7">
        <w:rPr>
          <w:rFonts w:eastAsia="Calibri"/>
          <w:b/>
        </w:rPr>
        <w:t>.</w:t>
      </w:r>
    </w:p>
    <w:p w:rsidR="002F0C74" w:rsidRPr="00D25337" w:rsidRDefault="002F0C74" w:rsidP="00237F84">
      <w:pPr>
        <w:widowControl w:val="0"/>
        <w:autoSpaceDE w:val="0"/>
        <w:autoSpaceDN w:val="0"/>
        <w:adjustRightInd w:val="0"/>
        <w:jc w:val="both"/>
        <w:rPr>
          <w:rFonts w:eastAsia="Calibri"/>
          <w:b/>
          <w:i/>
        </w:rPr>
      </w:pPr>
      <w:r w:rsidRPr="00D25337">
        <w:rPr>
          <w:rFonts w:eastAsia="Calibri"/>
        </w:rPr>
        <w:t xml:space="preserve">В соответствии с требованиями Стандарта информационно-методические условия </w:t>
      </w:r>
      <w:r w:rsidRPr="00D25337">
        <w:rPr>
          <w:rFonts w:eastAsia="Calibri"/>
        </w:rPr>
        <w:lastRenderedPageBreak/>
        <w:t>реализации основной образовательной программы общего образования в М</w:t>
      </w:r>
      <w:r w:rsidR="000523CA">
        <w:rPr>
          <w:rFonts w:eastAsia="Calibri"/>
        </w:rPr>
        <w:t>БОУ«ООШ с</w:t>
      </w:r>
      <w:proofErr w:type="gramStart"/>
      <w:r w:rsidR="000523CA">
        <w:rPr>
          <w:rFonts w:eastAsia="Calibri"/>
        </w:rPr>
        <w:t>.Б</w:t>
      </w:r>
      <w:proofErr w:type="gramEnd"/>
      <w:r w:rsidR="000523CA">
        <w:rPr>
          <w:rFonts w:eastAsia="Calibri"/>
        </w:rPr>
        <w:t>ольшой Содом»</w:t>
      </w:r>
      <w:r w:rsidRPr="00D25337">
        <w:rPr>
          <w:rFonts w:eastAsia="Calibri"/>
        </w:rPr>
        <w:t xml:space="preserve"> обеспечиваются современной информационно-образовательной средой.</w:t>
      </w:r>
    </w:p>
    <w:p w:rsidR="002F0C74" w:rsidRPr="00D25337" w:rsidRDefault="002F0C74" w:rsidP="002F0C74">
      <w:pPr>
        <w:widowControl w:val="0"/>
        <w:autoSpaceDE w:val="0"/>
        <w:autoSpaceDN w:val="0"/>
        <w:adjustRightInd w:val="0"/>
        <w:spacing w:line="360" w:lineRule="auto"/>
        <w:jc w:val="both"/>
        <w:rPr>
          <w:rFonts w:eastAsia="Calibri"/>
        </w:rPr>
      </w:pPr>
    </w:p>
    <w:p w:rsidR="002F0C74" w:rsidRPr="00D25337" w:rsidRDefault="00B826FD" w:rsidP="002F0C74">
      <w:pPr>
        <w:widowControl w:val="0"/>
        <w:autoSpaceDE w:val="0"/>
        <w:autoSpaceDN w:val="0"/>
        <w:adjustRightInd w:val="0"/>
        <w:spacing w:line="360" w:lineRule="auto"/>
        <w:jc w:val="both"/>
        <w:rPr>
          <w:rFonts w:eastAsia="Calibri"/>
          <w:b/>
          <w:bCs/>
          <w:i/>
        </w:rPr>
      </w:pPr>
      <w:r>
        <w:rPr>
          <w:rFonts w:eastAsia="Calibri"/>
          <w:b/>
          <w:bCs/>
          <w:i/>
        </w:rPr>
        <w:t>Создаваемая в  МБОУ «ООШ с</w:t>
      </w:r>
      <w:proofErr w:type="gramStart"/>
      <w:r>
        <w:rPr>
          <w:rFonts w:eastAsia="Calibri"/>
          <w:b/>
          <w:bCs/>
          <w:i/>
        </w:rPr>
        <w:t xml:space="preserve"> .</w:t>
      </w:r>
      <w:proofErr w:type="gramEnd"/>
      <w:r w:rsidR="000523CA">
        <w:rPr>
          <w:rFonts w:eastAsia="Calibri"/>
          <w:b/>
          <w:bCs/>
          <w:i/>
        </w:rPr>
        <w:t>Большой Содом</w:t>
      </w:r>
      <w:r>
        <w:rPr>
          <w:rFonts w:eastAsia="Calibri"/>
          <w:b/>
          <w:bCs/>
          <w:i/>
        </w:rPr>
        <w:t>а»</w:t>
      </w:r>
      <w:r w:rsidR="002F0C74" w:rsidRPr="00D25337">
        <w:rPr>
          <w:rFonts w:eastAsia="Calibri"/>
          <w:b/>
          <w:bCs/>
          <w:i/>
        </w:rPr>
        <w:t xml:space="preserve"> ИОС строится в соответствии со следующей иерархией:</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единая информационно-образовательная среда страны;</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единая информационно-образовательная среда региона;</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информационно-образовательная среда образовательного учреждения;</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предметная информационно-образовательная среда;</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информационно-образовательная среда УМК;</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информационно-образовательная среда компонентов УМК;</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информационно-образовательная среда элементов УМК.</w:t>
      </w:r>
    </w:p>
    <w:p w:rsidR="00237F84" w:rsidRDefault="00237F84" w:rsidP="0039362E">
      <w:pPr>
        <w:widowControl w:val="0"/>
        <w:autoSpaceDE w:val="0"/>
        <w:autoSpaceDN w:val="0"/>
        <w:adjustRightInd w:val="0"/>
        <w:spacing w:line="276" w:lineRule="auto"/>
        <w:jc w:val="both"/>
        <w:rPr>
          <w:rFonts w:eastAsia="Calibri"/>
          <w:b/>
          <w:i/>
        </w:rPr>
      </w:pPr>
    </w:p>
    <w:p w:rsidR="002F0C74" w:rsidRPr="00D25337" w:rsidRDefault="002F0C74" w:rsidP="002F0C74">
      <w:pPr>
        <w:widowControl w:val="0"/>
        <w:autoSpaceDE w:val="0"/>
        <w:autoSpaceDN w:val="0"/>
        <w:adjustRightInd w:val="0"/>
        <w:spacing w:line="360" w:lineRule="auto"/>
        <w:jc w:val="both"/>
        <w:rPr>
          <w:rFonts w:eastAsia="Calibri"/>
          <w:b/>
          <w:i/>
        </w:rPr>
      </w:pPr>
      <w:r w:rsidRPr="00D25337">
        <w:rPr>
          <w:rFonts w:eastAsia="Calibri"/>
          <w:b/>
          <w:i/>
        </w:rPr>
        <w:t>Основными элементами ИОС являются:</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информационно-образовательные ресурсы в виде печатной продукции;</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информационно-образовательные ресурсы на сменных оптических носителях;</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информационно-образовательные ресурсы Интернета;</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вычислительная и информационно-телекоммуник</w:t>
      </w:r>
      <w:r w:rsidR="00B826FD">
        <w:rPr>
          <w:rFonts w:eastAsia="Calibri"/>
        </w:rPr>
        <w:t>ационная инфра</w:t>
      </w:r>
      <w:r w:rsidRPr="00D25337">
        <w:rPr>
          <w:rFonts w:eastAsia="Calibri"/>
        </w:rPr>
        <w:t>структура;</w:t>
      </w:r>
    </w:p>
    <w:p w:rsidR="002F0C74"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прикладные программы, в том числе поддерживающие администрирование и финансово-хозя</w:t>
      </w:r>
      <w:r w:rsidR="00B826FD">
        <w:rPr>
          <w:rFonts w:eastAsia="Calibri"/>
        </w:rPr>
        <w:t>йственную деятельность образова</w:t>
      </w:r>
      <w:r w:rsidRPr="00D25337">
        <w:rPr>
          <w:rFonts w:eastAsia="Calibri"/>
        </w:rPr>
        <w:t>тельного учреждения (бухгалтерский учёт, делопроизводство, кадры и т. д.).</w:t>
      </w:r>
    </w:p>
    <w:p w:rsidR="0039362E" w:rsidRPr="00D25337" w:rsidRDefault="0039362E" w:rsidP="00237F84">
      <w:pPr>
        <w:widowControl w:val="0"/>
        <w:autoSpaceDE w:val="0"/>
        <w:autoSpaceDN w:val="0"/>
        <w:adjustRightInd w:val="0"/>
        <w:jc w:val="both"/>
        <w:rPr>
          <w:rFonts w:eastAsia="Calibri"/>
        </w:rPr>
      </w:pP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
          <w:bCs/>
          <w:i/>
        </w:rPr>
        <w:t>Необходимое для использования ИКТ оборудование</w:t>
      </w:r>
      <w:r w:rsidRPr="00D25337">
        <w:rPr>
          <w:rFonts w:eastAsia="Calibri"/>
          <w:bCs/>
        </w:rPr>
        <w:t xml:space="preserve">    отвечает современным требованиям и обеспечивает использование ИКТ:</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в учебной деятельности;</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во внеурочной деятельности;</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в исследовательской и проектной деятельности;</w:t>
      </w:r>
    </w:p>
    <w:p w:rsidR="002F0C74" w:rsidRPr="00D25337" w:rsidRDefault="002F0C74" w:rsidP="0039362E">
      <w:pPr>
        <w:widowControl w:val="0"/>
        <w:autoSpaceDE w:val="0"/>
        <w:autoSpaceDN w:val="0"/>
        <w:adjustRightInd w:val="0"/>
        <w:spacing w:line="276" w:lineRule="auto"/>
        <w:jc w:val="both"/>
        <w:rPr>
          <w:rFonts w:eastAsia="Calibri"/>
        </w:rPr>
      </w:pPr>
      <w:r w:rsidRPr="00D25337">
        <w:rPr>
          <w:rFonts w:eastAsia="Calibri"/>
          <w:bCs/>
        </w:rPr>
        <w:t>— </w:t>
      </w:r>
      <w:r w:rsidRPr="00D25337">
        <w:rPr>
          <w:rFonts w:eastAsia="Calibri"/>
        </w:rPr>
        <w:t>при измерении, контроле и оценке результатов образования;</w:t>
      </w:r>
    </w:p>
    <w:p w:rsidR="002F0C74" w:rsidRPr="00D25337" w:rsidRDefault="002F0C74" w:rsidP="0039362E">
      <w:pPr>
        <w:widowControl w:val="0"/>
        <w:autoSpaceDE w:val="0"/>
        <w:autoSpaceDN w:val="0"/>
        <w:adjustRightInd w:val="0"/>
        <w:spacing w:line="276" w:lineRule="auto"/>
        <w:jc w:val="both"/>
        <w:rPr>
          <w:rFonts w:eastAsia="Calibri"/>
          <w:bCs/>
        </w:rPr>
      </w:pPr>
      <w:r w:rsidRPr="00D25337">
        <w:rPr>
          <w:rFonts w:eastAsia="Calibri"/>
          <w:bCs/>
        </w:rPr>
        <w:t>— </w:t>
      </w:r>
      <w:r w:rsidRPr="00D25337">
        <w:rPr>
          <w:rFonts w:eastAsia="Calibri"/>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9362E" w:rsidRDefault="0039362E" w:rsidP="0039362E">
      <w:pPr>
        <w:widowControl w:val="0"/>
        <w:shd w:val="clear" w:color="auto" w:fill="FFFFFF"/>
        <w:autoSpaceDE w:val="0"/>
        <w:autoSpaceDN w:val="0"/>
        <w:adjustRightInd w:val="0"/>
        <w:spacing w:line="276" w:lineRule="auto"/>
        <w:jc w:val="both"/>
        <w:rPr>
          <w:rFonts w:eastAsia="Calibri"/>
          <w:b/>
          <w:i/>
          <w:spacing w:val="-6"/>
        </w:rPr>
      </w:pPr>
    </w:p>
    <w:p w:rsidR="00536214" w:rsidRDefault="00536214" w:rsidP="0039362E">
      <w:pPr>
        <w:widowControl w:val="0"/>
        <w:shd w:val="clear" w:color="auto" w:fill="FFFFFF"/>
        <w:autoSpaceDE w:val="0"/>
        <w:autoSpaceDN w:val="0"/>
        <w:adjustRightInd w:val="0"/>
        <w:spacing w:line="276" w:lineRule="auto"/>
        <w:jc w:val="both"/>
        <w:rPr>
          <w:rFonts w:eastAsia="Calibri"/>
          <w:b/>
          <w:i/>
          <w:spacing w:val="-6"/>
        </w:rPr>
      </w:pPr>
    </w:p>
    <w:p w:rsidR="00F34626" w:rsidRDefault="00F34626" w:rsidP="003F3FA9">
      <w:pPr>
        <w:widowControl w:val="0"/>
        <w:shd w:val="clear" w:color="auto" w:fill="FFFFFF"/>
        <w:autoSpaceDE w:val="0"/>
        <w:autoSpaceDN w:val="0"/>
        <w:adjustRightInd w:val="0"/>
        <w:jc w:val="both"/>
        <w:rPr>
          <w:rFonts w:eastAsia="Calibri"/>
          <w:b/>
          <w:i/>
          <w:spacing w:val="-6"/>
        </w:rPr>
      </w:pPr>
    </w:p>
    <w:p w:rsidR="0039362E" w:rsidRDefault="002F0C74" w:rsidP="003F3FA9">
      <w:pPr>
        <w:widowControl w:val="0"/>
        <w:shd w:val="clear" w:color="auto" w:fill="FFFFFF"/>
        <w:autoSpaceDE w:val="0"/>
        <w:autoSpaceDN w:val="0"/>
        <w:adjustRightInd w:val="0"/>
        <w:jc w:val="both"/>
        <w:rPr>
          <w:rFonts w:eastAsia="Calibri"/>
        </w:rPr>
      </w:pPr>
      <w:r w:rsidRPr="00D25337">
        <w:rPr>
          <w:rFonts w:eastAsia="Calibri"/>
          <w:b/>
          <w:i/>
          <w:spacing w:val="-6"/>
        </w:rPr>
        <w:t>Учебно-методическое и информационное оснащени</w:t>
      </w:r>
      <w:r w:rsidRPr="00D25337">
        <w:rPr>
          <w:rFonts w:eastAsia="Calibri"/>
          <w:b/>
          <w:i/>
        </w:rPr>
        <w:t>е образовательного процесса</w:t>
      </w:r>
    </w:p>
    <w:p w:rsidR="002F0C74" w:rsidRDefault="002F0C74" w:rsidP="003F3FA9">
      <w:pPr>
        <w:widowControl w:val="0"/>
        <w:shd w:val="clear" w:color="auto" w:fill="FFFFFF"/>
        <w:autoSpaceDE w:val="0"/>
        <w:autoSpaceDN w:val="0"/>
        <w:adjustRightInd w:val="0"/>
        <w:jc w:val="both"/>
        <w:rPr>
          <w:rFonts w:eastAsia="Calibri"/>
        </w:rPr>
      </w:pPr>
      <w:r w:rsidRPr="0039362E">
        <w:rPr>
          <w:rFonts w:eastAsia="Calibri"/>
        </w:rPr>
        <w:t>обеспечивает возможность:</w:t>
      </w:r>
    </w:p>
    <w:p w:rsidR="0039362E" w:rsidRPr="0039362E" w:rsidRDefault="0039362E" w:rsidP="003F3FA9">
      <w:pPr>
        <w:widowControl w:val="0"/>
        <w:shd w:val="clear" w:color="auto" w:fill="FFFFFF"/>
        <w:autoSpaceDE w:val="0"/>
        <w:autoSpaceDN w:val="0"/>
        <w:adjustRightInd w:val="0"/>
        <w:jc w:val="both"/>
        <w:rPr>
          <w:rFonts w:eastAsia="Calibri"/>
        </w:rPr>
      </w:pPr>
    </w:p>
    <w:p w:rsidR="002F0C74" w:rsidRPr="0039362E" w:rsidRDefault="002F0C74" w:rsidP="003F3FA9">
      <w:pPr>
        <w:autoSpaceDE w:val="0"/>
        <w:autoSpaceDN w:val="0"/>
        <w:adjustRightInd w:val="0"/>
        <w:jc w:val="both"/>
      </w:pPr>
      <w:r w:rsidRPr="0039362E">
        <w:rPr>
          <w:bCs/>
          <w:color w:val="000000"/>
        </w:rPr>
        <w:t>— </w:t>
      </w:r>
      <w:r w:rsidRPr="0039362E">
        <w:t>реализации индивидуальных образовательных планов обучающихся, осуществления их самостоятельной образовательной деятельности;</w:t>
      </w:r>
    </w:p>
    <w:p w:rsidR="002F0C74" w:rsidRPr="0039362E" w:rsidRDefault="002F0C74" w:rsidP="003F3FA9">
      <w:pPr>
        <w:widowControl w:val="0"/>
        <w:shd w:val="clear" w:color="auto" w:fill="FFFFFF"/>
        <w:autoSpaceDE w:val="0"/>
        <w:autoSpaceDN w:val="0"/>
        <w:adjustRightInd w:val="0"/>
        <w:jc w:val="both"/>
        <w:rPr>
          <w:rFonts w:eastAsia="Calibri"/>
        </w:rPr>
      </w:pPr>
      <w:r w:rsidRPr="0039362E">
        <w:rPr>
          <w:rFonts w:eastAsia="Calibri"/>
          <w:bCs/>
        </w:rPr>
        <w:t>— </w:t>
      </w:r>
      <w:r w:rsidRPr="0039362E">
        <w:rPr>
          <w:rFonts w:eastAsia="Calibri"/>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F0C74" w:rsidRPr="0039362E" w:rsidRDefault="002F0C74" w:rsidP="003F3FA9">
      <w:pPr>
        <w:widowControl w:val="0"/>
        <w:shd w:val="clear" w:color="auto" w:fill="FFFFFF"/>
        <w:autoSpaceDE w:val="0"/>
        <w:autoSpaceDN w:val="0"/>
        <w:adjustRightInd w:val="0"/>
        <w:jc w:val="both"/>
        <w:rPr>
          <w:rFonts w:eastAsia="Calibri"/>
        </w:rPr>
      </w:pPr>
      <w:r w:rsidRPr="0039362E">
        <w:rPr>
          <w:rFonts w:eastAsia="Calibri"/>
          <w:bCs/>
        </w:rPr>
        <w:t>— </w:t>
      </w:r>
      <w:r w:rsidRPr="0039362E">
        <w:rPr>
          <w:rFonts w:eastAsia="Calibri"/>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39362E">
        <w:rPr>
          <w:rFonts w:eastAsia="Calibri"/>
        </w:rPr>
        <w:lastRenderedPageBreak/>
        <w:t>образовательного процесса; переноса информации с нецифровых носителей (включая трёхмерные объекты) в цифровую среду (оцифровка, сканирование);</w:t>
      </w:r>
    </w:p>
    <w:p w:rsidR="002F0C74" w:rsidRPr="0039362E" w:rsidRDefault="002F0C74" w:rsidP="003F3FA9">
      <w:pPr>
        <w:widowControl w:val="0"/>
        <w:shd w:val="clear" w:color="auto" w:fill="FFFFFF"/>
        <w:autoSpaceDE w:val="0"/>
        <w:autoSpaceDN w:val="0"/>
        <w:adjustRightInd w:val="0"/>
        <w:jc w:val="both"/>
        <w:rPr>
          <w:rFonts w:eastAsia="Calibri"/>
        </w:rPr>
      </w:pPr>
      <w:r w:rsidRPr="0039362E">
        <w:rPr>
          <w:rFonts w:eastAsia="Calibri"/>
          <w:bCs/>
        </w:rPr>
        <w:t>— </w:t>
      </w:r>
      <w:r w:rsidRPr="0039362E">
        <w:rPr>
          <w:rFonts w:eastAsia="Calibri"/>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F0C74" w:rsidRPr="0039362E" w:rsidRDefault="002F0C74" w:rsidP="003F3FA9">
      <w:pPr>
        <w:widowControl w:val="0"/>
        <w:shd w:val="clear" w:color="auto" w:fill="FFFFFF"/>
        <w:autoSpaceDE w:val="0"/>
        <w:autoSpaceDN w:val="0"/>
        <w:adjustRightInd w:val="0"/>
        <w:jc w:val="both"/>
        <w:rPr>
          <w:rFonts w:eastAsia="Calibri"/>
        </w:rPr>
      </w:pPr>
      <w:r w:rsidRPr="0039362E">
        <w:rPr>
          <w:rFonts w:eastAsia="Calibri"/>
          <w:bCs/>
        </w:rPr>
        <w:t>— </w:t>
      </w:r>
      <w:r w:rsidRPr="0039362E">
        <w:rPr>
          <w:rFonts w:eastAsia="Calibri"/>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w:t>
      </w:r>
      <w:r w:rsidR="000523CA">
        <w:rPr>
          <w:rFonts w:eastAsia="Calibri"/>
        </w:rPr>
        <w:t>жа и озвучивания видеосообщений.</w:t>
      </w:r>
    </w:p>
    <w:p w:rsidR="00FF21A3" w:rsidRPr="00536214" w:rsidRDefault="00FF21A3" w:rsidP="00536214">
      <w:pPr>
        <w:spacing w:line="276" w:lineRule="auto"/>
      </w:pPr>
    </w:p>
    <w:p w:rsidR="00237F84" w:rsidRPr="00536214" w:rsidRDefault="00237F84" w:rsidP="00536214">
      <w:pPr>
        <w:spacing w:after="200"/>
        <w:jc w:val="center"/>
        <w:rPr>
          <w:rFonts w:eastAsia="Calibri"/>
          <w:b/>
          <w:bCs/>
          <w:lang w:eastAsia="en-US"/>
        </w:rPr>
      </w:pPr>
      <w:r w:rsidRPr="00536214">
        <w:rPr>
          <w:rFonts w:eastAsia="Calibri"/>
          <w:b/>
          <w:bCs/>
          <w:lang w:eastAsia="en-US"/>
        </w:rPr>
        <w:t>Список учебников для начальной школы</w:t>
      </w:r>
    </w:p>
    <w:p w:rsidR="00031849" w:rsidRDefault="00031849" w:rsidP="00FD3E1D">
      <w:r w:rsidRPr="006D4517">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w:t>
      </w:r>
      <w:r w:rsidR="0027422F">
        <w:t>ствие с требованиями Стандарта.</w:t>
      </w:r>
    </w:p>
    <w:p w:rsidR="003F3FA9" w:rsidRDefault="003F3FA9" w:rsidP="00FD3E1D"/>
    <w:p w:rsidR="004A6CD7" w:rsidRPr="004169D1" w:rsidRDefault="004A6CD7" w:rsidP="004A6CD7">
      <w:pPr>
        <w:jc w:val="center"/>
        <w:rPr>
          <w:b/>
          <w:sz w:val="20"/>
          <w:szCs w:val="20"/>
        </w:rPr>
      </w:pPr>
      <w:r w:rsidRPr="00686D21">
        <w:rPr>
          <w:b/>
          <w:sz w:val="20"/>
          <w:szCs w:val="20"/>
        </w:rPr>
        <w:t>Учебно-программное обеспечение 1 – 4 классов МБОУ «ООШ с</w:t>
      </w:r>
      <w:proofErr w:type="gramStart"/>
      <w:r w:rsidRPr="00686D21">
        <w:rPr>
          <w:b/>
          <w:sz w:val="20"/>
          <w:szCs w:val="20"/>
        </w:rPr>
        <w:t>.</w:t>
      </w:r>
      <w:r w:rsidR="000523CA" w:rsidRPr="00686D21">
        <w:rPr>
          <w:b/>
          <w:sz w:val="20"/>
          <w:szCs w:val="20"/>
        </w:rPr>
        <w:t>Б</w:t>
      </w:r>
      <w:proofErr w:type="gramEnd"/>
      <w:r w:rsidR="000523CA" w:rsidRPr="00686D21">
        <w:rPr>
          <w:b/>
          <w:sz w:val="20"/>
          <w:szCs w:val="20"/>
        </w:rPr>
        <w:t>ольшой Содом</w:t>
      </w:r>
      <w:r w:rsidRPr="00686D21">
        <w:rPr>
          <w:b/>
          <w:sz w:val="20"/>
          <w:szCs w:val="20"/>
        </w:rPr>
        <w:t xml:space="preserve"> Базарно-Карабулакского муниципального района Саратовской области»</w:t>
      </w:r>
      <w:r w:rsidRPr="004169D1">
        <w:rPr>
          <w:b/>
          <w:sz w:val="20"/>
          <w:szCs w:val="20"/>
        </w:rPr>
        <w:t xml:space="preserve"> </w:t>
      </w:r>
    </w:p>
    <w:p w:rsidR="004A6CD7" w:rsidRPr="004169D1" w:rsidRDefault="004A6CD7" w:rsidP="004A6CD7">
      <w:pPr>
        <w:ind w:left="284"/>
        <w:rPr>
          <w:b/>
          <w:sz w:val="20"/>
          <w:szCs w:val="20"/>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992"/>
        <w:gridCol w:w="850"/>
        <w:gridCol w:w="2019"/>
        <w:gridCol w:w="2410"/>
      </w:tblGrid>
      <w:tr w:rsidR="00686D21" w:rsidRPr="00E62394">
        <w:trPr>
          <w:cantSplit/>
          <w:trHeight w:val="280"/>
        </w:trPr>
        <w:tc>
          <w:tcPr>
            <w:tcW w:w="1951" w:type="dxa"/>
            <w:vMerge w:val="restart"/>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     Предмет</w:t>
            </w:r>
          </w:p>
        </w:tc>
        <w:tc>
          <w:tcPr>
            <w:tcW w:w="2410" w:type="dxa"/>
            <w:vMerge w:val="restart"/>
            <w:tcBorders>
              <w:top w:val="single" w:sz="4" w:space="0" w:color="auto"/>
              <w:left w:val="single" w:sz="4" w:space="0" w:color="auto"/>
              <w:bottom w:val="single" w:sz="4" w:space="0" w:color="auto"/>
              <w:right w:val="single" w:sz="4" w:space="0" w:color="auto"/>
            </w:tcBorders>
          </w:tcPr>
          <w:p w:rsidR="00686D21" w:rsidRPr="00D97B63" w:rsidRDefault="00686D21" w:rsidP="00D97B63">
            <w:pPr>
              <w:pStyle w:val="af6"/>
              <w:tabs>
                <w:tab w:val="left" w:pos="708"/>
              </w:tabs>
              <w:jc w:val="center"/>
              <w:rPr>
                <w:rFonts w:cs="Times New Roman"/>
                <w:lang w:bidi="ar-SA"/>
              </w:rPr>
            </w:pPr>
            <w:r w:rsidRPr="00D97B63">
              <w:rPr>
                <w:rFonts w:cs="Times New Roman"/>
                <w:lang w:bidi="ar-SA"/>
              </w:rPr>
              <w:t>Название примерной учебной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686D21" w:rsidRPr="00E62394" w:rsidRDefault="00686D21" w:rsidP="00D97B63">
            <w:pPr>
              <w:ind w:left="-108" w:right="-108"/>
              <w:jc w:val="center"/>
            </w:pPr>
            <w:r w:rsidRPr="00E62394">
              <w:t>Вид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686D21" w:rsidRPr="00E62394" w:rsidRDefault="00686D21" w:rsidP="00D97B63">
            <w:pPr>
              <w:ind w:left="-108" w:right="-202"/>
              <w:jc w:val="center"/>
            </w:pPr>
            <w:r w:rsidRPr="00E62394">
              <w:t>Кем утверж</w:t>
            </w:r>
          </w:p>
          <w:p w:rsidR="00686D21" w:rsidRPr="00E62394" w:rsidRDefault="00686D21" w:rsidP="00D97B63">
            <w:pPr>
              <w:ind w:left="-108" w:right="-202"/>
              <w:jc w:val="center"/>
            </w:pPr>
            <w:r w:rsidRPr="00E62394">
              <w:t>дена</w:t>
            </w:r>
          </w:p>
        </w:tc>
        <w:tc>
          <w:tcPr>
            <w:tcW w:w="4429" w:type="dxa"/>
            <w:gridSpan w:val="2"/>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Наличие учебно-методического обеспечения  программы</w:t>
            </w:r>
          </w:p>
        </w:tc>
      </w:tr>
      <w:tr w:rsidR="00686D21" w:rsidRPr="00E62394">
        <w:trPr>
          <w:cantSplit/>
          <w:trHeight w:val="260"/>
        </w:trPr>
        <w:tc>
          <w:tcPr>
            <w:tcW w:w="1951" w:type="dxa"/>
            <w:vMerge/>
            <w:tcBorders>
              <w:top w:val="single" w:sz="4" w:space="0" w:color="auto"/>
              <w:left w:val="single" w:sz="4" w:space="0" w:color="auto"/>
              <w:bottom w:val="single" w:sz="4" w:space="0" w:color="auto"/>
              <w:right w:val="single" w:sz="4" w:space="0" w:color="auto"/>
            </w:tcBorders>
            <w:vAlign w:val="center"/>
          </w:tcPr>
          <w:p w:rsidR="00686D21" w:rsidRPr="00E62394" w:rsidRDefault="00686D21" w:rsidP="00D97B63"/>
        </w:tc>
        <w:tc>
          <w:tcPr>
            <w:tcW w:w="2410" w:type="dxa"/>
            <w:vMerge/>
            <w:tcBorders>
              <w:top w:val="single" w:sz="4" w:space="0" w:color="auto"/>
              <w:left w:val="single" w:sz="4" w:space="0" w:color="auto"/>
              <w:bottom w:val="single" w:sz="4" w:space="0" w:color="auto"/>
              <w:right w:val="single" w:sz="4" w:space="0" w:color="auto"/>
            </w:tcBorders>
            <w:vAlign w:val="center"/>
          </w:tcPr>
          <w:p w:rsidR="00686D21" w:rsidRPr="00E62394" w:rsidRDefault="00686D21" w:rsidP="00D97B63"/>
        </w:tc>
        <w:tc>
          <w:tcPr>
            <w:tcW w:w="992" w:type="dxa"/>
            <w:vMerge/>
            <w:tcBorders>
              <w:top w:val="single" w:sz="4" w:space="0" w:color="auto"/>
              <w:left w:val="single" w:sz="4" w:space="0" w:color="auto"/>
              <w:bottom w:val="single" w:sz="4" w:space="0" w:color="auto"/>
              <w:right w:val="single" w:sz="4" w:space="0" w:color="auto"/>
            </w:tcBorders>
            <w:vAlign w:val="center"/>
          </w:tcPr>
          <w:p w:rsidR="00686D21" w:rsidRPr="00E62394" w:rsidRDefault="00686D21" w:rsidP="00D97B63"/>
        </w:tc>
        <w:tc>
          <w:tcPr>
            <w:tcW w:w="850" w:type="dxa"/>
            <w:vMerge/>
            <w:tcBorders>
              <w:top w:val="single" w:sz="4" w:space="0" w:color="auto"/>
              <w:left w:val="single" w:sz="4" w:space="0" w:color="auto"/>
              <w:bottom w:val="single" w:sz="4" w:space="0" w:color="auto"/>
              <w:right w:val="single" w:sz="4" w:space="0" w:color="auto"/>
            </w:tcBorders>
            <w:vAlign w:val="center"/>
          </w:tcPr>
          <w:p w:rsidR="00686D21" w:rsidRPr="00E62394" w:rsidRDefault="00686D21" w:rsidP="00D97B63"/>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jc w:val="center"/>
            </w:pPr>
            <w:r w:rsidRPr="00E62394">
              <w:t>Учебники</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ind w:left="-160" w:right="-108"/>
            </w:pPr>
            <w:r w:rsidRPr="00E62394">
              <w:t xml:space="preserve"> Учебно-методические пособия</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 xml:space="preserve">1 кл.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Математика.</w:t>
            </w:r>
          </w:p>
          <w:p w:rsidR="00686D21" w:rsidRPr="00E62394" w:rsidRDefault="00686D21" w:rsidP="00D97B63">
            <w:r w:rsidRPr="00E62394">
              <w:t>Н.Б.Истомина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1,2 ч</w:t>
            </w:r>
            <w:proofErr w:type="gramStart"/>
            <w:r w:rsidRPr="00E62394">
              <w:t>.ч</w:t>
            </w:r>
            <w:proofErr w:type="gramEnd"/>
          </w:p>
          <w:p w:rsidR="00686D21" w:rsidRPr="00E62394" w:rsidRDefault="00686D21" w:rsidP="00D97B63">
            <w:r w:rsidRPr="00E62394">
              <w:t>Н.Б.Истомина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 Поурочные планы по учебнику Н.Б.Истоминой. 1 класс</w:t>
            </w:r>
          </w:p>
          <w:p w:rsidR="00686D21" w:rsidRPr="00E62394" w:rsidRDefault="00686D21" w:rsidP="00D97B63">
            <w:r w:rsidRPr="00E62394">
              <w:t>Издательство «Учитель», 2011 г.</w:t>
            </w:r>
          </w:p>
        </w:tc>
      </w:tr>
      <w:tr w:rsidR="00686D21" w:rsidRPr="00E62394">
        <w:trPr>
          <w:trHeight w:val="600"/>
        </w:trPr>
        <w:tc>
          <w:tcPr>
            <w:tcW w:w="1951" w:type="dxa"/>
            <w:vMerge w:val="restart"/>
            <w:tcBorders>
              <w:top w:val="single" w:sz="4" w:space="0" w:color="auto"/>
              <w:left w:val="single" w:sz="4" w:space="0" w:color="auto"/>
              <w:right w:val="single" w:sz="4" w:space="0" w:color="auto"/>
            </w:tcBorders>
          </w:tcPr>
          <w:p w:rsidR="00686D21" w:rsidRPr="00E62394" w:rsidRDefault="00686D21" w:rsidP="00D97B63">
            <w:r w:rsidRPr="00E62394">
              <w:t>.</w:t>
            </w:r>
          </w:p>
          <w:p w:rsidR="00686D21" w:rsidRPr="00E62394" w:rsidRDefault="00686D21" w:rsidP="00D97B63">
            <w:r w:rsidRPr="00E62394">
              <w:t>Литературное чтение 1 кл.</w:t>
            </w:r>
          </w:p>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tc>
        <w:tc>
          <w:tcPr>
            <w:tcW w:w="2410" w:type="dxa"/>
            <w:vMerge w:val="restart"/>
            <w:tcBorders>
              <w:top w:val="single" w:sz="4" w:space="0" w:color="auto"/>
              <w:left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Литературное чтение</w:t>
            </w:r>
          </w:p>
          <w:p w:rsidR="00686D21" w:rsidRPr="00E62394" w:rsidRDefault="00686D21" w:rsidP="00D97B63">
            <w:r w:rsidRPr="00E62394">
              <w:t>О.В. Кубасова</w:t>
            </w:r>
          </w:p>
          <w:p w:rsidR="00686D21" w:rsidRPr="00E62394" w:rsidRDefault="00686D21" w:rsidP="00D97B63">
            <w:r w:rsidRPr="00E62394">
              <w:t xml:space="preserve"> </w:t>
            </w:r>
          </w:p>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tc>
        <w:tc>
          <w:tcPr>
            <w:tcW w:w="992" w:type="dxa"/>
            <w:vMerge w:val="restart"/>
            <w:tcBorders>
              <w:top w:val="single" w:sz="4" w:space="0" w:color="auto"/>
              <w:left w:val="single" w:sz="4" w:space="0" w:color="auto"/>
              <w:right w:val="single" w:sz="4" w:space="0" w:color="auto"/>
            </w:tcBorders>
          </w:tcPr>
          <w:p w:rsidR="00686D21" w:rsidRPr="00E62394" w:rsidRDefault="00686D21" w:rsidP="00D97B63">
            <w:r w:rsidRPr="00E62394">
              <w:t>Общеобразовательная</w:t>
            </w:r>
          </w:p>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p w:rsidR="00686D21" w:rsidRPr="00E62394" w:rsidRDefault="00686D21" w:rsidP="00D97B63"/>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Букварь «Мой первый учебник» 1,2 ч.ч.</w:t>
            </w:r>
          </w:p>
          <w:p w:rsidR="00686D21" w:rsidRPr="00E62394" w:rsidRDefault="00686D21" w:rsidP="00D97B63">
            <w:r w:rsidRPr="00E62394">
              <w:t>М.С.Соловейчик Н.М.Бетенькова</w:t>
            </w:r>
          </w:p>
          <w:p w:rsidR="00686D21" w:rsidRPr="00E62394" w:rsidRDefault="00686D21" w:rsidP="00D97B63">
            <w:r w:rsidRPr="00E62394">
              <w:t>Пропись «Хочу хорошо писать» 1,2,3,4 ч.ч.</w:t>
            </w:r>
          </w:p>
          <w:p w:rsidR="00686D21" w:rsidRPr="00E62394" w:rsidRDefault="00686D21" w:rsidP="00D97B63">
            <w:r w:rsidRPr="00E62394">
              <w:t>М.С.Соловейчик</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Развёрнутое тематическое планирование по УМК «Гармония» 1 класс</w:t>
            </w:r>
          </w:p>
          <w:p w:rsidR="00686D21" w:rsidRPr="00E62394" w:rsidRDefault="00686D21" w:rsidP="00D97B63">
            <w:r w:rsidRPr="00E62394">
              <w:t>Издательство «Учитель», 2011 г.</w:t>
            </w:r>
          </w:p>
        </w:tc>
      </w:tr>
      <w:tr w:rsidR="00686D21" w:rsidRPr="00E62394">
        <w:trPr>
          <w:trHeight w:val="698"/>
        </w:trPr>
        <w:tc>
          <w:tcPr>
            <w:tcW w:w="1951" w:type="dxa"/>
            <w:vMerge/>
            <w:tcBorders>
              <w:left w:val="single" w:sz="4" w:space="0" w:color="auto"/>
              <w:bottom w:val="single" w:sz="4" w:space="0" w:color="auto"/>
              <w:right w:val="single" w:sz="4" w:space="0" w:color="auto"/>
            </w:tcBorders>
          </w:tcPr>
          <w:p w:rsidR="00686D21" w:rsidRPr="00E62394" w:rsidRDefault="00686D21" w:rsidP="00D97B63"/>
        </w:tc>
        <w:tc>
          <w:tcPr>
            <w:tcW w:w="2410" w:type="dxa"/>
            <w:vMerge/>
            <w:tcBorders>
              <w:left w:val="single" w:sz="4" w:space="0" w:color="auto"/>
              <w:bottom w:val="single" w:sz="4" w:space="0" w:color="auto"/>
              <w:right w:val="single" w:sz="4" w:space="0" w:color="auto"/>
            </w:tcBorders>
          </w:tcPr>
          <w:p w:rsidR="00686D21" w:rsidRPr="00E62394" w:rsidRDefault="00686D21" w:rsidP="00D97B63"/>
        </w:tc>
        <w:tc>
          <w:tcPr>
            <w:tcW w:w="992" w:type="dxa"/>
            <w:vMerge/>
            <w:tcBorders>
              <w:left w:val="single" w:sz="4" w:space="0" w:color="auto"/>
              <w:bottom w:val="single" w:sz="4" w:space="0" w:color="auto"/>
              <w:right w:val="single" w:sz="4" w:space="0" w:color="auto"/>
            </w:tcBorders>
          </w:tcPr>
          <w:p w:rsidR="00686D21" w:rsidRPr="00E62394" w:rsidRDefault="00686D21" w:rsidP="00D97B63"/>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Литературное чтение</w:t>
            </w:r>
          </w:p>
          <w:p w:rsidR="00686D21" w:rsidRPr="00E62394" w:rsidRDefault="00686D21" w:rsidP="00D97B63">
            <w:r w:rsidRPr="00E62394">
              <w:t>О.В. Кубасова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Литературное чтение</w:t>
            </w:r>
          </w:p>
          <w:p w:rsidR="00686D21" w:rsidRPr="00E62394" w:rsidRDefault="00686D21" w:rsidP="00D97B63">
            <w:r w:rsidRPr="00E62394">
              <w:t>Поурочные планы  по учебнику О.В. Кубасовой</w:t>
            </w:r>
          </w:p>
          <w:p w:rsidR="00686D21" w:rsidRPr="00E62394" w:rsidRDefault="00686D21" w:rsidP="00D97B63">
            <w:r w:rsidRPr="00E62394">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w:t>
            </w:r>
          </w:p>
          <w:p w:rsidR="00686D21" w:rsidRPr="00E62394" w:rsidRDefault="00686D21" w:rsidP="00D97B63">
            <w:r w:rsidRPr="00E62394">
              <w:t>1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lastRenderedPageBreak/>
              <w:t>Русский язык</w:t>
            </w:r>
          </w:p>
          <w:p w:rsidR="00686D21" w:rsidRPr="00E62394" w:rsidRDefault="00686D21" w:rsidP="00D97B63">
            <w:r w:rsidRPr="00E62394">
              <w:t>М.С.Соловейчик</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Общеобразов</w:t>
            </w:r>
            <w:r w:rsidRPr="00E62394">
              <w:lastRenderedPageBreak/>
              <w:t>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w:t>
            </w:r>
          </w:p>
          <w:p w:rsidR="00686D21" w:rsidRPr="00E62394" w:rsidRDefault="00686D21" w:rsidP="00D97B63">
            <w:r w:rsidRPr="00E62394">
              <w:t xml:space="preserve">«К тайнам </w:t>
            </w:r>
            <w:r w:rsidRPr="00E62394">
              <w:lastRenderedPageBreak/>
              <w:t>нашего языка»</w:t>
            </w:r>
          </w:p>
          <w:p w:rsidR="00686D21" w:rsidRPr="00E62394" w:rsidRDefault="00686D21" w:rsidP="00D97B63">
            <w:r w:rsidRPr="00E62394">
              <w:t>М.С.Соловейчик</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 xml:space="preserve">Русский язык.  Поурочные планы  </w:t>
            </w:r>
            <w:r w:rsidRPr="00E62394">
              <w:lastRenderedPageBreak/>
              <w:t>по учебнику М.С.Соловейчик. 1 класс</w:t>
            </w:r>
          </w:p>
          <w:p w:rsidR="00686D21" w:rsidRPr="00E62394" w:rsidRDefault="00686D21" w:rsidP="00D97B63">
            <w:r w:rsidRPr="00E62394">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Окружающий мир 1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 xml:space="preserve">Окружающий мир </w:t>
            </w:r>
          </w:p>
          <w:p w:rsidR="00686D21" w:rsidRPr="00E62394" w:rsidRDefault="00686D21" w:rsidP="00D97B63">
            <w:r w:rsidRPr="00E62394">
              <w:t>О.Т.Поглазова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1,2 ч.ч.</w:t>
            </w:r>
          </w:p>
          <w:p w:rsidR="00686D21" w:rsidRPr="00E62394" w:rsidRDefault="00686D21" w:rsidP="00D97B63">
            <w:r w:rsidRPr="00E62394">
              <w:t>О.Т.Поглазова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Развёрнутое тематическое планирование по УМК «Гармония» 1 класс</w:t>
            </w:r>
          </w:p>
          <w:p w:rsidR="00686D21" w:rsidRPr="00E62394" w:rsidRDefault="00686D21" w:rsidP="00D97B63">
            <w:r w:rsidRPr="00E62394">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1.кл.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Поурочные планы  по учебнику Н.М.Конышевой «Технология: Умелые руки» </w:t>
            </w:r>
          </w:p>
          <w:p w:rsidR="00686D21" w:rsidRPr="00E62394" w:rsidRDefault="00686D21" w:rsidP="00D97B63">
            <w:r w:rsidRPr="00E62394">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Изобразительное искусство</w:t>
            </w:r>
          </w:p>
          <w:p w:rsidR="00686D21" w:rsidRPr="00E62394" w:rsidRDefault="00686D21" w:rsidP="00D97B63">
            <w:r w:rsidRPr="00E62394">
              <w:t>1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Изобразительное искусство</w:t>
            </w:r>
          </w:p>
          <w:p w:rsidR="00686D21" w:rsidRPr="00E62394" w:rsidRDefault="00686D21" w:rsidP="00D97B63">
            <w:r w:rsidRPr="00E62394">
              <w:t>Т.А. Копцева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Изобразительное искусство</w:t>
            </w:r>
          </w:p>
          <w:p w:rsidR="00686D21" w:rsidRPr="00E62394" w:rsidRDefault="00686D21" w:rsidP="00D97B63">
            <w:r w:rsidRPr="00E62394">
              <w:t xml:space="preserve">Т.А.Копцева Смоленск, 2011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Диск. Методические рекомендации по УМК «Гармония»</w:t>
            </w:r>
          </w:p>
          <w:p w:rsidR="00686D21" w:rsidRPr="00E62394" w:rsidRDefault="00686D21" w:rsidP="00D97B63">
            <w:r w:rsidRPr="00E62394">
              <w:t>«Искусство в школе»   - методический журнал</w:t>
            </w:r>
          </w:p>
          <w:p w:rsidR="00686D21" w:rsidRPr="00E62394" w:rsidRDefault="00686D21" w:rsidP="00D97B63"/>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w:t>
            </w:r>
          </w:p>
          <w:p w:rsidR="00686D21" w:rsidRPr="00E62394" w:rsidRDefault="00686D21" w:rsidP="00D97B63">
            <w:r w:rsidRPr="00E62394">
              <w:t>1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Музыка</w:t>
            </w:r>
          </w:p>
          <w:p w:rsidR="00686D21" w:rsidRPr="00E62394" w:rsidRDefault="00686D21" w:rsidP="00D97B63">
            <w:r w:rsidRPr="00E62394">
              <w:t>М.С.Красильникова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w:t>
            </w:r>
          </w:p>
          <w:p w:rsidR="00686D21" w:rsidRPr="00E62394" w:rsidRDefault="00686D21" w:rsidP="00D97B63">
            <w:r w:rsidRPr="00E62394">
              <w:t>М.С.Красильникова, Смоленск, 2011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rPr>
                <w:u w:val="single"/>
              </w:rPr>
            </w:pPr>
            <w:r w:rsidRPr="00E62394">
              <w:rPr>
                <w:u w:val="single"/>
              </w:rPr>
              <w:t>Развёрнутое тематическое планирование по УМК «Гармония» 1 класс</w:t>
            </w:r>
          </w:p>
          <w:p w:rsidR="00686D21" w:rsidRPr="00E62394" w:rsidRDefault="00686D21" w:rsidP="00D97B63">
            <w:pPr>
              <w:rPr>
                <w:u w:val="single"/>
              </w:rPr>
            </w:pPr>
            <w:r w:rsidRPr="00E62394">
              <w:rPr>
                <w:u w:val="single"/>
              </w:rPr>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Физическая культура</w:t>
            </w:r>
          </w:p>
          <w:p w:rsidR="00686D21" w:rsidRPr="00E62394" w:rsidRDefault="00686D21" w:rsidP="00D97B63">
            <w:r w:rsidRPr="00E62394">
              <w:t>1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Физическая культура</w:t>
            </w:r>
          </w:p>
          <w:p w:rsidR="00686D21" w:rsidRPr="00E62394" w:rsidRDefault="00686D21" w:rsidP="00D97B63">
            <w:r w:rsidRPr="00E62394">
              <w:t>Р.И. Тарнопольская</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Физическая культура</w:t>
            </w:r>
          </w:p>
          <w:p w:rsidR="00686D21" w:rsidRPr="00E62394" w:rsidRDefault="00686D21" w:rsidP="00D97B63">
            <w:r w:rsidRPr="00E62394">
              <w:t>Р.И. Тарнопольская</w:t>
            </w:r>
            <w:proofErr w:type="gramStart"/>
            <w:r w:rsidRPr="00E62394">
              <w:t>,М</w:t>
            </w:r>
            <w:proofErr w:type="gramEnd"/>
            <w:r w:rsidRPr="00E62394">
              <w:t>осква «Просвещение»</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rPr>
                <w:u w:val="single"/>
              </w:rPr>
            </w:pPr>
            <w:r w:rsidRPr="00E62394">
              <w:rPr>
                <w:u w:val="single"/>
              </w:rPr>
              <w:t>Развёрнутое тематическое планирование по УМК «Гармония» 1 класс</w:t>
            </w:r>
          </w:p>
          <w:p w:rsidR="00686D21" w:rsidRPr="00E62394" w:rsidRDefault="00686D21" w:rsidP="00D97B63">
            <w:pPr>
              <w:rPr>
                <w:u w:val="single"/>
              </w:rPr>
            </w:pPr>
            <w:r w:rsidRPr="00E62394">
              <w:rPr>
                <w:u w:val="single"/>
              </w:rPr>
              <w:t>Издательство «Учитель», 2011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Риторика </w:t>
            </w:r>
          </w:p>
          <w:p w:rsidR="00686D21" w:rsidRPr="00E62394" w:rsidRDefault="00686D21" w:rsidP="00D97B63">
            <w:r w:rsidRPr="00E62394">
              <w:t>1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Программа «Риторика» </w:t>
            </w:r>
            <w:proofErr w:type="gramStart"/>
            <w:r w:rsidRPr="00E62394">
              <w:t>под</w:t>
            </w:r>
            <w:proofErr w:type="gramEnd"/>
            <w:r w:rsidRPr="00E62394">
              <w:t xml:space="preserve"> рук. Т.А. Ладыженской</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Т.А.Ладыженская</w:t>
            </w:r>
          </w:p>
          <w:p w:rsidR="00686D21" w:rsidRPr="00E62394" w:rsidRDefault="00686D21" w:rsidP="00D97B63">
            <w:r w:rsidRPr="00E62394">
              <w:t>Детская риторика</w:t>
            </w:r>
          </w:p>
          <w:p w:rsidR="00686D21" w:rsidRPr="00E62394" w:rsidRDefault="00686D21" w:rsidP="00D97B63">
            <w:r w:rsidRPr="00E62394">
              <w:t>1 класс</w:t>
            </w:r>
          </w:p>
          <w:p w:rsidR="00686D21" w:rsidRPr="00E62394" w:rsidRDefault="00686D21" w:rsidP="00D97B63">
            <w:r w:rsidRPr="00E62394">
              <w:t>Балас</w:t>
            </w:r>
            <w:proofErr w:type="gramStart"/>
            <w:r w:rsidRPr="00E62394">
              <w:t>с-</w:t>
            </w:r>
            <w:proofErr w:type="gramEnd"/>
            <w:r w:rsidRPr="00E62394">
              <w:t>.Ювента Москва, 2010</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Т.А.Ладыженская</w:t>
            </w:r>
          </w:p>
          <w:p w:rsidR="00686D21" w:rsidRPr="00E62394" w:rsidRDefault="00686D21" w:rsidP="00D97B63">
            <w:r w:rsidRPr="00E62394">
              <w:t>Детская риторика</w:t>
            </w:r>
          </w:p>
          <w:p w:rsidR="00686D21" w:rsidRPr="00E62394" w:rsidRDefault="00686D21" w:rsidP="00D97B63">
            <w:r w:rsidRPr="00E62394">
              <w:t>1 класс</w:t>
            </w:r>
          </w:p>
          <w:p w:rsidR="00686D21" w:rsidRPr="00E62394" w:rsidRDefault="00686D21" w:rsidP="00D97B63">
            <w:r w:rsidRPr="00E62394">
              <w:t>Методические рекомендации</w:t>
            </w:r>
          </w:p>
          <w:p w:rsidR="00686D21" w:rsidRPr="00E62394" w:rsidRDefault="00686D21" w:rsidP="00D97B63">
            <w:pPr>
              <w:rPr>
                <w:b/>
                <w:u w:val="single"/>
              </w:rPr>
            </w:pPr>
            <w:r w:rsidRPr="00E62394">
              <w:t>Балас</w:t>
            </w:r>
            <w:proofErr w:type="gramStart"/>
            <w:r w:rsidRPr="00E62394">
              <w:t>с-</w:t>
            </w:r>
            <w:proofErr w:type="gramEnd"/>
            <w:r w:rsidRPr="00E62394">
              <w:t>.Ювента Москва, 2008</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Русский язык. М.С.Соловейчик</w:t>
            </w:r>
          </w:p>
          <w:p w:rsidR="00686D21" w:rsidRPr="00E62394" w:rsidRDefault="00686D21" w:rsidP="00D97B63">
            <w:pPr>
              <w:jc w:val="center"/>
            </w:pP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 1,2 чч. Л.М.Зеленина</w:t>
            </w:r>
          </w:p>
          <w:p w:rsidR="00686D21" w:rsidRPr="00E62394" w:rsidRDefault="00686D21" w:rsidP="00D97B63">
            <w:r w:rsidRPr="00E62394">
              <w:t xml:space="preserve">Москва </w:t>
            </w:r>
            <w:r w:rsidRPr="00E62394">
              <w:lastRenderedPageBreak/>
              <w:t>«Просвещение»</w:t>
            </w:r>
            <w:r>
              <w:t>, 2012</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Поурочные разработки по русскому языку. Е.В.Сконина</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Русский язык.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Русский язык. М.С.Соловейчик</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w:t>
            </w:r>
          </w:p>
          <w:p w:rsidR="00686D21" w:rsidRPr="00E62394" w:rsidRDefault="00686D21" w:rsidP="00D97B63">
            <w:r w:rsidRPr="00E62394">
              <w:t>Л.М.Зеленина</w:t>
            </w:r>
          </w:p>
          <w:p w:rsidR="00686D21" w:rsidRPr="00E62394" w:rsidRDefault="00686D21" w:rsidP="00D97B63">
            <w:r w:rsidRPr="00E62394">
              <w:t>Москва «Просвещение»</w:t>
            </w:r>
            <w:r>
              <w:t>2013</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Пособие по русскому языку. Л.А.Псарева</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Русский язык. </w:t>
            </w:r>
          </w:p>
          <w:p w:rsidR="00686D21" w:rsidRPr="00E62394" w:rsidRDefault="00686D21" w:rsidP="00D97B63">
            <w:r w:rsidRPr="00E62394">
              <w:t>4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Русский язык. М.С.Соловейчик</w:t>
            </w:r>
          </w:p>
          <w:p w:rsidR="00686D21" w:rsidRPr="00E62394" w:rsidRDefault="00686D21" w:rsidP="00D97B63"/>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Русский язык.</w:t>
            </w:r>
          </w:p>
          <w:p w:rsidR="00686D21" w:rsidRPr="00E62394" w:rsidRDefault="00686D21" w:rsidP="00D97B63">
            <w:r w:rsidRPr="00E62394">
              <w:t>Л.М.Зеленина</w:t>
            </w:r>
          </w:p>
          <w:p w:rsidR="00686D21" w:rsidRPr="00E62394" w:rsidRDefault="00686D21" w:rsidP="00D97B63">
            <w:r w:rsidRPr="00E62394">
              <w:t>Москва «Просвещение»</w:t>
            </w:r>
            <w:r>
              <w:t>,2014</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Поурочные планы И.В.Перекрестовой</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Литературное чтение.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Литературное чтение</w:t>
            </w:r>
          </w:p>
          <w:p w:rsidR="00686D21" w:rsidRPr="00E62394" w:rsidRDefault="00686D21" w:rsidP="00D97B63">
            <w:r w:rsidRPr="00E62394">
              <w:t>О.В. Кубасова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Родная речь. 1,2 чч.</w:t>
            </w:r>
          </w:p>
          <w:p w:rsidR="00686D21" w:rsidRPr="00E62394" w:rsidRDefault="00686D21" w:rsidP="00D97B63">
            <w:r w:rsidRPr="00E62394">
              <w:t>Л.Ф.Климанова</w:t>
            </w:r>
          </w:p>
          <w:p w:rsidR="00686D21" w:rsidRPr="00E62394" w:rsidRDefault="00686D21" w:rsidP="00D97B63">
            <w:r w:rsidRPr="00E62394">
              <w:t>Москва «Просвещение»</w:t>
            </w:r>
            <w:r>
              <w:t>,2012</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Поурочные разработки по чтению</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Литературное чтение.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Литературное чтение</w:t>
            </w:r>
          </w:p>
          <w:p w:rsidR="00686D21" w:rsidRPr="00E62394" w:rsidRDefault="00686D21" w:rsidP="00D97B63">
            <w:r w:rsidRPr="00E62394">
              <w:t>О.В. Кубасова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Родная речь. Л.Ф.Климанова</w:t>
            </w:r>
          </w:p>
          <w:p w:rsidR="00686D21" w:rsidRPr="00E62394" w:rsidRDefault="00686D21" w:rsidP="00D97B63">
            <w:r w:rsidRPr="00E62394">
              <w:t>Москва «Просвещение»</w:t>
            </w:r>
            <w:r>
              <w:t>,2013</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Пособие по чтению.</w:t>
            </w:r>
          </w:p>
          <w:p w:rsidR="00686D21" w:rsidRPr="00E62394" w:rsidRDefault="00686D21" w:rsidP="00D97B63">
            <w:r w:rsidRPr="00E62394">
              <w:t>С.В.Савинова</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Лит</w:t>
            </w:r>
            <w:proofErr w:type="gramStart"/>
            <w:r w:rsidRPr="00E62394">
              <w:t>.</w:t>
            </w:r>
            <w:proofErr w:type="gramEnd"/>
            <w:r w:rsidRPr="00E62394">
              <w:t xml:space="preserve"> </w:t>
            </w:r>
            <w:proofErr w:type="gramStart"/>
            <w:r w:rsidRPr="00E62394">
              <w:t>ч</w:t>
            </w:r>
            <w:proofErr w:type="gramEnd"/>
            <w:r w:rsidRPr="00E62394">
              <w:t>тение4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Литературное чтение</w:t>
            </w:r>
          </w:p>
          <w:p w:rsidR="00686D21" w:rsidRPr="00E62394" w:rsidRDefault="00686D21" w:rsidP="00D97B63">
            <w:r w:rsidRPr="00E62394">
              <w:t>О.В. Кубасова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Родная речь.</w:t>
            </w:r>
          </w:p>
          <w:p w:rsidR="00686D21" w:rsidRPr="00E62394" w:rsidRDefault="00686D21" w:rsidP="00D97B63">
            <w:r w:rsidRPr="00E62394">
              <w:t>Л.Ф.Климанова</w:t>
            </w:r>
          </w:p>
          <w:p w:rsidR="00686D21" w:rsidRPr="00E62394" w:rsidRDefault="00686D21" w:rsidP="00D97B63">
            <w:r w:rsidRPr="00E62394">
              <w:t>Москва «Просвещение»</w:t>
            </w:r>
            <w:r>
              <w:t>,2014</w:t>
            </w:r>
          </w:p>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Поурочные планы С.В.Савиновой</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 xml:space="preserve">Окружающий мир </w:t>
            </w:r>
          </w:p>
          <w:p w:rsidR="00686D21" w:rsidRPr="00E62394" w:rsidRDefault="00686D21" w:rsidP="00D97B63">
            <w:r w:rsidRPr="00E62394">
              <w:t>О.Т.Поглазова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1,2 ч.ч.</w:t>
            </w:r>
          </w:p>
          <w:p w:rsidR="00686D21" w:rsidRPr="00E62394" w:rsidRDefault="00686D21" w:rsidP="00D97B63">
            <w:r w:rsidRPr="00E62394">
              <w:t>О.Т.Поглазова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2</w:t>
            </w:r>
            <w:r w:rsidRPr="00E62394">
              <w:t xml:space="preserve">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Развёрнутое тематическое планирование по УМК «Гармония»</w:t>
            </w:r>
            <w:r>
              <w:t>2</w:t>
            </w:r>
            <w:r w:rsidRPr="00E62394">
              <w:t xml:space="preserve"> класс</w:t>
            </w:r>
          </w:p>
          <w:p w:rsidR="00686D21" w:rsidRPr="00E62394" w:rsidRDefault="00686D21" w:rsidP="00D97B63">
            <w:r w:rsidRPr="00E62394">
              <w:t>Издательство «Учитель», 201</w:t>
            </w:r>
            <w:r>
              <w:t>2</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 xml:space="preserve">Окружающий мир </w:t>
            </w:r>
          </w:p>
          <w:p w:rsidR="00686D21" w:rsidRPr="00E62394" w:rsidRDefault="00686D21" w:rsidP="00D97B63">
            <w:r w:rsidRPr="00E62394">
              <w:t>О.Т.Поглазова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1,2 ч.ч.</w:t>
            </w:r>
          </w:p>
          <w:p w:rsidR="00686D21" w:rsidRPr="00E62394" w:rsidRDefault="00686D21" w:rsidP="00D97B63">
            <w:r w:rsidRPr="00E62394">
              <w:t>О.Т.Поглазова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3</w:t>
            </w:r>
            <w:r w:rsidRPr="00E62394">
              <w:t xml:space="preserve">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Развёрнутое тематическое планирование по УМК «Гармония» </w:t>
            </w:r>
            <w:r>
              <w:t>3</w:t>
            </w:r>
            <w:r w:rsidRPr="00E62394">
              <w:t>класс</w:t>
            </w:r>
          </w:p>
          <w:p w:rsidR="00686D21" w:rsidRPr="00E62394" w:rsidRDefault="00686D21" w:rsidP="00D97B63">
            <w:r w:rsidRPr="00E62394">
              <w:t>Издательство «Учитель», 201</w:t>
            </w:r>
            <w:r>
              <w:t>3</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4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 xml:space="preserve">Окружающий мир </w:t>
            </w:r>
          </w:p>
          <w:p w:rsidR="00686D21" w:rsidRPr="00E62394" w:rsidRDefault="00686D21" w:rsidP="00D97B63">
            <w:r w:rsidRPr="00E62394">
              <w:t>О.Т.Поглазова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Окружающий мир 1,2 ч.ч.</w:t>
            </w:r>
          </w:p>
          <w:p w:rsidR="00686D21" w:rsidRPr="00E62394" w:rsidRDefault="00686D21" w:rsidP="00D97B63">
            <w:r w:rsidRPr="00E62394">
              <w:t>О.Т.Поглазова</w:t>
            </w:r>
          </w:p>
          <w:p w:rsidR="00686D21" w:rsidRPr="00E62394" w:rsidRDefault="00686D21" w:rsidP="00D97B63">
            <w:r w:rsidRPr="00E62394">
              <w:t xml:space="preserve">«Ассоциация </w:t>
            </w:r>
            <w:r w:rsidRPr="00E62394">
              <w:lastRenderedPageBreak/>
              <w:t>ХХ</w:t>
            </w:r>
            <w:proofErr w:type="gramStart"/>
            <w:r w:rsidRPr="00E62394">
              <w:t>1</w:t>
            </w:r>
            <w:proofErr w:type="gramEnd"/>
            <w:r w:rsidRPr="00E62394">
              <w:t xml:space="preserve"> век», Смоленск, 201</w:t>
            </w:r>
            <w:r>
              <w:t>4</w:t>
            </w:r>
            <w:r w:rsidRPr="00E62394">
              <w:t xml:space="preserve">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 xml:space="preserve">Развёрнутое тематическое планирование по УМК «Гармония» </w:t>
            </w:r>
            <w:r>
              <w:t>4</w:t>
            </w:r>
            <w:r w:rsidRPr="00E62394">
              <w:t xml:space="preserve"> </w:t>
            </w:r>
            <w:r w:rsidRPr="00E62394">
              <w:lastRenderedPageBreak/>
              <w:t>класс</w:t>
            </w:r>
          </w:p>
          <w:p w:rsidR="00686D21" w:rsidRPr="00E62394" w:rsidRDefault="00686D21" w:rsidP="00D97B63">
            <w:r w:rsidRPr="00E62394">
              <w:t>Издательство «Учитель», 201</w:t>
            </w:r>
            <w:r>
              <w:t>4</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Математика.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Математика.</w:t>
            </w:r>
          </w:p>
          <w:p w:rsidR="00686D21" w:rsidRPr="00E62394" w:rsidRDefault="00686D21" w:rsidP="00D97B63">
            <w:r w:rsidRPr="00E62394">
              <w:t>Н.Б.Истомина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1,2 ч</w:t>
            </w:r>
            <w:proofErr w:type="gramStart"/>
            <w:r w:rsidRPr="00E62394">
              <w:t>.ч</w:t>
            </w:r>
            <w:proofErr w:type="gramEnd"/>
          </w:p>
          <w:p w:rsidR="00686D21" w:rsidRPr="00E62394" w:rsidRDefault="00686D21" w:rsidP="00D97B63">
            <w:r w:rsidRPr="00E62394">
              <w:t>Н.Б.Истомина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2</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Математика. Поурочные планы по учебнику Н.Б.Истоминой. </w:t>
            </w:r>
            <w:r>
              <w:t xml:space="preserve">2 </w:t>
            </w:r>
            <w:r w:rsidRPr="00E62394">
              <w:t>класс</w:t>
            </w:r>
          </w:p>
          <w:p w:rsidR="00686D21" w:rsidRPr="00E62394" w:rsidRDefault="00686D21" w:rsidP="00D97B63">
            <w:r w:rsidRPr="00E62394">
              <w:t>Издательство «Учитель», 201</w:t>
            </w:r>
            <w:r>
              <w:t>2</w:t>
            </w:r>
            <w:r w:rsidRPr="00E62394">
              <w:t>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Математика.</w:t>
            </w:r>
          </w:p>
          <w:p w:rsidR="00686D21" w:rsidRPr="00E62394" w:rsidRDefault="00686D21" w:rsidP="00D97B63">
            <w:r w:rsidRPr="00E62394">
              <w:t>Н.Б.Истомина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1,2 ч</w:t>
            </w:r>
            <w:proofErr w:type="gramStart"/>
            <w:r w:rsidRPr="00E62394">
              <w:t>.ч</w:t>
            </w:r>
            <w:proofErr w:type="gramEnd"/>
          </w:p>
          <w:p w:rsidR="00686D21" w:rsidRPr="00E62394" w:rsidRDefault="00686D21" w:rsidP="00D97B63">
            <w:r w:rsidRPr="00E62394">
              <w:t>Н.Б.Истомина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3</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Математика. Поурочные планы по учебнику Н.Б.Истоминой. </w:t>
            </w:r>
            <w:r>
              <w:t>2</w:t>
            </w:r>
            <w:r w:rsidRPr="00E62394">
              <w:t xml:space="preserve"> класс</w:t>
            </w:r>
          </w:p>
          <w:p w:rsidR="00686D21" w:rsidRPr="00E62394" w:rsidRDefault="00686D21" w:rsidP="00D97B63">
            <w:r w:rsidRPr="00E62394">
              <w:t>Издательство «Учитель», 201</w:t>
            </w:r>
            <w:r>
              <w:t>3</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4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Программы для ОУ. Начальные классы. Математика.</w:t>
            </w:r>
          </w:p>
          <w:p w:rsidR="00686D21" w:rsidRPr="00E62394" w:rsidRDefault="00686D21" w:rsidP="00D97B63">
            <w:r w:rsidRPr="00E62394">
              <w:t>Н.Б.Истомина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Математика</w:t>
            </w:r>
          </w:p>
          <w:p w:rsidR="00686D21" w:rsidRPr="00E62394" w:rsidRDefault="00686D21" w:rsidP="00D97B63">
            <w:r w:rsidRPr="00E62394">
              <w:t>1,2 ч</w:t>
            </w:r>
            <w:proofErr w:type="gramStart"/>
            <w:r w:rsidRPr="00E62394">
              <w:t>.ч</w:t>
            </w:r>
            <w:proofErr w:type="gramEnd"/>
          </w:p>
          <w:p w:rsidR="00686D21" w:rsidRPr="00E62394" w:rsidRDefault="00686D21" w:rsidP="00D97B63">
            <w:r w:rsidRPr="00E62394">
              <w:t>Н.Б.Истомина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4</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Математика. Поурочные планы по учебнику Н.Б.Истоминой. </w:t>
            </w:r>
            <w:r>
              <w:t>2</w:t>
            </w:r>
            <w:r w:rsidRPr="00E62394">
              <w:t xml:space="preserve"> класс</w:t>
            </w:r>
          </w:p>
          <w:p w:rsidR="00686D21" w:rsidRPr="00E62394" w:rsidRDefault="00686D21" w:rsidP="00D97B63">
            <w:r w:rsidRPr="00E62394">
              <w:t>Издательство «Учитель», 201</w:t>
            </w:r>
            <w:r>
              <w:t>4</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w:t>
            </w:r>
            <w:r>
              <w:t>з</w:t>
            </w:r>
            <w:r w:rsidRPr="00E62394">
              <w:t>образительное искусство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Изобразительное искусство</w:t>
            </w:r>
          </w:p>
          <w:p w:rsidR="00686D21" w:rsidRPr="00E62394" w:rsidRDefault="00686D21" w:rsidP="00D97B63">
            <w:r w:rsidRPr="00E62394">
              <w:t>Т.А. Копцева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Изобразительное искусство</w:t>
            </w:r>
          </w:p>
          <w:p w:rsidR="00686D21" w:rsidRPr="00E62394" w:rsidRDefault="00686D21" w:rsidP="00D97B63">
            <w:r w:rsidRPr="00E62394">
              <w:t>Т.А.Копцева Смоленск, 201</w:t>
            </w:r>
            <w:r>
              <w:t>2</w:t>
            </w:r>
            <w:r w:rsidRPr="00E62394">
              <w:t xml:space="preserve">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Диск. Методические рекомендации по УМК «Гармония»</w:t>
            </w:r>
          </w:p>
          <w:p w:rsidR="00686D21" w:rsidRPr="00E62394" w:rsidRDefault="00686D21" w:rsidP="00D97B63">
            <w:r w:rsidRPr="00E62394">
              <w:t>«Искусство в школе»   - методический журнал</w:t>
            </w:r>
          </w:p>
          <w:p w:rsidR="00686D21" w:rsidRPr="00E62394" w:rsidRDefault="00686D21" w:rsidP="00D97B63"/>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w:t>
            </w:r>
            <w:r>
              <w:t>з</w:t>
            </w:r>
            <w:r w:rsidRPr="00E62394">
              <w:t xml:space="preserve">образительное искусство </w:t>
            </w:r>
          </w:p>
          <w:p w:rsidR="00686D21" w:rsidRPr="00E62394" w:rsidRDefault="00686D21" w:rsidP="00D97B63">
            <w:r w:rsidRPr="00E62394">
              <w:t>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Изобразительное искусство</w:t>
            </w:r>
          </w:p>
          <w:p w:rsidR="00686D21" w:rsidRPr="00E62394" w:rsidRDefault="00686D21" w:rsidP="00D97B63">
            <w:r w:rsidRPr="00E62394">
              <w:t>Т.А. Копцева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Изобразительное искусство</w:t>
            </w:r>
          </w:p>
          <w:p w:rsidR="00686D21" w:rsidRPr="00E62394" w:rsidRDefault="00686D21" w:rsidP="00D97B63">
            <w:r w:rsidRPr="00E62394">
              <w:t>Т.А.Копцева Смоленск, 201</w:t>
            </w:r>
            <w:r>
              <w:t>3</w:t>
            </w:r>
            <w:r w:rsidRPr="00E62394">
              <w:t xml:space="preserve">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Диск. Методические рекомендации по УМК «Гармония»</w:t>
            </w:r>
          </w:p>
          <w:p w:rsidR="00686D21" w:rsidRPr="00E62394" w:rsidRDefault="00686D21" w:rsidP="00D97B63">
            <w:r w:rsidRPr="00E62394">
              <w:t>«Искусство в школе»   - методический журнал</w:t>
            </w:r>
          </w:p>
          <w:p w:rsidR="00686D21" w:rsidRPr="00E62394" w:rsidRDefault="00686D21" w:rsidP="00D97B63"/>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w:t>
            </w:r>
            <w:r>
              <w:t>з</w:t>
            </w:r>
            <w:r w:rsidRPr="00E62394">
              <w:t xml:space="preserve">образительное искусство </w:t>
            </w:r>
          </w:p>
          <w:p w:rsidR="00686D21" w:rsidRPr="00E62394" w:rsidRDefault="00686D21" w:rsidP="00D97B63">
            <w:r w:rsidRPr="00E62394">
              <w:t>4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Изобразительное искусство</w:t>
            </w:r>
          </w:p>
          <w:p w:rsidR="00686D21" w:rsidRPr="00E62394" w:rsidRDefault="00686D21" w:rsidP="00D97B63">
            <w:r w:rsidRPr="00E62394">
              <w:t>Т.А. Копцева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Изобразительное искусство</w:t>
            </w:r>
          </w:p>
          <w:p w:rsidR="00686D21" w:rsidRPr="00E62394" w:rsidRDefault="00686D21" w:rsidP="00D97B63">
            <w:r w:rsidRPr="00E62394">
              <w:t>Т.А.Копцева Смоленск, 201</w:t>
            </w:r>
            <w:r>
              <w:t>4</w:t>
            </w:r>
            <w:r w:rsidRPr="00E62394">
              <w:t xml:space="preserve"> г. </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Диск. Методические рекомендации по УМК «Гармония»</w:t>
            </w:r>
          </w:p>
          <w:p w:rsidR="00686D21" w:rsidRPr="00E62394" w:rsidRDefault="00686D21" w:rsidP="00D97B63">
            <w:r w:rsidRPr="00E62394">
              <w:t>«Искусство в школе»   - методический журнал</w:t>
            </w:r>
          </w:p>
          <w:p w:rsidR="00686D21" w:rsidRPr="00E62394" w:rsidRDefault="00686D21" w:rsidP="00D97B63"/>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 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Музыка</w:t>
            </w:r>
          </w:p>
          <w:p w:rsidR="00686D21" w:rsidRPr="00E62394" w:rsidRDefault="00686D21" w:rsidP="00D97B63">
            <w:r w:rsidRPr="00E62394">
              <w:t>М.С.Красильникова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w:t>
            </w:r>
          </w:p>
          <w:p w:rsidR="00686D21" w:rsidRPr="00E62394" w:rsidRDefault="00686D21" w:rsidP="00D97B63">
            <w:r w:rsidRPr="00E62394">
              <w:t>М.С.Красильникова, Смоленск, 201</w:t>
            </w:r>
            <w:r>
              <w:t>2</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rPr>
                <w:u w:val="single"/>
              </w:rPr>
            </w:pPr>
            <w:r w:rsidRPr="00E62394">
              <w:rPr>
                <w:u w:val="single"/>
              </w:rPr>
              <w:t>Развёрнутое тематическое планирование по УМК «Гармония» 1 класс</w:t>
            </w:r>
          </w:p>
          <w:p w:rsidR="00686D21" w:rsidRPr="00E62394" w:rsidRDefault="00686D21" w:rsidP="00D97B63">
            <w:pPr>
              <w:rPr>
                <w:u w:val="single"/>
              </w:rPr>
            </w:pPr>
            <w:r w:rsidRPr="00E62394">
              <w:rPr>
                <w:u w:val="single"/>
              </w:rPr>
              <w:t>Издательство «Учитель», 201</w:t>
            </w:r>
            <w:r>
              <w:rPr>
                <w:u w:val="single"/>
              </w:rPr>
              <w:t>2</w:t>
            </w:r>
            <w:r w:rsidRPr="00E62394">
              <w:rPr>
                <w:u w:val="single"/>
              </w:rPr>
              <w:t>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Музыка.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Музыка</w:t>
            </w:r>
          </w:p>
          <w:p w:rsidR="00686D21" w:rsidRPr="00E62394" w:rsidRDefault="00686D21" w:rsidP="00D97B63">
            <w:r w:rsidRPr="00E62394">
              <w:t>М.С.Красильникова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w:t>
            </w:r>
          </w:p>
          <w:p w:rsidR="00686D21" w:rsidRPr="00E62394" w:rsidRDefault="00686D21" w:rsidP="00D97B63">
            <w:r w:rsidRPr="00E62394">
              <w:t>М.С.Красильникова, Смоленск, 201</w:t>
            </w:r>
            <w:r>
              <w:t>3</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rPr>
                <w:u w:val="single"/>
              </w:rPr>
            </w:pPr>
            <w:r w:rsidRPr="00E62394">
              <w:rPr>
                <w:u w:val="single"/>
              </w:rPr>
              <w:t>Развёрнутое тематическое планирование по УМК «Гармония» 1 класс</w:t>
            </w:r>
          </w:p>
          <w:p w:rsidR="00686D21" w:rsidRPr="00E62394" w:rsidRDefault="00686D21" w:rsidP="00D97B63">
            <w:pPr>
              <w:rPr>
                <w:u w:val="single"/>
              </w:rPr>
            </w:pPr>
            <w:r w:rsidRPr="00E62394">
              <w:rPr>
                <w:u w:val="single"/>
              </w:rPr>
              <w:t>Издательство «Учитель», 201</w:t>
            </w:r>
            <w:r>
              <w:rPr>
                <w:u w:val="single"/>
              </w:rPr>
              <w:t>3</w:t>
            </w:r>
            <w:r w:rsidRPr="00E62394">
              <w:rPr>
                <w:u w:val="single"/>
              </w:rPr>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 4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Музыка</w:t>
            </w:r>
          </w:p>
          <w:p w:rsidR="00686D21" w:rsidRPr="00E62394" w:rsidRDefault="00686D21" w:rsidP="00D97B63">
            <w:r w:rsidRPr="00E62394">
              <w:t>М.С.Красильникова</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Музыка</w:t>
            </w:r>
          </w:p>
          <w:p w:rsidR="00686D21" w:rsidRPr="00E62394" w:rsidRDefault="00686D21" w:rsidP="00D97B63">
            <w:r w:rsidRPr="00E62394">
              <w:t>М.С.Красильникова, Смоленск, 201</w:t>
            </w:r>
            <w:r>
              <w:t>4</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pPr>
              <w:rPr>
                <w:u w:val="single"/>
              </w:rPr>
            </w:pPr>
            <w:r w:rsidRPr="00E62394">
              <w:rPr>
                <w:u w:val="single"/>
              </w:rPr>
              <w:t>Развёрнутое тематическое планирование по УМК «Гармония» 1 класс</w:t>
            </w:r>
          </w:p>
          <w:p w:rsidR="00686D21" w:rsidRPr="00E62394" w:rsidRDefault="00686D21" w:rsidP="00D97B63">
            <w:pPr>
              <w:rPr>
                <w:u w:val="single"/>
              </w:rPr>
            </w:pPr>
            <w:r w:rsidRPr="00E62394">
              <w:rPr>
                <w:u w:val="single"/>
              </w:rPr>
              <w:t>Издательство «Учитель», 201</w:t>
            </w:r>
            <w:r>
              <w:rPr>
                <w:u w:val="single"/>
              </w:rPr>
              <w:t>4</w:t>
            </w:r>
            <w:r w:rsidRPr="00E62394">
              <w:rPr>
                <w:u w:val="single"/>
              </w:rPr>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Технология. </w:t>
            </w:r>
          </w:p>
          <w:p w:rsidR="00686D21" w:rsidRPr="00E62394" w:rsidRDefault="00686D21" w:rsidP="00D97B63">
            <w:r w:rsidRPr="00E62394">
              <w:t>2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2</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Поурочные планы  по учебнику Н.М.Конышевой «Технология: Умелые руки» </w:t>
            </w:r>
          </w:p>
          <w:p w:rsidR="00686D21" w:rsidRPr="00E62394" w:rsidRDefault="00686D21" w:rsidP="00D97B63">
            <w:r w:rsidRPr="00E62394">
              <w:t>Издательство «Учитель», 201</w:t>
            </w:r>
            <w:r>
              <w:t>2</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 xml:space="preserve"> 3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3</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Поурочные планы  по учебнику Н.М.Конышевой «Технология: Умелые руки» </w:t>
            </w:r>
          </w:p>
          <w:p w:rsidR="00686D21" w:rsidRPr="00E62394" w:rsidRDefault="00686D21" w:rsidP="00D97B63">
            <w:r w:rsidRPr="00E62394">
              <w:t>Издательство «Учитель», 201</w:t>
            </w:r>
            <w:r>
              <w:t>3</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 xml:space="preserve"> 4 кл.</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Программы для ОУ. Начальные классы. </w:t>
            </w:r>
          </w:p>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Технология</w:t>
            </w:r>
          </w:p>
          <w:p w:rsidR="00686D21" w:rsidRPr="00E62394" w:rsidRDefault="00686D21" w:rsidP="00D97B63">
            <w:r w:rsidRPr="00E62394">
              <w:t>Н.М.Конышева</w:t>
            </w:r>
          </w:p>
          <w:p w:rsidR="00686D21" w:rsidRPr="00E62394" w:rsidRDefault="00686D21" w:rsidP="00D97B63">
            <w:r w:rsidRPr="00E62394">
              <w:t>«Ассоциация ХХ</w:t>
            </w:r>
            <w:proofErr w:type="gramStart"/>
            <w:r w:rsidRPr="00E62394">
              <w:t>1</w:t>
            </w:r>
            <w:proofErr w:type="gramEnd"/>
            <w:r w:rsidRPr="00E62394">
              <w:t xml:space="preserve"> век», Смоленск, 201</w:t>
            </w:r>
            <w:r>
              <w:t>4</w:t>
            </w:r>
            <w:r w:rsidRPr="00E62394">
              <w:t xml:space="preserve"> г.</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Поурочные планы  по учебнику Н.М.Конышевой «Технология: Умелые руки» </w:t>
            </w:r>
          </w:p>
          <w:p w:rsidR="00686D21" w:rsidRPr="00E62394" w:rsidRDefault="00686D21" w:rsidP="00D97B63">
            <w:r w:rsidRPr="00E62394">
              <w:t>Издательство «Учитель», 201</w:t>
            </w:r>
            <w:r>
              <w:t>4</w:t>
            </w:r>
            <w:r w:rsidRPr="00E62394">
              <w:t xml:space="preserve"> г.</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Риторика </w:t>
            </w:r>
          </w:p>
          <w:p w:rsidR="00686D21" w:rsidRPr="00E62394" w:rsidRDefault="00686D21" w:rsidP="00D97B63">
            <w:r w:rsidRPr="00E62394">
              <w:t>2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Программа «Риторика» </w:t>
            </w:r>
            <w:proofErr w:type="gramStart"/>
            <w:r w:rsidRPr="00E62394">
              <w:t>под</w:t>
            </w:r>
            <w:proofErr w:type="gramEnd"/>
            <w:r w:rsidRPr="00E62394">
              <w:t xml:space="preserve"> рук. Т.А. Ладыженской</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w:t>
            </w:r>
            <w:r>
              <w:t xml:space="preserve"> </w:t>
            </w:r>
            <w:r w:rsidRPr="00E62394">
              <w:t>Ладыженская</w:t>
            </w:r>
          </w:p>
          <w:p w:rsidR="00686D21" w:rsidRPr="00E62394" w:rsidRDefault="00686D21" w:rsidP="00D97B63">
            <w:r w:rsidRPr="00E62394">
              <w:t>Детская риторика</w:t>
            </w:r>
          </w:p>
          <w:p w:rsidR="00686D21" w:rsidRPr="00E62394" w:rsidRDefault="00686D21" w:rsidP="00D97B63">
            <w:r w:rsidRPr="00E62394">
              <w:t>2 класс</w:t>
            </w:r>
          </w:p>
          <w:p w:rsidR="00686D21" w:rsidRPr="00E62394" w:rsidRDefault="00686D21" w:rsidP="00D97B63">
            <w:r w:rsidRPr="00E62394">
              <w:t>Балас</w:t>
            </w:r>
            <w:proofErr w:type="gramStart"/>
            <w:r w:rsidRPr="00E62394">
              <w:t>с-</w:t>
            </w:r>
            <w:proofErr w:type="gramEnd"/>
            <w:r w:rsidRPr="00E62394">
              <w:t>.Ювента Москва, 2010</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w:t>
            </w:r>
            <w:r>
              <w:t xml:space="preserve"> </w:t>
            </w:r>
            <w:r w:rsidRPr="00E62394">
              <w:t>Ладыженская</w:t>
            </w:r>
          </w:p>
          <w:p w:rsidR="00686D21" w:rsidRPr="00E62394" w:rsidRDefault="00686D21" w:rsidP="00D97B63">
            <w:r w:rsidRPr="00E62394">
              <w:t>Детская риторика</w:t>
            </w:r>
          </w:p>
          <w:p w:rsidR="00686D21" w:rsidRPr="00E62394" w:rsidRDefault="00686D21" w:rsidP="00D97B63">
            <w:r w:rsidRPr="00E62394">
              <w:t>2 класс</w:t>
            </w:r>
          </w:p>
          <w:p w:rsidR="00686D21" w:rsidRPr="00E62394" w:rsidRDefault="00686D21" w:rsidP="00D97B63">
            <w:r w:rsidRPr="00E62394">
              <w:t>Методические рекомендации</w:t>
            </w:r>
          </w:p>
          <w:p w:rsidR="00686D21" w:rsidRPr="00E62394" w:rsidRDefault="00686D21" w:rsidP="00D97B63">
            <w:pPr>
              <w:rPr>
                <w:b/>
                <w:u w:val="single"/>
              </w:rPr>
            </w:pPr>
            <w:r w:rsidRPr="00E62394">
              <w:t>Балас</w:t>
            </w:r>
            <w:proofErr w:type="gramStart"/>
            <w:r w:rsidRPr="00E62394">
              <w:t>с-</w:t>
            </w:r>
            <w:proofErr w:type="gramEnd"/>
            <w:r w:rsidRPr="00E62394">
              <w:t>.Ювента Москва, 2008</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Риторика </w:t>
            </w:r>
          </w:p>
          <w:p w:rsidR="00686D21" w:rsidRPr="00E62394" w:rsidRDefault="00686D21" w:rsidP="00D97B63">
            <w:r w:rsidRPr="00E62394">
              <w:t>3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Программа «Риторика» </w:t>
            </w:r>
            <w:proofErr w:type="gramStart"/>
            <w:r w:rsidRPr="00E62394">
              <w:t>под</w:t>
            </w:r>
            <w:proofErr w:type="gramEnd"/>
            <w:r w:rsidRPr="00E62394">
              <w:t xml:space="preserve"> рук. Т.А. Ладыженской</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w:t>
            </w:r>
            <w:r>
              <w:t xml:space="preserve"> </w:t>
            </w:r>
            <w:r w:rsidRPr="00E62394">
              <w:t>Ладыженская</w:t>
            </w:r>
          </w:p>
          <w:p w:rsidR="00686D21" w:rsidRPr="00E62394" w:rsidRDefault="00686D21" w:rsidP="00D97B63">
            <w:r w:rsidRPr="00E62394">
              <w:t>Детская риторика</w:t>
            </w:r>
          </w:p>
          <w:p w:rsidR="00686D21" w:rsidRPr="00E62394" w:rsidRDefault="00686D21" w:rsidP="00D97B63">
            <w:r w:rsidRPr="00E62394">
              <w:t>3 класс</w:t>
            </w:r>
          </w:p>
          <w:p w:rsidR="00686D21" w:rsidRPr="00E62394" w:rsidRDefault="00686D21" w:rsidP="00D97B63">
            <w:r w:rsidRPr="00E62394">
              <w:t>Балас</w:t>
            </w:r>
            <w:proofErr w:type="gramStart"/>
            <w:r w:rsidRPr="00E62394">
              <w:t>с-</w:t>
            </w:r>
            <w:proofErr w:type="gramEnd"/>
            <w:r w:rsidRPr="00E62394">
              <w:t>.Ювента Москва, 201</w:t>
            </w:r>
            <w:r>
              <w:t>1</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Т.А.Л</w:t>
            </w:r>
            <w:r>
              <w:t xml:space="preserve"> </w:t>
            </w:r>
            <w:r w:rsidRPr="00E62394">
              <w:t>адыженская</w:t>
            </w:r>
          </w:p>
          <w:p w:rsidR="00686D21" w:rsidRPr="00E62394" w:rsidRDefault="00686D21" w:rsidP="00D97B63">
            <w:r w:rsidRPr="00E62394">
              <w:t>Детская риторика</w:t>
            </w:r>
          </w:p>
          <w:p w:rsidR="00686D21" w:rsidRPr="00E62394" w:rsidRDefault="00686D21" w:rsidP="00D97B63">
            <w:r w:rsidRPr="00E62394">
              <w:t>3 класс</w:t>
            </w:r>
          </w:p>
          <w:p w:rsidR="00686D21" w:rsidRPr="00E62394" w:rsidRDefault="00686D21" w:rsidP="00D97B63">
            <w:r w:rsidRPr="00E62394">
              <w:t>Методические рекомендации</w:t>
            </w:r>
          </w:p>
          <w:p w:rsidR="00686D21" w:rsidRPr="00E62394" w:rsidRDefault="00686D21" w:rsidP="00D97B63">
            <w:pPr>
              <w:rPr>
                <w:b/>
                <w:u w:val="single"/>
              </w:rPr>
            </w:pPr>
            <w:r w:rsidRPr="00E62394">
              <w:t>Балас</w:t>
            </w:r>
            <w:proofErr w:type="gramStart"/>
            <w:r w:rsidRPr="00E62394">
              <w:t>с-</w:t>
            </w:r>
            <w:proofErr w:type="gramEnd"/>
            <w:r w:rsidRPr="00E62394">
              <w:t>.Ювента Москва, 2008</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Риторика </w:t>
            </w:r>
          </w:p>
          <w:p w:rsidR="00686D21" w:rsidRPr="00E62394" w:rsidRDefault="00686D21" w:rsidP="00D97B63">
            <w:r w:rsidRPr="00E62394">
              <w:t>4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 xml:space="preserve">Программа «Риторика» </w:t>
            </w:r>
            <w:proofErr w:type="gramStart"/>
            <w:r w:rsidRPr="00E62394">
              <w:t>под</w:t>
            </w:r>
            <w:proofErr w:type="gramEnd"/>
            <w:r w:rsidRPr="00E62394">
              <w:t xml:space="preserve"> рук. Т.А. Ладыженской</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Общеобразовательн</w:t>
            </w:r>
            <w:r w:rsidRPr="00E62394">
              <w:lastRenderedPageBreak/>
              <w:t>ая</w:t>
            </w:r>
          </w:p>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Т.А.Ладыженская</w:t>
            </w:r>
          </w:p>
          <w:p w:rsidR="00686D21" w:rsidRPr="00E62394" w:rsidRDefault="00686D21" w:rsidP="00D97B63">
            <w:r w:rsidRPr="00E62394">
              <w:t xml:space="preserve">Детская </w:t>
            </w:r>
            <w:r w:rsidRPr="00E62394">
              <w:lastRenderedPageBreak/>
              <w:t>риторика</w:t>
            </w:r>
          </w:p>
          <w:p w:rsidR="00686D21" w:rsidRPr="00E62394" w:rsidRDefault="00686D21" w:rsidP="00D97B63">
            <w:r w:rsidRPr="00E62394">
              <w:t>4 класс</w:t>
            </w:r>
          </w:p>
          <w:p w:rsidR="00686D21" w:rsidRPr="00E62394" w:rsidRDefault="00686D21" w:rsidP="00D97B63">
            <w:r w:rsidRPr="00E62394">
              <w:t>Балас</w:t>
            </w:r>
            <w:proofErr w:type="gramStart"/>
            <w:r w:rsidRPr="00E62394">
              <w:t>с-</w:t>
            </w:r>
            <w:proofErr w:type="gramEnd"/>
            <w:r w:rsidRPr="00E62394">
              <w:t>.Ювента Москва, 201</w:t>
            </w:r>
            <w:r>
              <w:t>2</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Т.А.Ладыженская</w:t>
            </w:r>
          </w:p>
          <w:p w:rsidR="00686D21" w:rsidRPr="00E62394" w:rsidRDefault="00686D21" w:rsidP="00D97B63">
            <w:r w:rsidRPr="00E62394">
              <w:t>Детская риторика</w:t>
            </w:r>
          </w:p>
          <w:p w:rsidR="00686D21" w:rsidRPr="00E62394" w:rsidRDefault="00686D21" w:rsidP="00D97B63">
            <w:r w:rsidRPr="00E62394">
              <w:t>4 класс</w:t>
            </w:r>
          </w:p>
          <w:p w:rsidR="00686D21" w:rsidRPr="00E62394" w:rsidRDefault="00686D21" w:rsidP="00D97B63">
            <w:r w:rsidRPr="00E62394">
              <w:lastRenderedPageBreak/>
              <w:t>Методические рекомендации</w:t>
            </w:r>
          </w:p>
          <w:p w:rsidR="00686D21" w:rsidRPr="00E62394" w:rsidRDefault="00686D21" w:rsidP="00D97B63">
            <w:pPr>
              <w:rPr>
                <w:b/>
                <w:u w:val="single"/>
              </w:rPr>
            </w:pPr>
            <w:r w:rsidRPr="00E62394">
              <w:t>Балас</w:t>
            </w:r>
            <w:proofErr w:type="gramStart"/>
            <w:r w:rsidRPr="00E62394">
              <w:t>с-</w:t>
            </w:r>
            <w:proofErr w:type="gramEnd"/>
            <w:r w:rsidRPr="00E62394">
              <w:t>.Ювента Москва, 2008</w:t>
            </w:r>
          </w:p>
        </w:tc>
      </w:tr>
      <w:tr w:rsidR="00686D21" w:rsidRPr="00E62394">
        <w:trPr>
          <w:trHeight w:val="600"/>
        </w:trPr>
        <w:tc>
          <w:tcPr>
            <w:tcW w:w="1951"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lastRenderedPageBreak/>
              <w:t>ОЗОЖ</w:t>
            </w:r>
          </w:p>
          <w:p w:rsidR="00686D21" w:rsidRPr="00E62394" w:rsidRDefault="00686D21" w:rsidP="00D97B63">
            <w:r w:rsidRPr="00E62394">
              <w:t>2 класс</w:t>
            </w:r>
          </w:p>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Региональная программа «Основы здорового образа жизни»</w:t>
            </w:r>
          </w:p>
        </w:tc>
        <w:tc>
          <w:tcPr>
            <w:tcW w:w="992" w:type="dxa"/>
            <w:tcBorders>
              <w:top w:val="single" w:sz="4" w:space="0" w:color="auto"/>
              <w:left w:val="single" w:sz="4" w:space="0" w:color="auto"/>
              <w:bottom w:val="single" w:sz="4" w:space="0" w:color="auto"/>
              <w:right w:val="single" w:sz="4" w:space="0" w:color="auto"/>
            </w:tcBorders>
          </w:tcPr>
          <w:p w:rsidR="00686D21" w:rsidRPr="00E62394" w:rsidRDefault="00686D21" w:rsidP="00D97B63"/>
        </w:tc>
        <w:tc>
          <w:tcPr>
            <w:tcW w:w="850" w:type="dxa"/>
            <w:tcBorders>
              <w:top w:val="single" w:sz="4" w:space="0" w:color="auto"/>
              <w:left w:val="single" w:sz="4" w:space="0" w:color="auto"/>
              <w:bottom w:val="single" w:sz="4" w:space="0" w:color="auto"/>
              <w:right w:val="single" w:sz="4" w:space="0" w:color="auto"/>
            </w:tcBorders>
          </w:tcPr>
          <w:p w:rsidR="00686D21" w:rsidRPr="00E62394" w:rsidRDefault="00686D21" w:rsidP="00D97B63">
            <w:r w:rsidRPr="00E62394">
              <w:t>МО РФ</w:t>
            </w:r>
          </w:p>
        </w:tc>
        <w:tc>
          <w:tcPr>
            <w:tcW w:w="2019" w:type="dxa"/>
            <w:tcBorders>
              <w:top w:val="single" w:sz="4" w:space="0" w:color="auto"/>
              <w:left w:val="single" w:sz="4" w:space="0" w:color="auto"/>
              <w:bottom w:val="single" w:sz="4" w:space="0" w:color="auto"/>
              <w:right w:val="single" w:sz="4" w:space="0" w:color="auto"/>
            </w:tcBorders>
          </w:tcPr>
          <w:p w:rsidR="00686D21" w:rsidRPr="00E62394" w:rsidRDefault="00686D21" w:rsidP="00D97B63"/>
        </w:tc>
        <w:tc>
          <w:tcPr>
            <w:tcW w:w="2410" w:type="dxa"/>
            <w:tcBorders>
              <w:top w:val="single" w:sz="4" w:space="0" w:color="auto"/>
              <w:left w:val="single" w:sz="4" w:space="0" w:color="auto"/>
              <w:bottom w:val="single" w:sz="4" w:space="0" w:color="auto"/>
              <w:right w:val="single" w:sz="4" w:space="0" w:color="auto"/>
            </w:tcBorders>
          </w:tcPr>
          <w:p w:rsidR="00686D21" w:rsidRPr="00E62394" w:rsidRDefault="00686D21" w:rsidP="00D97B63"/>
        </w:tc>
      </w:tr>
    </w:tbl>
    <w:p w:rsidR="003F3FA9" w:rsidRDefault="003F3FA9" w:rsidP="00FD3E1D"/>
    <w:p w:rsidR="003F3FA9" w:rsidRDefault="003F3FA9" w:rsidP="00FD3E1D">
      <w:pPr>
        <w:rPr>
          <w:b/>
        </w:rPr>
      </w:pPr>
      <w:r w:rsidRPr="003F3FA9">
        <w:rPr>
          <w:b/>
        </w:rPr>
        <w:t>3.3.6. Организация отдыха и оздоровления детей в каникулярное время.</w:t>
      </w:r>
    </w:p>
    <w:p w:rsidR="00EE4D51" w:rsidRDefault="002300A8" w:rsidP="00FD3E1D">
      <w:pPr>
        <w:rPr>
          <w:b/>
        </w:rPr>
      </w:pPr>
      <w:r>
        <w:rPr>
          <w:b/>
        </w:rPr>
        <w:t xml:space="preserve"> </w:t>
      </w:r>
    </w:p>
    <w:p w:rsidR="002300A8" w:rsidRDefault="002300A8" w:rsidP="00FD3E1D">
      <w:r>
        <w:t>В соответствии со ст.28 п.5 Федерального закона от 29 декабря 2012 года № 273-ФЗ «Об образовании в Российской Федерации» в части организации каникулярной занятости и оздоровления детей в МБОУ «ООШ с.</w:t>
      </w:r>
      <w:r w:rsidR="005B2B50">
        <w:t xml:space="preserve"> </w:t>
      </w:r>
      <w:r w:rsidR="00686D21">
        <w:t>Большой Содом</w:t>
      </w:r>
      <w:r>
        <w:t>» ежегодно работает летний оздоровительный лагерь «Непоседы» с дневным пребыванием обучающихся. В нем ежегодно отдыхают и поправляют свое здоровье о</w:t>
      </w:r>
      <w:r w:rsidR="008B6C77">
        <w:t>бучающиеся школы в возрасте 7-15</w:t>
      </w:r>
      <w:r>
        <w:t xml:space="preserve"> лет.</w:t>
      </w:r>
    </w:p>
    <w:p w:rsidR="002300A8" w:rsidRPr="005B2B50" w:rsidRDefault="002300A8" w:rsidP="005B2B50">
      <w:r w:rsidRPr="005B2B50">
        <w:t xml:space="preserve">Организация летнего отдыха детей должна </w:t>
      </w:r>
      <w:r w:rsidR="00B21B64" w:rsidRPr="005B2B50">
        <w:t>отвлечь ребенка от однотонной учебной деятельности и дать заряд новой эне</w:t>
      </w:r>
      <w:r w:rsidR="005B2B50">
        <w:t>ргии</w:t>
      </w:r>
      <w:r w:rsidR="00B21B64" w:rsidRPr="005B2B50">
        <w:t xml:space="preserve">, новые впечатления и новую деятельность. Веселое </w:t>
      </w:r>
      <w:r w:rsidR="005B2B50">
        <w:t xml:space="preserve">настроение, приобретение </w:t>
      </w:r>
      <w:r w:rsidR="00B21B64" w:rsidRPr="005B2B50">
        <w:t xml:space="preserve"> </w:t>
      </w:r>
      <w:r w:rsidR="005B2B50">
        <w:t xml:space="preserve">свежих </w:t>
      </w:r>
      <w:r w:rsidR="00B21B64" w:rsidRPr="005B2B50">
        <w:t>сил помогут продолжить освоение мира, его познание, закрепить знания, полученные в школе, предоставят возможность для воспитания  и самовоспитания.</w:t>
      </w:r>
    </w:p>
    <w:p w:rsidR="002300A8" w:rsidRPr="005B2B50" w:rsidRDefault="002300A8" w:rsidP="002300A8">
      <w:r w:rsidRPr="005B2B50">
        <w:t>Задача педагогов и воспитателей – сделать это время для ребят интересным и незабываемым. В воспитании каникул не бывает.</w:t>
      </w:r>
    </w:p>
    <w:p w:rsidR="002300A8" w:rsidRPr="005B2B50" w:rsidRDefault="002300A8" w:rsidP="008B6C77">
      <w:r w:rsidRPr="005B2B50">
        <w:t xml:space="preserve">Во время каникул далеко не каждый родитель может предоставить своему ребенку полноценный, правильно организованный отдых, в течение которого можно укрепить свое здоровье, снять напряжение, развить свои творческие </w:t>
      </w:r>
      <w:r w:rsidR="00B21B64" w:rsidRPr="005B2B50">
        <w:t>способности. Эти проблемы решает школа</w:t>
      </w:r>
      <w:r w:rsidRPr="005B2B50">
        <w:t xml:space="preserve">, </w:t>
      </w:r>
      <w:r w:rsidR="005B2B50">
        <w:t>организуя</w:t>
      </w:r>
      <w:r w:rsidR="00B21B64" w:rsidRPr="005B2B50">
        <w:t xml:space="preserve"> </w:t>
      </w:r>
      <w:r w:rsidR="008B6C77" w:rsidRPr="005B2B50">
        <w:t xml:space="preserve"> каникулярный отдых, оздоровление и занятость</w:t>
      </w:r>
      <w:r w:rsidRPr="005B2B50">
        <w:t xml:space="preserve"> детей</w:t>
      </w:r>
      <w:r w:rsidR="008B6C77" w:rsidRPr="005B2B50">
        <w:t>.</w:t>
      </w:r>
      <w:r w:rsidRPr="005B2B50">
        <w:t xml:space="preserve"> </w:t>
      </w:r>
    </w:p>
    <w:p w:rsidR="002300A8" w:rsidRPr="005B2B50" w:rsidRDefault="008B6C77" w:rsidP="002300A8">
      <w:r w:rsidRPr="005B2B50">
        <w:t>Летний оздоровительный лагерь при школе  создает условия</w:t>
      </w:r>
      <w:r w:rsidR="002300A8" w:rsidRPr="005B2B50">
        <w:t xml:space="preserve"> для обеспечения полноценного отдыха, оздоровления и занятости детей в каникулярный период.</w:t>
      </w:r>
      <w:r w:rsidRPr="005B2B50">
        <w:t xml:space="preserve"> Здесь реализуются и развиваются разносторонние интересы и увлечения детей. Школа создает условия </w:t>
      </w:r>
      <w:r w:rsidR="002300A8" w:rsidRPr="005B2B50">
        <w:t xml:space="preserve"> для укрепления здоровья детей, привития навыков здорового и безопасного обра</w:t>
      </w:r>
      <w:r w:rsidRPr="005B2B50">
        <w:t>за жизни. При этом сокращается детский и подростковый</w:t>
      </w:r>
      <w:r w:rsidR="002300A8" w:rsidRPr="005B2B50">
        <w:t xml:space="preserve"> травматизм</w:t>
      </w:r>
      <w:r w:rsidRPr="005B2B50">
        <w:t xml:space="preserve">  в летний  период, обеспечивается  социальная  защищенность детей. В процессе мероприятий, проводимых с детьми, развиваются их интеллектуальные, творческие, организаторские способности. Дети вовлекаются в социально значимую деятельность, у них развиваются навыки самоорганизации продуктивного использования свободного времени.</w:t>
      </w:r>
      <w:r w:rsidR="005B2B50" w:rsidRPr="005B2B50">
        <w:t xml:space="preserve"> Конечно, один из основных итогов летнего оздоровительного отдыха  -  сформировать  у ребенка культуру и навыки  здорового образа жизни.</w:t>
      </w:r>
    </w:p>
    <w:p w:rsidR="003F3FA9" w:rsidRPr="005B2B50" w:rsidRDefault="003F3FA9" w:rsidP="00FD3E1D">
      <w:pPr>
        <w:rPr>
          <w:b/>
        </w:rPr>
      </w:pPr>
    </w:p>
    <w:p w:rsidR="003F3FA9" w:rsidRPr="005B2B50" w:rsidRDefault="003F3FA9" w:rsidP="00FD3E1D">
      <w:pPr>
        <w:rPr>
          <w:b/>
        </w:rPr>
      </w:pPr>
    </w:p>
    <w:p w:rsidR="003F3FA9" w:rsidRPr="003F3FA9" w:rsidRDefault="003F3FA9" w:rsidP="00FD3E1D">
      <w:pPr>
        <w:rPr>
          <w:b/>
        </w:rPr>
        <w:sectPr w:rsidR="003F3FA9" w:rsidRPr="003F3FA9" w:rsidSect="00FF21A3">
          <w:pgSz w:w="11905" w:h="16837"/>
          <w:pgMar w:top="568" w:right="567" w:bottom="1134" w:left="1985" w:header="719" w:footer="3" w:gutter="0"/>
          <w:cols w:space="720"/>
          <w:docGrid w:linePitch="326"/>
        </w:sectPr>
      </w:pPr>
    </w:p>
    <w:p w:rsidR="0027422F" w:rsidRDefault="0027422F" w:rsidP="004E3297">
      <w:pPr>
        <w:pStyle w:val="ConsPlusNormal"/>
        <w:ind w:firstLine="0"/>
        <w:jc w:val="both"/>
        <w:rPr>
          <w:rFonts w:ascii="Times New Roman" w:hAnsi="Times New Roman" w:cs="Times New Roman"/>
          <w:bCs/>
          <w:color w:val="000000"/>
          <w:sz w:val="28"/>
          <w:szCs w:val="28"/>
        </w:rPr>
      </w:pPr>
    </w:p>
    <w:p w:rsidR="0027422F" w:rsidRDefault="0027422F" w:rsidP="0027422F">
      <w:pPr>
        <w:pStyle w:val="ConsPlusNormal"/>
        <w:widowControl/>
        <w:ind w:firstLine="0"/>
        <w:jc w:val="right"/>
        <w:rPr>
          <w:rFonts w:ascii="Times New Roman" w:hAnsi="Times New Roman" w:cs="Times New Roman"/>
          <w:sz w:val="28"/>
          <w:szCs w:val="28"/>
        </w:rPr>
      </w:pPr>
    </w:p>
    <w:p w:rsidR="0027422F" w:rsidRDefault="0027422F" w:rsidP="002742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ДОГОВОР</w:t>
      </w:r>
    </w:p>
    <w:p w:rsidR="0027422F" w:rsidRDefault="0027422F" w:rsidP="0027422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ОБЩЕГО ОБРАЗОВАНИЯ </w:t>
      </w:r>
    </w:p>
    <w:p w:rsidR="0027422F" w:rsidRPr="00B64117" w:rsidRDefault="0027422F" w:rsidP="0027422F">
      <w:pPr>
        <w:pStyle w:val="ConsPlusNormal"/>
        <w:widowControl/>
        <w:ind w:firstLine="0"/>
        <w:jc w:val="center"/>
        <w:rPr>
          <w:rFonts w:ascii="Times New Roman" w:hAnsi="Times New Roman" w:cs="Times New Roman"/>
          <w:sz w:val="24"/>
          <w:szCs w:val="24"/>
        </w:rPr>
      </w:pPr>
      <w:r w:rsidRPr="00B64117">
        <w:rPr>
          <w:rFonts w:ascii="Times New Roman" w:hAnsi="Times New Roman" w:cs="Times New Roman"/>
          <w:sz w:val="24"/>
          <w:szCs w:val="24"/>
        </w:rPr>
        <w:t xml:space="preserve">МУНИЦИПАЛЬНЫМ БЮДЖЕТНЫМ  </w:t>
      </w:r>
    </w:p>
    <w:p w:rsidR="0027422F" w:rsidRPr="00B64117" w:rsidRDefault="0027422F" w:rsidP="0027422F">
      <w:pPr>
        <w:pStyle w:val="ConsPlusNormal"/>
        <w:widowControl/>
        <w:ind w:firstLine="0"/>
        <w:jc w:val="center"/>
        <w:rPr>
          <w:rFonts w:ascii="Times New Roman" w:hAnsi="Times New Roman" w:cs="Times New Roman"/>
          <w:sz w:val="24"/>
          <w:szCs w:val="24"/>
        </w:rPr>
      </w:pPr>
      <w:r w:rsidRPr="00B64117">
        <w:rPr>
          <w:rFonts w:ascii="Times New Roman" w:hAnsi="Times New Roman" w:cs="Times New Roman"/>
          <w:sz w:val="24"/>
          <w:szCs w:val="24"/>
        </w:rPr>
        <w:t>ОБЩЕОБРАЗОВАТЕЛЬНЫМ УЧРЕЖДЕНИЕМ «ОСНОВНАЯ ОБЩЕОБРАЗОВАТЕЛЬНАЯ ШКОЛА С. СТАРАЯ ЖУКОВКА БАЗАРНО-КАРАБУЛАКСКОГО МУНИЦИПАЛЬНОГО РАЙОНА САРАТОВСКОЙ ОБЛАСТИ»</w:t>
      </w:r>
    </w:p>
    <w:p w:rsidR="0027422F" w:rsidRDefault="0027422F" w:rsidP="0027422F">
      <w:pPr>
        <w:pStyle w:val="ConsPlusNormal"/>
        <w:widowControl/>
        <w:ind w:firstLine="0"/>
        <w:rPr>
          <w:rFonts w:ascii="Times New Roman" w:hAnsi="Times New Roman" w:cs="Times New Roman"/>
          <w:sz w:val="28"/>
          <w:szCs w:val="28"/>
        </w:rPr>
      </w:pPr>
    </w:p>
    <w:p w:rsidR="0027422F" w:rsidRPr="00B25BB4" w:rsidRDefault="0027422F" w:rsidP="0027422F">
      <w:pPr>
        <w:pStyle w:val="ConsPlusNonformat"/>
        <w:widowControl/>
        <w:rPr>
          <w:rFonts w:ascii="Times New Roman" w:hAnsi="Times New Roman" w:cs="Times New Roman"/>
          <w:sz w:val="22"/>
          <w:szCs w:val="22"/>
        </w:rPr>
      </w:pPr>
      <w:r w:rsidRPr="00B25BB4">
        <w:rPr>
          <w:rFonts w:ascii="Times New Roman" w:hAnsi="Times New Roman" w:cs="Times New Roman"/>
          <w:sz w:val="22"/>
          <w:szCs w:val="22"/>
        </w:rPr>
        <w:t>МБОУ «ООШ с</w:t>
      </w:r>
      <w:proofErr w:type="gramStart"/>
      <w:r w:rsidRPr="00B25BB4">
        <w:rPr>
          <w:rFonts w:ascii="Times New Roman" w:hAnsi="Times New Roman" w:cs="Times New Roman"/>
          <w:sz w:val="22"/>
          <w:szCs w:val="22"/>
        </w:rPr>
        <w:t>.</w:t>
      </w:r>
      <w:r w:rsidR="00C80ED5">
        <w:rPr>
          <w:rFonts w:ascii="Times New Roman" w:hAnsi="Times New Roman" w:cs="Times New Roman"/>
          <w:sz w:val="22"/>
          <w:szCs w:val="22"/>
        </w:rPr>
        <w:t>Б</w:t>
      </w:r>
      <w:proofErr w:type="gramEnd"/>
      <w:r w:rsidR="00C80ED5">
        <w:rPr>
          <w:rFonts w:ascii="Times New Roman" w:hAnsi="Times New Roman" w:cs="Times New Roman"/>
          <w:sz w:val="22"/>
          <w:szCs w:val="22"/>
        </w:rPr>
        <w:t>ольшой Содом</w:t>
      </w:r>
      <w:r w:rsidRPr="00B25BB4">
        <w:rPr>
          <w:rFonts w:ascii="Times New Roman" w:hAnsi="Times New Roman" w:cs="Times New Roman"/>
          <w:sz w:val="22"/>
          <w:szCs w:val="22"/>
        </w:rPr>
        <w:t xml:space="preserve"> </w:t>
      </w:r>
      <w:r>
        <w:rPr>
          <w:rFonts w:ascii="Times New Roman" w:hAnsi="Times New Roman" w:cs="Times New Roman"/>
          <w:sz w:val="22"/>
          <w:szCs w:val="22"/>
        </w:rPr>
        <w:t>»</w:t>
      </w:r>
      <w:r w:rsidRPr="00B25BB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25BB4">
        <w:rPr>
          <w:rFonts w:ascii="Times New Roman" w:hAnsi="Times New Roman" w:cs="Times New Roman"/>
          <w:sz w:val="22"/>
          <w:szCs w:val="22"/>
        </w:rPr>
        <w:t xml:space="preserve">  «</w:t>
      </w:r>
      <w:r>
        <w:rPr>
          <w:rFonts w:ascii="Times New Roman" w:hAnsi="Times New Roman" w:cs="Times New Roman"/>
          <w:sz w:val="22"/>
          <w:szCs w:val="22"/>
        </w:rPr>
        <w:t>__</w:t>
      </w:r>
      <w:r w:rsidRPr="00B25BB4">
        <w:rPr>
          <w:rFonts w:ascii="Times New Roman" w:hAnsi="Times New Roman" w:cs="Times New Roman"/>
          <w:sz w:val="22"/>
          <w:szCs w:val="22"/>
        </w:rPr>
        <w:t>__» ________________</w:t>
      </w:r>
      <w:r>
        <w:rPr>
          <w:rFonts w:ascii="Times New Roman" w:hAnsi="Times New Roman" w:cs="Times New Roman"/>
          <w:sz w:val="22"/>
          <w:szCs w:val="22"/>
        </w:rPr>
        <w:t>_______</w:t>
      </w:r>
      <w:r w:rsidRPr="00B25BB4">
        <w:rPr>
          <w:rFonts w:ascii="Times New Roman" w:hAnsi="Times New Roman" w:cs="Times New Roman"/>
          <w:sz w:val="22"/>
          <w:szCs w:val="22"/>
        </w:rPr>
        <w:t xml:space="preserve"> г.</w:t>
      </w:r>
    </w:p>
    <w:p w:rsidR="0027422F" w:rsidRPr="00B25BB4" w:rsidRDefault="0027422F" w:rsidP="0027422F">
      <w:pPr>
        <w:pStyle w:val="ConsPlusNonformat"/>
        <w:widowControl/>
        <w:rPr>
          <w:rFonts w:ascii="Times New Roman" w:hAnsi="Times New Roman" w:cs="Times New Roman"/>
        </w:rPr>
      </w:pPr>
      <w:r w:rsidRPr="00B25BB4">
        <w:rPr>
          <w:rFonts w:ascii="Times New Roman" w:hAnsi="Times New Roman" w:cs="Times New Roman"/>
        </w:rPr>
        <w:t xml:space="preserve">(место заключения договора)                                                    </w:t>
      </w:r>
      <w:r>
        <w:rPr>
          <w:rFonts w:ascii="Times New Roman" w:hAnsi="Times New Roman" w:cs="Times New Roman"/>
        </w:rPr>
        <w:t xml:space="preserve">              </w:t>
      </w:r>
      <w:r w:rsidRPr="00B25BB4">
        <w:rPr>
          <w:rFonts w:ascii="Times New Roman" w:hAnsi="Times New Roman" w:cs="Times New Roman"/>
        </w:rPr>
        <w:t>(дата заключения  договора)</w:t>
      </w:r>
    </w:p>
    <w:p w:rsidR="0027422F" w:rsidRPr="00B25BB4" w:rsidRDefault="0027422F" w:rsidP="0027422F">
      <w:pPr>
        <w:pStyle w:val="ConsPlusNonformat"/>
        <w:widowControl/>
        <w:rPr>
          <w:rFonts w:ascii="Times New Roman" w:hAnsi="Times New Roman" w:cs="Times New Roman"/>
        </w:rPr>
      </w:pPr>
    </w:p>
    <w:p w:rsidR="0027422F" w:rsidRDefault="0027422F" w:rsidP="0027422F">
      <w:pPr>
        <w:pStyle w:val="ConsPlusNonformat"/>
        <w:widowControl/>
        <w:rPr>
          <w:rFonts w:ascii="Times New Roman" w:hAnsi="Times New Roman" w:cs="Times New Roman"/>
          <w:sz w:val="24"/>
          <w:szCs w:val="24"/>
        </w:rPr>
      </w:pPr>
      <w:r>
        <w:rPr>
          <w:rFonts w:ascii="Times New Roman" w:hAnsi="Times New Roman" w:cs="Times New Roman"/>
          <w:b/>
          <w:sz w:val="28"/>
          <w:szCs w:val="28"/>
        </w:rPr>
        <w:t xml:space="preserve">       </w:t>
      </w:r>
      <w:r w:rsidRPr="00F10ABC">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с</w:t>
      </w:r>
      <w:proofErr w:type="gramStart"/>
      <w:r w:rsidRPr="00F10ABC">
        <w:rPr>
          <w:rFonts w:ascii="Times New Roman" w:hAnsi="Times New Roman" w:cs="Times New Roman"/>
          <w:sz w:val="24"/>
          <w:szCs w:val="24"/>
        </w:rPr>
        <w:t>.С</w:t>
      </w:r>
      <w:proofErr w:type="gramEnd"/>
      <w:r w:rsidRPr="00F10ABC">
        <w:rPr>
          <w:rFonts w:ascii="Times New Roman" w:hAnsi="Times New Roman" w:cs="Times New Roman"/>
          <w:sz w:val="24"/>
          <w:szCs w:val="24"/>
        </w:rPr>
        <w:t>тарая Жуковка Базарно-Карабулакского муниципального района Саратовской области» на основании лицензии № 1174, выданной 18 ноября 2013 г. министерством образования Саратовской области на срок «бессрочно», и свидетельства огосударственной аккредитации  № 523, выданного  23 декабря 2013 г. министерством образования Саратовской области на срок с до  "21" июня 2024 г.,  в  лице директора Хителевской Т.П., действующего</w:t>
      </w:r>
      <w:r>
        <w:rPr>
          <w:rFonts w:ascii="Times New Roman" w:hAnsi="Times New Roman" w:cs="Times New Roman"/>
          <w:sz w:val="24"/>
          <w:szCs w:val="24"/>
        </w:rPr>
        <w:t xml:space="preserve"> на основании Устава </w:t>
      </w:r>
      <w:r w:rsidRPr="00F10ABC">
        <w:rPr>
          <w:rFonts w:ascii="Times New Roman" w:hAnsi="Times New Roman" w:cs="Times New Roman"/>
          <w:sz w:val="24"/>
          <w:szCs w:val="24"/>
        </w:rPr>
        <w:t xml:space="preserve">(в дальнейшем – </w:t>
      </w:r>
      <w:r>
        <w:rPr>
          <w:rFonts w:ascii="Times New Roman" w:hAnsi="Times New Roman" w:cs="Times New Roman"/>
          <w:b/>
          <w:sz w:val="24"/>
          <w:szCs w:val="24"/>
        </w:rPr>
        <w:t>Школа</w:t>
      </w:r>
      <w:r w:rsidRPr="00F10ABC">
        <w:rPr>
          <w:rFonts w:ascii="Times New Roman" w:hAnsi="Times New Roman" w:cs="Times New Roman"/>
          <w:sz w:val="24"/>
          <w:szCs w:val="24"/>
        </w:rPr>
        <w:t>), с  одной  стороны,  и,  с  другой стороны,</w:t>
      </w:r>
    </w:p>
    <w:p w:rsidR="0027422F" w:rsidRPr="00F10ABC" w:rsidRDefault="0027422F" w:rsidP="0027422F">
      <w:pPr>
        <w:pStyle w:val="ConsPlusNonformat"/>
        <w:widowControl/>
        <w:rPr>
          <w:rFonts w:ascii="Times New Roman" w:hAnsi="Times New Roman" w:cs="Times New Roman"/>
          <w:sz w:val="24"/>
          <w:szCs w:val="24"/>
        </w:rPr>
      </w:pPr>
    </w:p>
    <w:p w:rsidR="0027422F" w:rsidRDefault="0027422F" w:rsidP="0027422F">
      <w:pPr>
        <w:pStyle w:val="ConsPlusNonformat"/>
        <w:widowControl/>
        <w:rPr>
          <w:rFonts w:ascii="Times New Roman" w:hAnsi="Times New Roman" w:cs="Times New Roman"/>
          <w:sz w:val="28"/>
          <w:szCs w:val="28"/>
        </w:rPr>
      </w:pPr>
      <w:r w:rsidRPr="00F10ABC">
        <w:rPr>
          <w:rFonts w:ascii="Times New Roman" w:hAnsi="Times New Roman" w:cs="Times New Roman"/>
          <w:sz w:val="24"/>
          <w:szCs w:val="24"/>
        </w:rPr>
        <w:t>__________________________________________________________________</w:t>
      </w:r>
    </w:p>
    <w:p w:rsidR="0027422F" w:rsidRPr="00F10ABC" w:rsidRDefault="0027422F" w:rsidP="0027422F">
      <w:pPr>
        <w:pStyle w:val="ConsPlusNonformat"/>
        <w:widowControl/>
        <w:jc w:val="center"/>
        <w:rPr>
          <w:rFonts w:ascii="Times New Roman" w:hAnsi="Times New Roman" w:cs="Times New Roman"/>
        </w:rPr>
      </w:pPr>
      <w:r w:rsidRPr="00F10ABC">
        <w:rPr>
          <w:rFonts w:ascii="Times New Roman" w:hAnsi="Times New Roman" w:cs="Times New Roman"/>
        </w:rPr>
        <w:t xml:space="preserve">Ф. И. О. и статус </w:t>
      </w:r>
      <w:r w:rsidRPr="00F10ABC">
        <w:rPr>
          <w:rFonts w:ascii="Times New Roman" w:hAnsi="Times New Roman" w:cs="Times New Roman"/>
          <w:b/>
        </w:rPr>
        <w:t>законного представителя</w:t>
      </w:r>
    </w:p>
    <w:p w:rsidR="0027422F" w:rsidRDefault="0027422F" w:rsidP="0027422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422F" w:rsidRPr="00F10ABC" w:rsidRDefault="0027422F" w:rsidP="0027422F">
      <w:pPr>
        <w:pStyle w:val="ConsPlusNonformat"/>
        <w:widowControl/>
        <w:jc w:val="center"/>
        <w:rPr>
          <w:rFonts w:ascii="Times New Roman" w:hAnsi="Times New Roman" w:cs="Times New Roman"/>
        </w:rPr>
      </w:pPr>
      <w:r w:rsidRPr="00F10ABC">
        <w:rPr>
          <w:rFonts w:ascii="Times New Roman" w:hAnsi="Times New Roman" w:cs="Times New Roman"/>
        </w:rPr>
        <w:t>несовершеннолетнего  –  мать, отец, опекун, попечитель,</w:t>
      </w:r>
    </w:p>
    <w:p w:rsidR="0027422F" w:rsidRPr="00F10ABC" w:rsidRDefault="0027422F" w:rsidP="0027422F">
      <w:pPr>
        <w:pStyle w:val="ConsPlusNonformat"/>
        <w:widowControl/>
        <w:rPr>
          <w:rFonts w:ascii="Times New Roman" w:hAnsi="Times New Roman" w:cs="Times New Roman"/>
          <w:sz w:val="24"/>
          <w:szCs w:val="24"/>
        </w:rPr>
      </w:pPr>
      <w:r w:rsidRPr="00F10ABC">
        <w:rPr>
          <w:rFonts w:ascii="Times New Roman" w:hAnsi="Times New Roman" w:cs="Times New Roman"/>
          <w:sz w:val="24"/>
          <w:szCs w:val="24"/>
        </w:rPr>
        <w:t xml:space="preserve">(в дальнейшем – </w:t>
      </w:r>
      <w:r w:rsidRPr="00F10ABC">
        <w:rPr>
          <w:rFonts w:ascii="Times New Roman" w:hAnsi="Times New Roman" w:cs="Times New Roman"/>
          <w:b/>
          <w:sz w:val="24"/>
          <w:szCs w:val="24"/>
        </w:rPr>
        <w:t>Родители</w:t>
      </w:r>
      <w:r w:rsidRPr="00F10ABC">
        <w:rPr>
          <w:rFonts w:ascii="Times New Roman" w:hAnsi="Times New Roman" w:cs="Times New Roman"/>
          <w:sz w:val="24"/>
          <w:szCs w:val="24"/>
        </w:rPr>
        <w:t>)   заключили в соответствии с Законом Российской Федерации «Об образовании» настоящий договор о нижеследующем.</w:t>
      </w:r>
    </w:p>
    <w:p w:rsidR="0027422F" w:rsidRPr="00F10ABC" w:rsidRDefault="0027422F" w:rsidP="0027422F">
      <w:pPr>
        <w:pStyle w:val="ConsPlusNormal"/>
        <w:widowControl/>
        <w:ind w:firstLine="0"/>
        <w:rPr>
          <w:rFonts w:ascii="Times New Roman" w:hAnsi="Times New Roman" w:cs="Times New Roman"/>
          <w:sz w:val="24"/>
          <w:szCs w:val="24"/>
        </w:rPr>
      </w:pPr>
    </w:p>
    <w:p w:rsidR="0027422F" w:rsidRPr="00F10ABC" w:rsidRDefault="0027422F" w:rsidP="0027422F">
      <w:pPr>
        <w:pStyle w:val="ConsPlusNormal"/>
        <w:widowControl/>
        <w:numPr>
          <w:ilvl w:val="0"/>
          <w:numId w:val="4"/>
        </w:numPr>
        <w:jc w:val="center"/>
        <w:rPr>
          <w:rFonts w:ascii="Times New Roman" w:hAnsi="Times New Roman" w:cs="Times New Roman"/>
          <w:b/>
          <w:sz w:val="24"/>
          <w:szCs w:val="24"/>
        </w:rPr>
      </w:pPr>
      <w:r w:rsidRPr="00F10ABC">
        <w:rPr>
          <w:rFonts w:ascii="Times New Roman" w:hAnsi="Times New Roman" w:cs="Times New Roman"/>
          <w:b/>
          <w:sz w:val="24"/>
          <w:szCs w:val="24"/>
        </w:rPr>
        <w:t>Предмет договора</w:t>
      </w:r>
    </w:p>
    <w:p w:rsidR="0027422F" w:rsidRPr="00F10ABC" w:rsidRDefault="0027422F" w:rsidP="0027422F">
      <w:pPr>
        <w:pStyle w:val="ConsPlusNormal"/>
        <w:widowControl/>
        <w:jc w:val="center"/>
        <w:rPr>
          <w:rFonts w:ascii="Times New Roman" w:hAnsi="Times New Roman" w:cs="Times New Roman"/>
          <w:sz w:val="24"/>
          <w:szCs w:val="24"/>
        </w:rPr>
      </w:pPr>
    </w:p>
    <w:p w:rsidR="0027422F" w:rsidRPr="00F10ABC" w:rsidRDefault="0027422F" w:rsidP="0027422F">
      <w:pPr>
        <w:pStyle w:val="ConsPlusNormal"/>
        <w:widowControl/>
        <w:jc w:val="both"/>
        <w:rPr>
          <w:rFonts w:ascii="Times New Roman" w:hAnsi="Times New Roman" w:cs="Times New Roman"/>
          <w:sz w:val="24"/>
          <w:szCs w:val="24"/>
        </w:rPr>
      </w:pPr>
      <w:r w:rsidRPr="00F10ABC">
        <w:rPr>
          <w:rFonts w:ascii="Times New Roman" w:hAnsi="Times New Roman" w:cs="Times New Roman"/>
          <w:sz w:val="24"/>
          <w:szCs w:val="24"/>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начального и основного общего образования.</w:t>
      </w:r>
    </w:p>
    <w:p w:rsidR="0027422F" w:rsidRPr="00F10ABC" w:rsidRDefault="0027422F" w:rsidP="0027422F">
      <w:pPr>
        <w:pStyle w:val="ConsPlusNormal"/>
        <w:widowControl/>
        <w:ind w:firstLine="540"/>
        <w:jc w:val="both"/>
        <w:rPr>
          <w:rFonts w:ascii="Times New Roman" w:hAnsi="Times New Roman" w:cs="Times New Roman"/>
          <w:sz w:val="24"/>
          <w:szCs w:val="24"/>
        </w:rPr>
      </w:pPr>
    </w:p>
    <w:p w:rsidR="0027422F" w:rsidRPr="00F10ABC" w:rsidRDefault="0027422F" w:rsidP="0027422F">
      <w:pPr>
        <w:pStyle w:val="ConsPlusNormal"/>
        <w:widowControl/>
        <w:numPr>
          <w:ilvl w:val="0"/>
          <w:numId w:val="4"/>
        </w:numPr>
        <w:jc w:val="center"/>
        <w:rPr>
          <w:rFonts w:ascii="Times New Roman" w:hAnsi="Times New Roman" w:cs="Times New Roman"/>
          <w:b/>
          <w:sz w:val="24"/>
          <w:szCs w:val="24"/>
        </w:rPr>
      </w:pPr>
      <w:r w:rsidRPr="00F10ABC">
        <w:rPr>
          <w:rFonts w:ascii="Times New Roman" w:hAnsi="Times New Roman" w:cs="Times New Roman"/>
          <w:b/>
          <w:sz w:val="24"/>
          <w:szCs w:val="24"/>
        </w:rPr>
        <w:t>Обязанности и права Школы</w:t>
      </w:r>
    </w:p>
    <w:p w:rsidR="0027422F" w:rsidRPr="00F10ABC" w:rsidRDefault="0027422F" w:rsidP="0027422F">
      <w:pPr>
        <w:pStyle w:val="ConsPlusNormal"/>
        <w:widowControl/>
        <w:ind w:left="360" w:firstLine="0"/>
        <w:rPr>
          <w:rFonts w:ascii="Times New Roman" w:hAnsi="Times New Roman" w:cs="Times New Roman"/>
          <w:sz w:val="24"/>
          <w:szCs w:val="24"/>
        </w:rPr>
      </w:pPr>
    </w:p>
    <w:p w:rsidR="0027422F" w:rsidRPr="00F10ABC" w:rsidRDefault="0027422F" w:rsidP="0027422F">
      <w:pPr>
        <w:pStyle w:val="ConsPlusNormal"/>
        <w:widowControl/>
        <w:jc w:val="both"/>
        <w:rPr>
          <w:rFonts w:ascii="Times New Roman" w:hAnsi="Times New Roman" w:cs="Times New Roman"/>
          <w:sz w:val="24"/>
          <w:szCs w:val="24"/>
        </w:rPr>
      </w:pPr>
      <w:r w:rsidRPr="00F10ABC">
        <w:rPr>
          <w:rFonts w:ascii="Times New Roman" w:hAnsi="Times New Roman" w:cs="Times New Roman"/>
          <w:sz w:val="24"/>
          <w:szCs w:val="24"/>
        </w:rPr>
        <w:t xml:space="preserve">2.1. Школа обязуется обеспечить предоставление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бесплатного качественного общего образования следующих ступеней: начального и основного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w:t>
      </w:r>
    </w:p>
    <w:p w:rsidR="0027422F" w:rsidRPr="00F10ABC" w:rsidRDefault="0027422F" w:rsidP="0027422F">
      <w:pPr>
        <w:pStyle w:val="ConsPlusNormal"/>
        <w:widowControl/>
        <w:jc w:val="both"/>
        <w:rPr>
          <w:rFonts w:ascii="Times New Roman" w:hAnsi="Times New Roman" w:cs="Times New Roman"/>
          <w:sz w:val="24"/>
          <w:szCs w:val="24"/>
        </w:rPr>
      </w:pPr>
      <w:r w:rsidRPr="00F10ABC">
        <w:rPr>
          <w:rFonts w:ascii="Times New Roman" w:hAnsi="Times New Roman" w:cs="Times New Roman"/>
          <w:sz w:val="24"/>
          <w:szCs w:val="24"/>
        </w:rPr>
        <w:t xml:space="preserve">2.2. Школа обязуется  обеспечить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реализацию  образовательных программ Школы в  соответствии  с учебным планом, годовым календарным учебным графиком и расписанием занятий.</w:t>
      </w:r>
    </w:p>
    <w:p w:rsidR="0027422F" w:rsidRPr="00F10ABC" w:rsidRDefault="0027422F" w:rsidP="0027422F">
      <w:pPr>
        <w:pStyle w:val="ConsPlusNormal"/>
        <w:widowControl/>
        <w:jc w:val="both"/>
        <w:rPr>
          <w:rFonts w:ascii="Times New Roman" w:hAnsi="Times New Roman" w:cs="Times New Roman"/>
          <w:sz w:val="24"/>
          <w:szCs w:val="24"/>
        </w:rPr>
      </w:pPr>
      <w:r w:rsidRPr="00F10ABC">
        <w:rPr>
          <w:rFonts w:ascii="Times New Roman" w:hAnsi="Times New Roman" w:cs="Times New Roman"/>
          <w:sz w:val="24"/>
          <w:szCs w:val="24"/>
        </w:rPr>
        <w:t xml:space="preserve">2.3. Школа обязуется  обеспечить проведение воспитательной работы с </w:t>
      </w:r>
      <w:proofErr w:type="gramStart"/>
      <w:r w:rsidRPr="00F10ABC">
        <w:rPr>
          <w:rFonts w:ascii="Times New Roman" w:hAnsi="Times New Roman" w:cs="Times New Roman"/>
          <w:sz w:val="24"/>
          <w:szCs w:val="24"/>
        </w:rPr>
        <w:t>Обучающимся</w:t>
      </w:r>
      <w:proofErr w:type="gramEnd"/>
      <w:r w:rsidRPr="00F10ABC">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и разрабатываемыми Школой </w:t>
      </w:r>
    </w:p>
    <w:p w:rsidR="0027422F" w:rsidRPr="00F10ABC" w:rsidRDefault="0027422F" w:rsidP="0027422F">
      <w:pPr>
        <w:pStyle w:val="ConsPlusNormal"/>
        <w:widowControl/>
        <w:numPr>
          <w:ilvl w:val="0"/>
          <w:numId w:val="2"/>
        </w:numPr>
        <w:contextualSpacing/>
        <w:jc w:val="both"/>
        <w:rPr>
          <w:rFonts w:ascii="Times New Roman" w:hAnsi="Times New Roman" w:cs="Times New Roman"/>
          <w:sz w:val="24"/>
          <w:szCs w:val="24"/>
        </w:rPr>
      </w:pPr>
      <w:r w:rsidRPr="00F10ABC">
        <w:rPr>
          <w:rFonts w:ascii="Times New Roman" w:hAnsi="Times New Roman" w:cs="Times New Roman"/>
          <w:sz w:val="24"/>
          <w:szCs w:val="24"/>
        </w:rPr>
        <w:t xml:space="preserve">План воспитательной работы </w:t>
      </w:r>
    </w:p>
    <w:p w:rsidR="0027422F" w:rsidRPr="00F10ABC" w:rsidRDefault="0027422F" w:rsidP="0027422F">
      <w:pPr>
        <w:pStyle w:val="ConsPlusNormal"/>
        <w:widowControl/>
        <w:numPr>
          <w:ilvl w:val="0"/>
          <w:numId w:val="2"/>
        </w:numPr>
        <w:contextualSpacing/>
        <w:jc w:val="both"/>
        <w:rPr>
          <w:rFonts w:ascii="Times New Roman" w:hAnsi="Times New Roman" w:cs="Times New Roman"/>
          <w:sz w:val="24"/>
          <w:szCs w:val="24"/>
        </w:rPr>
      </w:pPr>
      <w:r w:rsidRPr="00F10ABC">
        <w:rPr>
          <w:rFonts w:ascii="Times New Roman" w:hAnsi="Times New Roman" w:cs="Times New Roman"/>
          <w:sz w:val="24"/>
          <w:szCs w:val="24"/>
        </w:rPr>
        <w:t>Положение об объединении учащихся</w:t>
      </w:r>
    </w:p>
    <w:p w:rsidR="0027422F" w:rsidRDefault="0027422F" w:rsidP="0027422F">
      <w:pPr>
        <w:pStyle w:val="ConsPlusNormal"/>
        <w:widowControl/>
        <w:numPr>
          <w:ilvl w:val="0"/>
          <w:numId w:val="2"/>
        </w:numPr>
        <w:contextualSpacing/>
        <w:jc w:val="both"/>
        <w:rPr>
          <w:rFonts w:ascii="Times New Roman" w:hAnsi="Times New Roman" w:cs="Times New Roman"/>
          <w:sz w:val="24"/>
          <w:szCs w:val="24"/>
        </w:rPr>
      </w:pPr>
      <w:r w:rsidRPr="00F10ABC">
        <w:rPr>
          <w:rFonts w:ascii="Times New Roman" w:hAnsi="Times New Roman" w:cs="Times New Roman"/>
          <w:sz w:val="24"/>
          <w:szCs w:val="24"/>
        </w:rPr>
        <w:t>Положение об общешкольном мероприятии</w:t>
      </w:r>
    </w:p>
    <w:p w:rsidR="0027422F" w:rsidRPr="008A3F42" w:rsidRDefault="0027422F" w:rsidP="0027422F">
      <w:pPr>
        <w:pStyle w:val="ConsPlusNormal"/>
        <w:widowControl/>
        <w:numPr>
          <w:ilvl w:val="0"/>
          <w:numId w:val="2"/>
        </w:numPr>
        <w:contextualSpacing/>
        <w:jc w:val="both"/>
        <w:rPr>
          <w:rFonts w:ascii="Times New Roman" w:hAnsi="Times New Roman" w:cs="Times New Roman"/>
          <w:sz w:val="24"/>
          <w:szCs w:val="24"/>
        </w:rPr>
      </w:pPr>
      <w:r w:rsidRPr="008A3F42">
        <w:rPr>
          <w:rFonts w:ascii="Times New Roman" w:hAnsi="Times New Roman" w:cs="Times New Roman"/>
          <w:sz w:val="24"/>
          <w:szCs w:val="24"/>
        </w:rPr>
        <w:t>Положение о модели портфеля индивидуальных образовательных     достижений (портфолио) обучающихся</w:t>
      </w:r>
    </w:p>
    <w:p w:rsidR="0027422F" w:rsidRPr="00F10ABC" w:rsidRDefault="0027422F" w:rsidP="0027422F">
      <w:pPr>
        <w:pStyle w:val="ConsPlusNormal"/>
        <w:widowControl/>
        <w:numPr>
          <w:ilvl w:val="0"/>
          <w:numId w:val="2"/>
        </w:numPr>
        <w:contextualSpacing/>
        <w:rPr>
          <w:rFonts w:ascii="Times New Roman" w:hAnsi="Times New Roman" w:cs="Times New Roman"/>
          <w:sz w:val="24"/>
          <w:szCs w:val="24"/>
        </w:rPr>
      </w:pPr>
      <w:r w:rsidRPr="00F10ABC">
        <w:rPr>
          <w:rFonts w:ascii="Times New Roman" w:hAnsi="Times New Roman" w:cs="Times New Roman"/>
          <w:sz w:val="24"/>
          <w:szCs w:val="24"/>
        </w:rPr>
        <w:lastRenderedPageBreak/>
        <w:t>Положение об организации работы по сохранению и укреплению здоровья учащихся</w:t>
      </w:r>
    </w:p>
    <w:p w:rsidR="0027422F" w:rsidRDefault="0027422F" w:rsidP="0027422F">
      <w:pPr>
        <w:pStyle w:val="ConsPlusNormal"/>
        <w:widowControl/>
        <w:numPr>
          <w:ilvl w:val="0"/>
          <w:numId w:val="2"/>
        </w:numPr>
        <w:contextualSpacing/>
        <w:rPr>
          <w:rFonts w:ascii="Times New Roman" w:hAnsi="Times New Roman" w:cs="Times New Roman"/>
          <w:sz w:val="24"/>
          <w:szCs w:val="24"/>
        </w:rPr>
      </w:pPr>
      <w:r w:rsidRPr="00F10ABC">
        <w:rPr>
          <w:rFonts w:ascii="Times New Roman" w:hAnsi="Times New Roman" w:cs="Times New Roman"/>
          <w:sz w:val="24"/>
          <w:szCs w:val="24"/>
        </w:rPr>
        <w:t>Положение о порядке организации питания учащихся по школе</w:t>
      </w:r>
    </w:p>
    <w:p w:rsidR="0027422F" w:rsidRPr="005732A0" w:rsidRDefault="0027422F" w:rsidP="005732A0">
      <w:pPr>
        <w:pStyle w:val="ConsPlusNormal"/>
        <w:widowControl/>
        <w:numPr>
          <w:ilvl w:val="0"/>
          <w:numId w:val="2"/>
        </w:numPr>
        <w:contextualSpacing/>
        <w:rPr>
          <w:rFonts w:ascii="Times New Roman" w:hAnsi="Times New Roman" w:cs="Times New Roman"/>
          <w:sz w:val="24"/>
          <w:szCs w:val="24"/>
        </w:rPr>
      </w:pPr>
      <w:r w:rsidRPr="005732A0">
        <w:rPr>
          <w:rFonts w:ascii="Times New Roman" w:hAnsi="Times New Roman" w:cs="Times New Roman"/>
          <w:sz w:val="24"/>
          <w:szCs w:val="24"/>
        </w:rPr>
        <w:t>Положение о пришкольном оздоровительном лагере</w:t>
      </w:r>
    </w:p>
    <w:p w:rsidR="0027422F" w:rsidRPr="00F10ABC" w:rsidRDefault="0027422F" w:rsidP="0027422F">
      <w:pPr>
        <w:pStyle w:val="ConsPlusNormal"/>
        <w:widowControl/>
        <w:numPr>
          <w:ilvl w:val="0"/>
          <w:numId w:val="2"/>
        </w:numPr>
        <w:contextualSpacing/>
        <w:rPr>
          <w:rFonts w:ascii="Times New Roman" w:hAnsi="Times New Roman" w:cs="Times New Roman"/>
          <w:sz w:val="24"/>
          <w:szCs w:val="24"/>
        </w:rPr>
      </w:pPr>
      <w:r w:rsidRPr="00F10ABC">
        <w:rPr>
          <w:rFonts w:ascii="Times New Roman" w:hAnsi="Times New Roman" w:cs="Times New Roman"/>
          <w:sz w:val="24"/>
          <w:szCs w:val="24"/>
        </w:rPr>
        <w:t>Положение о летней трудовой практике.</w:t>
      </w:r>
    </w:p>
    <w:p w:rsidR="0027422F" w:rsidRPr="00F10ABC" w:rsidRDefault="0027422F" w:rsidP="0027422F">
      <w:pPr>
        <w:pStyle w:val="ConsPlusNormal"/>
        <w:widowControl/>
        <w:jc w:val="both"/>
        <w:rPr>
          <w:rFonts w:ascii="Times New Roman" w:hAnsi="Times New Roman" w:cs="Times New Roman"/>
          <w:sz w:val="24"/>
          <w:szCs w:val="24"/>
        </w:rPr>
      </w:pPr>
    </w:p>
    <w:p w:rsidR="0027422F" w:rsidRPr="00F10ABC" w:rsidRDefault="0027422F" w:rsidP="0027422F">
      <w:pPr>
        <w:pStyle w:val="ConsPlusNormal"/>
        <w:widowControl/>
        <w:jc w:val="both"/>
        <w:rPr>
          <w:rFonts w:ascii="Times New Roman" w:hAnsi="Times New Roman" w:cs="Times New Roman"/>
          <w:sz w:val="24"/>
          <w:szCs w:val="24"/>
        </w:rPr>
      </w:pPr>
      <w:r w:rsidRPr="00F10ABC">
        <w:rPr>
          <w:rFonts w:ascii="Times New Roman" w:hAnsi="Times New Roman" w:cs="Times New Roman"/>
          <w:sz w:val="24"/>
          <w:szCs w:val="24"/>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2.5. Школа обязуется обеспечить, при условии соблюдения участниками договора принятых на себя обязательств, освоение Обучающимся  образовательных программ Школы. </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2.8.  Школа принимает на себя обязательства по организации питания, а также, при условии отдельных  соглашений, обязательства по  организации охраны, по оказанию дополнительных образовательных услуг.</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2.9. Школа обязуется обеспечить неразглашение сведений о личности и состоянии здоровья Обучающегося и личных данных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27422F" w:rsidRPr="00F10ABC" w:rsidRDefault="0027422F" w:rsidP="002742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10ABC">
        <w:rPr>
          <w:rFonts w:ascii="Times New Roman" w:hAnsi="Times New Roman" w:cs="Times New Roman"/>
          <w:sz w:val="24"/>
          <w:szCs w:val="24"/>
        </w:rPr>
        <w:t xml:space="preserve">2.10.  </w:t>
      </w:r>
      <w:proofErr w:type="gramStart"/>
      <w:r w:rsidRPr="00F10ABC">
        <w:rPr>
          <w:rFonts w:ascii="Times New Roman" w:hAnsi="Times New Roman" w:cs="Times New Roman"/>
          <w:sz w:val="24"/>
          <w:szCs w:val="24"/>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w:t>
      </w:r>
      <w:proofErr w:type="gramEnd"/>
      <w:r w:rsidRPr="00F10ABC">
        <w:rPr>
          <w:rFonts w:ascii="Times New Roman" w:hAnsi="Times New Roman" w:cs="Times New Roman"/>
          <w:sz w:val="24"/>
          <w:szCs w:val="24"/>
        </w:rPr>
        <w:t xml:space="preserve"> и  иных школьных мероприятий, в которых Родители обязаны или имеют право принимать участие.</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2.11. Школа обязуется осуществлять текущий и промежуточный контроль за успеваемостью </w:t>
      </w:r>
      <w:proofErr w:type="gramStart"/>
      <w:r w:rsidRPr="00F10ABC">
        <w:rPr>
          <w:rFonts w:ascii="Times New Roman" w:hAnsi="Times New Roman" w:cs="Times New Roman"/>
          <w:sz w:val="24"/>
          <w:szCs w:val="24"/>
        </w:rPr>
        <w:t>Обучающегося</w:t>
      </w:r>
      <w:proofErr w:type="gramEnd"/>
      <w:r w:rsidRPr="00F10ABC">
        <w:rPr>
          <w:rFonts w:ascii="Times New Roman" w:hAnsi="Times New Roman" w:cs="Times New Roman"/>
          <w:sz w:val="24"/>
          <w:szCs w:val="24"/>
        </w:rPr>
        <w:t xml:space="preserve"> и в доступной  форме информировать о его результатах Родителей и Обучающегося.</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2.12.  Школа обязуется на безвозмездной и  возвратной основе обеспечить </w:t>
      </w:r>
      <w:proofErr w:type="gramStart"/>
      <w:r w:rsidRPr="00F10ABC">
        <w:rPr>
          <w:rFonts w:ascii="Times New Roman" w:hAnsi="Times New Roman" w:cs="Times New Roman"/>
          <w:sz w:val="24"/>
          <w:szCs w:val="24"/>
        </w:rPr>
        <w:t>Обучающегося</w:t>
      </w:r>
      <w:proofErr w:type="gramEnd"/>
      <w:r w:rsidRPr="00F10ABC">
        <w:rPr>
          <w:rFonts w:ascii="Times New Roman" w:hAnsi="Times New Roman" w:cs="Times New Roman"/>
          <w:sz w:val="24"/>
          <w:szCs w:val="24"/>
        </w:rPr>
        <w:t xml:space="preserve">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ее деятельность.</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2.14. Школа вправе, в случае нарушения Обучающимся устава и правил внутреннего распорядка Школы и иных  актов Школы, регламентирующих ее деятельность, применить к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меры дисциплинарного воздействия, предусмотренные законодательством и  вышеуказанными актами. Школа обязана </w:t>
      </w:r>
      <w:r w:rsidRPr="00F10ABC">
        <w:rPr>
          <w:rFonts w:ascii="Times New Roman" w:hAnsi="Times New Roman" w:cs="Times New Roman"/>
          <w:sz w:val="24"/>
          <w:szCs w:val="24"/>
        </w:rPr>
        <w:lastRenderedPageBreak/>
        <w:t xml:space="preserve">поставить в известность Родителей о намерении применить и о применении к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мер дисциплинарного воздействия. </w:t>
      </w:r>
    </w:p>
    <w:p w:rsidR="0027422F" w:rsidRPr="00F10ABC" w:rsidRDefault="0027422F" w:rsidP="0027422F">
      <w:pPr>
        <w:pStyle w:val="ConsPlusNormal"/>
        <w:widowControl/>
        <w:jc w:val="both"/>
        <w:rPr>
          <w:rFonts w:ascii="Times New Roman" w:hAnsi="Times New Roman" w:cs="Times New Roman"/>
          <w:sz w:val="24"/>
          <w:szCs w:val="24"/>
        </w:rPr>
      </w:pPr>
    </w:p>
    <w:p w:rsidR="0027422F" w:rsidRDefault="005732A0" w:rsidP="005732A0">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                    </w:t>
      </w:r>
    </w:p>
    <w:p w:rsidR="0027422F" w:rsidRPr="00F10ABC" w:rsidRDefault="0027422F" w:rsidP="0027422F">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                          </w:t>
      </w:r>
      <w:r w:rsidRPr="00F10ABC">
        <w:rPr>
          <w:rFonts w:ascii="Times New Roman" w:hAnsi="Times New Roman" w:cs="Times New Roman"/>
          <w:b/>
          <w:sz w:val="24"/>
          <w:szCs w:val="24"/>
        </w:rPr>
        <w:t>3.Обязанности и</w:t>
      </w:r>
      <w:r>
        <w:rPr>
          <w:rFonts w:ascii="Times New Roman" w:hAnsi="Times New Roman" w:cs="Times New Roman"/>
          <w:b/>
          <w:sz w:val="24"/>
          <w:szCs w:val="24"/>
        </w:rPr>
        <w:t xml:space="preserve"> права Управления образования.</w:t>
      </w:r>
    </w:p>
    <w:p w:rsidR="0027422F" w:rsidRPr="00F10ABC" w:rsidRDefault="0027422F" w:rsidP="0027422F">
      <w:pPr>
        <w:pStyle w:val="ConsPlusNormal"/>
        <w:widowControl/>
        <w:ind w:firstLine="540"/>
        <w:rPr>
          <w:rFonts w:ascii="Times New Roman" w:hAnsi="Times New Roman" w:cs="Times New Roman"/>
          <w:sz w:val="24"/>
          <w:szCs w:val="24"/>
        </w:rPr>
      </w:pPr>
    </w:p>
    <w:p w:rsidR="0027422F" w:rsidRPr="00F10ABC" w:rsidRDefault="009B11FA" w:rsidP="002742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Управление образования</w:t>
      </w:r>
      <w:r w:rsidR="0027422F" w:rsidRPr="00F10ABC">
        <w:rPr>
          <w:rFonts w:ascii="Times New Roman" w:hAnsi="Times New Roman" w:cs="Times New Roman"/>
          <w:sz w:val="24"/>
          <w:szCs w:val="24"/>
        </w:rPr>
        <w:t xml:space="preserve"> обязуется обеспечить финансирование деятельности и содержание Школы в соответствии с установленными нормативами.</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w:t>
      </w:r>
      <w:r w:rsidR="009B11FA">
        <w:rPr>
          <w:rFonts w:ascii="Times New Roman" w:hAnsi="Times New Roman" w:cs="Times New Roman"/>
          <w:sz w:val="24"/>
          <w:szCs w:val="24"/>
        </w:rPr>
        <w:t xml:space="preserve">      3.2.Управление образования</w:t>
      </w:r>
      <w:r w:rsidRPr="00F10ABC">
        <w:rPr>
          <w:rFonts w:ascii="Times New Roman" w:hAnsi="Times New Roman" w:cs="Times New Roman"/>
          <w:sz w:val="24"/>
          <w:szCs w:val="24"/>
        </w:rPr>
        <w:t xml:space="preserve"> обязуется обеспечить по согласованию с Родителями  перевод Обучающегося,  в том </w:t>
      </w:r>
      <w:proofErr w:type="gramStart"/>
      <w:r w:rsidRPr="00F10ABC">
        <w:rPr>
          <w:rFonts w:ascii="Times New Roman" w:hAnsi="Times New Roman" w:cs="Times New Roman"/>
          <w:sz w:val="24"/>
          <w:szCs w:val="24"/>
        </w:rPr>
        <w:t>числе</w:t>
      </w:r>
      <w:proofErr w:type="gramEnd"/>
      <w:r w:rsidRPr="00F10ABC">
        <w:rPr>
          <w:rFonts w:ascii="Times New Roman" w:hAnsi="Times New Roman" w:cs="Times New Roman"/>
          <w:sz w:val="24"/>
          <w:szCs w:val="24"/>
        </w:rPr>
        <w:t xml:space="preserve">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27422F" w:rsidRPr="00F10ABC" w:rsidRDefault="009B11FA" w:rsidP="002742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   Управление образования</w:t>
      </w:r>
      <w:r w:rsidR="0027422F" w:rsidRPr="00F10ABC">
        <w:rPr>
          <w:rFonts w:ascii="Times New Roman" w:hAnsi="Times New Roman" w:cs="Times New Roman"/>
          <w:sz w:val="24"/>
          <w:szCs w:val="24"/>
        </w:rPr>
        <w:t xml:space="preserve"> оказывает содействие Родителям и </w:t>
      </w:r>
      <w:proofErr w:type="gramStart"/>
      <w:r w:rsidR="0027422F" w:rsidRPr="00F10ABC">
        <w:rPr>
          <w:rFonts w:ascii="Times New Roman" w:hAnsi="Times New Roman" w:cs="Times New Roman"/>
          <w:sz w:val="24"/>
          <w:szCs w:val="24"/>
        </w:rPr>
        <w:t>Обучающемуся</w:t>
      </w:r>
      <w:proofErr w:type="gramEnd"/>
      <w:r w:rsidR="0027422F" w:rsidRPr="00F10ABC">
        <w:rPr>
          <w:rFonts w:ascii="Times New Roman" w:hAnsi="Times New Roman" w:cs="Times New Roman"/>
          <w:sz w:val="24"/>
          <w:szCs w:val="24"/>
        </w:rPr>
        <w:t xml:space="preserve">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27422F" w:rsidRPr="00F10ABC" w:rsidRDefault="009B11FA" w:rsidP="0027422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Управление образования</w:t>
      </w:r>
      <w:r w:rsidR="0027422F" w:rsidRPr="00F10ABC">
        <w:rPr>
          <w:rFonts w:ascii="Times New Roman" w:hAnsi="Times New Roman" w:cs="Times New Roman"/>
          <w:sz w:val="24"/>
          <w:szCs w:val="24"/>
        </w:rPr>
        <w:t xml:space="preserve">  оказывает содействие Родителям и </w:t>
      </w:r>
      <w:proofErr w:type="gramStart"/>
      <w:r w:rsidR="0027422F" w:rsidRPr="00F10ABC">
        <w:rPr>
          <w:rFonts w:ascii="Times New Roman" w:hAnsi="Times New Roman" w:cs="Times New Roman"/>
          <w:sz w:val="24"/>
          <w:szCs w:val="24"/>
        </w:rPr>
        <w:t>Обучающемуся</w:t>
      </w:r>
      <w:proofErr w:type="gramEnd"/>
      <w:r w:rsidR="0027422F" w:rsidRPr="00F10ABC">
        <w:rPr>
          <w:rFonts w:ascii="Times New Roman" w:hAnsi="Times New Roman" w:cs="Times New Roman"/>
          <w:sz w:val="24"/>
          <w:szCs w:val="24"/>
        </w:rPr>
        <w:t xml:space="preserve">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27422F" w:rsidRPr="00F10ABC" w:rsidRDefault="0027422F" w:rsidP="0027422F">
      <w:pPr>
        <w:pStyle w:val="ConsPlusNormal"/>
        <w:widowControl/>
        <w:jc w:val="both"/>
        <w:rPr>
          <w:rFonts w:ascii="Times New Roman" w:hAnsi="Times New Roman" w:cs="Times New Roman"/>
          <w:sz w:val="24"/>
          <w:szCs w:val="24"/>
        </w:rPr>
      </w:pPr>
    </w:p>
    <w:p w:rsidR="0027422F" w:rsidRPr="00F10ABC" w:rsidRDefault="0027422F" w:rsidP="0027422F">
      <w:pPr>
        <w:pStyle w:val="ConsPlusNormal"/>
        <w:widowControl/>
        <w:ind w:left="360" w:firstLine="0"/>
        <w:jc w:val="center"/>
        <w:rPr>
          <w:rFonts w:ascii="Times New Roman" w:hAnsi="Times New Roman" w:cs="Times New Roman"/>
          <w:b/>
          <w:sz w:val="24"/>
          <w:szCs w:val="24"/>
        </w:rPr>
      </w:pPr>
      <w:r w:rsidRPr="00F10ABC">
        <w:rPr>
          <w:rFonts w:ascii="Times New Roman" w:hAnsi="Times New Roman" w:cs="Times New Roman"/>
          <w:b/>
          <w:sz w:val="24"/>
          <w:szCs w:val="24"/>
        </w:rPr>
        <w:t>4.Обязанности  и права Родителей</w:t>
      </w:r>
    </w:p>
    <w:p w:rsidR="0027422F" w:rsidRPr="00F10ABC" w:rsidRDefault="0027422F" w:rsidP="0027422F">
      <w:pPr>
        <w:pStyle w:val="ConsPlusNormal"/>
        <w:widowControl/>
        <w:jc w:val="both"/>
        <w:rPr>
          <w:rFonts w:ascii="Times New Roman" w:hAnsi="Times New Roman" w:cs="Times New Roman"/>
          <w:sz w:val="24"/>
          <w:szCs w:val="24"/>
        </w:rPr>
      </w:pPr>
    </w:p>
    <w:p w:rsidR="0027422F" w:rsidRPr="00F10ABC" w:rsidRDefault="0027422F" w:rsidP="0027422F">
      <w:pPr>
        <w:ind w:firstLine="540"/>
        <w:jc w:val="both"/>
      </w:pPr>
      <w:r w:rsidRPr="00F10ABC">
        <w:t xml:space="preserve">4.1. </w:t>
      </w:r>
      <w:proofErr w:type="gramStart"/>
      <w:r w:rsidRPr="00F10ABC">
        <w:t>Родители Обучающегося обязаны обеспечить получение Обучающимся основного общего образования и создать условия для получения им среднего (полного) общего образования, в том числе:</w:t>
      </w:r>
      <w:proofErr w:type="gramEnd"/>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обеспечить посещение </w:t>
      </w:r>
      <w:proofErr w:type="gramStart"/>
      <w:r w:rsidRPr="00F10ABC">
        <w:rPr>
          <w:rFonts w:ascii="Times New Roman" w:hAnsi="Times New Roman" w:cs="Times New Roman"/>
          <w:sz w:val="24"/>
          <w:szCs w:val="24"/>
        </w:rPr>
        <w:t>Обучающимся</w:t>
      </w:r>
      <w:proofErr w:type="gramEnd"/>
      <w:r w:rsidRPr="00F10ABC">
        <w:rPr>
          <w:rFonts w:ascii="Times New Roman" w:hAnsi="Times New Roman" w:cs="Times New Roman"/>
          <w:sz w:val="24"/>
          <w:szCs w:val="24"/>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обеспечить подготовку </w:t>
      </w:r>
      <w:proofErr w:type="gramStart"/>
      <w:r w:rsidRPr="00F10ABC">
        <w:rPr>
          <w:rFonts w:ascii="Times New Roman" w:hAnsi="Times New Roman" w:cs="Times New Roman"/>
          <w:sz w:val="24"/>
          <w:szCs w:val="24"/>
        </w:rPr>
        <w:t>Обучающимся</w:t>
      </w:r>
      <w:proofErr w:type="gramEnd"/>
      <w:r w:rsidRPr="00F10ABC">
        <w:rPr>
          <w:rFonts w:ascii="Times New Roman" w:hAnsi="Times New Roman" w:cs="Times New Roman"/>
          <w:sz w:val="24"/>
          <w:szCs w:val="24"/>
        </w:rPr>
        <w:t xml:space="preserve"> домашних заданий;</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w:t>
      </w:r>
      <w:proofErr w:type="gramStart"/>
      <w:r w:rsidRPr="00F10ABC">
        <w:rPr>
          <w:rFonts w:ascii="Times New Roman" w:hAnsi="Times New Roman" w:cs="Times New Roman"/>
          <w:sz w:val="24"/>
          <w:szCs w:val="24"/>
        </w:rPr>
        <w:t>участия</w:t>
      </w:r>
      <w:proofErr w:type="gramEnd"/>
      <w:r w:rsidRPr="00F10ABC">
        <w:rPr>
          <w:rFonts w:ascii="Times New Roman" w:hAnsi="Times New Roman" w:cs="Times New Roman"/>
          <w:sz w:val="24"/>
          <w:szCs w:val="24"/>
        </w:rPr>
        <w:t xml:space="preserve">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 </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rFonts w:ascii="Times New Roman" w:hAnsi="Times New Roman" w:cs="Times New Roman"/>
          <w:sz w:val="24"/>
          <w:szCs w:val="24"/>
        </w:rPr>
        <w:t xml:space="preserve"> 4.2. Родители обязаны выполнять и обеспечивать выполнение </w:t>
      </w:r>
      <w:proofErr w:type="gramStart"/>
      <w:r w:rsidRPr="00F10ABC">
        <w:rPr>
          <w:rFonts w:ascii="Times New Roman" w:hAnsi="Times New Roman" w:cs="Times New Roman"/>
          <w:sz w:val="24"/>
          <w:szCs w:val="24"/>
        </w:rPr>
        <w:t>Обучающимся</w:t>
      </w:r>
      <w:proofErr w:type="gramEnd"/>
      <w:r w:rsidRPr="00F10ABC">
        <w:rPr>
          <w:rFonts w:ascii="Times New Roman" w:hAnsi="Times New Roman" w:cs="Times New Roman"/>
          <w:sz w:val="24"/>
          <w:szCs w:val="24"/>
        </w:rPr>
        <w:t xml:space="preserve">  устава и правил внутреннего распорядка Школы и иных  актов Школы, регламентирующих ее деятельность.</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4.3. Родители обязаны проявлять уважение к педагогам, администрации и техническому персоналу Школы и воспитывать чувство уважения к ним </w:t>
      </w:r>
      <w:proofErr w:type="gramStart"/>
      <w:r w:rsidRPr="00F10ABC">
        <w:rPr>
          <w:rFonts w:ascii="Times New Roman" w:hAnsi="Times New Roman" w:cs="Times New Roman"/>
          <w:sz w:val="24"/>
          <w:szCs w:val="24"/>
        </w:rPr>
        <w:t>у</w:t>
      </w:r>
      <w:proofErr w:type="gramEnd"/>
      <w:r w:rsidRPr="00F10ABC">
        <w:rPr>
          <w:rFonts w:ascii="Times New Roman" w:hAnsi="Times New Roman" w:cs="Times New Roman"/>
          <w:sz w:val="24"/>
          <w:szCs w:val="24"/>
        </w:rPr>
        <w:t xml:space="preserve"> Обучающегося.</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4.4.  Родители обязаны при поступлении Обучающегося в Школу и в процессе его обучения своевременно </w:t>
      </w:r>
      <w:proofErr w:type="gramStart"/>
      <w:r w:rsidRPr="00F10ABC">
        <w:rPr>
          <w:rFonts w:ascii="Times New Roman" w:hAnsi="Times New Roman" w:cs="Times New Roman"/>
          <w:sz w:val="24"/>
          <w:szCs w:val="24"/>
        </w:rPr>
        <w:t>предоставлять необходимые документы</w:t>
      </w:r>
      <w:proofErr w:type="gramEnd"/>
      <w:r w:rsidRPr="00F10ABC">
        <w:rPr>
          <w:rFonts w:ascii="Times New Roman" w:hAnsi="Times New Roman" w:cs="Times New Roman"/>
          <w:sz w:val="24"/>
          <w:szCs w:val="24"/>
        </w:rPr>
        <w:t xml:space="preserve">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4.6.  Родители обязаны извещать руководителя Школы или классного руководителя об уважительных причинах отсутствия Обучающегося на занятиях. </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10ABC">
        <w:rPr>
          <w:rFonts w:ascii="Times New Roman" w:hAnsi="Times New Roman" w:cs="Times New Roman"/>
          <w:sz w:val="24"/>
          <w:szCs w:val="24"/>
        </w:rPr>
        <w:t xml:space="preserve"> 4.7.  </w:t>
      </w:r>
      <w:proofErr w:type="gramStart"/>
      <w:r w:rsidRPr="00F10ABC">
        <w:rPr>
          <w:rFonts w:ascii="Times New Roman" w:hAnsi="Times New Roman" w:cs="Times New Roman"/>
          <w:sz w:val="24"/>
          <w:szCs w:val="24"/>
        </w:rPr>
        <w:t>Родители обязаны возмещать ущерб, причиненный Обучающимся имуществу Школы,  в соответствии с законодательством Российской Федерации.</w:t>
      </w:r>
      <w:proofErr w:type="gramEnd"/>
    </w:p>
    <w:p w:rsidR="0027422F" w:rsidRPr="00F10ABC" w:rsidRDefault="0027422F" w:rsidP="002742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10ABC">
        <w:rPr>
          <w:rFonts w:ascii="Times New Roman" w:hAnsi="Times New Roman" w:cs="Times New Roman"/>
          <w:sz w:val="24"/>
          <w:szCs w:val="24"/>
        </w:rPr>
        <w:t xml:space="preserve">4.8. </w:t>
      </w:r>
      <w:r>
        <w:rPr>
          <w:rFonts w:ascii="Times New Roman" w:hAnsi="Times New Roman" w:cs="Times New Roman"/>
          <w:sz w:val="24"/>
          <w:szCs w:val="24"/>
        </w:rPr>
        <w:t xml:space="preserve"> </w:t>
      </w:r>
      <w:r w:rsidRPr="00F10ABC">
        <w:rPr>
          <w:rFonts w:ascii="Times New Roman" w:hAnsi="Times New Roman" w:cs="Times New Roman"/>
          <w:sz w:val="24"/>
          <w:szCs w:val="24"/>
        </w:rPr>
        <w:t xml:space="preserve">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w:t>
      </w:r>
      <w:r w:rsidR="009B11FA">
        <w:rPr>
          <w:rFonts w:ascii="Times New Roman" w:hAnsi="Times New Roman" w:cs="Times New Roman"/>
          <w:sz w:val="24"/>
          <w:szCs w:val="24"/>
        </w:rPr>
        <w:t>и Обучающимся, то  Управление образования</w:t>
      </w:r>
      <w:r w:rsidRPr="00F10ABC">
        <w:rPr>
          <w:rFonts w:ascii="Times New Roman" w:hAnsi="Times New Roman" w:cs="Times New Roman"/>
          <w:sz w:val="24"/>
          <w:szCs w:val="24"/>
        </w:rPr>
        <w:t xml:space="preserve"> оказывает содействие Родителям и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в получении общего образования в различных формах в иных общеобразовательных учреждениях. Родители вправе  с учетом возможностей Обучающегося просить обеспечить Обучающемуся </w:t>
      </w:r>
      <w:proofErr w:type="gramStart"/>
      <w:r w:rsidRPr="00F10ABC">
        <w:rPr>
          <w:rFonts w:ascii="Times New Roman" w:hAnsi="Times New Roman" w:cs="Times New Roman"/>
          <w:sz w:val="24"/>
          <w:szCs w:val="24"/>
        </w:rPr>
        <w:t>обучение</w:t>
      </w:r>
      <w:proofErr w:type="gramEnd"/>
      <w:r w:rsidRPr="00F10ABC">
        <w:rPr>
          <w:rFonts w:ascii="Times New Roman" w:hAnsi="Times New Roman" w:cs="Times New Roman"/>
          <w:sz w:val="24"/>
          <w:szCs w:val="24"/>
        </w:rPr>
        <w:t xml:space="preserve"> по индивидуальному  учебному плану или  ускоренному  курсу обучения.</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rFonts w:ascii="Times New Roman" w:hAnsi="Times New Roman" w:cs="Times New Roman"/>
          <w:sz w:val="24"/>
          <w:szCs w:val="24"/>
        </w:rPr>
        <w:t xml:space="preserve">4.9. Родители вправе требовать  предоставление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w:t>
      </w:r>
      <w:r w:rsidR="009B11FA">
        <w:rPr>
          <w:rFonts w:ascii="Times New Roman" w:hAnsi="Times New Roman" w:cs="Times New Roman"/>
          <w:sz w:val="24"/>
          <w:szCs w:val="24"/>
        </w:rPr>
        <w:t>и Обучающимся, то  Управление образования</w:t>
      </w:r>
      <w:r w:rsidRPr="00F10ABC">
        <w:rPr>
          <w:rFonts w:ascii="Times New Roman" w:hAnsi="Times New Roman" w:cs="Times New Roman"/>
          <w:sz w:val="24"/>
          <w:szCs w:val="24"/>
        </w:rPr>
        <w:t xml:space="preserve"> оказывает содействие Родителям и </w:t>
      </w:r>
      <w:proofErr w:type="gramStart"/>
      <w:r w:rsidRPr="00F10ABC">
        <w:rPr>
          <w:rFonts w:ascii="Times New Roman" w:hAnsi="Times New Roman" w:cs="Times New Roman"/>
          <w:sz w:val="24"/>
          <w:szCs w:val="24"/>
        </w:rPr>
        <w:t>Обучающемуся</w:t>
      </w:r>
      <w:proofErr w:type="gramEnd"/>
      <w:r w:rsidRPr="00F10ABC">
        <w:rPr>
          <w:rFonts w:ascii="Times New Roman" w:hAnsi="Times New Roman" w:cs="Times New Roman"/>
          <w:sz w:val="24"/>
          <w:szCs w:val="24"/>
        </w:rPr>
        <w:t xml:space="preserve"> в получении основного общего образования на родном языке в иных общеобразовательных учреждениях.</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4.10.  Родители вправе защищать законные права и интересы ребенка, в том числе:</w:t>
      </w:r>
    </w:p>
    <w:p w:rsidR="0027422F" w:rsidRPr="00F10ABC" w:rsidRDefault="0027422F" w:rsidP="0027422F">
      <w:pPr>
        <w:pStyle w:val="ConsPlusNormal"/>
        <w:widowControl/>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получать в доступной  форме информацию об успеваемости </w:t>
      </w:r>
      <w:proofErr w:type="gramStart"/>
      <w:r w:rsidRPr="00F10ABC">
        <w:rPr>
          <w:rFonts w:ascii="Times New Roman" w:hAnsi="Times New Roman" w:cs="Times New Roman"/>
          <w:sz w:val="24"/>
          <w:szCs w:val="24"/>
        </w:rPr>
        <w:t>Обучающегося</w:t>
      </w:r>
      <w:proofErr w:type="gramEnd"/>
      <w:r w:rsidRPr="00F10ABC">
        <w:rPr>
          <w:rFonts w:ascii="Times New Roman" w:hAnsi="Times New Roman" w:cs="Times New Roman"/>
          <w:sz w:val="24"/>
          <w:szCs w:val="24"/>
        </w:rPr>
        <w:t xml:space="preserve">; </w:t>
      </w:r>
    </w:p>
    <w:p w:rsidR="0027422F" w:rsidRPr="00F10ABC" w:rsidRDefault="0027422F" w:rsidP="0027422F">
      <w:pPr>
        <w:pStyle w:val="ConsPlusNormal"/>
        <w:widowControl/>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не </w:t>
      </w:r>
      <w:proofErr w:type="gramStart"/>
      <w:r w:rsidRPr="00F10ABC">
        <w:rPr>
          <w:rFonts w:ascii="Times New Roman" w:hAnsi="Times New Roman" w:cs="Times New Roman"/>
          <w:sz w:val="24"/>
          <w:szCs w:val="24"/>
        </w:rPr>
        <w:t>позднее</w:t>
      </w:r>
      <w:proofErr w:type="gramEnd"/>
      <w:r w:rsidRPr="00F10ABC">
        <w:rPr>
          <w:rFonts w:ascii="Times New Roman" w:hAnsi="Times New Roman" w:cs="Times New Roman"/>
          <w:sz w:val="24"/>
          <w:szCs w:val="24"/>
        </w:rPr>
        <w:t xml:space="preserve">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27422F" w:rsidRPr="00F10ABC" w:rsidRDefault="0027422F" w:rsidP="0027422F">
      <w:pPr>
        <w:pStyle w:val="ConsPlusNormal"/>
        <w:widowControl/>
        <w:jc w:val="both"/>
        <w:rPr>
          <w:rFonts w:ascii="Times New Roman" w:hAnsi="Times New Roman" w:cs="Times New Roman"/>
          <w:sz w:val="24"/>
          <w:szCs w:val="24"/>
        </w:rPr>
      </w:pPr>
      <w:r w:rsidRPr="00F10ABC">
        <w:rPr>
          <w:sz w:val="24"/>
          <w:szCs w:val="24"/>
        </w:rPr>
        <w:t>–</w:t>
      </w:r>
      <w:r w:rsidRPr="00F10ABC">
        <w:rPr>
          <w:rFonts w:ascii="Times New Roman" w:hAnsi="Times New Roman" w:cs="Times New Roman"/>
          <w:sz w:val="24"/>
          <w:szCs w:val="24"/>
        </w:rPr>
        <w:t xml:space="preserve"> вправе быть принятыми руководителем Школы и классным руководителем, принимать участие в заседании педсовета по вопросам,  касающимся  Обучающегося.</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4.11.  Родители вправе принимать участие в управлении Школой, в том числе: </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входить в состав органов самоуправления Школы;</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вносить предложения о содержании образовательной программы Школы, о языке обучения, о режиме работы Школы и т. п.;</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в доступной   форме ознакомиться с учредительными документами Школы,</w:t>
      </w:r>
      <w:r w:rsidR="009B11FA">
        <w:rPr>
          <w:rFonts w:ascii="Times New Roman" w:hAnsi="Times New Roman" w:cs="Times New Roman"/>
          <w:sz w:val="24"/>
          <w:szCs w:val="24"/>
        </w:rPr>
        <w:t xml:space="preserve"> Уставом,</w:t>
      </w:r>
      <w:r w:rsidRPr="00F10ABC">
        <w:rPr>
          <w:rFonts w:ascii="Times New Roman" w:hAnsi="Times New Roman" w:cs="Times New Roman"/>
          <w:sz w:val="24"/>
          <w:szCs w:val="24"/>
        </w:rPr>
        <w:t xml:space="preserve">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w:t>
      </w: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sz w:val="24"/>
          <w:szCs w:val="24"/>
        </w:rPr>
        <w:t xml:space="preserve">– </w:t>
      </w:r>
      <w:r w:rsidRPr="00F10ABC">
        <w:rPr>
          <w:rFonts w:ascii="Times New Roman" w:hAnsi="Times New Roman" w:cs="Times New Roman"/>
          <w:sz w:val="24"/>
          <w:szCs w:val="24"/>
        </w:rPr>
        <w:t xml:space="preserve">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27422F" w:rsidRPr="00F10ABC" w:rsidRDefault="0027422F" w:rsidP="002742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4.12. </w:t>
      </w:r>
      <w:r w:rsidRPr="00F10ABC">
        <w:rPr>
          <w:rFonts w:ascii="Times New Roman" w:hAnsi="Times New Roman" w:cs="Times New Roman"/>
          <w:sz w:val="24"/>
          <w:szCs w:val="24"/>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нанесенного в результате  ненадлежащего исполнения Школой своих обязанностей и условий настоящего договора.</w:t>
      </w:r>
    </w:p>
    <w:p w:rsidR="0027422F" w:rsidRDefault="0027422F" w:rsidP="0027422F">
      <w:pPr>
        <w:pStyle w:val="ConsPlusNormal"/>
        <w:widowControl/>
        <w:ind w:firstLine="0"/>
        <w:jc w:val="both"/>
        <w:rPr>
          <w:rFonts w:ascii="Times New Roman" w:hAnsi="Times New Roman" w:cs="Times New Roman"/>
          <w:sz w:val="24"/>
          <w:szCs w:val="24"/>
        </w:rPr>
      </w:pPr>
    </w:p>
    <w:p w:rsidR="005732A0" w:rsidRDefault="005732A0" w:rsidP="0027422F">
      <w:pPr>
        <w:pStyle w:val="ConsPlusNormal"/>
        <w:widowControl/>
        <w:ind w:firstLine="0"/>
        <w:jc w:val="both"/>
        <w:rPr>
          <w:rFonts w:ascii="Times New Roman" w:hAnsi="Times New Roman" w:cs="Times New Roman"/>
          <w:sz w:val="24"/>
          <w:szCs w:val="24"/>
        </w:rPr>
      </w:pPr>
    </w:p>
    <w:p w:rsidR="005732A0" w:rsidRDefault="005732A0" w:rsidP="0027422F">
      <w:pPr>
        <w:pStyle w:val="ConsPlusNormal"/>
        <w:widowControl/>
        <w:ind w:firstLine="0"/>
        <w:jc w:val="both"/>
        <w:rPr>
          <w:rFonts w:ascii="Times New Roman" w:hAnsi="Times New Roman" w:cs="Times New Roman"/>
          <w:sz w:val="24"/>
          <w:szCs w:val="24"/>
        </w:rPr>
      </w:pPr>
    </w:p>
    <w:p w:rsidR="005732A0" w:rsidRPr="00F10ABC" w:rsidRDefault="005732A0" w:rsidP="0027422F">
      <w:pPr>
        <w:pStyle w:val="ConsPlusNormal"/>
        <w:widowControl/>
        <w:ind w:firstLine="0"/>
        <w:jc w:val="both"/>
        <w:rPr>
          <w:rFonts w:ascii="Times New Roman" w:hAnsi="Times New Roman" w:cs="Times New Roman"/>
          <w:sz w:val="24"/>
          <w:szCs w:val="24"/>
        </w:rPr>
      </w:pPr>
    </w:p>
    <w:p w:rsidR="0027422F" w:rsidRDefault="0027422F" w:rsidP="0027422F">
      <w:pPr>
        <w:pStyle w:val="ConsPlusNormal"/>
        <w:widowControl/>
        <w:ind w:firstLine="0"/>
        <w:rPr>
          <w:rFonts w:ascii="Times New Roman" w:hAnsi="Times New Roman" w:cs="Times New Roman"/>
          <w:b/>
          <w:sz w:val="24"/>
          <w:szCs w:val="24"/>
        </w:rPr>
      </w:pPr>
    </w:p>
    <w:p w:rsidR="0027422F" w:rsidRPr="00F10ABC" w:rsidRDefault="0027422F" w:rsidP="0027422F">
      <w:pPr>
        <w:pStyle w:val="ConsPlusNormal"/>
        <w:widowControl/>
        <w:ind w:firstLine="0"/>
        <w:jc w:val="center"/>
        <w:rPr>
          <w:rFonts w:ascii="Times New Roman" w:hAnsi="Times New Roman" w:cs="Times New Roman"/>
          <w:b/>
          <w:sz w:val="24"/>
          <w:szCs w:val="24"/>
        </w:rPr>
      </w:pPr>
      <w:r w:rsidRPr="00F10ABC">
        <w:rPr>
          <w:rFonts w:ascii="Times New Roman" w:hAnsi="Times New Roman" w:cs="Times New Roman"/>
          <w:b/>
          <w:sz w:val="24"/>
          <w:szCs w:val="24"/>
        </w:rPr>
        <w:t>5. Основания изменения и расторжения договора и прочие условия</w:t>
      </w:r>
    </w:p>
    <w:p w:rsidR="0027422F" w:rsidRPr="00F10ABC" w:rsidRDefault="0027422F" w:rsidP="0027422F">
      <w:pPr>
        <w:pStyle w:val="ConsPlusNormal"/>
        <w:widowControl/>
        <w:ind w:firstLine="0"/>
        <w:jc w:val="both"/>
        <w:rPr>
          <w:rFonts w:ascii="Times New Roman" w:hAnsi="Times New Roman" w:cs="Times New Roman"/>
          <w:sz w:val="24"/>
          <w:szCs w:val="24"/>
        </w:rPr>
      </w:pPr>
    </w:p>
    <w:p w:rsidR="0027422F" w:rsidRPr="00F10ABC" w:rsidRDefault="0027422F" w:rsidP="0027422F">
      <w:pPr>
        <w:pStyle w:val="ConsPlusNormal"/>
        <w:widowControl/>
        <w:ind w:firstLine="540"/>
        <w:jc w:val="both"/>
        <w:rPr>
          <w:rFonts w:ascii="Times New Roman" w:hAnsi="Times New Roman" w:cs="Times New Roman"/>
          <w:sz w:val="24"/>
          <w:szCs w:val="24"/>
        </w:rPr>
      </w:pPr>
      <w:r w:rsidRPr="00F10ABC">
        <w:rPr>
          <w:rFonts w:ascii="Times New Roman" w:hAnsi="Times New Roman" w:cs="Times New Roman"/>
          <w:sz w:val="24"/>
          <w:szCs w:val="24"/>
        </w:rPr>
        <w:t xml:space="preserve">5.1. Условия, на которых заключен настоящий договор, могут быть изменены либо по соглашению сторон, либо в соответствии с действующим законодательством </w:t>
      </w:r>
      <w:r w:rsidRPr="00F10ABC">
        <w:rPr>
          <w:rFonts w:ascii="Times New Roman" w:hAnsi="Times New Roman" w:cs="Times New Roman"/>
          <w:sz w:val="24"/>
          <w:szCs w:val="24"/>
        </w:rPr>
        <w:lastRenderedPageBreak/>
        <w:t xml:space="preserve">Российской Федерации. </w:t>
      </w:r>
      <w:proofErr w:type="gramStart"/>
      <w:r w:rsidRPr="00F10ABC">
        <w:rPr>
          <w:rFonts w:ascii="Times New Roman" w:hAnsi="Times New Roman" w:cs="Times New Roman"/>
          <w:sz w:val="24"/>
          <w:szCs w:val="24"/>
        </w:rPr>
        <w:t>Условия, ухудшающие положение Обучающег</w:t>
      </w:r>
      <w:r w:rsidR="009B11FA">
        <w:rPr>
          <w:rFonts w:ascii="Times New Roman" w:hAnsi="Times New Roman" w:cs="Times New Roman"/>
          <w:sz w:val="24"/>
          <w:szCs w:val="24"/>
        </w:rPr>
        <w:t xml:space="preserve">ося по сравнению с действующим </w:t>
      </w:r>
      <w:r w:rsidRPr="00F10ABC">
        <w:rPr>
          <w:rFonts w:ascii="Times New Roman" w:hAnsi="Times New Roman" w:cs="Times New Roman"/>
          <w:sz w:val="24"/>
          <w:szCs w:val="24"/>
        </w:rPr>
        <w:t xml:space="preserve">законодательством, считаются недействительными. </w:t>
      </w:r>
      <w:proofErr w:type="gramEnd"/>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0ABC">
        <w:rPr>
          <w:rFonts w:ascii="Times New Roman" w:hAnsi="Times New Roman" w:cs="Times New Roman"/>
          <w:sz w:val="24"/>
          <w:szCs w:val="24"/>
        </w:rPr>
        <w:t xml:space="preserve">5.2. </w:t>
      </w:r>
      <w:proofErr w:type="gramStart"/>
      <w:r w:rsidRPr="00F10ABC">
        <w:rPr>
          <w:rFonts w:ascii="Times New Roman" w:hAnsi="Times New Roman" w:cs="Times New Roman"/>
          <w:sz w:val="24"/>
          <w:szCs w:val="24"/>
        </w:rPr>
        <w:t>Договор считается расторгнутым в случае  исключения Обучающегося из Школы по основаниям и в порядке, предусмотренными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roofErr w:type="gramEnd"/>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5.3. Настоящий договор вступает в силу со дня его заключения сторонами  и издания Школой приказа о зачислении Обучающегося.</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5.4. Обязательства Школы, предусмотренные пунктами 2.10 и 2.11., считаются выполненными, если они </w:t>
      </w:r>
      <w:proofErr w:type="gramStart"/>
      <w:r w:rsidRPr="00F10ABC">
        <w:rPr>
          <w:rFonts w:ascii="Times New Roman" w:hAnsi="Times New Roman" w:cs="Times New Roman"/>
          <w:sz w:val="24"/>
          <w:szCs w:val="24"/>
        </w:rPr>
        <w:t>выполнены</w:t>
      </w:r>
      <w:proofErr w:type="gramEnd"/>
      <w:r w:rsidRPr="00F10ABC">
        <w:rPr>
          <w:rFonts w:ascii="Times New Roman" w:hAnsi="Times New Roman" w:cs="Times New Roman"/>
          <w:sz w:val="24"/>
          <w:szCs w:val="24"/>
        </w:rPr>
        <w:t xml:space="preserve"> хотя бы в отношении одного из Родителей.</w:t>
      </w:r>
    </w:p>
    <w:p w:rsidR="0027422F" w:rsidRPr="00F10ABC" w:rsidRDefault="0027422F" w:rsidP="0027422F">
      <w:pPr>
        <w:pStyle w:val="ConsPlusNormal"/>
        <w:widowControl/>
        <w:ind w:firstLine="0"/>
        <w:jc w:val="both"/>
        <w:rPr>
          <w:rFonts w:ascii="Times New Roman" w:hAnsi="Times New Roman" w:cs="Times New Roman"/>
          <w:sz w:val="24"/>
          <w:szCs w:val="24"/>
        </w:rPr>
      </w:pPr>
      <w:r w:rsidRPr="00F10ABC">
        <w:rPr>
          <w:rFonts w:ascii="Times New Roman" w:hAnsi="Times New Roman" w:cs="Times New Roman"/>
          <w:sz w:val="24"/>
          <w:szCs w:val="24"/>
        </w:rPr>
        <w:t xml:space="preserve">        5</w:t>
      </w:r>
      <w:r>
        <w:rPr>
          <w:rFonts w:ascii="Times New Roman" w:hAnsi="Times New Roman" w:cs="Times New Roman"/>
          <w:sz w:val="24"/>
          <w:szCs w:val="24"/>
        </w:rPr>
        <w:t>.5. Договор составлен в двух</w:t>
      </w:r>
      <w:r w:rsidRPr="00F10ABC">
        <w:rPr>
          <w:rFonts w:ascii="Times New Roman" w:hAnsi="Times New Roman" w:cs="Times New Roman"/>
          <w:sz w:val="24"/>
          <w:szCs w:val="24"/>
        </w:rPr>
        <w:t xml:space="preserve"> экземплярах, имеющих равную юридическую силу.</w:t>
      </w:r>
    </w:p>
    <w:p w:rsidR="0027422F" w:rsidRDefault="0027422F" w:rsidP="0027422F">
      <w:pPr>
        <w:pStyle w:val="ConsPlusNormal"/>
        <w:widowControl/>
        <w:ind w:firstLine="0"/>
        <w:jc w:val="center"/>
        <w:rPr>
          <w:rFonts w:ascii="Times New Roman" w:hAnsi="Times New Roman" w:cs="Times New Roman"/>
          <w:b/>
          <w:sz w:val="24"/>
          <w:szCs w:val="24"/>
        </w:rPr>
      </w:pPr>
    </w:p>
    <w:p w:rsidR="0027422F" w:rsidRDefault="0027422F" w:rsidP="0027422F">
      <w:pPr>
        <w:pStyle w:val="ConsPlusNormal"/>
        <w:widowControl/>
        <w:ind w:firstLine="0"/>
        <w:jc w:val="center"/>
        <w:rPr>
          <w:rFonts w:ascii="Times New Roman" w:hAnsi="Times New Roman" w:cs="Times New Roman"/>
          <w:b/>
          <w:sz w:val="24"/>
          <w:szCs w:val="24"/>
        </w:rPr>
      </w:pPr>
    </w:p>
    <w:p w:rsidR="0027422F" w:rsidRDefault="0027422F" w:rsidP="0027422F">
      <w:pPr>
        <w:pStyle w:val="ConsPlusNormal"/>
        <w:widowControl/>
        <w:ind w:firstLine="0"/>
        <w:jc w:val="center"/>
        <w:rPr>
          <w:rFonts w:ascii="Times New Roman" w:hAnsi="Times New Roman" w:cs="Times New Roman"/>
          <w:b/>
          <w:sz w:val="24"/>
          <w:szCs w:val="24"/>
        </w:rPr>
      </w:pPr>
    </w:p>
    <w:p w:rsidR="0027422F" w:rsidRDefault="0027422F" w:rsidP="0027422F">
      <w:pPr>
        <w:pStyle w:val="ConsPlusNormal"/>
        <w:widowControl/>
        <w:ind w:firstLine="0"/>
        <w:jc w:val="center"/>
        <w:rPr>
          <w:rFonts w:ascii="Times New Roman" w:hAnsi="Times New Roman" w:cs="Times New Roman"/>
          <w:b/>
          <w:sz w:val="24"/>
          <w:szCs w:val="24"/>
        </w:rPr>
      </w:pPr>
    </w:p>
    <w:p w:rsidR="0027422F" w:rsidRDefault="0027422F" w:rsidP="0027422F">
      <w:pPr>
        <w:pStyle w:val="ConsPlusNormal"/>
        <w:widowControl/>
        <w:ind w:firstLine="0"/>
        <w:jc w:val="center"/>
        <w:rPr>
          <w:rFonts w:ascii="Times New Roman" w:hAnsi="Times New Roman" w:cs="Times New Roman"/>
          <w:b/>
          <w:sz w:val="24"/>
          <w:szCs w:val="24"/>
        </w:rPr>
      </w:pPr>
      <w:r w:rsidRPr="00F10ABC">
        <w:rPr>
          <w:rFonts w:ascii="Times New Roman" w:hAnsi="Times New Roman" w:cs="Times New Roman"/>
          <w:b/>
          <w:sz w:val="24"/>
          <w:szCs w:val="24"/>
        </w:rPr>
        <w:t>6. Подписи и реквизиты сторон</w:t>
      </w:r>
    </w:p>
    <w:p w:rsidR="0027422F" w:rsidRDefault="0027422F" w:rsidP="0027422F">
      <w:pPr>
        <w:pStyle w:val="ConsPlusNormal"/>
        <w:widowControl/>
        <w:ind w:firstLine="0"/>
        <w:jc w:val="center"/>
        <w:rPr>
          <w:rFonts w:ascii="Times New Roman" w:hAnsi="Times New Roman" w:cs="Times New Roman"/>
          <w:b/>
          <w:sz w:val="24"/>
          <w:szCs w:val="24"/>
        </w:rPr>
      </w:pPr>
    </w:p>
    <w:p w:rsidR="0027422F" w:rsidRPr="00F10ABC" w:rsidRDefault="0027422F" w:rsidP="0027422F">
      <w:pPr>
        <w:pStyle w:val="ConsPlusNormal"/>
        <w:widowControl/>
        <w:ind w:firstLine="0"/>
        <w:jc w:val="center"/>
        <w:rPr>
          <w:rFonts w:ascii="Times New Roman" w:hAnsi="Times New Roman" w:cs="Times New Roman"/>
          <w:b/>
          <w:sz w:val="24"/>
          <w:szCs w:val="24"/>
        </w:rPr>
      </w:pPr>
    </w:p>
    <w:p w:rsidR="0027422F" w:rsidRDefault="0027422F" w:rsidP="0027422F">
      <w:pPr>
        <w:pStyle w:val="ConsPlusNormal"/>
        <w:widowControl/>
        <w:ind w:firstLine="0"/>
        <w:jc w:val="both"/>
        <w:rPr>
          <w:rFonts w:ascii="Times New Roman" w:hAnsi="Times New Roman" w:cs="Times New Roman"/>
          <w:sz w:val="28"/>
          <w:szCs w:val="28"/>
        </w:rPr>
      </w:pPr>
    </w:p>
    <w:p w:rsidR="0027422F" w:rsidRPr="008E61DA" w:rsidRDefault="0027422F" w:rsidP="0027422F">
      <w:pPr>
        <w:rPr>
          <w:b/>
          <w:i/>
        </w:rPr>
      </w:pPr>
      <w:r>
        <w:rPr>
          <w:b/>
          <w:i/>
        </w:rPr>
        <w:t>Адрес МБОУ «ООШ с</w:t>
      </w:r>
      <w:proofErr w:type="gramStart"/>
      <w:r>
        <w:rPr>
          <w:b/>
          <w:i/>
        </w:rPr>
        <w:t>.</w:t>
      </w:r>
      <w:r w:rsidR="00C80ED5">
        <w:rPr>
          <w:b/>
          <w:i/>
        </w:rPr>
        <w:t>Б</w:t>
      </w:r>
      <w:proofErr w:type="gramEnd"/>
      <w:r w:rsidR="00C80ED5">
        <w:rPr>
          <w:b/>
          <w:i/>
        </w:rPr>
        <w:t>ольшой Содом</w:t>
      </w:r>
      <w:r>
        <w:rPr>
          <w:b/>
          <w:i/>
        </w:rPr>
        <w:t xml:space="preserve">»:                    </w:t>
      </w:r>
      <w:r w:rsidRPr="008E61DA">
        <w:rPr>
          <w:b/>
          <w:i/>
        </w:rPr>
        <w:t xml:space="preserve"> ФИО родителей:</w:t>
      </w:r>
    </w:p>
    <w:p w:rsidR="0027422F" w:rsidRDefault="0027422F" w:rsidP="0027422F">
      <w:pPr>
        <w:rPr>
          <w:b/>
          <w:i/>
        </w:rPr>
      </w:pPr>
      <w:r>
        <w:rPr>
          <w:b/>
          <w:i/>
        </w:rPr>
        <w:t>4126</w:t>
      </w:r>
      <w:r w:rsidR="00C80ED5">
        <w:rPr>
          <w:b/>
          <w:i/>
        </w:rPr>
        <w:t>10</w:t>
      </w:r>
      <w:r>
        <w:rPr>
          <w:b/>
          <w:i/>
        </w:rPr>
        <w:t xml:space="preserve">  Саратовская область</w:t>
      </w:r>
    </w:p>
    <w:p w:rsidR="0027422F" w:rsidRPr="008E61DA" w:rsidRDefault="0027422F" w:rsidP="0027422F">
      <w:pPr>
        <w:rPr>
          <w:b/>
          <w:i/>
        </w:rPr>
      </w:pPr>
      <w:r>
        <w:rPr>
          <w:b/>
          <w:i/>
        </w:rPr>
        <w:t>Базарно-Карабулакский район</w:t>
      </w:r>
      <w:r w:rsidRPr="008E61DA">
        <w:rPr>
          <w:b/>
          <w:i/>
        </w:rPr>
        <w:t xml:space="preserve">                                           </w:t>
      </w:r>
    </w:p>
    <w:p w:rsidR="0027422F" w:rsidRPr="008E61DA" w:rsidRDefault="0027422F" w:rsidP="0027422F">
      <w:pPr>
        <w:rPr>
          <w:b/>
          <w:i/>
        </w:rPr>
      </w:pPr>
      <w:r>
        <w:rPr>
          <w:b/>
          <w:i/>
        </w:rPr>
        <w:t xml:space="preserve">с. </w:t>
      </w:r>
      <w:r w:rsidR="00C80ED5">
        <w:rPr>
          <w:b/>
          <w:i/>
        </w:rPr>
        <w:t>Содом</w:t>
      </w:r>
      <w:r>
        <w:rPr>
          <w:b/>
          <w:i/>
        </w:rPr>
        <w:t xml:space="preserve"> ул. </w:t>
      </w:r>
      <w:proofErr w:type="gramStart"/>
      <w:r w:rsidR="00C80ED5">
        <w:rPr>
          <w:b/>
          <w:i/>
        </w:rPr>
        <w:t>Молодёжная</w:t>
      </w:r>
      <w:proofErr w:type="gramEnd"/>
      <w:r>
        <w:rPr>
          <w:b/>
          <w:i/>
        </w:rPr>
        <w:t>, д.</w:t>
      </w:r>
      <w:r w:rsidR="00C80ED5">
        <w:rPr>
          <w:b/>
          <w:i/>
        </w:rPr>
        <w:t>2</w:t>
      </w:r>
      <w:r w:rsidRPr="008E61DA">
        <w:rPr>
          <w:b/>
          <w:i/>
        </w:rPr>
        <w:t xml:space="preserve">                  </w:t>
      </w:r>
    </w:p>
    <w:p w:rsidR="0027422F" w:rsidRDefault="0027422F" w:rsidP="0027422F">
      <w:pPr>
        <w:rPr>
          <w:b/>
          <w:i/>
        </w:rPr>
      </w:pPr>
      <w:r>
        <w:rPr>
          <w:b/>
          <w:i/>
        </w:rPr>
        <w:t>тел: 6</w:t>
      </w:r>
      <w:r w:rsidR="00C80ED5">
        <w:rPr>
          <w:b/>
          <w:i/>
        </w:rPr>
        <w:t>2</w:t>
      </w:r>
      <w:r>
        <w:rPr>
          <w:b/>
          <w:i/>
        </w:rPr>
        <w:t>-</w:t>
      </w:r>
      <w:r w:rsidR="00C80ED5">
        <w:rPr>
          <w:b/>
          <w:i/>
        </w:rPr>
        <w:t>1</w:t>
      </w:r>
      <w:r>
        <w:rPr>
          <w:b/>
          <w:i/>
        </w:rPr>
        <w:t>-</w:t>
      </w:r>
      <w:r w:rsidR="00C80ED5">
        <w:rPr>
          <w:b/>
          <w:i/>
        </w:rPr>
        <w:t>35</w:t>
      </w:r>
      <w:r w:rsidRPr="008E61DA">
        <w:rPr>
          <w:b/>
          <w:i/>
        </w:rPr>
        <w:t xml:space="preserve">      </w:t>
      </w:r>
    </w:p>
    <w:p w:rsidR="0027422F" w:rsidRPr="008E61DA" w:rsidRDefault="0027422F" w:rsidP="0027422F">
      <w:pPr>
        <w:rPr>
          <w:b/>
          <w:i/>
        </w:rPr>
      </w:pPr>
      <w:r w:rsidRPr="008E61DA">
        <w:rPr>
          <w:b/>
          <w:i/>
        </w:rPr>
        <w:t xml:space="preserve">                                                    </w:t>
      </w:r>
    </w:p>
    <w:p w:rsidR="0027422F" w:rsidRPr="008E61DA" w:rsidRDefault="0027422F" w:rsidP="0027422F">
      <w:pPr>
        <w:rPr>
          <w:b/>
          <w:i/>
        </w:rPr>
      </w:pPr>
      <w:r>
        <w:rPr>
          <w:b/>
          <w:i/>
        </w:rPr>
        <w:t xml:space="preserve">Директор МБОУ «ООШ с. </w:t>
      </w:r>
      <w:r w:rsidR="00C80ED5">
        <w:rPr>
          <w:b/>
          <w:i/>
        </w:rPr>
        <w:t>Большой Содом</w:t>
      </w:r>
      <w:r>
        <w:rPr>
          <w:b/>
          <w:i/>
        </w:rPr>
        <w:t xml:space="preserve">               Домашний адрес:</w:t>
      </w:r>
    </w:p>
    <w:p w:rsidR="0027422F" w:rsidRDefault="0027422F" w:rsidP="0027422F">
      <w:pPr>
        <w:rPr>
          <w:b/>
          <w:i/>
        </w:rPr>
      </w:pPr>
      <w:r>
        <w:rPr>
          <w:b/>
          <w:i/>
        </w:rPr>
        <w:t>»</w:t>
      </w:r>
      <w:r w:rsidRPr="008E61DA">
        <w:rPr>
          <w:b/>
          <w:i/>
        </w:rPr>
        <w:t xml:space="preserve">    </w:t>
      </w:r>
    </w:p>
    <w:p w:rsidR="0027422F" w:rsidRPr="008E61DA" w:rsidRDefault="0027422F" w:rsidP="0027422F">
      <w:pPr>
        <w:rPr>
          <w:b/>
          <w:i/>
        </w:rPr>
      </w:pPr>
      <w:r w:rsidRPr="008E61DA">
        <w:rPr>
          <w:b/>
          <w:i/>
        </w:rPr>
        <w:t xml:space="preserve"> </w:t>
      </w:r>
    </w:p>
    <w:p w:rsidR="0027422F" w:rsidRDefault="0027422F" w:rsidP="0027422F">
      <w:pPr>
        <w:pStyle w:val="ConsPlusNormal"/>
        <w:widowControl/>
        <w:ind w:firstLine="0"/>
        <w:contextualSpacing/>
        <w:rPr>
          <w:rStyle w:val="Zag11"/>
          <w:rFonts w:ascii="Times New Roman" w:eastAsia="@Arial Unicode MS" w:hAnsi="Times New Roman" w:cs="Times New Roman"/>
          <w:b/>
          <w:i/>
          <w:sz w:val="24"/>
          <w:szCs w:val="24"/>
        </w:rPr>
      </w:pPr>
      <w:r>
        <w:rPr>
          <w:rStyle w:val="Zag11"/>
          <w:rFonts w:ascii="Times New Roman" w:eastAsia="@Arial Unicode MS" w:hAnsi="Times New Roman" w:cs="Times New Roman"/>
          <w:b/>
          <w:i/>
          <w:sz w:val="24"/>
          <w:szCs w:val="24"/>
        </w:rPr>
        <w:t>_____________/</w:t>
      </w:r>
      <w:r w:rsidR="00C80ED5">
        <w:rPr>
          <w:rStyle w:val="Zag11"/>
          <w:rFonts w:ascii="Times New Roman" w:eastAsia="@Arial Unicode MS" w:hAnsi="Times New Roman" w:cs="Times New Roman"/>
          <w:b/>
          <w:i/>
          <w:sz w:val="24"/>
          <w:szCs w:val="24"/>
        </w:rPr>
        <w:t>О.В.Сенина</w:t>
      </w:r>
      <w:r>
        <w:rPr>
          <w:rStyle w:val="Zag11"/>
          <w:rFonts w:ascii="Times New Roman" w:eastAsia="@Arial Unicode MS" w:hAnsi="Times New Roman" w:cs="Times New Roman"/>
          <w:b/>
          <w:i/>
          <w:sz w:val="24"/>
          <w:szCs w:val="24"/>
        </w:rPr>
        <w:t>/</w:t>
      </w:r>
      <w:r w:rsidRPr="008E61DA">
        <w:rPr>
          <w:rStyle w:val="Zag11"/>
          <w:rFonts w:ascii="Times New Roman" w:eastAsia="@Arial Unicode MS" w:hAnsi="Times New Roman" w:cs="Times New Roman"/>
          <w:b/>
          <w:i/>
          <w:sz w:val="24"/>
          <w:szCs w:val="24"/>
        </w:rPr>
        <w:t xml:space="preserve">     </w:t>
      </w:r>
    </w:p>
    <w:p w:rsidR="0027422F" w:rsidRPr="00E245AB" w:rsidRDefault="0027422F" w:rsidP="0027422F">
      <w:pPr>
        <w:pStyle w:val="ConsPlusNormal"/>
        <w:widowControl/>
        <w:ind w:firstLine="0"/>
        <w:contextualSpacing/>
        <w:rPr>
          <w:rFonts w:ascii="Times New Roman" w:eastAsia="@Arial Unicode MS" w:hAnsi="Times New Roman" w:cs="Times New Roman"/>
          <w:b/>
          <w:i/>
          <w:sz w:val="24"/>
          <w:szCs w:val="24"/>
        </w:rPr>
      </w:pPr>
      <w:r>
        <w:rPr>
          <w:rStyle w:val="Zag11"/>
          <w:rFonts w:ascii="Times New Roman" w:eastAsia="@Arial Unicode MS" w:hAnsi="Times New Roman" w:cs="Times New Roman"/>
          <w:b/>
          <w:i/>
          <w:sz w:val="24"/>
          <w:szCs w:val="24"/>
        </w:rPr>
        <w:t xml:space="preserve">                                                                                               Тел.:</w:t>
      </w:r>
      <w:r w:rsidRPr="008E61DA">
        <w:rPr>
          <w:rStyle w:val="Zag11"/>
          <w:rFonts w:ascii="Times New Roman" w:eastAsia="@Arial Unicode MS" w:hAnsi="Times New Roman" w:cs="Times New Roman"/>
          <w:b/>
          <w:i/>
          <w:sz w:val="24"/>
          <w:szCs w:val="24"/>
        </w:rPr>
        <w:t xml:space="preserve">                                                                      </w:t>
      </w:r>
    </w:p>
    <w:p w:rsidR="0027422F" w:rsidRPr="008E61DA" w:rsidRDefault="0027422F" w:rsidP="0027422F">
      <w:pPr>
        <w:jc w:val="center"/>
        <w:rPr>
          <w:b/>
        </w:rPr>
      </w:pPr>
    </w:p>
    <w:p w:rsidR="0027422F" w:rsidRDefault="0027422F" w:rsidP="0027422F">
      <w:pPr>
        <w:pStyle w:val="ConsPlusNonformat"/>
        <w:widowControl/>
        <w:jc w:val="both"/>
        <w:rPr>
          <w:rFonts w:ascii="Times New Roman" w:hAnsi="Times New Roman" w:cs="Times New Roman"/>
          <w:sz w:val="28"/>
          <w:szCs w:val="28"/>
        </w:rPr>
      </w:pPr>
    </w:p>
    <w:p w:rsidR="0027422F" w:rsidRDefault="0027422F" w:rsidP="0027422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7422F" w:rsidRDefault="0027422F" w:rsidP="0027422F"/>
    <w:p w:rsidR="0027422F" w:rsidRDefault="0027422F" w:rsidP="004E3297">
      <w:pPr>
        <w:pStyle w:val="ConsPlusNormal"/>
        <w:ind w:firstLine="0"/>
        <w:jc w:val="both"/>
        <w:rPr>
          <w:rFonts w:ascii="Times New Roman" w:hAnsi="Times New Roman" w:cs="Times New Roman"/>
          <w:bCs/>
          <w:color w:val="000000"/>
          <w:sz w:val="28"/>
          <w:szCs w:val="28"/>
        </w:rPr>
      </w:pPr>
    </w:p>
    <w:p w:rsidR="0027422F" w:rsidRDefault="0027422F" w:rsidP="004E3297">
      <w:pPr>
        <w:pStyle w:val="ConsPlusNormal"/>
        <w:ind w:firstLine="0"/>
        <w:jc w:val="both"/>
        <w:rPr>
          <w:rFonts w:ascii="Times New Roman" w:hAnsi="Times New Roman" w:cs="Times New Roman"/>
          <w:bCs/>
          <w:color w:val="000000"/>
          <w:sz w:val="28"/>
          <w:szCs w:val="28"/>
        </w:rPr>
      </w:pPr>
    </w:p>
    <w:p w:rsidR="0027422F" w:rsidRDefault="0027422F" w:rsidP="004E3297">
      <w:pPr>
        <w:pStyle w:val="ConsPlusNormal"/>
        <w:ind w:firstLine="0"/>
        <w:jc w:val="both"/>
        <w:rPr>
          <w:rFonts w:ascii="Times New Roman" w:hAnsi="Times New Roman" w:cs="Times New Roman"/>
          <w:bCs/>
          <w:color w:val="000000"/>
          <w:sz w:val="28"/>
          <w:szCs w:val="28"/>
        </w:rPr>
      </w:pPr>
    </w:p>
    <w:p w:rsidR="0027422F" w:rsidRDefault="0027422F" w:rsidP="004E3297">
      <w:pPr>
        <w:pStyle w:val="ConsPlusNormal"/>
        <w:ind w:firstLine="0"/>
        <w:jc w:val="both"/>
        <w:rPr>
          <w:rFonts w:ascii="Times New Roman" w:hAnsi="Times New Roman" w:cs="Times New Roman"/>
          <w:bCs/>
          <w:color w:val="000000"/>
          <w:sz w:val="28"/>
          <w:szCs w:val="28"/>
        </w:rPr>
      </w:pPr>
    </w:p>
    <w:p w:rsidR="0027422F" w:rsidRDefault="0027422F" w:rsidP="004E3297">
      <w:pPr>
        <w:pStyle w:val="ConsPlusNormal"/>
        <w:ind w:firstLine="0"/>
        <w:jc w:val="both"/>
        <w:rPr>
          <w:rFonts w:ascii="Times New Roman" w:hAnsi="Times New Roman" w:cs="Times New Roman"/>
          <w:bCs/>
          <w:color w:val="000000"/>
          <w:sz w:val="28"/>
          <w:szCs w:val="28"/>
        </w:rPr>
      </w:pPr>
    </w:p>
    <w:p w:rsidR="00FF21A3" w:rsidRDefault="00FF21A3" w:rsidP="004E3297">
      <w:pPr>
        <w:pStyle w:val="ConsPlusNormal"/>
        <w:ind w:firstLine="0"/>
        <w:jc w:val="both"/>
        <w:rPr>
          <w:rFonts w:ascii="Times New Roman" w:hAnsi="Times New Roman" w:cs="Times New Roman"/>
          <w:bCs/>
          <w:color w:val="000000"/>
          <w:sz w:val="28"/>
          <w:szCs w:val="28"/>
        </w:rPr>
      </w:pPr>
    </w:p>
    <w:p w:rsidR="00906046" w:rsidRDefault="00906046" w:rsidP="00906046">
      <w:pPr>
        <w:pStyle w:val="ConsPlusNonformat"/>
        <w:widowControl/>
        <w:jc w:val="both"/>
        <w:rPr>
          <w:rFonts w:ascii="Times New Roman" w:hAnsi="Times New Roman" w:cs="Times New Roman"/>
          <w:sz w:val="28"/>
          <w:szCs w:val="28"/>
        </w:rPr>
      </w:pPr>
    </w:p>
    <w:p w:rsidR="00906046" w:rsidRDefault="00906046" w:rsidP="00906046">
      <w:pPr>
        <w:pStyle w:val="ConsPlusNormal"/>
        <w:widowControl/>
        <w:ind w:firstLine="0"/>
        <w:jc w:val="both"/>
        <w:rPr>
          <w:rFonts w:ascii="Times New Roman" w:hAnsi="Times New Roman" w:cs="Times New Roman"/>
          <w:sz w:val="28"/>
          <w:szCs w:val="28"/>
        </w:rPr>
      </w:pPr>
    </w:p>
    <w:p w:rsidR="00906046" w:rsidRDefault="00906046" w:rsidP="00906046"/>
    <w:p w:rsidR="00906046" w:rsidRDefault="00906046" w:rsidP="004E3297">
      <w:pPr>
        <w:pStyle w:val="ConsPlusNormal"/>
        <w:ind w:firstLine="0"/>
        <w:jc w:val="both"/>
        <w:rPr>
          <w:rFonts w:ascii="Times New Roman" w:hAnsi="Times New Roman" w:cs="Times New Roman"/>
          <w:bCs/>
          <w:color w:val="000000"/>
          <w:sz w:val="28"/>
          <w:szCs w:val="28"/>
        </w:rPr>
      </w:pPr>
    </w:p>
    <w:p w:rsidR="00906046" w:rsidRDefault="00906046" w:rsidP="004E3297">
      <w:pPr>
        <w:pStyle w:val="ConsPlusNormal"/>
        <w:ind w:firstLine="0"/>
        <w:jc w:val="both"/>
        <w:rPr>
          <w:rFonts w:ascii="Times New Roman" w:hAnsi="Times New Roman" w:cs="Times New Roman"/>
          <w:bCs/>
          <w:color w:val="000000"/>
          <w:sz w:val="28"/>
          <w:szCs w:val="28"/>
        </w:rPr>
      </w:pPr>
    </w:p>
    <w:p w:rsidR="00906046" w:rsidRDefault="00906046" w:rsidP="004E3297">
      <w:pPr>
        <w:pStyle w:val="ConsPlusNormal"/>
        <w:ind w:firstLine="0"/>
        <w:jc w:val="both"/>
        <w:rPr>
          <w:rFonts w:ascii="Times New Roman" w:hAnsi="Times New Roman" w:cs="Times New Roman"/>
          <w:bCs/>
          <w:color w:val="000000"/>
          <w:sz w:val="28"/>
          <w:szCs w:val="28"/>
        </w:rPr>
      </w:pPr>
    </w:p>
    <w:p w:rsidR="00906046" w:rsidRDefault="00906046" w:rsidP="004E3297">
      <w:pPr>
        <w:pStyle w:val="ConsPlusNormal"/>
        <w:ind w:firstLine="0"/>
        <w:jc w:val="both"/>
        <w:rPr>
          <w:rFonts w:ascii="Times New Roman" w:hAnsi="Times New Roman" w:cs="Times New Roman"/>
          <w:bCs/>
          <w:color w:val="000000"/>
          <w:sz w:val="28"/>
          <w:szCs w:val="28"/>
        </w:rPr>
      </w:pPr>
    </w:p>
    <w:p w:rsidR="00906046" w:rsidRDefault="00906046" w:rsidP="004E3297">
      <w:pPr>
        <w:pStyle w:val="ConsPlusNormal"/>
        <w:ind w:firstLine="0"/>
        <w:jc w:val="both"/>
        <w:rPr>
          <w:rFonts w:ascii="Times New Roman" w:hAnsi="Times New Roman" w:cs="Times New Roman"/>
          <w:bCs/>
          <w:color w:val="000000"/>
          <w:sz w:val="28"/>
          <w:szCs w:val="28"/>
        </w:rPr>
      </w:pPr>
    </w:p>
    <w:p w:rsidR="00906046" w:rsidRPr="00CC485F" w:rsidRDefault="00906046" w:rsidP="004E3297">
      <w:pPr>
        <w:pStyle w:val="ConsPlusNormal"/>
        <w:ind w:firstLine="0"/>
        <w:jc w:val="both"/>
        <w:rPr>
          <w:rFonts w:ascii="Times New Roman" w:hAnsi="Times New Roman" w:cs="Times New Roman"/>
          <w:bCs/>
          <w:color w:val="000000"/>
          <w:sz w:val="28"/>
          <w:szCs w:val="28"/>
        </w:rPr>
      </w:pPr>
    </w:p>
    <w:sectPr w:rsidR="00906046" w:rsidRPr="00CC485F" w:rsidSect="00906046">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5E9" w:rsidRDefault="000415E9" w:rsidP="00FD3E1D">
      <w:r>
        <w:separator/>
      </w:r>
    </w:p>
  </w:endnote>
  <w:endnote w:type="continuationSeparator" w:id="1">
    <w:p w:rsidR="000415E9" w:rsidRDefault="000415E9" w:rsidP="00FD3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SchoolBookCSanPin">
    <w:altName w:val="Courier New"/>
    <w:panose1 w:val="00000000000000000000"/>
    <w:charset w:val="CC"/>
    <w:family w:val="auto"/>
    <w:notTrueType/>
    <w:pitch w:val="variable"/>
    <w:sig w:usb0="00000001" w:usb1="00000000" w:usb2="00000000" w:usb3="00000000" w:csb0="00000005"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Newton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A14B7E">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end"/>
    </w:r>
  </w:p>
  <w:p w:rsidR="00CD3B88" w:rsidRDefault="00CD3B88" w:rsidP="008E39D3">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A14B7E">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separate"/>
    </w:r>
    <w:r w:rsidR="004810A0">
      <w:rPr>
        <w:rStyle w:val="aff1"/>
        <w:noProof/>
      </w:rPr>
      <w:t>2</w:t>
    </w:r>
    <w:r>
      <w:rPr>
        <w:rStyle w:val="aff1"/>
      </w:rPr>
      <w:fldChar w:fldCharType="end"/>
    </w:r>
  </w:p>
  <w:p w:rsidR="00CD3B88" w:rsidRDefault="00CD3B88" w:rsidP="008E39D3">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C915C9">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end"/>
    </w:r>
  </w:p>
  <w:p w:rsidR="00CD3B88" w:rsidRDefault="00CD3B88" w:rsidP="00C915C9">
    <w:pPr>
      <w:pStyle w:val="af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C915C9">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separate"/>
    </w:r>
    <w:r w:rsidR="004810A0">
      <w:rPr>
        <w:rStyle w:val="aff1"/>
        <w:noProof/>
      </w:rPr>
      <w:t>111</w:t>
    </w:r>
    <w:r>
      <w:rPr>
        <w:rStyle w:val="aff1"/>
      </w:rPr>
      <w:fldChar w:fldCharType="end"/>
    </w:r>
  </w:p>
  <w:p w:rsidR="00CD3B88" w:rsidRDefault="00CD3B88" w:rsidP="00C915C9">
    <w:pPr>
      <w:pStyle w:val="af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C915C9">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end"/>
    </w:r>
  </w:p>
  <w:p w:rsidR="00CD3B88" w:rsidRDefault="00CD3B88" w:rsidP="00C915C9">
    <w:pPr>
      <w:pStyle w:val="af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7C38D6" w:rsidP="00C915C9">
    <w:pPr>
      <w:pStyle w:val="af6"/>
      <w:framePr w:wrap="around" w:vAnchor="text" w:hAnchor="margin" w:xAlign="right" w:y="1"/>
      <w:rPr>
        <w:rStyle w:val="aff1"/>
      </w:rPr>
    </w:pPr>
    <w:r>
      <w:rPr>
        <w:rStyle w:val="aff1"/>
      </w:rPr>
      <w:fldChar w:fldCharType="begin"/>
    </w:r>
    <w:r w:rsidR="00CD3B88">
      <w:rPr>
        <w:rStyle w:val="aff1"/>
      </w:rPr>
      <w:instrText xml:space="preserve">PAGE  </w:instrText>
    </w:r>
    <w:r>
      <w:rPr>
        <w:rStyle w:val="aff1"/>
      </w:rPr>
      <w:fldChar w:fldCharType="separate"/>
    </w:r>
    <w:r w:rsidR="004810A0">
      <w:rPr>
        <w:rStyle w:val="aff1"/>
        <w:noProof/>
      </w:rPr>
      <w:t>265</w:t>
    </w:r>
    <w:r>
      <w:rPr>
        <w:rStyle w:val="aff1"/>
      </w:rPr>
      <w:fldChar w:fldCharType="end"/>
    </w:r>
  </w:p>
  <w:p w:rsidR="00CD3B88" w:rsidRDefault="00CD3B88" w:rsidP="00C915C9">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5E9" w:rsidRDefault="000415E9" w:rsidP="00FD3E1D">
      <w:r>
        <w:separator/>
      </w:r>
    </w:p>
  </w:footnote>
  <w:footnote w:type="continuationSeparator" w:id="1">
    <w:p w:rsidR="000415E9" w:rsidRDefault="000415E9" w:rsidP="00FD3E1D">
      <w:r>
        <w:continuationSeparator/>
      </w:r>
    </w:p>
  </w:footnote>
  <w:footnote w:id="2">
    <w:p w:rsidR="00CD3B88" w:rsidRDefault="00CD3B88" w:rsidP="00B37EFB">
      <w:pPr>
        <w:pStyle w:val="ae"/>
      </w:pPr>
      <w:r>
        <w:rPr>
          <w:rStyle w:val="afd"/>
        </w:rPr>
        <w:footnoteRef/>
      </w:r>
      <w:r>
        <w:t xml:space="preserve"> Федеральный государственный образовательный стандарт начального общего образования / Вестник образования России. – 2009. – № 2. – С. 47.</w:t>
      </w:r>
    </w:p>
    <w:p w:rsidR="00CD3B88" w:rsidRDefault="00CD3B88" w:rsidP="00B37EFB">
      <w:pPr>
        <w:pStyle w:val="ae"/>
      </w:pPr>
    </w:p>
  </w:footnote>
  <w:footnote w:id="3">
    <w:p w:rsidR="00CD3B88" w:rsidRPr="00677322" w:rsidRDefault="00CD3B88" w:rsidP="008E39D3">
      <w:pPr>
        <w:pStyle w:val="ae"/>
        <w:ind w:firstLine="240"/>
      </w:pPr>
      <w:r w:rsidRPr="00677322">
        <w:rPr>
          <w:rStyle w:val="afd"/>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4">
    <w:p w:rsidR="00CD3B88" w:rsidRPr="00677322" w:rsidRDefault="00CD3B88" w:rsidP="008E39D3">
      <w:pPr>
        <w:pStyle w:val="ae"/>
        <w:ind w:firstLine="240"/>
        <w:jc w:val="both"/>
      </w:pPr>
      <w:r w:rsidRPr="00677322">
        <w:rPr>
          <w:rStyle w:val="afd"/>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5">
    <w:p w:rsidR="00CD3B88" w:rsidRPr="00E806F2" w:rsidRDefault="00CD3B88" w:rsidP="008E39D3">
      <w:pPr>
        <w:pStyle w:val="ae"/>
        <w:ind w:firstLine="360"/>
        <w:rPr>
          <w:b/>
          <w:sz w:val="22"/>
          <w:szCs w:val="22"/>
        </w:rPr>
      </w:pPr>
      <w:r w:rsidRPr="00E806F2">
        <w:rPr>
          <w:rStyle w:val="afd"/>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 w:id="6">
    <w:p w:rsidR="00CD3B88" w:rsidRPr="002901B5" w:rsidRDefault="00CD3B88" w:rsidP="00D977CF">
      <w:pPr>
        <w:ind w:firstLine="540"/>
        <w:jc w:val="both"/>
      </w:pPr>
      <w:r w:rsidRPr="002901B5">
        <w:rPr>
          <w:rStyle w:val="afd"/>
        </w:rPr>
        <w:footnoteRef/>
      </w:r>
      <w:r w:rsidRPr="002901B5">
        <w:t xml:space="preserve"> Курс литературного чтения вводится после завершения обучения грамоте.</w:t>
      </w:r>
    </w:p>
  </w:footnote>
  <w:footnote w:id="7">
    <w:p w:rsidR="00CD3B88" w:rsidRDefault="00CD3B88" w:rsidP="00FD3E1D">
      <w:r w:rsidRPr="006D4517">
        <w:footnoteRef/>
      </w:r>
      <w:r w:rsidRPr="006D4517">
        <w:t xml:space="preserve"> 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w:t>
      </w:r>
    </w:p>
    <w:p w:rsidR="00CD3B88" w:rsidRDefault="00CD3B88" w:rsidP="00FD3E1D">
      <w:r w:rsidRPr="006D4517">
        <w:t>г. Регистрационный № 18638.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B88" w:rsidRDefault="00CD3B88">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2DC71B9"/>
    <w:multiLevelType w:val="hybridMultilevel"/>
    <w:tmpl w:val="0672AF7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4240DD1"/>
    <w:multiLevelType w:val="multilevel"/>
    <w:tmpl w:val="8B48BB60"/>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9157E"/>
    <w:multiLevelType w:val="multilevel"/>
    <w:tmpl w:val="97FADC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281EE3"/>
    <w:multiLevelType w:val="hybridMultilevel"/>
    <w:tmpl w:val="4320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EE4EDF"/>
    <w:multiLevelType w:val="hybridMultilevel"/>
    <w:tmpl w:val="211A54D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537BD3"/>
    <w:multiLevelType w:val="hybridMultilevel"/>
    <w:tmpl w:val="D08C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911F0D"/>
    <w:multiLevelType w:val="hybridMultilevel"/>
    <w:tmpl w:val="F73EC24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7">
    <w:nsid w:val="20BC07E2"/>
    <w:multiLevelType w:val="hybridMultilevel"/>
    <w:tmpl w:val="20129CD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F92C3E"/>
    <w:multiLevelType w:val="hybridMultilevel"/>
    <w:tmpl w:val="05B41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3413B2D"/>
    <w:multiLevelType w:val="hybridMultilevel"/>
    <w:tmpl w:val="75141ED8"/>
    <w:lvl w:ilvl="0" w:tplc="DD14D1C8">
      <w:start w:val="1"/>
      <w:numFmt w:val="bullet"/>
      <w:lvlText w:val=""/>
      <w:lvlJc w:val="left"/>
      <w:pPr>
        <w:tabs>
          <w:tab w:val="num" w:pos="794"/>
        </w:tabs>
        <w:ind w:left="737" w:hanging="227"/>
      </w:pPr>
      <w:rPr>
        <w:rFonts w:ascii="Symbol" w:hAnsi="Symbol" w:hint="default"/>
      </w:rPr>
    </w:lvl>
    <w:lvl w:ilvl="1" w:tplc="C588A452">
      <w:start w:val="1"/>
      <w:numFmt w:val="bullet"/>
      <w:lvlText w:val=""/>
      <w:lvlJc w:val="left"/>
      <w:pPr>
        <w:tabs>
          <w:tab w:val="num" w:pos="1251"/>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53C28E4"/>
    <w:multiLevelType w:val="hybridMultilevel"/>
    <w:tmpl w:val="610C9DE6"/>
    <w:lvl w:ilvl="0" w:tplc="DD14D1C8">
      <w:start w:val="1"/>
      <w:numFmt w:val="bullet"/>
      <w:lvlText w:val=""/>
      <w:lvlJc w:val="left"/>
      <w:pPr>
        <w:tabs>
          <w:tab w:val="num" w:pos="794"/>
        </w:tabs>
        <w:ind w:left="73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CD237F"/>
    <w:multiLevelType w:val="hybridMultilevel"/>
    <w:tmpl w:val="4F68C8C4"/>
    <w:lvl w:ilvl="0" w:tplc="C588A452">
      <w:start w:val="1"/>
      <w:numFmt w:val="bullet"/>
      <w:lvlText w:val=""/>
      <w:lvlJc w:val="left"/>
      <w:pPr>
        <w:tabs>
          <w:tab w:val="num" w:pos="711"/>
        </w:tabs>
        <w:ind w:left="767" w:hanging="227"/>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776842"/>
    <w:multiLevelType w:val="hybridMultilevel"/>
    <w:tmpl w:val="0DB8CD2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B4E07D9"/>
    <w:multiLevelType w:val="hybridMultilevel"/>
    <w:tmpl w:val="8814F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27">
    <w:nsid w:val="2C99354B"/>
    <w:multiLevelType w:val="hybridMultilevel"/>
    <w:tmpl w:val="5BAEA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1FC4A0E"/>
    <w:multiLevelType w:val="hybridMultilevel"/>
    <w:tmpl w:val="7D4EB5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32">
    <w:nsid w:val="35762EA4"/>
    <w:multiLevelType w:val="hybridMultilevel"/>
    <w:tmpl w:val="356E03BA"/>
    <w:lvl w:ilvl="0" w:tplc="83E2E274">
      <w:start w:val="1"/>
      <w:numFmt w:val="bullet"/>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5D6B82"/>
    <w:multiLevelType w:val="hybridMultilevel"/>
    <w:tmpl w:val="C7B041F8"/>
    <w:lvl w:ilvl="0" w:tplc="CDF246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E61414"/>
    <w:multiLevelType w:val="singleLevel"/>
    <w:tmpl w:val="4E04468E"/>
    <w:lvl w:ilvl="0">
      <w:start w:val="1"/>
      <w:numFmt w:val="decimal"/>
      <w:lvlText w:val="%1."/>
      <w:legacy w:legacy="1" w:legacySpace="0" w:legacyIndent="269"/>
      <w:lvlJc w:val="left"/>
      <w:rPr>
        <w:rFonts w:ascii="Times New Roman" w:hAnsi="Times New Roman" w:cs="Times New Roman" w:hint="default"/>
        <w:b w:val="0"/>
      </w:rPr>
    </w:lvl>
  </w:abstractNum>
  <w:abstractNum w:abstractNumId="3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95"/>
        </w:tabs>
        <w:ind w:left="149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23360EF"/>
    <w:multiLevelType w:val="multilevel"/>
    <w:tmpl w:val="FA90039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4382020F"/>
    <w:multiLevelType w:val="hybridMultilevel"/>
    <w:tmpl w:val="7B747124"/>
    <w:lvl w:ilvl="0" w:tplc="04190005">
      <w:start w:val="1"/>
      <w:numFmt w:val="decimal"/>
      <w:lvlText w:val="%1."/>
      <w:lvlJc w:val="left"/>
      <w:pPr>
        <w:tabs>
          <w:tab w:val="num" w:pos="2160"/>
        </w:tabs>
        <w:ind w:left="2160" w:hanging="360"/>
      </w:pPr>
    </w:lvl>
    <w:lvl w:ilvl="1" w:tplc="EDA6AEEA">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680B1C"/>
    <w:multiLevelType w:val="hybridMultilevel"/>
    <w:tmpl w:val="2892ECC8"/>
    <w:lvl w:ilvl="0" w:tplc="DD14D1C8">
      <w:start w:val="1"/>
      <w:numFmt w:val="bullet"/>
      <w:lvlText w:val=""/>
      <w:lvlJc w:val="left"/>
      <w:pPr>
        <w:tabs>
          <w:tab w:val="num" w:pos="794"/>
        </w:tabs>
        <w:ind w:left="737" w:hanging="227"/>
      </w:pPr>
      <w:rPr>
        <w:rFonts w:ascii="Symbol" w:hAnsi="Symbol" w:hint="default"/>
      </w:rPr>
    </w:lvl>
    <w:lvl w:ilvl="1" w:tplc="83E2E274">
      <w:start w:val="1"/>
      <w:numFmt w:val="bullet"/>
      <w:lvlText w:val=""/>
      <w:lvlJc w:val="left"/>
      <w:pPr>
        <w:tabs>
          <w:tab w:val="num" w:pos="1250"/>
        </w:tabs>
        <w:ind w:left="1250" w:hanging="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478E4F2A"/>
    <w:multiLevelType w:val="multilevel"/>
    <w:tmpl w:val="0E7C226C"/>
    <w:lvl w:ilvl="0">
      <w:start w:val="1"/>
      <w:numFmt w:val="decimal"/>
      <w:lvlText w:val="%1."/>
      <w:legacy w:legacy="1" w:legacySpace="0" w:legacyIndent="25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9E2145E"/>
    <w:multiLevelType w:val="hybridMultilevel"/>
    <w:tmpl w:val="0C6843B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1B66C0F"/>
    <w:multiLevelType w:val="hybridMultilevel"/>
    <w:tmpl w:val="797880E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1B84335"/>
    <w:multiLevelType w:val="hybridMultilevel"/>
    <w:tmpl w:val="C98CABB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74F2713"/>
    <w:multiLevelType w:val="hybridMultilevel"/>
    <w:tmpl w:val="5DF4F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0E5346"/>
    <w:multiLevelType w:val="hybridMultilevel"/>
    <w:tmpl w:val="BC9AE71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B5920D8"/>
    <w:multiLevelType w:val="hybridMultilevel"/>
    <w:tmpl w:val="6DC6C950"/>
    <w:lvl w:ilvl="0" w:tplc="C5B43EE8">
      <w:start w:val="1"/>
      <w:numFmt w:val="bullet"/>
      <w:lvlText w:val=""/>
      <w:lvlJc w:val="left"/>
      <w:pPr>
        <w:tabs>
          <w:tab w:val="num" w:pos="794"/>
        </w:tabs>
        <w:ind w:left="794" w:hanging="34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4">
    <w:nsid w:val="5C474FC2"/>
    <w:multiLevelType w:val="multilevel"/>
    <w:tmpl w:val="385C9134"/>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1AE1D31"/>
    <w:multiLevelType w:val="hybridMultilevel"/>
    <w:tmpl w:val="86643210"/>
    <w:lvl w:ilvl="0" w:tplc="D44CF12A">
      <w:start w:val="1"/>
      <w:numFmt w:val="bullet"/>
      <w:lvlText w:val=""/>
      <w:lvlJc w:val="left"/>
      <w:pPr>
        <w:tabs>
          <w:tab w:val="num" w:pos="680"/>
        </w:tabs>
        <w:ind w:left="624" w:hanging="39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2231D38"/>
    <w:multiLevelType w:val="hybridMultilevel"/>
    <w:tmpl w:val="387669B2"/>
    <w:lvl w:ilvl="0" w:tplc="A1A4BAB0">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54E3A45"/>
    <w:multiLevelType w:val="hybridMultilevel"/>
    <w:tmpl w:val="763AF90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9">
    <w:nsid w:val="68902D24"/>
    <w:multiLevelType w:val="hybridMultilevel"/>
    <w:tmpl w:val="45E23E74"/>
    <w:lvl w:ilvl="0" w:tplc="610A4106">
      <w:start w:val="1"/>
      <w:numFmt w:val="bullet"/>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C7103C6"/>
    <w:multiLevelType w:val="hybridMultilevel"/>
    <w:tmpl w:val="E1F65E4C"/>
    <w:lvl w:ilvl="0" w:tplc="2B0CFA08">
      <w:start w:val="1"/>
      <w:numFmt w:val="bullet"/>
      <w:lvlText w:val=""/>
      <w:lvlJc w:val="left"/>
      <w:pPr>
        <w:tabs>
          <w:tab w:val="num" w:pos="1004"/>
        </w:tabs>
        <w:ind w:left="1004"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CD85C93"/>
    <w:multiLevelType w:val="hybridMultilevel"/>
    <w:tmpl w:val="1B6EBABE"/>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7507B48"/>
    <w:multiLevelType w:val="hybridMultilevel"/>
    <w:tmpl w:val="5BE490B6"/>
    <w:lvl w:ilvl="0" w:tplc="C588A452">
      <w:start w:val="1"/>
      <w:numFmt w:val="bullet"/>
      <w:lvlText w:val=""/>
      <w:lvlJc w:val="left"/>
      <w:pPr>
        <w:tabs>
          <w:tab w:val="num" w:pos="171"/>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A136D61"/>
    <w:multiLevelType w:val="hybridMultilevel"/>
    <w:tmpl w:val="BE4E5F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A3343CC"/>
    <w:multiLevelType w:val="hybridMultilevel"/>
    <w:tmpl w:val="F70085CC"/>
    <w:lvl w:ilvl="0" w:tplc="29180A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nsid w:val="7B751079"/>
    <w:multiLevelType w:val="hybridMultilevel"/>
    <w:tmpl w:val="4AB0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7641EE"/>
    <w:multiLevelType w:val="hybridMultilevel"/>
    <w:tmpl w:val="5712BDF4"/>
    <w:lvl w:ilvl="0" w:tplc="BF46699E">
      <w:start w:val="2"/>
      <w:numFmt w:val="decimal"/>
      <w:lvlText w:val="%1"/>
      <w:lvlJc w:val="left"/>
      <w:pPr>
        <w:ind w:left="4265" w:hanging="360"/>
      </w:pPr>
      <w:rPr>
        <w:rFonts w:hint="default"/>
        <w:b/>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69">
    <w:nsid w:val="7EF71A63"/>
    <w:multiLevelType w:val="hybridMultilevel"/>
    <w:tmpl w:val="F774A33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5"/>
  </w:num>
  <w:num w:numId="3">
    <w:abstractNumId w:val="39"/>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4"/>
  </w:num>
  <w:num w:numId="7">
    <w:abstractNumId w:val="62"/>
  </w:num>
  <w:num w:numId="8">
    <w:abstractNumId w:val="53"/>
  </w:num>
  <w:num w:numId="9">
    <w:abstractNumId w:val="45"/>
  </w:num>
  <w:num w:numId="10">
    <w:abstractNumId w:val="55"/>
  </w:num>
  <w:num w:numId="11">
    <w:abstractNumId w:val="9"/>
  </w:num>
  <w:num w:numId="12">
    <w:abstractNumId w:val="33"/>
  </w:num>
  <w:num w:numId="13">
    <w:abstractNumId w:val="21"/>
  </w:num>
  <w:num w:numId="14">
    <w:abstractNumId w:val="42"/>
  </w:num>
  <w:num w:numId="15">
    <w:abstractNumId w:val="32"/>
  </w:num>
  <w:num w:numId="16">
    <w:abstractNumId w:val="43"/>
  </w:num>
  <w:num w:numId="17">
    <w:abstractNumId w:val="12"/>
  </w:num>
  <w:num w:numId="18">
    <w:abstractNumId w:val="3"/>
  </w:num>
  <w:num w:numId="19">
    <w:abstractNumId w:val="10"/>
  </w:num>
  <w:num w:numId="20">
    <w:abstractNumId w:val="6"/>
  </w:num>
  <w:num w:numId="21">
    <w:abstractNumId w:val="22"/>
  </w:num>
  <w:num w:numId="22">
    <w:abstractNumId w:val="63"/>
  </w:num>
  <w:num w:numId="23">
    <w:abstractNumId w:val="28"/>
  </w:num>
  <w:num w:numId="24">
    <w:abstractNumId w:val="31"/>
  </w:num>
  <w:num w:numId="25">
    <w:abstractNumId w:val="64"/>
  </w:num>
  <w:num w:numId="26">
    <w:abstractNumId w:val="52"/>
  </w:num>
  <w:num w:numId="27">
    <w:abstractNumId w:val="20"/>
  </w:num>
  <w:num w:numId="28">
    <w:abstractNumId w:val="49"/>
  </w:num>
  <w:num w:numId="29">
    <w:abstractNumId w:val="23"/>
  </w:num>
  <w:num w:numId="30">
    <w:abstractNumId w:val="36"/>
  </w:num>
  <w:num w:numId="31">
    <w:abstractNumId w:val="59"/>
  </w:num>
  <w:num w:numId="32">
    <w:abstractNumId w:val="19"/>
  </w:num>
  <w:num w:numId="33">
    <w:abstractNumId w:val="4"/>
  </w:num>
  <w:num w:numId="34">
    <w:abstractNumId w:val="50"/>
  </w:num>
  <w:num w:numId="35">
    <w:abstractNumId w:val="14"/>
  </w:num>
  <w:num w:numId="36">
    <w:abstractNumId w:val="5"/>
  </w:num>
  <w:num w:numId="3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5"/>
  </w:num>
  <w:num w:numId="40">
    <w:abstractNumId w:val="69"/>
  </w:num>
  <w:num w:numId="41">
    <w:abstractNumId w:val="41"/>
  </w:num>
  <w:num w:numId="42">
    <w:abstractNumId w:val="25"/>
  </w:num>
  <w:num w:numId="43">
    <w:abstractNumId w:val="68"/>
  </w:num>
  <w:num w:numId="44">
    <w:abstractNumId w:val="61"/>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51"/>
  </w:num>
  <w:num w:numId="48">
    <w:abstractNumId w:val="27"/>
  </w:num>
  <w:num w:numId="49">
    <w:abstractNumId w:val="8"/>
  </w:num>
  <w:num w:numId="50">
    <w:abstractNumId w:val="34"/>
  </w:num>
  <w:num w:numId="51">
    <w:abstractNumId w:val="66"/>
  </w:num>
  <w:num w:numId="52">
    <w:abstractNumId w:val="2"/>
  </w:num>
  <w:num w:numId="53">
    <w:abstractNumId w:val="15"/>
  </w:num>
  <w:num w:numId="5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57"/>
  </w:num>
  <w:num w:numId="59">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62">
    <w:abstractNumId w:val="37"/>
  </w:num>
  <w:num w:numId="63">
    <w:abstractNumId w:val="26"/>
  </w:num>
  <w:num w:numId="64">
    <w:abstractNumId w:val="26"/>
    <w:lvlOverride w:ilvl="0">
      <w:lvl w:ilvl="0">
        <w:start w:val="6"/>
        <w:numFmt w:val="decimal"/>
        <w:lvlText w:val="%1."/>
        <w:legacy w:legacy="1" w:legacySpace="0" w:legacyIndent="254"/>
        <w:lvlJc w:val="left"/>
        <w:rPr>
          <w:rFonts w:ascii="Times New Roman" w:hAnsi="Times New Roman" w:cs="Times New Roman" w:hint="default"/>
        </w:rPr>
      </w:lvl>
    </w:lvlOverride>
  </w:num>
  <w:num w:numId="65">
    <w:abstractNumId w:val="44"/>
  </w:num>
  <w:num w:numId="66">
    <w:abstractNumId w:val="30"/>
  </w:num>
  <w:num w:numId="67">
    <w:abstractNumId w:val="16"/>
  </w:num>
  <w:num w:numId="68">
    <w:abstractNumId w:val="47"/>
  </w:num>
  <w:num w:numId="69">
    <w:abstractNumId w:val="17"/>
  </w:num>
  <w:num w:numId="70">
    <w:abstractNumId w:val="1"/>
  </w:num>
  <w:num w:numId="71">
    <w:abstractNumId w:val="58"/>
  </w:num>
  <w:num w:numId="72">
    <w:abstractNumId w:val="56"/>
  </w:num>
  <w:num w:numId="73">
    <w:abstractNumId w:val="6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efaultTabStop w:val="708"/>
  <w:doNotHyphenateCaps/>
  <w:drawingGridHorizontalSpacing w:val="120"/>
  <w:displayHorizontalDrawingGridEvery w:val="2"/>
  <w:characterSpacingControl w:val="doNotCompress"/>
  <w:doNotValidateAgainstSchema/>
  <w:doNotDemarcateInvalidXml/>
  <w:footnotePr>
    <w:numRestart w:val="eachPage"/>
    <w:footnote w:id="0"/>
    <w:footnote w:id="1"/>
  </w:footnotePr>
  <w:endnotePr>
    <w:endnote w:id="0"/>
    <w:endnote w:id="1"/>
  </w:endnotePr>
  <w:compat/>
  <w:rsids>
    <w:rsidRoot w:val="00FD3E1D"/>
    <w:rsid w:val="000160DB"/>
    <w:rsid w:val="00030B54"/>
    <w:rsid w:val="00031849"/>
    <w:rsid w:val="000322EA"/>
    <w:rsid w:val="000408DB"/>
    <w:rsid w:val="000415E9"/>
    <w:rsid w:val="00052003"/>
    <w:rsid w:val="000522E2"/>
    <w:rsid w:val="000523CA"/>
    <w:rsid w:val="00052D60"/>
    <w:rsid w:val="000627CA"/>
    <w:rsid w:val="000765BE"/>
    <w:rsid w:val="00086A25"/>
    <w:rsid w:val="00094D5B"/>
    <w:rsid w:val="000A0421"/>
    <w:rsid w:val="000A0422"/>
    <w:rsid w:val="000A3734"/>
    <w:rsid w:val="000B208B"/>
    <w:rsid w:val="000C6B01"/>
    <w:rsid w:val="000D6BF4"/>
    <w:rsid w:val="000E3116"/>
    <w:rsid w:val="000E4042"/>
    <w:rsid w:val="000E54D7"/>
    <w:rsid w:val="00100E33"/>
    <w:rsid w:val="00103E7D"/>
    <w:rsid w:val="00106097"/>
    <w:rsid w:val="00113FF2"/>
    <w:rsid w:val="00114429"/>
    <w:rsid w:val="0011651F"/>
    <w:rsid w:val="001171E1"/>
    <w:rsid w:val="001217D5"/>
    <w:rsid w:val="00127782"/>
    <w:rsid w:val="001331E4"/>
    <w:rsid w:val="001461CB"/>
    <w:rsid w:val="0015257F"/>
    <w:rsid w:val="00154064"/>
    <w:rsid w:val="001665F8"/>
    <w:rsid w:val="001758F7"/>
    <w:rsid w:val="00180B20"/>
    <w:rsid w:val="00183A94"/>
    <w:rsid w:val="001A2819"/>
    <w:rsid w:val="001A490F"/>
    <w:rsid w:val="001B1B67"/>
    <w:rsid w:val="001C044E"/>
    <w:rsid w:val="001D1BD1"/>
    <w:rsid w:val="001D6350"/>
    <w:rsid w:val="001D6538"/>
    <w:rsid w:val="001D7A59"/>
    <w:rsid w:val="001F0042"/>
    <w:rsid w:val="001F0E3D"/>
    <w:rsid w:val="001F2944"/>
    <w:rsid w:val="0020550A"/>
    <w:rsid w:val="002300A8"/>
    <w:rsid w:val="00236022"/>
    <w:rsid w:val="0023633B"/>
    <w:rsid w:val="00236A82"/>
    <w:rsid w:val="00237515"/>
    <w:rsid w:val="00237F84"/>
    <w:rsid w:val="00242DB7"/>
    <w:rsid w:val="00244EC4"/>
    <w:rsid w:val="00245544"/>
    <w:rsid w:val="0025682C"/>
    <w:rsid w:val="00256BF5"/>
    <w:rsid w:val="00264D6C"/>
    <w:rsid w:val="0027422F"/>
    <w:rsid w:val="00276E8F"/>
    <w:rsid w:val="00282556"/>
    <w:rsid w:val="0028720C"/>
    <w:rsid w:val="00291271"/>
    <w:rsid w:val="00292A83"/>
    <w:rsid w:val="002A002A"/>
    <w:rsid w:val="002A24BD"/>
    <w:rsid w:val="002B094C"/>
    <w:rsid w:val="002C384A"/>
    <w:rsid w:val="002C5A1B"/>
    <w:rsid w:val="002F0C74"/>
    <w:rsid w:val="00305931"/>
    <w:rsid w:val="00315254"/>
    <w:rsid w:val="003209B4"/>
    <w:rsid w:val="00321EFD"/>
    <w:rsid w:val="0033721F"/>
    <w:rsid w:val="00353C31"/>
    <w:rsid w:val="0035439A"/>
    <w:rsid w:val="00371868"/>
    <w:rsid w:val="00371C78"/>
    <w:rsid w:val="00384526"/>
    <w:rsid w:val="0039350B"/>
    <w:rsid w:val="0039362E"/>
    <w:rsid w:val="003A4F84"/>
    <w:rsid w:val="003A5B24"/>
    <w:rsid w:val="003B0C13"/>
    <w:rsid w:val="003B2ABE"/>
    <w:rsid w:val="003C5D23"/>
    <w:rsid w:val="003C7417"/>
    <w:rsid w:val="003D7709"/>
    <w:rsid w:val="003E2164"/>
    <w:rsid w:val="003E4C57"/>
    <w:rsid w:val="003F3FA9"/>
    <w:rsid w:val="003F4516"/>
    <w:rsid w:val="004137C1"/>
    <w:rsid w:val="00416FE2"/>
    <w:rsid w:val="00425C38"/>
    <w:rsid w:val="004304FC"/>
    <w:rsid w:val="004343C4"/>
    <w:rsid w:val="00434DC2"/>
    <w:rsid w:val="00445BAF"/>
    <w:rsid w:val="00445E89"/>
    <w:rsid w:val="00451437"/>
    <w:rsid w:val="004738A4"/>
    <w:rsid w:val="004810A0"/>
    <w:rsid w:val="00483D86"/>
    <w:rsid w:val="004860F3"/>
    <w:rsid w:val="00487693"/>
    <w:rsid w:val="0049766B"/>
    <w:rsid w:val="004A3918"/>
    <w:rsid w:val="004A6CD7"/>
    <w:rsid w:val="004B7B85"/>
    <w:rsid w:val="004C7D63"/>
    <w:rsid w:val="004D4A68"/>
    <w:rsid w:val="004E17DF"/>
    <w:rsid w:val="004E3217"/>
    <w:rsid w:val="004E3297"/>
    <w:rsid w:val="004F34CA"/>
    <w:rsid w:val="0051271A"/>
    <w:rsid w:val="0053079B"/>
    <w:rsid w:val="00530F21"/>
    <w:rsid w:val="00532F8E"/>
    <w:rsid w:val="00533B4E"/>
    <w:rsid w:val="005353CB"/>
    <w:rsid w:val="00536214"/>
    <w:rsid w:val="00536938"/>
    <w:rsid w:val="0056111F"/>
    <w:rsid w:val="0056420C"/>
    <w:rsid w:val="0056663A"/>
    <w:rsid w:val="005732A0"/>
    <w:rsid w:val="00581970"/>
    <w:rsid w:val="005866E8"/>
    <w:rsid w:val="005958AD"/>
    <w:rsid w:val="005A2457"/>
    <w:rsid w:val="005A5F5C"/>
    <w:rsid w:val="005B2B50"/>
    <w:rsid w:val="005B4464"/>
    <w:rsid w:val="005C2269"/>
    <w:rsid w:val="005E10B0"/>
    <w:rsid w:val="005F17F9"/>
    <w:rsid w:val="005F3ADA"/>
    <w:rsid w:val="005F5829"/>
    <w:rsid w:val="0060473A"/>
    <w:rsid w:val="00614F4D"/>
    <w:rsid w:val="00622F25"/>
    <w:rsid w:val="00626F8A"/>
    <w:rsid w:val="0063134B"/>
    <w:rsid w:val="00653015"/>
    <w:rsid w:val="00670643"/>
    <w:rsid w:val="00672BDD"/>
    <w:rsid w:val="00673860"/>
    <w:rsid w:val="00676B6C"/>
    <w:rsid w:val="00684641"/>
    <w:rsid w:val="00686C07"/>
    <w:rsid w:val="00686D21"/>
    <w:rsid w:val="006876DF"/>
    <w:rsid w:val="006929D3"/>
    <w:rsid w:val="00694DCC"/>
    <w:rsid w:val="00697DCE"/>
    <w:rsid w:val="006A093E"/>
    <w:rsid w:val="006A4CDE"/>
    <w:rsid w:val="006B44AA"/>
    <w:rsid w:val="006C176C"/>
    <w:rsid w:val="006C1C25"/>
    <w:rsid w:val="006D4517"/>
    <w:rsid w:val="006D7211"/>
    <w:rsid w:val="006D7314"/>
    <w:rsid w:val="006E5561"/>
    <w:rsid w:val="006F0201"/>
    <w:rsid w:val="00703AA9"/>
    <w:rsid w:val="00704800"/>
    <w:rsid w:val="007109A4"/>
    <w:rsid w:val="00724785"/>
    <w:rsid w:val="00724DD5"/>
    <w:rsid w:val="007339A3"/>
    <w:rsid w:val="00743432"/>
    <w:rsid w:val="00747B1B"/>
    <w:rsid w:val="00755A72"/>
    <w:rsid w:val="0077435E"/>
    <w:rsid w:val="00777660"/>
    <w:rsid w:val="00790326"/>
    <w:rsid w:val="00792788"/>
    <w:rsid w:val="00796CD8"/>
    <w:rsid w:val="007973AC"/>
    <w:rsid w:val="007A2E91"/>
    <w:rsid w:val="007A6E5D"/>
    <w:rsid w:val="007B2509"/>
    <w:rsid w:val="007C35C2"/>
    <w:rsid w:val="007C38D6"/>
    <w:rsid w:val="007D25E8"/>
    <w:rsid w:val="007E76D7"/>
    <w:rsid w:val="007F32E3"/>
    <w:rsid w:val="007F43F2"/>
    <w:rsid w:val="008029E4"/>
    <w:rsid w:val="008204C7"/>
    <w:rsid w:val="00834D31"/>
    <w:rsid w:val="00844D7A"/>
    <w:rsid w:val="0086014B"/>
    <w:rsid w:val="00860219"/>
    <w:rsid w:val="008603CA"/>
    <w:rsid w:val="008634CD"/>
    <w:rsid w:val="00865097"/>
    <w:rsid w:val="00866A35"/>
    <w:rsid w:val="00870600"/>
    <w:rsid w:val="00887D57"/>
    <w:rsid w:val="008A4FFD"/>
    <w:rsid w:val="008A536C"/>
    <w:rsid w:val="008B3418"/>
    <w:rsid w:val="008B4765"/>
    <w:rsid w:val="008B6C77"/>
    <w:rsid w:val="008D1C09"/>
    <w:rsid w:val="008E39D3"/>
    <w:rsid w:val="008E61DA"/>
    <w:rsid w:val="008F1803"/>
    <w:rsid w:val="008F46BB"/>
    <w:rsid w:val="008F58EC"/>
    <w:rsid w:val="008F7B3F"/>
    <w:rsid w:val="009034F7"/>
    <w:rsid w:val="00906046"/>
    <w:rsid w:val="00912E0B"/>
    <w:rsid w:val="00923149"/>
    <w:rsid w:val="00930607"/>
    <w:rsid w:val="0094384D"/>
    <w:rsid w:val="00956DAF"/>
    <w:rsid w:val="009625FA"/>
    <w:rsid w:val="00967F97"/>
    <w:rsid w:val="00984EEE"/>
    <w:rsid w:val="009852CE"/>
    <w:rsid w:val="00987A30"/>
    <w:rsid w:val="00991959"/>
    <w:rsid w:val="009B0F6E"/>
    <w:rsid w:val="009B11FA"/>
    <w:rsid w:val="009C2DCD"/>
    <w:rsid w:val="009C5D6C"/>
    <w:rsid w:val="009C76A1"/>
    <w:rsid w:val="009D0DC7"/>
    <w:rsid w:val="009E3C03"/>
    <w:rsid w:val="009F15D0"/>
    <w:rsid w:val="00A0006B"/>
    <w:rsid w:val="00A0216F"/>
    <w:rsid w:val="00A06C2A"/>
    <w:rsid w:val="00A14B7E"/>
    <w:rsid w:val="00A27958"/>
    <w:rsid w:val="00A27A82"/>
    <w:rsid w:val="00A30A1B"/>
    <w:rsid w:val="00A31BDB"/>
    <w:rsid w:val="00A32DE6"/>
    <w:rsid w:val="00A34A74"/>
    <w:rsid w:val="00A42FBC"/>
    <w:rsid w:val="00A654FD"/>
    <w:rsid w:val="00A71A98"/>
    <w:rsid w:val="00A92CC9"/>
    <w:rsid w:val="00A9331C"/>
    <w:rsid w:val="00AA72CF"/>
    <w:rsid w:val="00AB425C"/>
    <w:rsid w:val="00AC0DD4"/>
    <w:rsid w:val="00AC4135"/>
    <w:rsid w:val="00AC79C6"/>
    <w:rsid w:val="00AD0727"/>
    <w:rsid w:val="00AE0A96"/>
    <w:rsid w:val="00AF5F2D"/>
    <w:rsid w:val="00B038CD"/>
    <w:rsid w:val="00B04510"/>
    <w:rsid w:val="00B17EB8"/>
    <w:rsid w:val="00B21B64"/>
    <w:rsid w:val="00B22628"/>
    <w:rsid w:val="00B32187"/>
    <w:rsid w:val="00B37EFB"/>
    <w:rsid w:val="00B4402A"/>
    <w:rsid w:val="00B6049A"/>
    <w:rsid w:val="00B70F33"/>
    <w:rsid w:val="00B74375"/>
    <w:rsid w:val="00B77412"/>
    <w:rsid w:val="00B826FD"/>
    <w:rsid w:val="00B8438C"/>
    <w:rsid w:val="00B90C7E"/>
    <w:rsid w:val="00B93A1C"/>
    <w:rsid w:val="00BB08AD"/>
    <w:rsid w:val="00BB4070"/>
    <w:rsid w:val="00BB7640"/>
    <w:rsid w:val="00BC0E78"/>
    <w:rsid w:val="00BC3627"/>
    <w:rsid w:val="00BD72FF"/>
    <w:rsid w:val="00BE40E6"/>
    <w:rsid w:val="00C011E4"/>
    <w:rsid w:val="00C03EEF"/>
    <w:rsid w:val="00C068F1"/>
    <w:rsid w:val="00C10CA8"/>
    <w:rsid w:val="00C12E6B"/>
    <w:rsid w:val="00C3221A"/>
    <w:rsid w:val="00C34277"/>
    <w:rsid w:val="00C3558F"/>
    <w:rsid w:val="00C36799"/>
    <w:rsid w:val="00C417F9"/>
    <w:rsid w:val="00C50DCC"/>
    <w:rsid w:val="00C51F1A"/>
    <w:rsid w:val="00C6152B"/>
    <w:rsid w:val="00C6644A"/>
    <w:rsid w:val="00C66C70"/>
    <w:rsid w:val="00C72F18"/>
    <w:rsid w:val="00C80ED5"/>
    <w:rsid w:val="00C84E4D"/>
    <w:rsid w:val="00C876B5"/>
    <w:rsid w:val="00C90C57"/>
    <w:rsid w:val="00C915C9"/>
    <w:rsid w:val="00C947C0"/>
    <w:rsid w:val="00C95D00"/>
    <w:rsid w:val="00C97569"/>
    <w:rsid w:val="00C97E48"/>
    <w:rsid w:val="00CA06C6"/>
    <w:rsid w:val="00CA1933"/>
    <w:rsid w:val="00CA7B55"/>
    <w:rsid w:val="00CB2013"/>
    <w:rsid w:val="00CB6A80"/>
    <w:rsid w:val="00CC0D1F"/>
    <w:rsid w:val="00CC58EE"/>
    <w:rsid w:val="00CD3B88"/>
    <w:rsid w:val="00CE09D7"/>
    <w:rsid w:val="00CE181C"/>
    <w:rsid w:val="00CE6296"/>
    <w:rsid w:val="00CF44B8"/>
    <w:rsid w:val="00D03998"/>
    <w:rsid w:val="00D07C49"/>
    <w:rsid w:val="00D13195"/>
    <w:rsid w:val="00D145F2"/>
    <w:rsid w:val="00D36695"/>
    <w:rsid w:val="00D43335"/>
    <w:rsid w:val="00D45132"/>
    <w:rsid w:val="00D50CD9"/>
    <w:rsid w:val="00D5255E"/>
    <w:rsid w:val="00D540DE"/>
    <w:rsid w:val="00D5447C"/>
    <w:rsid w:val="00D60FD3"/>
    <w:rsid w:val="00D63762"/>
    <w:rsid w:val="00D72AD6"/>
    <w:rsid w:val="00D73031"/>
    <w:rsid w:val="00D73B4D"/>
    <w:rsid w:val="00D73DA6"/>
    <w:rsid w:val="00D85B2F"/>
    <w:rsid w:val="00D93C03"/>
    <w:rsid w:val="00D977CF"/>
    <w:rsid w:val="00D97B63"/>
    <w:rsid w:val="00DC364B"/>
    <w:rsid w:val="00DD1FE2"/>
    <w:rsid w:val="00DF3A59"/>
    <w:rsid w:val="00E00CD7"/>
    <w:rsid w:val="00E236E0"/>
    <w:rsid w:val="00E32FAB"/>
    <w:rsid w:val="00E35752"/>
    <w:rsid w:val="00E430D3"/>
    <w:rsid w:val="00E44338"/>
    <w:rsid w:val="00E52140"/>
    <w:rsid w:val="00E5490D"/>
    <w:rsid w:val="00E55630"/>
    <w:rsid w:val="00E569B8"/>
    <w:rsid w:val="00E603CC"/>
    <w:rsid w:val="00E75517"/>
    <w:rsid w:val="00E814DB"/>
    <w:rsid w:val="00E84DD6"/>
    <w:rsid w:val="00E900C8"/>
    <w:rsid w:val="00E936A1"/>
    <w:rsid w:val="00EA0793"/>
    <w:rsid w:val="00EA2417"/>
    <w:rsid w:val="00EA48EA"/>
    <w:rsid w:val="00EB7F3A"/>
    <w:rsid w:val="00EC15AD"/>
    <w:rsid w:val="00EC2008"/>
    <w:rsid w:val="00EC58CC"/>
    <w:rsid w:val="00EC70CF"/>
    <w:rsid w:val="00EC713E"/>
    <w:rsid w:val="00EE0529"/>
    <w:rsid w:val="00EE4D51"/>
    <w:rsid w:val="00EF62A5"/>
    <w:rsid w:val="00EF646C"/>
    <w:rsid w:val="00EF72A0"/>
    <w:rsid w:val="00F01400"/>
    <w:rsid w:val="00F240B2"/>
    <w:rsid w:val="00F34626"/>
    <w:rsid w:val="00F43370"/>
    <w:rsid w:val="00F4398C"/>
    <w:rsid w:val="00F55D78"/>
    <w:rsid w:val="00F612B1"/>
    <w:rsid w:val="00F61911"/>
    <w:rsid w:val="00F65A87"/>
    <w:rsid w:val="00F75709"/>
    <w:rsid w:val="00F82D45"/>
    <w:rsid w:val="00F83B1C"/>
    <w:rsid w:val="00F87973"/>
    <w:rsid w:val="00F95E00"/>
    <w:rsid w:val="00FB3140"/>
    <w:rsid w:val="00FD3E1D"/>
    <w:rsid w:val="00FE4012"/>
    <w:rsid w:val="00FE4B27"/>
    <w:rsid w:val="00FE78C7"/>
    <w:rsid w:val="00FF117D"/>
    <w:rsid w:val="00FF21A3"/>
    <w:rsid w:val="00FF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9"/>
    <o:shapelayout v:ext="edit">
      <o:idmap v:ext="edit" data="1"/>
      <o:rules v:ext="edit">
        <o:r id="V:Rule6" type="connector" idref="#_x0000_s1073"/>
        <o:r id="V:Rule7" type="connector" idref="#_x0000_s1072"/>
        <o:r id="V:Rule8" type="connector" idref="#_x0000_s1074"/>
        <o:r id="V:Rule9" type="connector" idref="#_x0000_s1071"/>
        <o:r id="V:Rule10"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lo-L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 List" w:uiPriority="0"/>
    <w:lsdException w:name="Table Grid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1D"/>
    <w:rPr>
      <w:rFonts w:ascii="Times New Roman" w:eastAsia="Times New Roman" w:hAnsi="Times New Roman"/>
      <w:sz w:val="24"/>
      <w:szCs w:val="24"/>
      <w:lang w:bidi="ar-SA"/>
    </w:rPr>
  </w:style>
  <w:style w:type="paragraph" w:styleId="1">
    <w:name w:val="heading 1"/>
    <w:basedOn w:val="a"/>
    <w:next w:val="a"/>
    <w:link w:val="10"/>
    <w:qFormat/>
    <w:locked/>
    <w:rsid w:val="002300A8"/>
    <w:pPr>
      <w:keepNext/>
      <w:keepLines/>
      <w:spacing w:before="480"/>
      <w:outlineLvl w:val="0"/>
    </w:pPr>
    <w:rPr>
      <w:rFonts w:ascii="Cambria" w:hAnsi="Cambria"/>
      <w:b/>
      <w:bCs/>
      <w:color w:val="365F91"/>
      <w:sz w:val="28"/>
      <w:szCs w:val="28"/>
    </w:rPr>
  </w:style>
  <w:style w:type="paragraph" w:styleId="2">
    <w:name w:val="heading 2"/>
    <w:basedOn w:val="a"/>
    <w:next w:val="a"/>
    <w:link w:val="20"/>
    <w:qFormat/>
    <w:locked/>
    <w:rsid w:val="00860219"/>
    <w:pPr>
      <w:keepNext/>
      <w:shd w:val="clear" w:color="auto" w:fill="FFFFFF"/>
      <w:autoSpaceDE w:val="0"/>
      <w:autoSpaceDN w:val="0"/>
      <w:adjustRightInd w:val="0"/>
      <w:spacing w:line="360" w:lineRule="auto"/>
      <w:outlineLvl w:val="1"/>
    </w:pPr>
    <w:rPr>
      <w:color w:val="000000"/>
      <w:sz w:val="28"/>
      <w:szCs w:val="20"/>
    </w:rPr>
  </w:style>
  <w:style w:type="paragraph" w:styleId="3">
    <w:name w:val="heading 3"/>
    <w:basedOn w:val="a"/>
    <w:link w:val="30"/>
    <w:uiPriority w:val="9"/>
    <w:qFormat/>
    <w:locked/>
    <w:rsid w:val="005E10B0"/>
    <w:pPr>
      <w:spacing w:before="100" w:beforeAutospacing="1" w:after="100" w:afterAutospacing="1"/>
      <w:outlineLvl w:val="2"/>
    </w:pPr>
    <w:rPr>
      <w:b/>
      <w:bCs/>
      <w:sz w:val="27"/>
      <w:szCs w:val="27"/>
    </w:rPr>
  </w:style>
  <w:style w:type="paragraph" w:styleId="4">
    <w:name w:val="heading 4"/>
    <w:basedOn w:val="a"/>
    <w:next w:val="a"/>
    <w:link w:val="40"/>
    <w:qFormat/>
    <w:locked/>
    <w:rsid w:val="00860219"/>
    <w:pPr>
      <w:keepNext/>
      <w:autoSpaceDE w:val="0"/>
      <w:autoSpaceDN w:val="0"/>
      <w:adjustRightInd w:val="0"/>
      <w:spacing w:line="360" w:lineRule="auto"/>
      <w:outlineLvl w:val="3"/>
    </w:pPr>
    <w:rPr>
      <w:sz w:val="28"/>
    </w:rPr>
  </w:style>
  <w:style w:type="paragraph" w:styleId="5">
    <w:name w:val="heading 5"/>
    <w:basedOn w:val="a"/>
    <w:next w:val="a"/>
    <w:link w:val="50"/>
    <w:qFormat/>
    <w:locked/>
    <w:rsid w:val="00860219"/>
    <w:pPr>
      <w:keepNext/>
      <w:autoSpaceDE w:val="0"/>
      <w:autoSpaceDN w:val="0"/>
      <w:adjustRightInd w:val="0"/>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
    <w:name w:val="Основной текст (9)1"/>
    <w:basedOn w:val="a"/>
    <w:uiPriority w:val="99"/>
    <w:rsid w:val="00FD3E1D"/>
    <w:pPr>
      <w:shd w:val="clear" w:color="auto" w:fill="FFFFFF"/>
      <w:spacing w:before="180" w:line="178" w:lineRule="exact"/>
      <w:jc w:val="right"/>
    </w:pPr>
    <w:rPr>
      <w:rFonts w:eastAsia="Arial Unicode MS"/>
      <w:sz w:val="18"/>
      <w:szCs w:val="18"/>
    </w:rPr>
  </w:style>
  <w:style w:type="character" w:customStyle="1" w:styleId="95">
    <w:name w:val="Основной текст (9)5"/>
    <w:uiPriority w:val="99"/>
    <w:rsid w:val="00FD3E1D"/>
    <w:rPr>
      <w:rFonts w:ascii="Times New Roman" w:hAnsi="Times New Roman" w:cs="Times New Roman"/>
      <w:b/>
      <w:bCs/>
      <w:spacing w:val="0"/>
      <w:sz w:val="18"/>
      <w:szCs w:val="18"/>
    </w:rPr>
  </w:style>
  <w:style w:type="table" w:styleId="a3">
    <w:name w:val="Table Grid"/>
    <w:basedOn w:val="a1"/>
    <w:rsid w:val="00B2262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6A35"/>
    <w:pPr>
      <w:ind w:left="720"/>
    </w:pPr>
  </w:style>
  <w:style w:type="character" w:styleId="a5">
    <w:name w:val="Hyperlink"/>
    <w:rsid w:val="00C6152B"/>
    <w:rPr>
      <w:color w:val="0000FF"/>
      <w:u w:val="single"/>
    </w:rPr>
  </w:style>
  <w:style w:type="paragraph" w:customStyle="1" w:styleId="a6">
    <w:name w:val="А_основной"/>
    <w:basedOn w:val="a"/>
    <w:link w:val="a7"/>
    <w:qFormat/>
    <w:rsid w:val="00777660"/>
    <w:pPr>
      <w:spacing w:line="360" w:lineRule="auto"/>
      <w:ind w:firstLine="340"/>
      <w:jc w:val="both"/>
    </w:pPr>
    <w:rPr>
      <w:rFonts w:cs="Arial Unicode MS"/>
      <w:sz w:val="28"/>
      <w:szCs w:val="28"/>
      <w:lang w:bidi="lo-LA"/>
    </w:rPr>
  </w:style>
  <w:style w:type="character" w:customStyle="1" w:styleId="a7">
    <w:name w:val="А_основной Знак"/>
    <w:link w:val="a6"/>
    <w:rsid w:val="00777660"/>
    <w:rPr>
      <w:rFonts w:ascii="Times New Roman" w:eastAsia="Times New Roman" w:hAnsi="Times New Roman"/>
      <w:sz w:val="28"/>
      <w:szCs w:val="28"/>
    </w:rPr>
  </w:style>
  <w:style w:type="character" w:customStyle="1" w:styleId="fontstyle18">
    <w:name w:val="fontstyle18"/>
    <w:basedOn w:val="a0"/>
    <w:rsid w:val="00777660"/>
  </w:style>
  <w:style w:type="paragraph" w:customStyle="1" w:styleId="a8">
    <w:name w:val="А_заголовок"/>
    <w:basedOn w:val="a6"/>
    <w:link w:val="a9"/>
    <w:qFormat/>
    <w:rsid w:val="00777660"/>
    <w:pPr>
      <w:widowControl w:val="0"/>
      <w:autoSpaceDE w:val="0"/>
      <w:autoSpaceDN w:val="0"/>
      <w:adjustRightInd w:val="0"/>
      <w:ind w:firstLine="454"/>
      <w:jc w:val="center"/>
    </w:pPr>
    <w:rPr>
      <w:i/>
      <w:szCs w:val="20"/>
    </w:rPr>
  </w:style>
  <w:style w:type="character" w:customStyle="1" w:styleId="a9">
    <w:name w:val="А_заголовок Знак"/>
    <w:link w:val="a8"/>
    <w:rsid w:val="00777660"/>
    <w:rPr>
      <w:rFonts w:ascii="Times New Roman" w:eastAsia="Times New Roman" w:hAnsi="Times New Roman"/>
      <w:i/>
      <w:sz w:val="28"/>
      <w:szCs w:val="20"/>
    </w:rPr>
  </w:style>
  <w:style w:type="character" w:customStyle="1" w:styleId="Zag11">
    <w:name w:val="Zag_11"/>
    <w:rsid w:val="00FF3BD0"/>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F3BD0"/>
    <w:pPr>
      <w:spacing w:before="100" w:beforeAutospacing="1" w:after="100" w:afterAutospacing="1"/>
    </w:pPr>
  </w:style>
  <w:style w:type="paragraph" w:customStyle="1" w:styleId="Osnova">
    <w:name w:val="Osnova"/>
    <w:basedOn w:val="a"/>
    <w:rsid w:val="00FF3BD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b">
    <w:name w:val="Subtitle"/>
    <w:basedOn w:val="a"/>
    <w:link w:val="ac"/>
    <w:qFormat/>
    <w:locked/>
    <w:rsid w:val="00FF3BD0"/>
    <w:pPr>
      <w:spacing w:after="60" w:line="276" w:lineRule="auto"/>
      <w:jc w:val="center"/>
      <w:outlineLvl w:val="1"/>
    </w:pPr>
    <w:rPr>
      <w:rFonts w:ascii="Arial" w:eastAsia="Calibri" w:hAnsi="Arial" w:cs="Arial Unicode MS"/>
      <w:lang w:eastAsia="en-US" w:bidi="lo-LA"/>
    </w:rPr>
  </w:style>
  <w:style w:type="character" w:customStyle="1" w:styleId="ac">
    <w:name w:val="Подзаголовок Знак"/>
    <w:link w:val="ab"/>
    <w:rsid w:val="00FF3BD0"/>
    <w:rPr>
      <w:rFonts w:ascii="Arial" w:hAnsi="Arial" w:cs="Arial"/>
      <w:sz w:val="24"/>
      <w:szCs w:val="24"/>
      <w:lang w:eastAsia="en-US"/>
    </w:rPr>
  </w:style>
  <w:style w:type="paragraph" w:customStyle="1" w:styleId="ad">
    <w:name w:val="А_сноска"/>
    <w:basedOn w:val="ae"/>
    <w:link w:val="af"/>
    <w:qFormat/>
    <w:rsid w:val="00FF3BD0"/>
    <w:pPr>
      <w:widowControl w:val="0"/>
      <w:autoSpaceDE w:val="0"/>
      <w:autoSpaceDN w:val="0"/>
      <w:adjustRightInd w:val="0"/>
      <w:ind w:firstLine="454"/>
      <w:jc w:val="both"/>
    </w:pPr>
    <w:rPr>
      <w:rFonts w:eastAsia="Calibri"/>
      <w:sz w:val="24"/>
      <w:szCs w:val="24"/>
    </w:rPr>
  </w:style>
  <w:style w:type="character" w:customStyle="1" w:styleId="af">
    <w:name w:val="А_сноска Знак"/>
    <w:link w:val="ad"/>
    <w:rsid w:val="00FF3BD0"/>
    <w:rPr>
      <w:rFonts w:ascii="Times New Roman" w:hAnsi="Times New Roman"/>
      <w:sz w:val="24"/>
      <w:szCs w:val="24"/>
    </w:rPr>
  </w:style>
  <w:style w:type="paragraph" w:customStyle="1" w:styleId="11">
    <w:name w:val="Без интервала1"/>
    <w:aliases w:val="основа"/>
    <w:uiPriority w:val="1"/>
    <w:qFormat/>
    <w:rsid w:val="00FF3BD0"/>
    <w:pPr>
      <w:ind w:firstLine="454"/>
      <w:jc w:val="center"/>
    </w:pPr>
    <w:rPr>
      <w:rFonts w:ascii="Times New Roman" w:hAnsi="Times New Roman"/>
      <w:sz w:val="28"/>
      <w:szCs w:val="28"/>
      <w:lang w:eastAsia="en-US" w:bidi="ar-SA"/>
    </w:rPr>
  </w:style>
  <w:style w:type="paragraph" w:styleId="ae">
    <w:name w:val="footnote text"/>
    <w:aliases w:val=" Знак"/>
    <w:basedOn w:val="a"/>
    <w:link w:val="af0"/>
    <w:semiHidden/>
    <w:unhideWhenUsed/>
    <w:rsid w:val="00FF3BD0"/>
    <w:rPr>
      <w:rFonts w:cs="Arial Unicode MS"/>
      <w:sz w:val="20"/>
      <w:szCs w:val="20"/>
      <w:lang w:bidi="lo-LA"/>
    </w:rPr>
  </w:style>
  <w:style w:type="character" w:customStyle="1" w:styleId="af0">
    <w:name w:val="Текст сноски Знак"/>
    <w:aliases w:val=" Знак Знак"/>
    <w:link w:val="ae"/>
    <w:semiHidden/>
    <w:rsid w:val="00FF3BD0"/>
    <w:rPr>
      <w:rFonts w:ascii="Times New Roman" w:eastAsia="Times New Roman" w:hAnsi="Times New Roman"/>
      <w:sz w:val="20"/>
      <w:szCs w:val="20"/>
    </w:rPr>
  </w:style>
  <w:style w:type="character" w:styleId="af1">
    <w:name w:val="Emphasis"/>
    <w:uiPriority w:val="20"/>
    <w:qFormat/>
    <w:locked/>
    <w:rsid w:val="004738A4"/>
    <w:rPr>
      <w:i/>
      <w:iCs/>
    </w:rPr>
  </w:style>
  <w:style w:type="paragraph" w:styleId="af2">
    <w:name w:val="Balloon Text"/>
    <w:basedOn w:val="a"/>
    <w:link w:val="af3"/>
    <w:uiPriority w:val="99"/>
    <w:semiHidden/>
    <w:unhideWhenUsed/>
    <w:rsid w:val="00870600"/>
    <w:rPr>
      <w:rFonts w:ascii="Tahoma" w:eastAsia="Calibri" w:hAnsi="Tahoma" w:cs="Arial Unicode MS"/>
      <w:sz w:val="16"/>
      <w:szCs w:val="16"/>
      <w:lang w:eastAsia="en-US" w:bidi="lo-LA"/>
    </w:rPr>
  </w:style>
  <w:style w:type="character" w:customStyle="1" w:styleId="af3">
    <w:name w:val="Текст выноски Знак"/>
    <w:link w:val="af2"/>
    <w:uiPriority w:val="99"/>
    <w:semiHidden/>
    <w:rsid w:val="00870600"/>
    <w:rPr>
      <w:rFonts w:ascii="Tahoma" w:hAnsi="Tahoma" w:cs="Tahoma"/>
      <w:sz w:val="16"/>
      <w:szCs w:val="16"/>
      <w:lang w:eastAsia="en-US"/>
    </w:rPr>
  </w:style>
  <w:style w:type="table" w:customStyle="1" w:styleId="41">
    <w:name w:val="Сетка таблицы4"/>
    <w:basedOn w:val="a1"/>
    <w:next w:val="a3"/>
    <w:uiPriority w:val="59"/>
    <w:rsid w:val="001665F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37F84"/>
  </w:style>
  <w:style w:type="paragraph" w:customStyle="1" w:styleId="ConsPlusNormal">
    <w:name w:val="ConsPlusNormal"/>
    <w:rsid w:val="004E3297"/>
    <w:pPr>
      <w:widowControl w:val="0"/>
      <w:autoSpaceDE w:val="0"/>
      <w:autoSpaceDN w:val="0"/>
      <w:adjustRightInd w:val="0"/>
      <w:ind w:firstLine="720"/>
    </w:pPr>
    <w:rPr>
      <w:rFonts w:ascii="Arial" w:eastAsia="Times New Roman" w:hAnsi="Arial" w:cs="Arial"/>
      <w:lang w:bidi="ar-SA"/>
    </w:rPr>
  </w:style>
  <w:style w:type="paragraph" w:customStyle="1" w:styleId="ConsPlusNonformat">
    <w:name w:val="ConsPlusNonformat"/>
    <w:rsid w:val="004E3297"/>
    <w:pPr>
      <w:widowControl w:val="0"/>
      <w:autoSpaceDE w:val="0"/>
      <w:autoSpaceDN w:val="0"/>
      <w:adjustRightInd w:val="0"/>
    </w:pPr>
    <w:rPr>
      <w:rFonts w:ascii="Courier New" w:eastAsia="Times New Roman" w:hAnsi="Courier New" w:cs="Courier New"/>
      <w:lang w:bidi="ar-SA"/>
    </w:rPr>
  </w:style>
  <w:style w:type="paragraph" w:styleId="af4">
    <w:name w:val="header"/>
    <w:basedOn w:val="a"/>
    <w:link w:val="af5"/>
    <w:uiPriority w:val="99"/>
    <w:unhideWhenUsed/>
    <w:rsid w:val="00445BAF"/>
    <w:pPr>
      <w:tabs>
        <w:tab w:val="center" w:pos="4677"/>
        <w:tab w:val="right" w:pos="9355"/>
      </w:tabs>
    </w:pPr>
    <w:rPr>
      <w:rFonts w:cs="Arial Unicode MS"/>
      <w:lang w:bidi="lo-LA"/>
    </w:rPr>
  </w:style>
  <w:style w:type="character" w:customStyle="1" w:styleId="af5">
    <w:name w:val="Верхний колонтитул Знак"/>
    <w:link w:val="af4"/>
    <w:uiPriority w:val="99"/>
    <w:rsid w:val="00445BAF"/>
    <w:rPr>
      <w:rFonts w:ascii="Times New Roman" w:eastAsia="Times New Roman" w:hAnsi="Times New Roman"/>
      <w:sz w:val="24"/>
      <w:szCs w:val="24"/>
    </w:rPr>
  </w:style>
  <w:style w:type="paragraph" w:styleId="af6">
    <w:name w:val="footer"/>
    <w:basedOn w:val="a"/>
    <w:link w:val="af7"/>
    <w:unhideWhenUsed/>
    <w:rsid w:val="00445BAF"/>
    <w:pPr>
      <w:tabs>
        <w:tab w:val="center" w:pos="4677"/>
        <w:tab w:val="right" w:pos="9355"/>
      </w:tabs>
    </w:pPr>
    <w:rPr>
      <w:rFonts w:cs="Arial Unicode MS"/>
      <w:lang w:bidi="lo-LA"/>
    </w:rPr>
  </w:style>
  <w:style w:type="character" w:customStyle="1" w:styleId="af7">
    <w:name w:val="Нижний колонтитул Знак"/>
    <w:link w:val="af6"/>
    <w:rsid w:val="00445BAF"/>
    <w:rPr>
      <w:rFonts w:ascii="Times New Roman" w:eastAsia="Times New Roman" w:hAnsi="Times New Roman"/>
      <w:sz w:val="24"/>
      <w:szCs w:val="24"/>
    </w:rPr>
  </w:style>
  <w:style w:type="paragraph" w:styleId="af8">
    <w:name w:val="No Spacing"/>
    <w:uiPriority w:val="1"/>
    <w:qFormat/>
    <w:rsid w:val="00790326"/>
    <w:rPr>
      <w:rFonts w:ascii="Times New Roman" w:eastAsia="Times New Roman" w:hAnsi="Times New Roman"/>
      <w:sz w:val="24"/>
      <w:szCs w:val="24"/>
      <w:lang w:bidi="ar-SA"/>
    </w:rPr>
  </w:style>
  <w:style w:type="paragraph" w:styleId="af9">
    <w:name w:val="Title"/>
    <w:basedOn w:val="a"/>
    <w:link w:val="afa"/>
    <w:qFormat/>
    <w:locked/>
    <w:rsid w:val="00790326"/>
    <w:pPr>
      <w:jc w:val="center"/>
    </w:pPr>
    <w:rPr>
      <w:rFonts w:ascii="Arial" w:hAnsi="Arial"/>
      <w:b/>
      <w:bCs/>
      <w:sz w:val="28"/>
    </w:rPr>
  </w:style>
  <w:style w:type="character" w:customStyle="1" w:styleId="afa">
    <w:name w:val="Название Знак"/>
    <w:basedOn w:val="a0"/>
    <w:link w:val="af9"/>
    <w:rsid w:val="00790326"/>
    <w:rPr>
      <w:rFonts w:ascii="Arial" w:eastAsia="Times New Roman" w:hAnsi="Arial"/>
      <w:b/>
      <w:bCs/>
      <w:sz w:val="28"/>
      <w:szCs w:val="24"/>
    </w:rPr>
  </w:style>
  <w:style w:type="paragraph" w:styleId="afb">
    <w:name w:val="Body Text"/>
    <w:aliases w:val="Основной текст Знак Знак Знак Знак Знак,Основной текст Знак Знак Знак Знак,Основной текст Знак Знак Знак"/>
    <w:basedOn w:val="a"/>
    <w:link w:val="afc"/>
    <w:rsid w:val="00CE6296"/>
    <w:pPr>
      <w:ind w:firstLine="567"/>
      <w:jc w:val="both"/>
    </w:pPr>
    <w:rPr>
      <w:bCs/>
      <w:sz w:val="28"/>
    </w:rPr>
  </w:style>
  <w:style w:type="character" w:customStyle="1" w:styleId="afc">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fb"/>
    <w:rsid w:val="00CE6296"/>
    <w:rPr>
      <w:rFonts w:ascii="Times New Roman" w:eastAsia="Times New Roman" w:hAnsi="Times New Roman"/>
      <w:bCs/>
      <w:sz w:val="28"/>
      <w:szCs w:val="24"/>
    </w:rPr>
  </w:style>
  <w:style w:type="character" w:styleId="afd">
    <w:name w:val="footnote reference"/>
    <w:basedOn w:val="a0"/>
    <w:semiHidden/>
    <w:rsid w:val="00B37EFB"/>
    <w:rPr>
      <w:vertAlign w:val="superscript"/>
    </w:rPr>
  </w:style>
  <w:style w:type="paragraph" w:customStyle="1" w:styleId="31">
    <w:name w:val="Заголовок 3+"/>
    <w:basedOn w:val="a"/>
    <w:rsid w:val="007F43F2"/>
    <w:pPr>
      <w:widowControl w:val="0"/>
      <w:overflowPunct w:val="0"/>
      <w:autoSpaceDE w:val="0"/>
      <w:autoSpaceDN w:val="0"/>
      <w:adjustRightInd w:val="0"/>
      <w:spacing w:before="240"/>
      <w:jc w:val="center"/>
      <w:textAlignment w:val="baseline"/>
    </w:pPr>
    <w:rPr>
      <w:b/>
      <w:sz w:val="28"/>
      <w:szCs w:val="20"/>
    </w:rPr>
  </w:style>
  <w:style w:type="character" w:customStyle="1" w:styleId="FontStyle122">
    <w:name w:val="Font Style122"/>
    <w:basedOn w:val="a0"/>
    <w:rsid w:val="00EC2008"/>
    <w:rPr>
      <w:rFonts w:ascii="Times New Roman" w:hAnsi="Times New Roman" w:cs="Times New Roman"/>
      <w:sz w:val="22"/>
      <w:szCs w:val="22"/>
    </w:rPr>
  </w:style>
  <w:style w:type="paragraph" w:customStyle="1" w:styleId="Style41">
    <w:name w:val="Style41"/>
    <w:basedOn w:val="a"/>
    <w:rsid w:val="00EC2008"/>
    <w:pPr>
      <w:widowControl w:val="0"/>
      <w:autoSpaceDE w:val="0"/>
      <w:autoSpaceDN w:val="0"/>
      <w:adjustRightInd w:val="0"/>
      <w:spacing w:line="214" w:lineRule="exact"/>
      <w:ind w:firstLine="350"/>
      <w:jc w:val="both"/>
    </w:pPr>
  </w:style>
  <w:style w:type="paragraph" w:customStyle="1" w:styleId="c24">
    <w:name w:val="c24"/>
    <w:basedOn w:val="a"/>
    <w:rsid w:val="00244EC4"/>
    <w:pPr>
      <w:spacing w:before="100" w:beforeAutospacing="1" w:after="100" w:afterAutospacing="1"/>
    </w:pPr>
  </w:style>
  <w:style w:type="character" w:customStyle="1" w:styleId="c0">
    <w:name w:val="c0"/>
    <w:basedOn w:val="a0"/>
    <w:rsid w:val="00244EC4"/>
  </w:style>
  <w:style w:type="paragraph" w:customStyle="1" w:styleId="c1">
    <w:name w:val="c1"/>
    <w:basedOn w:val="a"/>
    <w:rsid w:val="00244EC4"/>
    <w:pPr>
      <w:spacing w:before="100" w:beforeAutospacing="1" w:after="100" w:afterAutospacing="1"/>
    </w:pPr>
  </w:style>
  <w:style w:type="character" w:customStyle="1" w:styleId="c43">
    <w:name w:val="c43"/>
    <w:basedOn w:val="a0"/>
    <w:rsid w:val="00244EC4"/>
  </w:style>
  <w:style w:type="character" w:customStyle="1" w:styleId="c19">
    <w:name w:val="c19"/>
    <w:basedOn w:val="a0"/>
    <w:rsid w:val="00244EC4"/>
  </w:style>
  <w:style w:type="paragraph" w:customStyle="1" w:styleId="c12">
    <w:name w:val="c12"/>
    <w:basedOn w:val="a"/>
    <w:rsid w:val="00244EC4"/>
    <w:pPr>
      <w:spacing w:before="100" w:beforeAutospacing="1" w:after="100" w:afterAutospacing="1"/>
    </w:pPr>
  </w:style>
  <w:style w:type="character" w:styleId="afe">
    <w:name w:val="Strong"/>
    <w:basedOn w:val="a0"/>
    <w:uiPriority w:val="22"/>
    <w:qFormat/>
    <w:locked/>
    <w:rsid w:val="00244EC4"/>
    <w:rPr>
      <w:b/>
      <w:bCs/>
    </w:rPr>
  </w:style>
  <w:style w:type="paragraph" w:customStyle="1" w:styleId="aff">
    <w:name w:val="Новый"/>
    <w:basedOn w:val="a"/>
    <w:rsid w:val="00086A25"/>
    <w:pPr>
      <w:spacing w:line="360" w:lineRule="auto"/>
      <w:ind w:firstLine="454"/>
      <w:jc w:val="both"/>
    </w:pPr>
    <w:rPr>
      <w:sz w:val="28"/>
    </w:rPr>
  </w:style>
  <w:style w:type="paragraph" w:customStyle="1" w:styleId="Heading4A">
    <w:name w:val="Heading 4 A"/>
    <w:basedOn w:val="a"/>
    <w:next w:val="a"/>
    <w:rsid w:val="00086A25"/>
    <w:pPr>
      <w:keepNext/>
      <w:spacing w:before="480" w:after="300"/>
      <w:outlineLvl w:val="3"/>
    </w:pPr>
    <w:rPr>
      <w:rFonts w:eastAsia="ヒラギノ角ゴ Pro W3"/>
      <w:b/>
      <w:color w:val="000000"/>
      <w:spacing w:val="20"/>
      <w:sz w:val="28"/>
      <w:szCs w:val="20"/>
      <w:lang w:eastAsia="en-US"/>
    </w:rPr>
  </w:style>
  <w:style w:type="paragraph" w:customStyle="1" w:styleId="aff0">
    <w:name w:val="А"/>
    <w:basedOn w:val="a"/>
    <w:qFormat/>
    <w:rsid w:val="00086A25"/>
    <w:pPr>
      <w:spacing w:line="360" w:lineRule="auto"/>
      <w:ind w:firstLine="454"/>
      <w:jc w:val="both"/>
    </w:pPr>
    <w:rPr>
      <w:rFonts w:eastAsia="Calibri"/>
      <w:sz w:val="28"/>
      <w:szCs w:val="28"/>
      <w:lang w:eastAsia="en-US"/>
    </w:rPr>
  </w:style>
  <w:style w:type="paragraph" w:customStyle="1" w:styleId="u-2-msonormal">
    <w:name w:val="u-2-msonormal"/>
    <w:basedOn w:val="a"/>
    <w:rsid w:val="008E39D3"/>
    <w:pPr>
      <w:spacing w:before="100" w:beforeAutospacing="1" w:after="100" w:afterAutospacing="1"/>
    </w:pPr>
  </w:style>
  <w:style w:type="character" w:styleId="aff1">
    <w:name w:val="page number"/>
    <w:basedOn w:val="a0"/>
    <w:rsid w:val="008E39D3"/>
  </w:style>
  <w:style w:type="paragraph" w:customStyle="1" w:styleId="msg-header-from">
    <w:name w:val="msg-header-from"/>
    <w:basedOn w:val="a"/>
    <w:rsid w:val="008E39D3"/>
    <w:pPr>
      <w:spacing w:before="100" w:beforeAutospacing="1" w:after="100" w:afterAutospacing="1"/>
    </w:pPr>
  </w:style>
  <w:style w:type="paragraph" w:styleId="21">
    <w:name w:val="Body Text 2"/>
    <w:basedOn w:val="a"/>
    <w:link w:val="22"/>
    <w:rsid w:val="008E39D3"/>
    <w:pPr>
      <w:spacing w:after="120" w:line="480" w:lineRule="auto"/>
    </w:pPr>
  </w:style>
  <w:style w:type="character" w:customStyle="1" w:styleId="22">
    <w:name w:val="Основной текст 2 Знак"/>
    <w:basedOn w:val="a0"/>
    <w:link w:val="21"/>
    <w:rsid w:val="008E39D3"/>
    <w:rPr>
      <w:rFonts w:ascii="Times New Roman" w:eastAsia="Times New Roman" w:hAnsi="Times New Roman"/>
      <w:sz w:val="24"/>
      <w:szCs w:val="24"/>
    </w:rPr>
  </w:style>
  <w:style w:type="table" w:styleId="13">
    <w:name w:val="Table Grid 1"/>
    <w:basedOn w:val="a1"/>
    <w:rsid w:val="008E39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2">
    <w:name w:val="endnote text"/>
    <w:basedOn w:val="a"/>
    <w:link w:val="aff3"/>
    <w:semiHidden/>
    <w:rsid w:val="008E39D3"/>
    <w:rPr>
      <w:sz w:val="20"/>
      <w:szCs w:val="20"/>
    </w:rPr>
  </w:style>
  <w:style w:type="character" w:customStyle="1" w:styleId="aff3">
    <w:name w:val="Текст концевой сноски Знак"/>
    <w:basedOn w:val="a0"/>
    <w:link w:val="aff2"/>
    <w:semiHidden/>
    <w:rsid w:val="008E39D3"/>
    <w:rPr>
      <w:rFonts w:ascii="Times New Roman" w:eastAsia="Times New Roman" w:hAnsi="Times New Roman"/>
    </w:rPr>
  </w:style>
  <w:style w:type="character" w:styleId="aff4">
    <w:name w:val="endnote reference"/>
    <w:basedOn w:val="a0"/>
    <w:semiHidden/>
    <w:rsid w:val="008E39D3"/>
    <w:rPr>
      <w:vertAlign w:val="superscript"/>
    </w:rPr>
  </w:style>
  <w:style w:type="character" w:customStyle="1" w:styleId="30">
    <w:name w:val="Заголовок 3 Знак"/>
    <w:basedOn w:val="a0"/>
    <w:link w:val="3"/>
    <w:uiPriority w:val="9"/>
    <w:rsid w:val="005E10B0"/>
    <w:rPr>
      <w:rFonts w:ascii="Times New Roman" w:eastAsia="Times New Roman" w:hAnsi="Times New Roman"/>
      <w:b/>
      <w:bCs/>
      <w:sz w:val="27"/>
      <w:szCs w:val="27"/>
    </w:rPr>
  </w:style>
  <w:style w:type="character" w:customStyle="1" w:styleId="apple-converted-space">
    <w:name w:val="apple-converted-space"/>
    <w:basedOn w:val="a0"/>
    <w:rsid w:val="005E10B0"/>
  </w:style>
  <w:style w:type="character" w:customStyle="1" w:styleId="20">
    <w:name w:val="Заголовок 2 Знак"/>
    <w:basedOn w:val="a0"/>
    <w:link w:val="2"/>
    <w:rsid w:val="00860219"/>
    <w:rPr>
      <w:rFonts w:ascii="Times New Roman" w:eastAsia="Times New Roman" w:hAnsi="Times New Roman"/>
      <w:color w:val="000000"/>
      <w:sz w:val="28"/>
      <w:shd w:val="clear" w:color="auto" w:fill="FFFFFF"/>
    </w:rPr>
  </w:style>
  <w:style w:type="character" w:customStyle="1" w:styleId="40">
    <w:name w:val="Заголовок 4 Знак"/>
    <w:basedOn w:val="a0"/>
    <w:link w:val="4"/>
    <w:rsid w:val="00860219"/>
    <w:rPr>
      <w:rFonts w:ascii="Times New Roman" w:eastAsia="Times New Roman" w:hAnsi="Times New Roman"/>
      <w:sz w:val="28"/>
      <w:szCs w:val="24"/>
    </w:rPr>
  </w:style>
  <w:style w:type="character" w:customStyle="1" w:styleId="50">
    <w:name w:val="Заголовок 5 Знак"/>
    <w:basedOn w:val="a0"/>
    <w:link w:val="5"/>
    <w:rsid w:val="00860219"/>
    <w:rPr>
      <w:rFonts w:ascii="Times New Roman" w:eastAsia="Times New Roman" w:hAnsi="Times New Roman"/>
      <w:sz w:val="28"/>
      <w:szCs w:val="24"/>
    </w:rPr>
  </w:style>
  <w:style w:type="paragraph" w:styleId="23">
    <w:name w:val="Body Text Indent 2"/>
    <w:basedOn w:val="a"/>
    <w:link w:val="24"/>
    <w:rsid w:val="00860219"/>
    <w:pPr>
      <w:ind w:firstLine="900"/>
      <w:jc w:val="both"/>
    </w:pPr>
    <w:rPr>
      <w:rFonts w:ascii="SchoolBookCSanPin" w:hAnsi="SchoolBookCSanPin"/>
    </w:rPr>
  </w:style>
  <w:style w:type="character" w:customStyle="1" w:styleId="24">
    <w:name w:val="Основной текст с отступом 2 Знак"/>
    <w:basedOn w:val="a0"/>
    <w:link w:val="23"/>
    <w:rsid w:val="00860219"/>
    <w:rPr>
      <w:rFonts w:ascii="SchoolBookCSanPin" w:eastAsia="Times New Roman" w:hAnsi="SchoolBookCSanPin"/>
      <w:sz w:val="24"/>
      <w:szCs w:val="24"/>
    </w:rPr>
  </w:style>
  <w:style w:type="paragraph" w:customStyle="1" w:styleId="Default">
    <w:name w:val="Default"/>
    <w:rsid w:val="00860219"/>
    <w:pPr>
      <w:autoSpaceDE w:val="0"/>
      <w:autoSpaceDN w:val="0"/>
      <w:adjustRightInd w:val="0"/>
    </w:pPr>
    <w:rPr>
      <w:rFonts w:ascii="Times New Roman" w:eastAsia="Times New Roman" w:hAnsi="Times New Roman"/>
      <w:color w:val="000000"/>
      <w:sz w:val="24"/>
      <w:szCs w:val="24"/>
      <w:lang w:bidi="ar-SA"/>
    </w:rPr>
  </w:style>
  <w:style w:type="paragraph" w:customStyle="1" w:styleId="aff5">
    <w:name w:val="Стиль"/>
    <w:rsid w:val="00860219"/>
    <w:pPr>
      <w:widowControl w:val="0"/>
      <w:overflowPunct w:val="0"/>
      <w:autoSpaceDE w:val="0"/>
      <w:autoSpaceDN w:val="0"/>
      <w:adjustRightInd w:val="0"/>
    </w:pPr>
    <w:rPr>
      <w:rFonts w:ascii="Times New Roman" w:eastAsia="Times New Roman" w:hAnsi="Times New Roman"/>
      <w:sz w:val="24"/>
      <w:lang w:bidi="ar-SA"/>
    </w:rPr>
  </w:style>
  <w:style w:type="paragraph" w:customStyle="1" w:styleId="14">
    <w:name w:val="Текст1"/>
    <w:basedOn w:val="a"/>
    <w:rsid w:val="00860219"/>
    <w:pPr>
      <w:overflowPunct w:val="0"/>
      <w:autoSpaceDE w:val="0"/>
      <w:autoSpaceDN w:val="0"/>
      <w:adjustRightInd w:val="0"/>
      <w:textAlignment w:val="baseline"/>
    </w:pPr>
    <w:rPr>
      <w:rFonts w:ascii="Courier New" w:hAnsi="Courier New"/>
      <w:sz w:val="20"/>
      <w:szCs w:val="20"/>
      <w:lang w:val="en-GB"/>
    </w:rPr>
  </w:style>
  <w:style w:type="paragraph" w:customStyle="1" w:styleId="210">
    <w:name w:val="Основной текст 21"/>
    <w:basedOn w:val="a"/>
    <w:rsid w:val="0086021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15">
    <w:name w:val="Стиль1"/>
    <w:basedOn w:val="a"/>
    <w:rsid w:val="00860219"/>
    <w:rPr>
      <w:sz w:val="28"/>
      <w:szCs w:val="28"/>
    </w:rPr>
  </w:style>
  <w:style w:type="paragraph" w:styleId="aff6">
    <w:name w:val="Body Text Indent"/>
    <w:basedOn w:val="a"/>
    <w:link w:val="aff7"/>
    <w:uiPriority w:val="99"/>
    <w:unhideWhenUsed/>
    <w:rsid w:val="00F4398C"/>
    <w:pPr>
      <w:spacing w:after="120"/>
      <w:ind w:left="283"/>
    </w:pPr>
  </w:style>
  <w:style w:type="character" w:customStyle="1" w:styleId="aff7">
    <w:name w:val="Основной текст с отступом Знак"/>
    <w:basedOn w:val="a0"/>
    <w:link w:val="aff6"/>
    <w:uiPriority w:val="99"/>
    <w:rsid w:val="00F4398C"/>
    <w:rPr>
      <w:rFonts w:ascii="Times New Roman" w:eastAsia="Times New Roman" w:hAnsi="Times New Roman"/>
      <w:sz w:val="24"/>
      <w:szCs w:val="24"/>
    </w:rPr>
  </w:style>
  <w:style w:type="paragraph" w:styleId="32">
    <w:name w:val="Body Text Indent 3"/>
    <w:basedOn w:val="a"/>
    <w:link w:val="33"/>
    <w:unhideWhenUsed/>
    <w:rsid w:val="00F4398C"/>
    <w:pPr>
      <w:spacing w:after="120"/>
      <w:ind w:left="283"/>
    </w:pPr>
    <w:rPr>
      <w:sz w:val="16"/>
      <w:szCs w:val="16"/>
    </w:rPr>
  </w:style>
  <w:style w:type="character" w:customStyle="1" w:styleId="33">
    <w:name w:val="Основной текст с отступом 3 Знак"/>
    <w:basedOn w:val="a0"/>
    <w:link w:val="32"/>
    <w:uiPriority w:val="99"/>
    <w:semiHidden/>
    <w:rsid w:val="00F4398C"/>
    <w:rPr>
      <w:rFonts w:ascii="Times New Roman" w:eastAsia="Times New Roman" w:hAnsi="Times New Roman"/>
      <w:sz w:val="16"/>
      <w:szCs w:val="16"/>
    </w:rPr>
  </w:style>
  <w:style w:type="character" w:styleId="aff8">
    <w:name w:val="FollowedHyperlink"/>
    <w:basedOn w:val="a0"/>
    <w:uiPriority w:val="99"/>
    <w:semiHidden/>
    <w:unhideWhenUsed/>
    <w:rsid w:val="007A2E91"/>
    <w:rPr>
      <w:color w:val="800080"/>
      <w:u w:val="single"/>
    </w:rPr>
  </w:style>
  <w:style w:type="character" w:customStyle="1" w:styleId="10">
    <w:name w:val="Заголовок 1 Знак"/>
    <w:basedOn w:val="a0"/>
    <w:link w:val="1"/>
    <w:rsid w:val="002300A8"/>
    <w:rPr>
      <w:rFonts w:ascii="Cambria" w:eastAsia="Times New Roman" w:hAnsi="Cambria" w:cs="Times New Roman"/>
      <w:b/>
      <w:bCs/>
      <w:color w:val="365F91"/>
      <w:sz w:val="28"/>
      <w:szCs w:val="28"/>
    </w:rPr>
  </w:style>
  <w:style w:type="paragraph" w:customStyle="1" w:styleId="Style3">
    <w:name w:val="Style3"/>
    <w:basedOn w:val="a"/>
    <w:uiPriority w:val="99"/>
    <w:rsid w:val="0053079B"/>
    <w:pPr>
      <w:widowControl w:val="0"/>
      <w:autoSpaceDE w:val="0"/>
      <w:autoSpaceDN w:val="0"/>
      <w:adjustRightInd w:val="0"/>
      <w:jc w:val="both"/>
    </w:pPr>
    <w:rPr>
      <w:rFonts w:ascii="Arial" w:hAnsi="Arial" w:cs="Arial"/>
    </w:rPr>
  </w:style>
  <w:style w:type="character" w:customStyle="1" w:styleId="FontStyle19">
    <w:name w:val="Font Style19"/>
    <w:basedOn w:val="a0"/>
    <w:uiPriority w:val="99"/>
    <w:rsid w:val="0053079B"/>
    <w:rPr>
      <w:rFonts w:ascii="Arial" w:hAnsi="Arial" w:cs="Arial"/>
      <w:b/>
      <w:bCs/>
      <w:sz w:val="22"/>
      <w:szCs w:val="22"/>
    </w:rPr>
  </w:style>
  <w:style w:type="paragraph" w:styleId="34">
    <w:name w:val="Body Text 3"/>
    <w:basedOn w:val="a"/>
    <w:link w:val="35"/>
    <w:uiPriority w:val="99"/>
    <w:semiHidden/>
    <w:unhideWhenUsed/>
    <w:rsid w:val="00536938"/>
    <w:pPr>
      <w:spacing w:after="120"/>
    </w:pPr>
    <w:rPr>
      <w:sz w:val="16"/>
      <w:szCs w:val="16"/>
    </w:rPr>
  </w:style>
  <w:style w:type="character" w:customStyle="1" w:styleId="35">
    <w:name w:val="Основной текст 3 Знак"/>
    <w:basedOn w:val="a0"/>
    <w:link w:val="34"/>
    <w:uiPriority w:val="99"/>
    <w:semiHidden/>
    <w:rsid w:val="00536938"/>
    <w:rPr>
      <w:rFonts w:ascii="Times New Roman" w:eastAsia="Times New Roman" w:hAnsi="Times New Roman"/>
      <w:sz w:val="16"/>
      <w:szCs w:val="16"/>
    </w:rPr>
  </w:style>
  <w:style w:type="paragraph" w:customStyle="1" w:styleId="Style4">
    <w:name w:val="Style4"/>
    <w:basedOn w:val="a"/>
    <w:uiPriority w:val="99"/>
    <w:rsid w:val="00536938"/>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uiPriority w:val="99"/>
    <w:rsid w:val="00536938"/>
    <w:pPr>
      <w:widowControl w:val="0"/>
      <w:autoSpaceDE w:val="0"/>
      <w:autoSpaceDN w:val="0"/>
      <w:adjustRightInd w:val="0"/>
      <w:spacing w:line="202" w:lineRule="exact"/>
      <w:ind w:firstLine="283"/>
      <w:jc w:val="both"/>
    </w:pPr>
    <w:rPr>
      <w:rFonts w:ascii="Arial" w:hAnsi="Arial" w:cs="Arial"/>
    </w:rPr>
  </w:style>
  <w:style w:type="paragraph" w:customStyle="1" w:styleId="Style7">
    <w:name w:val="Style7"/>
    <w:basedOn w:val="a"/>
    <w:uiPriority w:val="99"/>
    <w:rsid w:val="00536938"/>
    <w:pPr>
      <w:widowControl w:val="0"/>
      <w:autoSpaceDE w:val="0"/>
      <w:autoSpaceDN w:val="0"/>
      <w:adjustRightInd w:val="0"/>
    </w:pPr>
    <w:rPr>
      <w:rFonts w:ascii="Arial" w:hAnsi="Arial" w:cs="Arial"/>
    </w:rPr>
  </w:style>
  <w:style w:type="paragraph" w:customStyle="1" w:styleId="Style10">
    <w:name w:val="Style10"/>
    <w:basedOn w:val="a"/>
    <w:uiPriority w:val="99"/>
    <w:rsid w:val="00536938"/>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uiPriority w:val="99"/>
    <w:rsid w:val="00536938"/>
    <w:pPr>
      <w:widowControl w:val="0"/>
      <w:autoSpaceDE w:val="0"/>
      <w:autoSpaceDN w:val="0"/>
      <w:adjustRightInd w:val="0"/>
    </w:pPr>
    <w:rPr>
      <w:rFonts w:ascii="Arial" w:hAnsi="Arial" w:cs="Arial"/>
    </w:rPr>
  </w:style>
  <w:style w:type="paragraph" w:customStyle="1" w:styleId="Style14">
    <w:name w:val="Style14"/>
    <w:basedOn w:val="a"/>
    <w:uiPriority w:val="99"/>
    <w:rsid w:val="00536938"/>
    <w:pPr>
      <w:widowControl w:val="0"/>
      <w:autoSpaceDE w:val="0"/>
      <w:autoSpaceDN w:val="0"/>
      <w:adjustRightInd w:val="0"/>
      <w:spacing w:line="161" w:lineRule="exact"/>
    </w:pPr>
    <w:rPr>
      <w:rFonts w:ascii="Arial" w:hAnsi="Arial" w:cs="Arial"/>
    </w:rPr>
  </w:style>
  <w:style w:type="paragraph" w:customStyle="1" w:styleId="Style16">
    <w:name w:val="Style16"/>
    <w:basedOn w:val="a"/>
    <w:uiPriority w:val="99"/>
    <w:rsid w:val="00536938"/>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basedOn w:val="a0"/>
    <w:uiPriority w:val="99"/>
    <w:rsid w:val="00536938"/>
    <w:rPr>
      <w:rFonts w:ascii="Times New Roman" w:hAnsi="Times New Roman" w:cs="Times New Roman"/>
      <w:b/>
      <w:bCs/>
      <w:sz w:val="20"/>
      <w:szCs w:val="20"/>
    </w:rPr>
  </w:style>
  <w:style w:type="character" w:customStyle="1" w:styleId="FontStyle21">
    <w:name w:val="Font Style21"/>
    <w:basedOn w:val="a0"/>
    <w:uiPriority w:val="99"/>
    <w:rsid w:val="00536938"/>
    <w:rPr>
      <w:rFonts w:ascii="Times New Roman" w:hAnsi="Times New Roman" w:cs="Times New Roman"/>
      <w:sz w:val="20"/>
      <w:szCs w:val="20"/>
    </w:rPr>
  </w:style>
  <w:style w:type="character" w:customStyle="1" w:styleId="FontStyle22">
    <w:name w:val="Font Style22"/>
    <w:basedOn w:val="a0"/>
    <w:uiPriority w:val="99"/>
    <w:rsid w:val="00536938"/>
    <w:rPr>
      <w:rFonts w:ascii="Arial" w:hAnsi="Arial" w:cs="Arial"/>
      <w:b/>
      <w:bCs/>
      <w:sz w:val="18"/>
      <w:szCs w:val="18"/>
    </w:rPr>
  </w:style>
  <w:style w:type="character" w:customStyle="1" w:styleId="FontStyle24">
    <w:name w:val="Font Style24"/>
    <w:basedOn w:val="a0"/>
    <w:uiPriority w:val="99"/>
    <w:rsid w:val="00536938"/>
    <w:rPr>
      <w:rFonts w:ascii="Times New Roman" w:hAnsi="Times New Roman" w:cs="Times New Roman"/>
      <w:sz w:val="16"/>
      <w:szCs w:val="16"/>
    </w:rPr>
  </w:style>
  <w:style w:type="character" w:customStyle="1" w:styleId="FontStyle25">
    <w:name w:val="Font Style25"/>
    <w:basedOn w:val="a0"/>
    <w:uiPriority w:val="99"/>
    <w:rsid w:val="00536938"/>
    <w:rPr>
      <w:rFonts w:ascii="Times New Roman" w:hAnsi="Times New Roman" w:cs="Times New Roman"/>
      <w:i/>
      <w:iCs/>
      <w:sz w:val="16"/>
      <w:szCs w:val="16"/>
    </w:rPr>
  </w:style>
  <w:style w:type="character" w:customStyle="1" w:styleId="submenu-table">
    <w:name w:val="submenu-table"/>
    <w:basedOn w:val="a0"/>
    <w:rsid w:val="00536938"/>
  </w:style>
  <w:style w:type="paragraph" w:customStyle="1" w:styleId="c2">
    <w:name w:val="c2"/>
    <w:basedOn w:val="a"/>
    <w:rsid w:val="001F0042"/>
    <w:pPr>
      <w:spacing w:before="90" w:after="90"/>
    </w:pPr>
  </w:style>
  <w:style w:type="paragraph" w:customStyle="1" w:styleId="c17c4">
    <w:name w:val="c17 c4"/>
    <w:basedOn w:val="a"/>
    <w:rsid w:val="001F0042"/>
    <w:pPr>
      <w:spacing w:before="90" w:after="90"/>
    </w:pPr>
  </w:style>
  <w:style w:type="paragraph" w:customStyle="1" w:styleId="c20c4c45">
    <w:name w:val="c20 c4 c45"/>
    <w:basedOn w:val="a"/>
    <w:rsid w:val="001F0042"/>
    <w:pPr>
      <w:spacing w:before="90" w:after="90"/>
    </w:pPr>
  </w:style>
  <w:style w:type="paragraph" w:customStyle="1" w:styleId="c29c28c15c4">
    <w:name w:val="c29 c28 c15 c4"/>
    <w:basedOn w:val="a"/>
    <w:rsid w:val="001F0042"/>
    <w:pPr>
      <w:spacing w:before="90" w:after="90"/>
    </w:pPr>
  </w:style>
  <w:style w:type="paragraph" w:customStyle="1" w:styleId="c27c15c4">
    <w:name w:val="c27 c15 c4"/>
    <w:basedOn w:val="a"/>
    <w:rsid w:val="001F0042"/>
    <w:pPr>
      <w:spacing w:before="90" w:after="90"/>
    </w:pPr>
  </w:style>
  <w:style w:type="paragraph" w:customStyle="1" w:styleId="c21c4c40">
    <w:name w:val="c21 c4 c40"/>
    <w:basedOn w:val="a"/>
    <w:rsid w:val="001F0042"/>
    <w:pPr>
      <w:spacing w:before="90" w:after="90"/>
    </w:pPr>
  </w:style>
  <w:style w:type="paragraph" w:customStyle="1" w:styleId="c17c15c4c28">
    <w:name w:val="c17 c15 c4 c28"/>
    <w:basedOn w:val="a"/>
    <w:rsid w:val="001F0042"/>
    <w:pPr>
      <w:spacing w:before="90" w:after="90"/>
    </w:pPr>
  </w:style>
  <w:style w:type="paragraph" w:customStyle="1" w:styleId="c17c28c15c4">
    <w:name w:val="c17 c28 c15 c4"/>
    <w:basedOn w:val="a"/>
    <w:rsid w:val="001F0042"/>
    <w:pPr>
      <w:spacing w:before="90" w:after="90"/>
    </w:pPr>
  </w:style>
  <w:style w:type="paragraph" w:customStyle="1" w:styleId="c17c15c4">
    <w:name w:val="c17 c15 c4"/>
    <w:basedOn w:val="a"/>
    <w:rsid w:val="001F0042"/>
    <w:pPr>
      <w:spacing w:before="90" w:after="90"/>
    </w:pPr>
  </w:style>
  <w:style w:type="paragraph" w:customStyle="1" w:styleId="c17c31c15c4">
    <w:name w:val="c17 c31 c15 c4"/>
    <w:basedOn w:val="a"/>
    <w:rsid w:val="001F0042"/>
    <w:pPr>
      <w:spacing w:before="90" w:after="90"/>
    </w:pPr>
  </w:style>
  <w:style w:type="paragraph" w:customStyle="1" w:styleId="c17c4c31">
    <w:name w:val="c17 c4 c31"/>
    <w:basedOn w:val="a"/>
    <w:rsid w:val="001F0042"/>
    <w:pPr>
      <w:spacing w:before="90" w:after="90"/>
    </w:pPr>
  </w:style>
  <w:style w:type="paragraph" w:customStyle="1" w:styleId="c17c15c4c38">
    <w:name w:val="c17 c15 c4 c38"/>
    <w:basedOn w:val="a"/>
    <w:rsid w:val="001F0042"/>
    <w:pPr>
      <w:spacing w:before="90" w:after="90"/>
    </w:pPr>
  </w:style>
  <w:style w:type="paragraph" w:customStyle="1" w:styleId="c35c21c4">
    <w:name w:val="c35 c21 c4"/>
    <w:basedOn w:val="a"/>
    <w:rsid w:val="001F0042"/>
    <w:pPr>
      <w:spacing w:before="90" w:after="90"/>
    </w:pPr>
  </w:style>
  <w:style w:type="paragraph" w:customStyle="1" w:styleId="c15c4c17">
    <w:name w:val="c15 c4 c17"/>
    <w:basedOn w:val="a"/>
    <w:rsid w:val="001F0042"/>
    <w:pPr>
      <w:spacing w:before="90" w:after="90"/>
    </w:pPr>
  </w:style>
  <w:style w:type="paragraph" w:customStyle="1" w:styleId="c15c4c20">
    <w:name w:val="c15 c4 c20"/>
    <w:basedOn w:val="a"/>
    <w:rsid w:val="001F0042"/>
    <w:pPr>
      <w:spacing w:before="90" w:after="90"/>
    </w:pPr>
  </w:style>
  <w:style w:type="paragraph" w:customStyle="1" w:styleId="c20c15c4c21">
    <w:name w:val="c20 c15 c4 c21"/>
    <w:basedOn w:val="a"/>
    <w:rsid w:val="001F0042"/>
    <w:pPr>
      <w:spacing w:before="90" w:after="90"/>
    </w:pPr>
  </w:style>
  <w:style w:type="character" w:customStyle="1" w:styleId="c10c8">
    <w:name w:val="c10 c8"/>
    <w:basedOn w:val="a0"/>
    <w:rsid w:val="001F0042"/>
  </w:style>
  <w:style w:type="character" w:customStyle="1" w:styleId="c10">
    <w:name w:val="c10"/>
    <w:basedOn w:val="a0"/>
    <w:rsid w:val="001F0042"/>
  </w:style>
  <w:style w:type="character" w:customStyle="1" w:styleId="c10c34">
    <w:name w:val="c10 c34"/>
    <w:basedOn w:val="a0"/>
    <w:rsid w:val="001F0042"/>
  </w:style>
  <w:style w:type="character" w:customStyle="1" w:styleId="c6">
    <w:name w:val="c6"/>
    <w:basedOn w:val="a0"/>
    <w:rsid w:val="001F0042"/>
  </w:style>
</w:styles>
</file>

<file path=word/webSettings.xml><?xml version="1.0" encoding="utf-8"?>
<w:webSettings xmlns:r="http://schemas.openxmlformats.org/officeDocument/2006/relationships" xmlns:w="http://schemas.openxmlformats.org/wordprocessingml/2006/main">
  <w:divs>
    <w:div w:id="22021042">
      <w:bodyDiv w:val="1"/>
      <w:marLeft w:val="0"/>
      <w:marRight w:val="0"/>
      <w:marTop w:val="0"/>
      <w:marBottom w:val="0"/>
      <w:divBdr>
        <w:top w:val="none" w:sz="0" w:space="0" w:color="auto"/>
        <w:left w:val="none" w:sz="0" w:space="0" w:color="auto"/>
        <w:bottom w:val="none" w:sz="0" w:space="0" w:color="auto"/>
        <w:right w:val="none" w:sz="0" w:space="0" w:color="auto"/>
      </w:divBdr>
    </w:div>
    <w:div w:id="156121432">
      <w:bodyDiv w:val="1"/>
      <w:marLeft w:val="0"/>
      <w:marRight w:val="0"/>
      <w:marTop w:val="0"/>
      <w:marBottom w:val="0"/>
      <w:divBdr>
        <w:top w:val="none" w:sz="0" w:space="0" w:color="auto"/>
        <w:left w:val="none" w:sz="0" w:space="0" w:color="auto"/>
        <w:bottom w:val="none" w:sz="0" w:space="0" w:color="auto"/>
        <w:right w:val="none" w:sz="0" w:space="0" w:color="auto"/>
      </w:divBdr>
    </w:div>
    <w:div w:id="214705305">
      <w:bodyDiv w:val="1"/>
      <w:marLeft w:val="0"/>
      <w:marRight w:val="0"/>
      <w:marTop w:val="0"/>
      <w:marBottom w:val="0"/>
      <w:divBdr>
        <w:top w:val="none" w:sz="0" w:space="0" w:color="auto"/>
        <w:left w:val="none" w:sz="0" w:space="0" w:color="auto"/>
        <w:bottom w:val="none" w:sz="0" w:space="0" w:color="auto"/>
        <w:right w:val="none" w:sz="0" w:space="0" w:color="auto"/>
      </w:divBdr>
    </w:div>
    <w:div w:id="557857168">
      <w:marLeft w:val="0"/>
      <w:marRight w:val="0"/>
      <w:marTop w:val="0"/>
      <w:marBottom w:val="0"/>
      <w:divBdr>
        <w:top w:val="none" w:sz="0" w:space="0" w:color="auto"/>
        <w:left w:val="none" w:sz="0" w:space="0" w:color="auto"/>
        <w:bottom w:val="none" w:sz="0" w:space="0" w:color="auto"/>
        <w:right w:val="none" w:sz="0" w:space="0" w:color="auto"/>
      </w:divBdr>
    </w:div>
    <w:div w:id="557857169">
      <w:marLeft w:val="0"/>
      <w:marRight w:val="0"/>
      <w:marTop w:val="0"/>
      <w:marBottom w:val="0"/>
      <w:divBdr>
        <w:top w:val="none" w:sz="0" w:space="0" w:color="auto"/>
        <w:left w:val="none" w:sz="0" w:space="0" w:color="auto"/>
        <w:bottom w:val="none" w:sz="0" w:space="0" w:color="auto"/>
        <w:right w:val="none" w:sz="0" w:space="0" w:color="auto"/>
      </w:divBdr>
    </w:div>
    <w:div w:id="557857170">
      <w:marLeft w:val="0"/>
      <w:marRight w:val="0"/>
      <w:marTop w:val="0"/>
      <w:marBottom w:val="0"/>
      <w:divBdr>
        <w:top w:val="none" w:sz="0" w:space="0" w:color="auto"/>
        <w:left w:val="none" w:sz="0" w:space="0" w:color="auto"/>
        <w:bottom w:val="none" w:sz="0" w:space="0" w:color="auto"/>
        <w:right w:val="none" w:sz="0" w:space="0" w:color="auto"/>
      </w:divBdr>
    </w:div>
    <w:div w:id="14977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265</Pages>
  <Words>85555</Words>
  <Characters>649710</Characters>
  <Application>Microsoft Office Word</Application>
  <DocSecurity>0</DocSecurity>
  <Lines>5414</Lines>
  <Paragraphs>1467</Paragraphs>
  <ScaleCrop>false</ScaleCrop>
  <HeadingPairs>
    <vt:vector size="2" baseType="variant">
      <vt:variant>
        <vt:lpstr>Название</vt:lpstr>
      </vt:variant>
      <vt:variant>
        <vt:i4>1</vt:i4>
      </vt:variant>
    </vt:vector>
  </HeadingPairs>
  <TitlesOfParts>
    <vt:vector size="1" baseType="lpstr">
      <vt:lpstr/>
    </vt:vector>
  </TitlesOfParts>
  <Company>МОУ-сош № 3</Company>
  <LinksUpToDate>false</LinksUpToDate>
  <CharactersWithSpaces>733798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Сенина Оксана</cp:lastModifiedBy>
  <cp:revision>8</cp:revision>
  <cp:lastPrinted>2014-07-04T11:31:00Z</cp:lastPrinted>
  <dcterms:created xsi:type="dcterms:W3CDTF">2016-02-27T20:54:00Z</dcterms:created>
  <dcterms:modified xsi:type="dcterms:W3CDTF">2017-10-17T11:14:00Z</dcterms:modified>
</cp:coreProperties>
</file>