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DA" w:rsidRPr="003F438A" w:rsidRDefault="00AD34DA" w:rsidP="00AD34DA">
      <w:pPr>
        <w:shd w:val="clear" w:color="auto" w:fill="FFFFFF"/>
        <w:spacing w:after="150" w:line="311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3F438A">
        <w:rPr>
          <w:rFonts w:ascii="Arial" w:eastAsia="Times New Roman" w:hAnsi="Arial" w:cs="Arial"/>
          <w:b/>
          <w:bCs/>
          <w:sz w:val="27"/>
          <w:szCs w:val="27"/>
        </w:rPr>
        <w:t>Прокурор разъясняет. О взимании денежных сре</w:t>
      </w:r>
      <w:proofErr w:type="gramStart"/>
      <w:r w:rsidRPr="003F438A">
        <w:rPr>
          <w:rFonts w:ascii="Arial" w:eastAsia="Times New Roman" w:hAnsi="Arial" w:cs="Arial"/>
          <w:b/>
          <w:bCs/>
          <w:sz w:val="27"/>
          <w:szCs w:val="27"/>
        </w:rPr>
        <w:t>дств с р</w:t>
      </w:r>
      <w:proofErr w:type="gramEnd"/>
      <w:r w:rsidRPr="003F438A">
        <w:rPr>
          <w:rFonts w:ascii="Arial" w:eastAsia="Times New Roman" w:hAnsi="Arial" w:cs="Arial"/>
          <w:b/>
          <w:bCs/>
          <w:sz w:val="27"/>
          <w:szCs w:val="27"/>
        </w:rPr>
        <w:t>одителей в образовательных организациях</w:t>
      </w:r>
    </w:p>
    <w:p w:rsidR="00AD34DA" w:rsidRPr="003F438A" w:rsidRDefault="00AD34DA" w:rsidP="00AD34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3F438A">
        <w:rPr>
          <w:rFonts w:ascii="Arial" w:eastAsia="Times New Roman" w:hAnsi="Arial" w:cs="Arial"/>
          <w:sz w:val="21"/>
          <w:szCs w:val="21"/>
        </w:rPr>
        <w:br/>
      </w:r>
      <w:proofErr w:type="gramStart"/>
      <w:r w:rsidRPr="003F438A">
        <w:rPr>
          <w:rFonts w:ascii="Arial" w:eastAsia="Times New Roman" w:hAnsi="Arial" w:cs="Arial"/>
          <w:sz w:val="21"/>
          <w:szCs w:val="21"/>
        </w:rPr>
        <w:t>В соответствии со ст. 43 Конституции Российской Федерации и ст. 5 Федерального закона от 29.12.2012 № 273-ФЗ «Об образовании в Российской Федерации» в Российской Федерации гарантируются общедоступность и бесплатность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proofErr w:type="gramEnd"/>
      <w:r w:rsidRPr="003F438A">
        <w:rPr>
          <w:rFonts w:ascii="Arial" w:eastAsia="Times New Roman" w:hAnsi="Arial" w:cs="Arial"/>
          <w:sz w:val="21"/>
          <w:szCs w:val="21"/>
        </w:rPr>
        <w:br/>
      </w:r>
      <w:r w:rsidRPr="003F438A">
        <w:rPr>
          <w:rFonts w:ascii="Arial" w:eastAsia="Times New Roman" w:hAnsi="Arial" w:cs="Arial"/>
          <w:sz w:val="21"/>
          <w:szCs w:val="21"/>
        </w:rPr>
        <w:br/>
        <w:t>Обеспечение государственных гарантий реализации прав на получение общедоступного и бесплатного образования в муниципальных образовательных организациях относится к компетенции органов государственной власти субъектов Российской Федерации в сфере образования и осуществляется путём предоставления субвенций местным бюджетам, включая расходы на оплату труда, приобретение учебников, учебных пособий и иных средств обучения.</w:t>
      </w:r>
      <w:r w:rsidRPr="003F438A">
        <w:rPr>
          <w:rFonts w:ascii="Arial" w:eastAsia="Times New Roman" w:hAnsi="Arial" w:cs="Arial"/>
          <w:sz w:val="21"/>
          <w:szCs w:val="21"/>
        </w:rPr>
        <w:br/>
      </w:r>
      <w:r w:rsidRPr="003F438A">
        <w:rPr>
          <w:rFonts w:ascii="Arial" w:eastAsia="Times New Roman" w:hAnsi="Arial" w:cs="Arial"/>
          <w:sz w:val="21"/>
          <w:szCs w:val="21"/>
        </w:rPr>
        <w:br/>
        <w:t>В полномочия органов местного самоуправления входит содержание зданий и сооружений муниципальных образовательных организаций, обустройство прилегающих к ним территорий.</w:t>
      </w:r>
      <w:r w:rsidRPr="003F438A">
        <w:rPr>
          <w:rFonts w:ascii="Arial" w:eastAsia="Times New Roman" w:hAnsi="Arial" w:cs="Arial"/>
          <w:sz w:val="21"/>
          <w:szCs w:val="21"/>
        </w:rPr>
        <w:br/>
      </w:r>
      <w:r w:rsidRPr="003F438A">
        <w:rPr>
          <w:rFonts w:ascii="Arial" w:eastAsia="Times New Roman" w:hAnsi="Arial" w:cs="Arial"/>
          <w:sz w:val="21"/>
          <w:szCs w:val="21"/>
        </w:rPr>
        <w:br/>
        <w:t>Взимание с родителей обучающихся общеобразовательных организаций платы за оказываемые услуги и иные мероприятия, финансовое обеспечение которых осуществляется за счёт бюджетных ассигнований соответствующего бюджета Российской Федерации, противоречит законодательству Российской Федерации.</w:t>
      </w:r>
      <w:r w:rsidRPr="003F438A">
        <w:rPr>
          <w:rFonts w:ascii="Arial" w:eastAsia="Times New Roman" w:hAnsi="Arial" w:cs="Arial"/>
          <w:sz w:val="21"/>
          <w:szCs w:val="21"/>
        </w:rPr>
        <w:br/>
      </w:r>
      <w:r w:rsidRPr="003F438A">
        <w:rPr>
          <w:rFonts w:ascii="Arial" w:eastAsia="Times New Roman" w:hAnsi="Arial" w:cs="Arial"/>
          <w:sz w:val="21"/>
          <w:szCs w:val="21"/>
        </w:rPr>
        <w:br/>
        <w:t>Родители учащихся также не должны оплачивать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</w:t>
      </w:r>
      <w:r w:rsidRPr="003F438A">
        <w:rPr>
          <w:rFonts w:ascii="Arial" w:eastAsia="Times New Roman" w:hAnsi="Arial" w:cs="Arial"/>
          <w:sz w:val="21"/>
          <w:szCs w:val="21"/>
        </w:rPr>
        <w:br/>
      </w:r>
      <w:r w:rsidRPr="003F438A">
        <w:rPr>
          <w:rFonts w:ascii="Arial" w:eastAsia="Times New Roman" w:hAnsi="Arial" w:cs="Arial"/>
          <w:sz w:val="21"/>
          <w:szCs w:val="21"/>
        </w:rPr>
        <w:br/>
        <w:t>Таким образом, установление каких-либо денежных взносов (сборов) и иных форм материальной помощи в процессе обучения в образовательной организации является незаконным.</w:t>
      </w:r>
      <w:r w:rsidRPr="003F438A">
        <w:rPr>
          <w:rFonts w:ascii="Arial" w:eastAsia="Times New Roman" w:hAnsi="Arial" w:cs="Arial"/>
          <w:sz w:val="21"/>
          <w:szCs w:val="21"/>
        </w:rPr>
        <w:br/>
      </w:r>
      <w:r w:rsidRPr="003F438A">
        <w:rPr>
          <w:rFonts w:ascii="Arial" w:eastAsia="Times New Roman" w:hAnsi="Arial" w:cs="Arial"/>
          <w:sz w:val="21"/>
          <w:szCs w:val="21"/>
        </w:rPr>
        <w:br/>
        <w:t>Родители учащихся вправе принимать самостоятельное и добровольное решение об оказании благотворительной помощи образовательной организации. При этом порядок привлечения добровольных пожертвований регулируется Федеральным законом от 11.08.1995 № 135-ФЗ «О благотворительной деятельности и благотворительных организациях». </w:t>
      </w:r>
      <w:r w:rsidRPr="003F438A">
        <w:rPr>
          <w:rFonts w:ascii="Arial" w:eastAsia="Times New Roman" w:hAnsi="Arial" w:cs="Arial"/>
          <w:sz w:val="21"/>
          <w:szCs w:val="21"/>
        </w:rPr>
        <w:br/>
      </w:r>
      <w:r w:rsidRPr="003F438A">
        <w:rPr>
          <w:rFonts w:ascii="Arial" w:eastAsia="Times New Roman" w:hAnsi="Arial" w:cs="Arial"/>
          <w:sz w:val="21"/>
          <w:szCs w:val="21"/>
        </w:rPr>
        <w:br/>
        <w:t>Принуждение родителей учеников к внесению добровольных пожертвований недопустимо.</w:t>
      </w:r>
      <w:r w:rsidRPr="003F438A">
        <w:rPr>
          <w:rFonts w:ascii="Arial" w:eastAsia="Times New Roman" w:hAnsi="Arial" w:cs="Arial"/>
          <w:sz w:val="21"/>
          <w:szCs w:val="21"/>
        </w:rPr>
        <w:br/>
        <w:t>Установление фиксированных сумм для благотворительной помощи противоречит принципу добровольности и является одной из форм принуждения (оказания давления на родителей). </w:t>
      </w:r>
      <w:r w:rsidRPr="003F438A">
        <w:rPr>
          <w:rFonts w:ascii="Arial" w:eastAsia="Times New Roman" w:hAnsi="Arial" w:cs="Arial"/>
          <w:sz w:val="21"/>
          <w:szCs w:val="21"/>
        </w:rPr>
        <w:br/>
      </w:r>
      <w:r w:rsidRPr="003F438A">
        <w:rPr>
          <w:rFonts w:ascii="Arial" w:eastAsia="Times New Roman" w:hAnsi="Arial" w:cs="Arial"/>
          <w:sz w:val="21"/>
          <w:szCs w:val="21"/>
        </w:rPr>
        <w:br/>
      </w:r>
      <w:proofErr w:type="gramStart"/>
      <w:r w:rsidRPr="003F438A">
        <w:rPr>
          <w:rFonts w:ascii="Arial" w:eastAsia="Times New Roman" w:hAnsi="Arial" w:cs="Arial"/>
          <w:sz w:val="21"/>
          <w:szCs w:val="21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приёме в образовательную организацию либо отчисление (исключение) из образовательной организации влечёт административную ответственность по ч. 1 ст. 5.57 Кодекс Российской Федерации об административных правонарушениях в виде наложения штрафа на соответствующих должностных лиц или образовательные организации.</w:t>
      </w:r>
      <w:proofErr w:type="gramEnd"/>
      <w:r w:rsidRPr="003F438A">
        <w:rPr>
          <w:rFonts w:ascii="Arial" w:eastAsia="Times New Roman" w:hAnsi="Arial" w:cs="Arial"/>
          <w:sz w:val="21"/>
          <w:szCs w:val="21"/>
        </w:rPr>
        <w:br/>
      </w:r>
      <w:r w:rsidRPr="003F438A">
        <w:rPr>
          <w:rFonts w:ascii="Arial" w:eastAsia="Times New Roman" w:hAnsi="Arial" w:cs="Arial"/>
          <w:sz w:val="21"/>
          <w:szCs w:val="21"/>
        </w:rPr>
        <w:br/>
        <w:t>Размер штрафа за данное правонарушение составляет от 30 тысяч до 50 тысяч рублей на должностных лиц, от 100 тысяч до 200 тысяч рублей на юридических лиц.</w:t>
      </w:r>
    </w:p>
    <w:p w:rsidR="00AD34DA" w:rsidRPr="003F438A" w:rsidRDefault="00AD34DA" w:rsidP="00AD34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D34DA" w:rsidRPr="003F438A" w:rsidRDefault="00AD34DA" w:rsidP="00AD34DA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F438A">
        <w:rPr>
          <w:rFonts w:ascii="Arial" w:hAnsi="Arial" w:cs="Arial"/>
          <w:sz w:val="21"/>
          <w:szCs w:val="21"/>
          <w:shd w:val="clear" w:color="auto" w:fill="FFFFFF"/>
        </w:rPr>
        <w:t>Помощник прокурора района</w:t>
      </w:r>
    </w:p>
    <w:p w:rsidR="00AD34DA" w:rsidRPr="003F438A" w:rsidRDefault="00AD34DA" w:rsidP="00AD34DA">
      <w:pPr>
        <w:jc w:val="both"/>
      </w:pPr>
      <w:r w:rsidRPr="003F438A">
        <w:rPr>
          <w:rFonts w:ascii="Arial" w:hAnsi="Arial" w:cs="Arial"/>
          <w:sz w:val="21"/>
          <w:szCs w:val="21"/>
          <w:shd w:val="clear" w:color="auto" w:fill="FFFFFF"/>
        </w:rPr>
        <w:t xml:space="preserve">младший советник юстиции                                                                                         М.А. Маликов </w:t>
      </w:r>
    </w:p>
    <w:p w:rsidR="00AD34DA" w:rsidRPr="003F438A" w:rsidRDefault="00AD34DA" w:rsidP="00AD34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7B7899" w:rsidRPr="003F438A" w:rsidRDefault="007B7899"/>
    <w:sectPr w:rsidR="007B7899" w:rsidRPr="003F438A" w:rsidSect="00F5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4DA"/>
    <w:rsid w:val="003F438A"/>
    <w:rsid w:val="007B7899"/>
    <w:rsid w:val="00AD34DA"/>
    <w:rsid w:val="00F5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FE"/>
  </w:style>
  <w:style w:type="paragraph" w:styleId="4">
    <w:name w:val="heading 4"/>
    <w:basedOn w:val="a"/>
    <w:link w:val="40"/>
    <w:uiPriority w:val="9"/>
    <w:qFormat/>
    <w:rsid w:val="00AD3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34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</cp:revision>
  <dcterms:created xsi:type="dcterms:W3CDTF">2017-12-20T08:08:00Z</dcterms:created>
  <dcterms:modified xsi:type="dcterms:W3CDTF">2017-12-20T15:45:00Z</dcterms:modified>
</cp:coreProperties>
</file>